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CA7BC" w14:textId="77777777" w:rsidR="00D63783" w:rsidRPr="002B50B8" w:rsidRDefault="00D63783" w:rsidP="000B61B1">
      <w:pPr>
        <w:spacing w:after="240" w:line="360" w:lineRule="auto"/>
        <w:rPr>
          <w:b/>
          <w:bCs/>
        </w:rPr>
      </w:pPr>
      <w:proofErr w:type="spellStart"/>
      <w:r w:rsidRPr="002B50B8">
        <w:rPr>
          <w:b/>
          <w:bCs/>
        </w:rPr>
        <w:t>Teams</w:t>
      </w:r>
      <w:proofErr w:type="spellEnd"/>
      <w:r w:rsidRPr="002B50B8">
        <w:rPr>
          <w:b/>
          <w:bCs/>
        </w:rPr>
        <w:t xml:space="preserve"> nie umożliwia przesyłania plików z rozszerzeniem </w:t>
      </w:r>
      <w:proofErr w:type="spellStart"/>
      <w:r w:rsidRPr="002B50B8">
        <w:rPr>
          <w:b/>
          <w:bCs/>
        </w:rPr>
        <w:t>js</w:t>
      </w:r>
      <w:proofErr w:type="spellEnd"/>
      <w:r w:rsidRPr="002B50B8">
        <w:rPr>
          <w:b/>
          <w:bCs/>
        </w:rPr>
        <w:t>, dlatego po ukończeniu pracy zmień rozszerzenie przesyłanego pliku na txt.</w:t>
      </w:r>
    </w:p>
    <w:p w14:paraId="3E091928" w14:textId="77777777" w:rsidR="00D63783" w:rsidRPr="002B50B8" w:rsidRDefault="00D63783" w:rsidP="000B61B1">
      <w:pPr>
        <w:pBdr>
          <w:top w:val="single" w:sz="4" w:space="1" w:color="auto"/>
        </w:pBdr>
        <w:spacing w:before="240" w:after="0" w:line="360" w:lineRule="auto"/>
      </w:pPr>
    </w:p>
    <w:p w14:paraId="767C7FF6" w14:textId="7E84DCA6" w:rsidR="00EC7EFB" w:rsidRDefault="002B50B8" w:rsidP="000B61B1">
      <w:pPr>
        <w:pStyle w:val="ListParagraph"/>
        <w:numPr>
          <w:ilvl w:val="0"/>
          <w:numId w:val="5"/>
        </w:numPr>
        <w:spacing w:after="0" w:line="360" w:lineRule="auto"/>
      </w:pPr>
      <w:r w:rsidRPr="002B50B8">
        <w:t>Przygotuj za pomocą języka HTML</w:t>
      </w:r>
      <w:r w:rsidR="00841881">
        <w:t xml:space="preserve"> poprawną składniowo stronę internetową, na której znajdzie się:</w:t>
      </w:r>
    </w:p>
    <w:p w14:paraId="2A12CFA1" w14:textId="739D393A" w:rsidR="00841881" w:rsidRDefault="00FE645A" w:rsidP="000B61B1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Nagłówek z tekstem: </w:t>
      </w:r>
      <w:r w:rsidR="00A9368F">
        <w:t>„</w:t>
      </w:r>
      <w:r w:rsidR="000B1D1E">
        <w:t xml:space="preserve">Oblicz pole dowolnego </w:t>
      </w:r>
      <w:r w:rsidR="007D448D">
        <w:t>czworokąta</w:t>
      </w:r>
      <w:r w:rsidR="00B16850">
        <w:t xml:space="preserve"> wpisanego w okrąg</w:t>
      </w:r>
      <w:r w:rsidR="00A9368F">
        <w:t>”</w:t>
      </w:r>
      <w:r w:rsidR="00D22B10">
        <w:t>.</w:t>
      </w:r>
    </w:p>
    <w:p w14:paraId="65A336A9" w14:textId="757CC310" w:rsidR="00D22B10" w:rsidRDefault="00D22B10" w:rsidP="000B61B1">
      <w:pPr>
        <w:pStyle w:val="ListParagraph"/>
        <w:numPr>
          <w:ilvl w:val="1"/>
          <w:numId w:val="5"/>
        </w:numPr>
        <w:spacing w:after="0" w:line="360" w:lineRule="auto"/>
      </w:pPr>
      <w:r>
        <w:t>Część główna</w:t>
      </w:r>
      <w:r w:rsidR="008C3424">
        <w:t>.</w:t>
      </w:r>
    </w:p>
    <w:p w14:paraId="0F42C4F6" w14:textId="7393ACC7" w:rsidR="008C3424" w:rsidRDefault="008C3424" w:rsidP="000B61B1">
      <w:pPr>
        <w:pStyle w:val="ListParagraph"/>
        <w:numPr>
          <w:ilvl w:val="1"/>
          <w:numId w:val="5"/>
        </w:numPr>
        <w:spacing w:after="0" w:line="360" w:lineRule="auto"/>
      </w:pPr>
      <w:r>
        <w:t xml:space="preserve">Stopka z symbolem </w:t>
      </w:r>
      <w:r>
        <w:rPr>
          <w:rFonts w:cstheme="minorHAnsi"/>
        </w:rPr>
        <w:t>©</w:t>
      </w:r>
      <w:r>
        <w:t xml:space="preserve"> oraz Twoim imieniem i nazwiskiem.</w:t>
      </w:r>
    </w:p>
    <w:p w14:paraId="4A7DD8A5" w14:textId="77777777" w:rsidR="000D18CA" w:rsidRDefault="00720D57" w:rsidP="000B61B1">
      <w:pPr>
        <w:pStyle w:val="ListParagraph"/>
        <w:numPr>
          <w:ilvl w:val="0"/>
          <w:numId w:val="5"/>
        </w:numPr>
        <w:spacing w:after="0" w:line="360" w:lineRule="auto"/>
      </w:pPr>
      <w:r>
        <w:t>W części głównej strony internetowej umieść</w:t>
      </w:r>
      <w:r w:rsidR="000D18CA">
        <w:t>:</w:t>
      </w:r>
    </w:p>
    <w:p w14:paraId="2C8F1A54" w14:textId="19AA60AA" w:rsidR="00367EE3" w:rsidRDefault="000D18CA" w:rsidP="000B61B1">
      <w:pPr>
        <w:pStyle w:val="ListParagraph"/>
        <w:numPr>
          <w:ilvl w:val="1"/>
          <w:numId w:val="5"/>
        </w:numPr>
        <w:spacing w:after="0" w:line="360" w:lineRule="auto"/>
      </w:pPr>
      <w:r>
        <w:t>F</w:t>
      </w:r>
      <w:r w:rsidR="00720D57">
        <w:t>ormularz, zawierający</w:t>
      </w:r>
      <w:r w:rsidR="00367EE3">
        <w:t>:</w:t>
      </w:r>
    </w:p>
    <w:p w14:paraId="0C7CD36A" w14:textId="798B7CFC" w:rsidR="00EF3278" w:rsidRDefault="00A87036" w:rsidP="000B61B1">
      <w:pPr>
        <w:pStyle w:val="ListParagraph"/>
        <w:numPr>
          <w:ilvl w:val="2"/>
          <w:numId w:val="5"/>
        </w:numPr>
        <w:spacing w:after="0" w:line="360" w:lineRule="auto"/>
      </w:pPr>
      <w:r>
        <w:t>Cztery</w:t>
      </w:r>
      <w:r w:rsidR="00387E36">
        <w:t xml:space="preserve"> pola </w:t>
      </w:r>
      <w:r w:rsidR="00367EE3">
        <w:t>liczbowe</w:t>
      </w:r>
      <w:r w:rsidR="00A05B0D">
        <w:t xml:space="preserve"> tylko do odczytu</w:t>
      </w:r>
      <w:r w:rsidR="000F0473">
        <w:t xml:space="preserve">, </w:t>
      </w:r>
      <w:r w:rsidR="00A05B0D">
        <w:t xml:space="preserve">a </w:t>
      </w:r>
      <w:r w:rsidR="000F0473">
        <w:t>przy każdym z nich przycisk oznaczony tekstem „Wstaw dane”</w:t>
      </w:r>
    </w:p>
    <w:p w14:paraId="04728EFD" w14:textId="2CD7ABBC" w:rsidR="00367EE3" w:rsidRDefault="00367EE3" w:rsidP="000B61B1">
      <w:pPr>
        <w:pStyle w:val="ListParagraph"/>
        <w:numPr>
          <w:ilvl w:val="2"/>
          <w:numId w:val="5"/>
        </w:numPr>
        <w:spacing w:after="0" w:line="360" w:lineRule="auto"/>
      </w:pPr>
      <w:r>
        <w:t>Przycisk zatwierdzenia</w:t>
      </w:r>
    </w:p>
    <w:p w14:paraId="12F5E6F3" w14:textId="3F759A1C" w:rsidR="00367EE3" w:rsidRDefault="00367EE3" w:rsidP="000B61B1">
      <w:pPr>
        <w:pStyle w:val="ListParagraph"/>
        <w:numPr>
          <w:ilvl w:val="2"/>
          <w:numId w:val="5"/>
        </w:numPr>
        <w:spacing w:after="0" w:line="360" w:lineRule="auto"/>
      </w:pPr>
      <w:r>
        <w:t>Przycisk czyszczenia</w:t>
      </w:r>
    </w:p>
    <w:p w14:paraId="5D35E413" w14:textId="77777777" w:rsidR="00832698" w:rsidRDefault="004E7397" w:rsidP="000B61B1">
      <w:pPr>
        <w:pStyle w:val="ListParagraph"/>
        <w:numPr>
          <w:ilvl w:val="1"/>
          <w:numId w:val="5"/>
        </w:numPr>
        <w:spacing w:after="0" w:line="360" w:lineRule="auto"/>
      </w:pPr>
      <w:r>
        <w:t>Element blokowy, w którym wyświetlony zostanie wynik działania skryptu.</w:t>
      </w:r>
    </w:p>
    <w:p w14:paraId="33EF9839" w14:textId="77777777" w:rsidR="009C2967" w:rsidRDefault="007B46BF" w:rsidP="006C4A80">
      <w:pPr>
        <w:pStyle w:val="ListParagraph"/>
        <w:spacing w:after="0" w:line="360" w:lineRule="auto"/>
        <w:ind w:left="284"/>
      </w:pPr>
      <w:r>
        <w:t xml:space="preserve">Formularz powinien być sformatowany w taki sposób, aby jego </w:t>
      </w:r>
      <w:proofErr w:type="spellStart"/>
      <w:r>
        <w:t>ostylowanie</w:t>
      </w:r>
      <w:proofErr w:type="spellEnd"/>
      <w:r>
        <w:t xml:space="preserve"> </w:t>
      </w:r>
      <w:r w:rsidR="007D448D">
        <w:t>nie sprawiało trudności.</w:t>
      </w:r>
    </w:p>
    <w:p w14:paraId="4F7C9D0D" w14:textId="478EBAE0" w:rsidR="007B46BF" w:rsidRDefault="00D05284" w:rsidP="000B61B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Za pomocą obsługi zdarzeń sprawdź, czy </w:t>
      </w:r>
      <w:r w:rsidR="00B832DA">
        <w:t>cała zawartość strony została poprawnie wczytana.</w:t>
      </w:r>
    </w:p>
    <w:p w14:paraId="7CEE36F1" w14:textId="358FD097" w:rsidR="003E29DA" w:rsidRDefault="00073DE4" w:rsidP="000B61B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Wartości dla pól wprowadzania danych, pobierz za pomocą okna dialogowego </w:t>
      </w:r>
      <w:proofErr w:type="spellStart"/>
      <w:r>
        <w:t>prompt</w:t>
      </w:r>
      <w:proofErr w:type="spellEnd"/>
      <w:r>
        <w:t>().</w:t>
      </w:r>
    </w:p>
    <w:p w14:paraId="34442C7F" w14:textId="35656D6C" w:rsidR="00B832DA" w:rsidRDefault="00003588" w:rsidP="000B61B1">
      <w:pPr>
        <w:pStyle w:val="ListParagraph"/>
        <w:numPr>
          <w:ilvl w:val="0"/>
          <w:numId w:val="5"/>
        </w:numPr>
        <w:spacing w:after="0" w:line="360" w:lineRule="auto"/>
      </w:pPr>
      <w:r>
        <w:t>Wyłącz domyślną akcję dla przycisku wysyłającego formularz</w:t>
      </w:r>
      <w:r w:rsidR="00B948A5">
        <w:t>.</w:t>
      </w:r>
    </w:p>
    <w:p w14:paraId="619B17BD" w14:textId="60B5558D" w:rsidR="00003588" w:rsidRDefault="00CB4C3D" w:rsidP="000B61B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Wykonaj obliczenia </w:t>
      </w:r>
      <w:r w:rsidR="00B16850">
        <w:t>według poniższego wzoru:</w:t>
      </w:r>
    </w:p>
    <w:p w14:paraId="51C099AD" w14:textId="77777777" w:rsidR="00026A78" w:rsidRPr="00026A78" w:rsidRDefault="002C1B44" w:rsidP="000B61B1">
      <w:pPr>
        <w:pStyle w:val="ListParagraph"/>
        <w:spacing w:after="0" w:line="360" w:lineRule="auto"/>
        <w:ind w:left="284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(p-a)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(p-b)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(p-c)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(p-d)</m:t>
              </m:r>
            </m:e>
          </m:rad>
        </m:oMath>
      </m:oMathPara>
    </w:p>
    <w:p w14:paraId="42835876" w14:textId="77777777" w:rsidR="00026A78" w:rsidRDefault="002C1B44" w:rsidP="000B61B1">
      <w:pPr>
        <w:pStyle w:val="ListParagraph"/>
        <w:spacing w:after="0" w:line="360" w:lineRule="auto"/>
        <w:ind w:left="284"/>
        <w:jc w:val="center"/>
        <w:rPr>
          <w:rFonts w:eastAsiaTheme="minorEastAsia"/>
        </w:rPr>
      </w:pPr>
      <w:r>
        <w:rPr>
          <w:rFonts w:eastAsiaTheme="minorEastAsia"/>
        </w:rPr>
        <w:t>, gdzie</w:t>
      </w:r>
      <w:r w:rsidR="00BC2E19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a+b+c+d</m:t>
            </m:r>
          </m:e>
        </m:d>
      </m:oMath>
    </w:p>
    <w:p w14:paraId="31DB83CE" w14:textId="64D46068" w:rsidR="00700D0C" w:rsidRPr="002C1B44" w:rsidRDefault="00BC2E19" w:rsidP="000B61B1">
      <w:pPr>
        <w:pStyle w:val="ListParagraph"/>
        <w:spacing w:after="0" w:line="360" w:lineRule="auto"/>
        <w:ind w:left="284"/>
        <w:jc w:val="center"/>
        <w:rPr>
          <w:rFonts w:eastAsiaTheme="minorEastAsia"/>
        </w:rPr>
      </w:pPr>
      <w:r>
        <w:rPr>
          <w:rFonts w:eastAsiaTheme="minorEastAsia"/>
        </w:rPr>
        <w:t xml:space="preserve">, natomiast </w:t>
      </w:r>
      <m:oMath>
        <m:r>
          <w:rPr>
            <w:rFonts w:ascii="Cambria Math" w:eastAsiaTheme="minorEastAsia" w:hAnsi="Cambria Math"/>
          </w:rPr>
          <m:t>a, b, c, d</m:t>
        </m:r>
      </m:oMath>
      <w:r>
        <w:rPr>
          <w:rFonts w:eastAsiaTheme="minorEastAsia"/>
        </w:rPr>
        <w:t xml:space="preserve"> są długościami boków czworokąta.</w:t>
      </w:r>
    </w:p>
    <w:p w14:paraId="6D40FCFB" w14:textId="41239EEF" w:rsidR="004F65CA" w:rsidRDefault="00BC2E19" w:rsidP="000B61B1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W elemencie blokowym wyświetl </w:t>
      </w:r>
      <w:r w:rsidR="007372F5">
        <w:t>wynik w zaokrągleniu do najbliższej liczby całkowitej.</w:t>
      </w:r>
    </w:p>
    <w:p w14:paraId="49A4E01B" w14:textId="06E9E855" w:rsidR="000B61B1" w:rsidRDefault="00F635C7" w:rsidP="000B61B1">
      <w:pPr>
        <w:spacing w:after="0" w:line="360" w:lineRule="auto"/>
      </w:pPr>
      <w:r>
        <w:t>W odpowiedzi prześlij plik HTML ze stroną internetową oraz plik ze skryptem</w:t>
      </w:r>
      <w:r w:rsidR="00E84532">
        <w:t xml:space="preserve">, zapisany </w:t>
      </w:r>
      <w:r w:rsidR="00C06FFE">
        <w:t>z rozszerzeniem TXT.</w:t>
      </w:r>
    </w:p>
    <w:p w14:paraId="496A2D23" w14:textId="351F2AAC" w:rsidR="006535EE" w:rsidRDefault="006535EE" w:rsidP="000B61B1">
      <w:pPr>
        <w:spacing w:after="0" w:line="360" w:lineRule="auto"/>
      </w:pPr>
      <w:r>
        <w:t>Przykład działania</w:t>
      </w:r>
      <w:r w:rsidR="000B1FE6">
        <w:t xml:space="preserve"> skryptu:</w:t>
      </w:r>
    </w:p>
    <w:p w14:paraId="422A5283" w14:textId="7561F078" w:rsidR="000B1FE6" w:rsidRPr="002B50B8" w:rsidRDefault="000B1FE6" w:rsidP="00114DB4">
      <w:pPr>
        <w:spacing w:after="0" w:line="360" w:lineRule="auto"/>
        <w:jc w:val="center"/>
      </w:pPr>
      <w:r w:rsidRPr="000B1FE6">
        <w:drawing>
          <wp:inline distT="0" distB="0" distL="0" distR="0" wp14:anchorId="495320EE" wp14:editId="152335B0">
            <wp:extent cx="5353797" cy="1400370"/>
            <wp:effectExtent l="0" t="0" r="0" b="9525"/>
            <wp:docPr id="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FE6" w:rsidRPr="002B50B8" w:rsidSect="005F6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65A14"/>
    <w:multiLevelType w:val="multilevel"/>
    <w:tmpl w:val="88C2E1B4"/>
    <w:numStyleLink w:val="Styl1"/>
  </w:abstractNum>
  <w:abstractNum w:abstractNumId="1" w15:restartNumberingAfterBreak="0">
    <w:nsid w:val="357757DF"/>
    <w:multiLevelType w:val="multilevel"/>
    <w:tmpl w:val="88C2E1B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928" w:hanging="360"/>
      </w:p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2" w15:restartNumberingAfterBreak="0">
    <w:nsid w:val="3AE10EF4"/>
    <w:multiLevelType w:val="multilevel"/>
    <w:tmpl w:val="88C2E1B4"/>
    <w:styleLink w:val="Styl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3" w15:restartNumberingAfterBreak="0">
    <w:nsid w:val="5A472F96"/>
    <w:multiLevelType w:val="multilevel"/>
    <w:tmpl w:val="D6BC92C2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4" w15:restartNumberingAfterBreak="0">
    <w:nsid w:val="65930C78"/>
    <w:multiLevelType w:val="multilevel"/>
    <w:tmpl w:val="88C2E1B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68" w:hanging="284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928" w:hanging="360"/>
      </w:p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num w:numId="1" w16cid:durableId="277684531">
    <w:abstractNumId w:val="4"/>
  </w:num>
  <w:num w:numId="2" w16cid:durableId="1949969597">
    <w:abstractNumId w:val="1"/>
  </w:num>
  <w:num w:numId="3" w16cid:durableId="1388333700">
    <w:abstractNumId w:val="2"/>
  </w:num>
  <w:num w:numId="4" w16cid:durableId="439186106">
    <w:abstractNumId w:val="0"/>
  </w:num>
  <w:num w:numId="5" w16cid:durableId="170008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E4789"/>
    <w:rsid w:val="00003588"/>
    <w:rsid w:val="00026A78"/>
    <w:rsid w:val="00073DE4"/>
    <w:rsid w:val="000B1D1E"/>
    <w:rsid w:val="000B1FE6"/>
    <w:rsid w:val="000B61B1"/>
    <w:rsid w:val="000C707B"/>
    <w:rsid w:val="000D18CA"/>
    <w:rsid w:val="000F0473"/>
    <w:rsid w:val="00114DB4"/>
    <w:rsid w:val="002B50B8"/>
    <w:rsid w:val="002C1B44"/>
    <w:rsid w:val="00367EE3"/>
    <w:rsid w:val="00387E36"/>
    <w:rsid w:val="003E29DA"/>
    <w:rsid w:val="00492F34"/>
    <w:rsid w:val="004E7397"/>
    <w:rsid w:val="004F65CA"/>
    <w:rsid w:val="005F6616"/>
    <w:rsid w:val="006535EE"/>
    <w:rsid w:val="006C4A80"/>
    <w:rsid w:val="00700D0C"/>
    <w:rsid w:val="00720D57"/>
    <w:rsid w:val="007372F5"/>
    <w:rsid w:val="007B46BF"/>
    <w:rsid w:val="007D448D"/>
    <w:rsid w:val="00824A16"/>
    <w:rsid w:val="00832698"/>
    <w:rsid w:val="00841881"/>
    <w:rsid w:val="008C3424"/>
    <w:rsid w:val="008F34A6"/>
    <w:rsid w:val="009C2967"/>
    <w:rsid w:val="009F2B83"/>
    <w:rsid w:val="00A05B0D"/>
    <w:rsid w:val="00A30F54"/>
    <w:rsid w:val="00A705C5"/>
    <w:rsid w:val="00A87036"/>
    <w:rsid w:val="00A9368F"/>
    <w:rsid w:val="00AB7280"/>
    <w:rsid w:val="00B16850"/>
    <w:rsid w:val="00B832DA"/>
    <w:rsid w:val="00B948A5"/>
    <w:rsid w:val="00BC2E19"/>
    <w:rsid w:val="00C06FFE"/>
    <w:rsid w:val="00CB4C3D"/>
    <w:rsid w:val="00D00B4F"/>
    <w:rsid w:val="00D05284"/>
    <w:rsid w:val="00D22B10"/>
    <w:rsid w:val="00D63783"/>
    <w:rsid w:val="00DD2293"/>
    <w:rsid w:val="00E84532"/>
    <w:rsid w:val="00EC7EFB"/>
    <w:rsid w:val="00EF3278"/>
    <w:rsid w:val="00F05A7D"/>
    <w:rsid w:val="00F635C7"/>
    <w:rsid w:val="00FE645A"/>
    <w:rsid w:val="019E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4789"/>
  <w15:chartTrackingRefBased/>
  <w15:docId w15:val="{D942D262-A1AE-4326-ACA5-BCB76C98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B8"/>
    <w:pPr>
      <w:ind w:left="720"/>
      <w:contextualSpacing/>
    </w:pPr>
  </w:style>
  <w:style w:type="numbering" w:customStyle="1" w:styleId="Styl1">
    <w:name w:val="Styl1"/>
    <w:uiPriority w:val="99"/>
    <w:rsid w:val="000D18CA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4F6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F506DDA2582141B851303207F8E568" ma:contentTypeVersion="4" ma:contentTypeDescription="Utwórz nowy dokument." ma:contentTypeScope="" ma:versionID="206755360716e49e53172f708694ada0">
  <xsd:schema xmlns:xsd="http://www.w3.org/2001/XMLSchema" xmlns:xs="http://www.w3.org/2001/XMLSchema" xmlns:p="http://schemas.microsoft.com/office/2006/metadata/properties" xmlns:ns2="a590891a-2532-47f6-ba23-c95f667fe1ef" targetNamespace="http://schemas.microsoft.com/office/2006/metadata/properties" ma:root="true" ma:fieldsID="4df68086e3116f86ea2c53916613996c" ns2:_="">
    <xsd:import namespace="a590891a-2532-47f6-ba23-c95f667fe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0891a-2532-47f6-ba23-c95f667fe1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90891a-2532-47f6-ba23-c95f667fe1ef" xsi:nil="true"/>
  </documentManagement>
</p:properties>
</file>

<file path=customXml/itemProps1.xml><?xml version="1.0" encoding="utf-8"?>
<ds:datastoreItem xmlns:ds="http://schemas.openxmlformats.org/officeDocument/2006/customXml" ds:itemID="{D0C4F47B-CAB4-4542-AAE2-CF4045D4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0891a-2532-47f6-ba23-c95f667fe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C1F33D-87F1-445A-9780-040B66016E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FB98B-1FED-457C-A629-8B3F35581C05}">
  <ds:schemaRefs>
    <ds:schemaRef ds:uri="http://schemas.microsoft.com/office/2006/metadata/properties"/>
    <ds:schemaRef ds:uri="http://schemas.microsoft.com/office/infopath/2007/PartnerControls"/>
    <ds:schemaRef ds:uri="a590891a-2532-47f6-ba23-c95f667fe1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206</Words>
  <Characters>1176</Characters>
  <Application>Microsoft Office Word</Application>
  <DocSecurity>4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Mirski</dc:creator>
  <cp:keywords/>
  <dc:description/>
  <cp:lastModifiedBy>Marcin M</cp:lastModifiedBy>
  <cp:revision>56</cp:revision>
  <dcterms:created xsi:type="dcterms:W3CDTF">2023-10-27T23:17:00Z</dcterms:created>
  <dcterms:modified xsi:type="dcterms:W3CDTF">2023-10-28T02:10:00Z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0x01010084F506DDA2582141B851303207F8E568</vt:lpwstr>
  </property>
</Properties>
</file>