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C2F4" w14:textId="77777777" w:rsidR="0041313E" w:rsidRDefault="009A19E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ВЕТЕРИНАРНАЯ КЛИНИКА</w:t>
      </w:r>
    </w:p>
    <w:p w14:paraId="70F0D6EA" w14:textId="77777777" w:rsidR="0041313E" w:rsidRDefault="009A19E1">
      <w:pPr>
        <w:spacing w:after="0" w:line="24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FD2AABC" wp14:editId="6FECB613">
            <wp:extent cx="990600" cy="522605"/>
            <wp:effectExtent l="0" t="0" r="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272" cy="5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CBC3" w14:textId="77777777" w:rsidR="0041313E" w:rsidRDefault="009A19E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"ПРАЙД"</w:t>
      </w:r>
    </w:p>
    <w:p w14:paraId="42A2E250" w14:textId="77777777" w:rsidR="0041313E" w:rsidRDefault="009A19E1">
      <w:pPr>
        <w:spacing w:before="100" w:beforeAutospacing="1" w:after="100" w:afterAutospacing="1" w:line="240" w:lineRule="auto"/>
        <w:contextualSpacing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Индивидуальный предприниматель</w:t>
      </w:r>
    </w:p>
    <w:p w14:paraId="7DD0F52B" w14:textId="77777777" w:rsidR="0041313E" w:rsidRDefault="009A19E1">
      <w:pPr>
        <w:spacing w:before="100" w:beforeAutospacing="1" w:after="100" w:afterAutospacing="1" w:line="240" w:lineRule="auto"/>
        <w:contextualSpacing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Тунгатарова Мария Канатбековна</w:t>
      </w:r>
    </w:p>
    <w:p w14:paraId="545A7838" w14:textId="77777777" w:rsidR="0041313E" w:rsidRDefault="009A19E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18"/>
          <w:szCs w:val="18"/>
          <w:lang w:eastAsia="ru-RU"/>
        </w:rPr>
      </w:pPr>
      <w:r>
        <w:rPr>
          <w:rFonts w:cstheme="minorHAnsi"/>
          <w:b/>
          <w:sz w:val="18"/>
          <w:szCs w:val="18"/>
        </w:rPr>
        <w:t>ИНН:</w:t>
      </w:r>
      <w:r>
        <w:rPr>
          <w:rFonts w:eastAsia="Times New Roman" w:cstheme="minorHAnsi"/>
          <w:b/>
          <w:color w:val="000000"/>
          <w:sz w:val="18"/>
          <w:szCs w:val="18"/>
          <w:lang w:eastAsia="ru-RU"/>
        </w:rPr>
        <w:t>380103200995, ОГРНИП: 321385000040130</w:t>
      </w:r>
    </w:p>
    <w:p w14:paraId="2DC2D117" w14:textId="77777777" w:rsidR="0041313E" w:rsidRDefault="009A19E1">
      <w:pPr>
        <w:spacing w:before="100" w:beforeAutospacing="1" w:after="100" w:afterAutospacing="1"/>
        <w:contextualSpacing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г.Ангарск, 10 микрорайон, дом № 61, т. 65-44-37</w:t>
      </w:r>
    </w:p>
    <w:p w14:paraId="25DC238B" w14:textId="77777777" w:rsidR="0041313E" w:rsidRDefault="0041313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4C4A37" w14:textId="61D7DC14" w:rsidR="0041313E" w:rsidRPr="00DA2EF1" w:rsidRDefault="009A19E1">
      <w:pPr>
        <w:spacing w:line="240" w:lineRule="auto"/>
        <w:jc w:val="both"/>
        <w:rPr>
          <w:rFonts w:cstheme="minorHAnsi"/>
          <w:u w:val="single"/>
        </w:rPr>
      </w:pPr>
      <w:r w:rsidRPr="00DA2EF1">
        <w:rPr>
          <w:rFonts w:cstheme="minorHAnsi"/>
        </w:rPr>
        <w:t>Дата</w:t>
      </w:r>
      <w:r w:rsidR="006D7A82" w:rsidRPr="008072BD">
        <w:rPr>
          <w:rFonts w:cstheme="minorHAnsi"/>
        </w:rPr>
        <w:t xml:space="preserve"> </w:t>
      </w:r>
      <w:r w:rsidR="00DA2EF1" w:rsidRPr="00DA2EF1">
        <w:rPr>
          <w:rFonts w:cstheme="minorHAnsi"/>
          <w:u w:val="single"/>
        </w:rPr>
        <w:t>{</w:t>
      </w:r>
      <w:r w:rsidR="00DA2EF1" w:rsidRPr="00DA2EF1">
        <w:rPr>
          <w:rFonts w:cstheme="minorHAnsi"/>
          <w:u w:val="single"/>
          <w:lang w:val="en-US"/>
        </w:rPr>
        <w:t>d</w:t>
      </w:r>
      <w:r w:rsidR="00DA2EF1" w:rsidRPr="00DA2EF1">
        <w:rPr>
          <w:rFonts w:cstheme="minorHAnsi"/>
          <w:u w:val="single"/>
        </w:rPr>
        <w:t>.</w:t>
      </w:r>
      <w:r w:rsidR="00DA2EF1" w:rsidRPr="00DA2EF1">
        <w:rPr>
          <w:rFonts w:cstheme="minorHAnsi"/>
          <w:u w:val="single"/>
          <w:lang w:val="en-US"/>
        </w:rPr>
        <w:t>createdAt</w:t>
      </w:r>
      <w:r w:rsidR="00DA2EF1" w:rsidRPr="00DA2EF1">
        <w:rPr>
          <w:rFonts w:cstheme="minorHAnsi"/>
          <w:u w:val="single"/>
        </w:rPr>
        <w:t>}</w:t>
      </w:r>
    </w:p>
    <w:p w14:paraId="4EC7D4BB" w14:textId="35CBADD0" w:rsidR="0041313E" w:rsidRPr="00DA2EF1" w:rsidRDefault="009A19E1">
      <w:pPr>
        <w:spacing w:line="240" w:lineRule="auto"/>
        <w:jc w:val="both"/>
        <w:rPr>
          <w:rFonts w:cstheme="minorHAnsi"/>
          <w:u w:val="single"/>
        </w:rPr>
      </w:pPr>
      <w:r w:rsidRPr="00DA2EF1">
        <w:rPr>
          <w:rFonts w:cstheme="minorHAnsi"/>
        </w:rPr>
        <w:t>Животное</w:t>
      </w:r>
      <w:r w:rsidR="006D7A82" w:rsidRPr="008072BD">
        <w:rPr>
          <w:rFonts w:cstheme="minorHAnsi"/>
        </w:rPr>
        <w:t xml:space="preserve"> </w:t>
      </w:r>
      <w:r w:rsidR="00DA2EF1" w:rsidRPr="00DA2EF1">
        <w:rPr>
          <w:rFonts w:cstheme="minorHAnsi"/>
          <w:u w:val="single"/>
        </w:rPr>
        <w:t>{</w:t>
      </w:r>
      <w:r w:rsidR="00DA2EF1" w:rsidRPr="00DA2EF1">
        <w:rPr>
          <w:rFonts w:cstheme="minorHAnsi"/>
          <w:u w:val="single"/>
          <w:lang w:val="en-US"/>
        </w:rPr>
        <w:t>d</w:t>
      </w:r>
      <w:r w:rsidR="00DA2EF1" w:rsidRPr="00DA2EF1">
        <w:rPr>
          <w:rFonts w:cstheme="minorHAnsi"/>
          <w:u w:val="single"/>
        </w:rPr>
        <w:t>.</w:t>
      </w:r>
      <w:r w:rsidR="00DA2EF1" w:rsidRPr="00DA2EF1">
        <w:rPr>
          <w:rFonts w:cstheme="minorHAnsi"/>
          <w:u w:val="single"/>
          <w:lang w:val="en-US"/>
        </w:rPr>
        <w:t>pet</w:t>
      </w:r>
      <w:r w:rsidR="00DA2EF1" w:rsidRPr="00DA2EF1">
        <w:rPr>
          <w:rFonts w:cstheme="minorHAnsi"/>
          <w:u w:val="single"/>
        </w:rPr>
        <w:t>.</w:t>
      </w:r>
      <w:r w:rsidR="00DA2EF1" w:rsidRPr="00DA2EF1">
        <w:rPr>
          <w:rFonts w:cstheme="minorHAnsi"/>
          <w:u w:val="single"/>
          <w:lang w:val="en-US"/>
        </w:rPr>
        <w:t>kind</w:t>
      </w:r>
      <w:r w:rsidR="00DA2EF1" w:rsidRPr="00DA2EF1">
        <w:rPr>
          <w:rFonts w:cstheme="minorHAnsi"/>
          <w:u w:val="single"/>
        </w:rPr>
        <w:t>}</w:t>
      </w:r>
      <w:r w:rsidR="00DA2EF1" w:rsidRPr="00DA2EF1">
        <w:rPr>
          <w:rFonts w:cstheme="minorHAnsi"/>
          <w:u w:val="single"/>
        </w:rPr>
        <w:t xml:space="preserve"> </w:t>
      </w:r>
    </w:p>
    <w:p w14:paraId="6338DEFA" w14:textId="3122CB1A" w:rsidR="0041313E" w:rsidRPr="00DA2EF1" w:rsidRDefault="009A19E1">
      <w:pPr>
        <w:spacing w:after="0" w:line="240" w:lineRule="auto"/>
        <w:rPr>
          <w:rFonts w:cstheme="minorHAnsi"/>
          <w:u w:val="single"/>
        </w:rPr>
      </w:pPr>
      <w:r w:rsidRPr="00DA2EF1">
        <w:rPr>
          <w:rFonts w:cstheme="minorHAnsi"/>
        </w:rPr>
        <w:t>Возраст</w:t>
      </w:r>
      <w:r w:rsidR="00847FA1" w:rsidRPr="00847FA1">
        <w:rPr>
          <w:rFonts w:cstheme="minorHAnsi"/>
        </w:rPr>
        <w:t xml:space="preserve"> </w:t>
      </w:r>
      <w:r w:rsidR="00DA2EF1" w:rsidRPr="00DA2EF1">
        <w:rPr>
          <w:rFonts w:cstheme="minorHAnsi"/>
          <w:u w:val="single"/>
        </w:rPr>
        <w:t>{</w:t>
      </w:r>
      <w:r w:rsidR="00DA2EF1" w:rsidRPr="00DA2EF1">
        <w:rPr>
          <w:rFonts w:cstheme="minorHAnsi"/>
          <w:u w:val="single"/>
          <w:lang w:val="en-US"/>
        </w:rPr>
        <w:t>d</w:t>
      </w:r>
      <w:r w:rsidR="00DA2EF1" w:rsidRPr="00DA2EF1">
        <w:rPr>
          <w:rFonts w:cstheme="minorHAnsi"/>
          <w:u w:val="single"/>
        </w:rPr>
        <w:t>.</w:t>
      </w:r>
      <w:r w:rsidR="006D7A82">
        <w:rPr>
          <w:rFonts w:cstheme="minorHAnsi"/>
          <w:u w:val="single"/>
          <w:lang w:val="en-US"/>
        </w:rPr>
        <w:t>age</w:t>
      </w:r>
      <w:r w:rsidR="00DA2EF1" w:rsidRPr="00DA2EF1">
        <w:rPr>
          <w:rFonts w:cstheme="minorHAnsi"/>
          <w:u w:val="single"/>
        </w:rPr>
        <w:t>}</w:t>
      </w:r>
    </w:p>
    <w:p w14:paraId="17CEFCE2" w14:textId="3707D5A0" w:rsidR="0041313E" w:rsidRPr="00DA2EF1" w:rsidRDefault="009A19E1">
      <w:pPr>
        <w:spacing w:after="0" w:line="240" w:lineRule="auto"/>
        <w:rPr>
          <w:rFonts w:cstheme="minorHAnsi"/>
          <w:u w:val="single"/>
        </w:rPr>
      </w:pPr>
      <w:r w:rsidRPr="00DA2EF1">
        <w:rPr>
          <w:rFonts w:cstheme="minorHAnsi"/>
        </w:rPr>
        <w:t>Кличка</w:t>
      </w:r>
      <w:r w:rsidRPr="00DA2EF1">
        <w:rPr>
          <w:rFonts w:cstheme="minorHAnsi"/>
          <w:u w:val="single"/>
        </w:rPr>
        <w:tab/>
      </w:r>
      <w:r w:rsidR="00DA2EF1" w:rsidRPr="00DA2EF1">
        <w:rPr>
          <w:rFonts w:cstheme="minorHAnsi"/>
          <w:u w:val="single"/>
        </w:rPr>
        <w:t>{</w:t>
      </w:r>
      <w:r w:rsidR="00DA2EF1" w:rsidRPr="00DA2EF1">
        <w:rPr>
          <w:rFonts w:cstheme="minorHAnsi"/>
          <w:u w:val="single"/>
          <w:lang w:val="en-US"/>
        </w:rPr>
        <w:t>d</w:t>
      </w:r>
      <w:r w:rsidR="00DA2EF1" w:rsidRPr="00DA2EF1">
        <w:rPr>
          <w:rFonts w:cstheme="minorHAnsi"/>
          <w:u w:val="single"/>
        </w:rPr>
        <w:t>.</w:t>
      </w:r>
      <w:r w:rsidR="00DA2EF1" w:rsidRPr="00DA2EF1">
        <w:rPr>
          <w:rFonts w:cstheme="minorHAnsi"/>
          <w:u w:val="single"/>
          <w:lang w:val="en-US"/>
        </w:rPr>
        <w:t>pet</w:t>
      </w:r>
      <w:r w:rsidR="00DA2EF1" w:rsidRPr="00DA2EF1">
        <w:rPr>
          <w:rFonts w:cstheme="minorHAnsi"/>
          <w:u w:val="single"/>
        </w:rPr>
        <w:t>.</w:t>
      </w:r>
      <w:r w:rsidR="00DA2EF1" w:rsidRPr="00DA2EF1">
        <w:rPr>
          <w:rFonts w:cstheme="minorHAnsi"/>
          <w:u w:val="single"/>
          <w:lang w:val="en-US"/>
        </w:rPr>
        <w:t>alias</w:t>
      </w:r>
      <w:r w:rsidR="00DA2EF1" w:rsidRPr="00DA2EF1">
        <w:rPr>
          <w:rFonts w:cstheme="minorHAnsi"/>
          <w:u w:val="single"/>
        </w:rPr>
        <w:t>}</w:t>
      </w:r>
    </w:p>
    <w:p w14:paraId="7AC81854" w14:textId="29D03F43" w:rsidR="0041313E" w:rsidRPr="00DA2EF1" w:rsidRDefault="009A19E1">
      <w:pPr>
        <w:spacing w:after="0" w:line="240" w:lineRule="auto"/>
        <w:rPr>
          <w:rFonts w:cstheme="minorHAnsi"/>
          <w:u w:val="single"/>
        </w:rPr>
      </w:pPr>
      <w:r w:rsidRPr="00DA2EF1">
        <w:rPr>
          <w:rFonts w:cstheme="minorHAnsi"/>
        </w:rPr>
        <w:t>ФИО влад.жив.</w:t>
      </w:r>
      <w:r w:rsidR="00DA2EF1" w:rsidRPr="00DA2EF1">
        <w:rPr>
          <w:rFonts w:cstheme="minorHAnsi"/>
        </w:rPr>
        <w:t xml:space="preserve"> </w:t>
      </w:r>
      <w:r w:rsidR="00847FA1" w:rsidRPr="00847FA1">
        <w:rPr>
          <w:rFonts w:cstheme="minorHAnsi"/>
        </w:rPr>
        <w:t xml:space="preserve"> </w:t>
      </w:r>
      <w:r w:rsidR="00DA2EF1" w:rsidRPr="00DA2EF1">
        <w:rPr>
          <w:rFonts w:cstheme="minorHAnsi"/>
          <w:u w:val="single"/>
        </w:rPr>
        <w:t>{d.pet.client.fullName}</w:t>
      </w:r>
    </w:p>
    <w:p w14:paraId="695A517D" w14:textId="77777777" w:rsidR="0041313E" w:rsidRDefault="009A19E1">
      <w:pPr>
        <w:jc w:val="center"/>
        <w:rPr>
          <w:b/>
          <w:sz w:val="28"/>
        </w:rPr>
      </w:pPr>
      <w:r>
        <w:rPr>
          <w:b/>
          <w:sz w:val="28"/>
        </w:rPr>
        <w:t>Протокол эхокардиографического исследования</w:t>
      </w:r>
    </w:p>
    <w:p w14:paraId="48F515BB" w14:textId="380E41C1" w:rsidR="0041313E" w:rsidRDefault="009A19E1">
      <w:pPr>
        <w:spacing w:after="0" w:line="240" w:lineRule="auto"/>
        <w:rPr>
          <w:u w:val="single"/>
        </w:rPr>
      </w:pPr>
      <w:r>
        <w:rPr>
          <w:b/>
        </w:rPr>
        <w:t>Аорта</w:t>
      </w:r>
      <w:r w:rsidR="00AB671F" w:rsidRPr="00AB671F">
        <w:t xml:space="preserve"> </w:t>
      </w:r>
      <w:r w:rsidR="00AB671F">
        <w:tab/>
      </w:r>
      <w:r w:rsidR="00AB671F" w:rsidRPr="00AB671F">
        <w:t>{</w:t>
      </w:r>
      <w:r w:rsidR="00AB671F">
        <w:rPr>
          <w:lang w:val="en-US"/>
        </w:rPr>
        <w:t>d</w:t>
      </w:r>
      <w:r w:rsidR="00AB671F" w:rsidRPr="00AB671F">
        <w:t>.</w:t>
      </w:r>
      <w:r w:rsidR="00AB671F">
        <w:rPr>
          <w:lang w:val="en-US"/>
        </w:rPr>
        <w:t>data</w:t>
      </w:r>
      <w:r w:rsidR="00AB671F" w:rsidRPr="00AB671F">
        <w:t>.</w:t>
      </w:r>
      <w:r w:rsidR="00DA2EF1" w:rsidRPr="00DA2EF1">
        <w:t>Aorta</w:t>
      </w:r>
      <w:r w:rsidR="00AB671F" w:rsidRPr="00AB671F">
        <w:t>}</w:t>
      </w:r>
      <w:r>
        <w:tab/>
      </w:r>
      <w:r>
        <w:tab/>
        <w:t xml:space="preserve">Размер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Aorta_size</w:t>
      </w:r>
      <w:r w:rsidR="00AB671F" w:rsidRPr="00AB671F">
        <w:rPr>
          <w:u w:val="single"/>
        </w:rPr>
        <w:t>}</w:t>
      </w:r>
    </w:p>
    <w:p w14:paraId="7D4F814B" w14:textId="25E07D3C" w:rsidR="0041313E" w:rsidRDefault="009A19E1">
      <w:pPr>
        <w:spacing w:after="0" w:line="240" w:lineRule="auto"/>
      </w:pPr>
      <w:r>
        <w:rPr>
          <w:b/>
        </w:rPr>
        <w:t>Аортальный клапан:</w:t>
      </w:r>
      <w:r>
        <w:tab/>
      </w:r>
      <w:r w:rsidR="00AB671F" w:rsidRPr="00AB671F">
        <w:t>{</w:t>
      </w:r>
      <w:r w:rsidR="00AB671F">
        <w:rPr>
          <w:lang w:val="en-US"/>
        </w:rPr>
        <w:t>d</w:t>
      </w:r>
      <w:r w:rsidR="00AB671F" w:rsidRPr="00AB671F">
        <w:t>.</w:t>
      </w:r>
      <w:r w:rsidR="00AB671F">
        <w:rPr>
          <w:lang w:val="en-US"/>
        </w:rPr>
        <w:t>data</w:t>
      </w:r>
      <w:r w:rsidR="00AB671F" w:rsidRPr="00AB671F">
        <w:t>.</w:t>
      </w:r>
      <w:r w:rsidR="00DA2EF1" w:rsidRPr="00DA2EF1">
        <w:t>Aorta_klapan</w:t>
      </w:r>
      <w:r w:rsidR="00AB671F" w:rsidRPr="00AB671F">
        <w:t>}</w:t>
      </w:r>
    </w:p>
    <w:p w14:paraId="6E201CB2" w14:textId="4C20417E" w:rsidR="0041313E" w:rsidRDefault="009A19E1">
      <w:pPr>
        <w:spacing w:after="0" w:line="240" w:lineRule="auto"/>
      </w:pPr>
      <w:r>
        <w:rPr>
          <w:b/>
        </w:rPr>
        <w:t>Регургитация</w:t>
      </w:r>
      <w:r>
        <w:t xml:space="preserve"> </w:t>
      </w:r>
      <w:r w:rsidR="00AB671F" w:rsidRPr="00AB671F">
        <w:t>{</w:t>
      </w:r>
      <w:r w:rsidR="00AB671F">
        <w:rPr>
          <w:lang w:val="en-US"/>
        </w:rPr>
        <w:t>d</w:t>
      </w:r>
      <w:r w:rsidR="00AB671F" w:rsidRPr="00AB671F">
        <w:t>.</w:t>
      </w:r>
      <w:r w:rsidR="00AB671F">
        <w:rPr>
          <w:lang w:val="en-US"/>
        </w:rPr>
        <w:t>data</w:t>
      </w:r>
      <w:r w:rsidR="00AB671F" w:rsidRPr="00AB671F">
        <w:t>.</w:t>
      </w:r>
      <w:r w:rsidR="00DA2EF1" w:rsidRPr="00DA2EF1">
        <w:t>Regurgitaciya</w:t>
      </w:r>
      <w:r w:rsidR="00AB671F" w:rsidRPr="00AB671F">
        <w:t>}</w:t>
      </w:r>
      <w:r w:rsidR="00AB671F">
        <w:tab/>
      </w:r>
    </w:p>
    <w:p w14:paraId="60F9BBA5" w14:textId="072F8CFC" w:rsidR="0041313E" w:rsidRDefault="009A19E1">
      <w:pPr>
        <w:spacing w:after="0" w:line="240" w:lineRule="auto"/>
      </w:pPr>
      <w:r>
        <w:rPr>
          <w:b/>
        </w:rPr>
        <w:t xml:space="preserve">МЖП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MZHP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  <w:r>
        <w:t xml:space="preserve">   </w:t>
      </w:r>
      <w:r>
        <w:tab/>
      </w:r>
      <w:r>
        <w:tab/>
      </w:r>
      <w:r>
        <w:rPr>
          <w:b/>
        </w:rPr>
        <w:t>ЗСЛЖ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ZSLZH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67A080D5" w14:textId="7022EEC9" w:rsidR="0041313E" w:rsidRDefault="009A19E1">
      <w:pPr>
        <w:spacing w:after="0" w:line="240" w:lineRule="auto"/>
        <w:rPr>
          <w:u w:val="single"/>
        </w:rPr>
      </w:pPr>
      <w:r>
        <w:rPr>
          <w:b/>
        </w:rPr>
        <w:t>Полость левого желудочка</w:t>
      </w:r>
      <w:r>
        <w:t xml:space="preserve">  </w:t>
      </w:r>
      <w:r w:rsidR="00DA2EF1" w:rsidRPr="00DA2EF1">
        <w:t>{</w:t>
      </w:r>
      <w:r w:rsidR="00DA2EF1">
        <w:rPr>
          <w:lang w:val="en-US"/>
        </w:rPr>
        <w:t>d</w:t>
      </w:r>
      <w:r w:rsidR="00DA2EF1" w:rsidRPr="00DA2EF1">
        <w:t>.</w:t>
      </w:r>
      <w:r w:rsidR="00DA2EF1">
        <w:rPr>
          <w:lang w:val="en-US"/>
        </w:rPr>
        <w:t>data</w:t>
      </w:r>
      <w:r w:rsidR="00DA2EF1" w:rsidRPr="00DA2EF1">
        <w:t>.</w:t>
      </w:r>
      <w:r w:rsidR="00DA2EF1" w:rsidRPr="00DA2EF1">
        <w:rPr>
          <w:lang w:val="en-US"/>
        </w:rPr>
        <w:t>Polost</w:t>
      </w:r>
      <w:r w:rsidR="00DA2EF1" w:rsidRPr="00DA2EF1">
        <w:t>_</w:t>
      </w:r>
      <w:r w:rsidR="00DA2EF1" w:rsidRPr="00DA2EF1">
        <w:rPr>
          <w:lang w:val="en-US"/>
        </w:rPr>
        <w:t>levogo</w:t>
      </w:r>
      <w:r w:rsidR="00DA2EF1" w:rsidRPr="00DA2EF1">
        <w:t>_</w:t>
      </w:r>
      <w:r w:rsidR="00DA2EF1" w:rsidRPr="00DA2EF1">
        <w:rPr>
          <w:lang w:val="en-US"/>
        </w:rPr>
        <w:t>zheludochka</w:t>
      </w:r>
      <w:r w:rsidR="00DA2EF1" w:rsidRPr="00DA2EF1">
        <w:t>}</w:t>
      </w:r>
      <w:r>
        <w:tab/>
      </w:r>
      <w:r>
        <w:rPr>
          <w:b/>
        </w:rPr>
        <w:t>КДР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KDR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137B47B2" w14:textId="04AF426C" w:rsidR="0041313E" w:rsidRDefault="009A19E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2EF1">
        <w:tab/>
      </w:r>
      <w:r>
        <w:rPr>
          <w:b/>
        </w:rPr>
        <w:t>КСР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KSR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7B7A22BF" w14:textId="51316E7F" w:rsidR="0041313E" w:rsidRDefault="009A19E1">
      <w:pPr>
        <w:spacing w:after="0" w:line="240" w:lineRule="auto"/>
      </w:pPr>
      <w:r>
        <w:rPr>
          <w:b/>
        </w:rPr>
        <w:t>ЛА</w:t>
      </w:r>
      <w:r w:rsidR="00DA2EF1" w:rsidRPr="00DA2EF1">
        <w:t xml:space="preserve"> {</w:t>
      </w:r>
      <w:r w:rsidR="00DA2EF1">
        <w:rPr>
          <w:lang w:val="en-US"/>
        </w:rPr>
        <w:t>d</w:t>
      </w:r>
      <w:r w:rsidR="00DA2EF1" w:rsidRPr="00DA2EF1">
        <w:t>.</w:t>
      </w:r>
      <w:r w:rsidR="00DA2EF1">
        <w:rPr>
          <w:lang w:val="en-US"/>
        </w:rPr>
        <w:t>data</w:t>
      </w:r>
      <w:r w:rsidR="00DA2EF1" w:rsidRPr="00DA2EF1">
        <w:t xml:space="preserve">. </w:t>
      </w:r>
      <w:r w:rsidR="00DA2EF1" w:rsidRPr="00DA2EF1">
        <w:rPr>
          <w:lang w:val="en-US"/>
        </w:rPr>
        <w:t>LA</w:t>
      </w:r>
      <w:r w:rsidR="00DA2EF1" w:rsidRPr="00DA2EF1">
        <w:t>}</w:t>
      </w:r>
      <w:r>
        <w:tab/>
      </w:r>
      <w:r>
        <w:tab/>
      </w:r>
      <w:r>
        <w:tab/>
      </w:r>
      <w:r>
        <w:tab/>
        <w:t>диаметр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t xml:space="preserve"> </w:t>
      </w:r>
      <w:r w:rsidR="00DA2EF1" w:rsidRPr="00DA2EF1">
        <w:rPr>
          <w:u w:val="single"/>
        </w:rPr>
        <w:t>LA_diametr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1793E43D" w14:textId="77777777" w:rsidR="0041313E" w:rsidRDefault="009A19E1">
      <w:pPr>
        <w:spacing w:after="0" w:line="240" w:lineRule="auto"/>
      </w:pPr>
      <w:r>
        <w:t>Признаки легочной гипертензии по форме потока нет</w:t>
      </w:r>
    </w:p>
    <w:p w14:paraId="1FA7AC8A" w14:textId="49101FFB" w:rsidR="0041313E" w:rsidRDefault="009A19E1">
      <w:pPr>
        <w:spacing w:after="0" w:line="240" w:lineRule="auto"/>
        <w:rPr>
          <w:u w:val="single"/>
        </w:rPr>
      </w:pPr>
      <w:r>
        <w:rPr>
          <w:b/>
        </w:rPr>
        <w:t>ПП</w:t>
      </w:r>
      <w:r>
        <w:t xml:space="preserve"> (апикальная проекция)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PP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7E92DC55" w14:textId="0AA7C797" w:rsidR="0041313E" w:rsidRDefault="009A19E1">
      <w:pPr>
        <w:spacing w:after="0" w:line="240" w:lineRule="auto"/>
        <w:rPr>
          <w:u w:val="single"/>
        </w:rPr>
      </w:pPr>
      <w:r>
        <w:rPr>
          <w:b/>
        </w:rPr>
        <w:t>ПЖ</w:t>
      </w:r>
      <w:r>
        <w:t xml:space="preserve"> (апикальная проекция)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PZH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  <w:r>
        <w:tab/>
      </w:r>
      <w:r>
        <w:tab/>
      </w:r>
      <w:r>
        <w:tab/>
      </w:r>
      <w:r>
        <w:rPr>
          <w:b/>
        </w:rPr>
        <w:t>ЛВ</w:t>
      </w:r>
      <w:r>
        <w:t xml:space="preserve">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LV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631B9D8A" w14:textId="61A09271" w:rsidR="0041313E" w:rsidRDefault="009A19E1">
      <w:pPr>
        <w:spacing w:after="0" w:line="240" w:lineRule="auto"/>
        <w:rPr>
          <w:u w:val="single"/>
        </w:rPr>
      </w:pPr>
      <w:r>
        <w:rPr>
          <w:b/>
        </w:rPr>
        <w:t xml:space="preserve">ЛП </w:t>
      </w:r>
      <w:r>
        <w:t xml:space="preserve">(апикальная проекция)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LP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  <w:r>
        <w:tab/>
      </w:r>
      <w:r>
        <w:tab/>
      </w:r>
      <w:r>
        <w:tab/>
      </w:r>
      <w:r>
        <w:rPr>
          <w:b/>
        </w:rPr>
        <w:t>ПВЛА</w:t>
      </w:r>
      <w:r>
        <w:t xml:space="preserve">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PVLA</w:t>
      </w:r>
      <w:r w:rsidR="00AB671F" w:rsidRPr="00AB671F">
        <w:rPr>
          <w:u w:val="single"/>
        </w:rPr>
        <w:t>}</w:t>
      </w:r>
      <w:r>
        <w:rPr>
          <w:u w:val="single"/>
        </w:rPr>
        <w:t>мм</w:t>
      </w:r>
    </w:p>
    <w:p w14:paraId="3577B04B" w14:textId="681EE7CB" w:rsidR="0041313E" w:rsidRDefault="009A19E1">
      <w:pPr>
        <w:spacing w:after="0" w:line="240" w:lineRule="auto"/>
      </w:pPr>
      <w:r>
        <w:rPr>
          <w:b/>
        </w:rPr>
        <w:t xml:space="preserve">ЛЖ </w:t>
      </w:r>
      <w:r>
        <w:t xml:space="preserve">(апикальная проекция)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LZH</w:t>
      </w:r>
      <w:r w:rsidR="00AB671F" w:rsidRPr="00AB671F">
        <w:rPr>
          <w:u w:val="single"/>
        </w:rPr>
        <w:t>}</w:t>
      </w:r>
      <w:r>
        <w:rPr>
          <w:u w:val="single"/>
        </w:rPr>
        <w:t xml:space="preserve">мм  </w:t>
      </w:r>
      <w:r>
        <w:tab/>
      </w:r>
      <w:r>
        <w:tab/>
      </w:r>
      <w:r>
        <w:tab/>
      </w:r>
      <w:r>
        <w:rPr>
          <w:b/>
        </w:rPr>
        <w:t xml:space="preserve">ЛВ\ПВЛА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LV-PVLA</w:t>
      </w:r>
      <w:r w:rsidR="00AB671F" w:rsidRPr="00AB671F">
        <w:rPr>
          <w:u w:val="single"/>
        </w:rPr>
        <w:t>}</w:t>
      </w:r>
    </w:p>
    <w:p w14:paraId="4BB2FC12" w14:textId="719244E2" w:rsidR="0041313E" w:rsidRDefault="009A19E1">
      <w:pPr>
        <w:spacing w:after="0" w:line="240" w:lineRule="auto"/>
        <w:rPr>
          <w:b/>
        </w:rPr>
      </w:pPr>
      <w:r>
        <w:rPr>
          <w:b/>
        </w:rPr>
        <w:t xml:space="preserve">Минтральный клапан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Mintralnyj_klapan</w:t>
      </w:r>
      <w:r w:rsidR="00AB671F" w:rsidRPr="00AB671F">
        <w:rPr>
          <w:u w:val="single"/>
        </w:rPr>
        <w:t>}</w:t>
      </w:r>
    </w:p>
    <w:p w14:paraId="2C7D1BAD" w14:textId="63BD55D2" w:rsidR="0041313E" w:rsidRDefault="009A19E1">
      <w:pPr>
        <w:spacing w:after="0" w:line="240" w:lineRule="auto"/>
        <w:rPr>
          <w:b/>
          <w:u w:val="single"/>
        </w:rPr>
      </w:pPr>
      <w:r>
        <w:rPr>
          <w:b/>
        </w:rPr>
        <w:t xml:space="preserve">Трикуспидальный клапан 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Trikuspidalnyj_klapan</w:t>
      </w:r>
      <w:r w:rsidR="00AB671F" w:rsidRPr="00AB671F">
        <w:rPr>
          <w:u w:val="single"/>
        </w:rPr>
        <w:t>}</w:t>
      </w:r>
    </w:p>
    <w:p w14:paraId="569B8D38" w14:textId="77777777" w:rsidR="0041313E" w:rsidRDefault="009A19E1">
      <w:pPr>
        <w:spacing w:after="0" w:line="240" w:lineRule="auto"/>
      </w:pPr>
      <w:r>
        <w:t>Диастолическая функция миокарда левого желудочка не нарушена</w:t>
      </w:r>
    </w:p>
    <w:p w14:paraId="2885813A" w14:textId="77777777" w:rsidR="0041313E" w:rsidRDefault="009A19E1">
      <w:pPr>
        <w:spacing w:after="0" w:line="240" w:lineRule="auto"/>
      </w:pPr>
      <w:r>
        <w:t>Нарушение локальной сократимости левого желудочка нет</w:t>
      </w:r>
    </w:p>
    <w:p w14:paraId="24BB466B" w14:textId="77777777" w:rsidR="0041313E" w:rsidRDefault="009A19E1">
      <w:pPr>
        <w:spacing w:after="0" w:line="240" w:lineRule="auto"/>
      </w:pPr>
      <w:r>
        <w:t>Перикардиальная жидкость не обнаруж</w:t>
      </w:r>
      <w:r>
        <w:t xml:space="preserve">ена </w:t>
      </w:r>
    </w:p>
    <w:p w14:paraId="3F894120" w14:textId="77777777" w:rsidR="0041313E" w:rsidRDefault="0041313E">
      <w:pPr>
        <w:spacing w:after="0" w:line="240" w:lineRule="auto"/>
      </w:pPr>
    </w:p>
    <w:p w14:paraId="0F9442B1" w14:textId="4B38F935" w:rsidR="0041313E" w:rsidRDefault="009A19E1">
      <w:pPr>
        <w:spacing w:after="0" w:line="240" w:lineRule="auto"/>
        <w:rPr>
          <w:u w:val="single"/>
        </w:rPr>
      </w:pPr>
      <w:r>
        <w:t xml:space="preserve">ФВ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FV</w:t>
      </w:r>
      <w:r w:rsidR="00AB671F" w:rsidRPr="00AB671F">
        <w:rPr>
          <w:u w:val="single"/>
        </w:rPr>
        <w:t>}</w:t>
      </w:r>
      <w:r>
        <w:rPr>
          <w:u w:val="single"/>
        </w:rPr>
        <w:t>%</w:t>
      </w:r>
      <w:r>
        <w:tab/>
      </w:r>
      <w:r>
        <w:tab/>
      </w:r>
      <w:r>
        <w:tab/>
      </w:r>
      <w:r>
        <w:tab/>
      </w:r>
      <w:r w:rsidR="00DA2EF1">
        <w:tab/>
      </w:r>
      <w:r>
        <w:t xml:space="preserve">ФУ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FU</w:t>
      </w:r>
      <w:r w:rsidR="00AB671F" w:rsidRPr="00AB671F">
        <w:rPr>
          <w:u w:val="single"/>
        </w:rPr>
        <w:t>}</w:t>
      </w:r>
      <w:r>
        <w:rPr>
          <w:u w:val="single"/>
        </w:rPr>
        <w:t>%</w:t>
      </w:r>
    </w:p>
    <w:p w14:paraId="45CF4084" w14:textId="090476B5" w:rsidR="0041313E" w:rsidRDefault="009A19E1">
      <w:pPr>
        <w:spacing w:after="0" w:line="240" w:lineRule="auto"/>
        <w:rPr>
          <w:u w:val="single"/>
        </w:rPr>
      </w:pPr>
      <w:r>
        <w:rPr>
          <w:lang w:val="en-US"/>
        </w:rPr>
        <w:t>IVRT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 w:rsidRPr="00DA2EF1">
        <w:rPr>
          <w:u w:val="single"/>
        </w:rPr>
        <w:t>IVRT</w:t>
      </w:r>
      <w:r w:rsidR="00AB671F" w:rsidRPr="00AB671F">
        <w:rPr>
          <w:u w:val="single"/>
        </w:rPr>
        <w:t>}</w:t>
      </w:r>
      <w:r>
        <w:rPr>
          <w:u w:val="single"/>
        </w:rPr>
        <w:t>м\с</w:t>
      </w:r>
      <w:r>
        <w:tab/>
      </w:r>
      <w:r>
        <w:tab/>
      </w:r>
      <w:r>
        <w:tab/>
      </w:r>
      <w:r>
        <w:tab/>
      </w:r>
      <w:r>
        <w:rPr>
          <w:b/>
        </w:rPr>
        <w:t>ЛП\Ао</w:t>
      </w:r>
      <w:r>
        <w:t xml:space="preserve"> </w:t>
      </w:r>
      <w:r w:rsidR="00AB671F" w:rsidRPr="00AB671F">
        <w:rPr>
          <w:b/>
        </w:rPr>
        <w:t xml:space="preserve"> </w:t>
      </w:r>
      <w:r w:rsidR="00AB671F" w:rsidRPr="00AB671F">
        <w:rPr>
          <w:u w:val="single"/>
        </w:rPr>
        <w:t>{</w:t>
      </w:r>
      <w:r w:rsidR="00AB671F" w:rsidRPr="00AB671F">
        <w:rPr>
          <w:u w:val="single"/>
          <w:lang w:val="en-US"/>
        </w:rPr>
        <w:t>d</w:t>
      </w:r>
      <w:r w:rsidR="00AB671F" w:rsidRPr="00AB671F">
        <w:rPr>
          <w:u w:val="single"/>
        </w:rPr>
        <w:t>.</w:t>
      </w:r>
      <w:r w:rsidR="00AB671F" w:rsidRPr="00AB671F">
        <w:rPr>
          <w:u w:val="single"/>
          <w:lang w:val="en-US"/>
        </w:rPr>
        <w:t>data</w:t>
      </w:r>
      <w:r w:rsidR="00AB671F" w:rsidRPr="00AB671F">
        <w:rPr>
          <w:u w:val="single"/>
        </w:rPr>
        <w:t>.</w:t>
      </w:r>
      <w:r w:rsidR="00DA2EF1">
        <w:rPr>
          <w:u w:val="single"/>
          <w:lang w:val="en-US"/>
        </w:rPr>
        <w:t>LP</w:t>
      </w:r>
      <w:r w:rsidR="00DA2EF1" w:rsidRPr="00DA2EF1">
        <w:rPr>
          <w:u w:val="single"/>
        </w:rPr>
        <w:t>-</w:t>
      </w:r>
      <w:r w:rsidR="00DA2EF1">
        <w:rPr>
          <w:u w:val="single"/>
          <w:lang w:val="en-US"/>
        </w:rPr>
        <w:t>Ao</w:t>
      </w:r>
      <w:r w:rsidR="00AB671F" w:rsidRPr="00AB671F">
        <w:rPr>
          <w:u w:val="single"/>
        </w:rPr>
        <w:t>}</w:t>
      </w:r>
    </w:p>
    <w:p w14:paraId="3AEAD4FB" w14:textId="6C3A05FC" w:rsidR="0041313E" w:rsidRDefault="009A19E1">
      <w:pPr>
        <w:rPr>
          <w:u w:val="single"/>
        </w:rPr>
      </w:pPr>
      <w:r>
        <w:t xml:space="preserve">Заключение </w:t>
      </w:r>
      <w:r w:rsidR="00DA2EF1" w:rsidRPr="00AB671F">
        <w:rPr>
          <w:b/>
        </w:rPr>
        <w:t xml:space="preserve"> </w:t>
      </w:r>
      <w:r w:rsidR="00DA2EF1" w:rsidRPr="00AB671F">
        <w:rPr>
          <w:u w:val="single"/>
        </w:rPr>
        <w:t>{</w:t>
      </w:r>
      <w:r w:rsidR="00DA2EF1" w:rsidRPr="00AB671F">
        <w:rPr>
          <w:u w:val="single"/>
          <w:lang w:val="en-US"/>
        </w:rPr>
        <w:t>d</w:t>
      </w:r>
      <w:r w:rsidR="00DA2EF1" w:rsidRPr="00AB671F">
        <w:rPr>
          <w:u w:val="single"/>
        </w:rPr>
        <w:t>.</w:t>
      </w:r>
      <w:r w:rsidR="00DA2EF1" w:rsidRPr="00AB671F">
        <w:rPr>
          <w:u w:val="single"/>
          <w:lang w:val="en-US"/>
        </w:rPr>
        <w:t>data</w:t>
      </w:r>
      <w:r w:rsidR="00DA2EF1" w:rsidRPr="00AB671F">
        <w:rPr>
          <w:u w:val="single"/>
        </w:rPr>
        <w:t>.</w:t>
      </w:r>
      <w:r w:rsidR="00DA2EF1" w:rsidRPr="00DA2EF1">
        <w:rPr>
          <w:u w:val="single"/>
        </w:rPr>
        <w:t>Zaklyuchenie</w:t>
      </w:r>
      <w:r w:rsidR="00DA2EF1" w:rsidRPr="00AB671F">
        <w:rPr>
          <w:u w:val="single"/>
        </w:rPr>
        <w:t>}</w:t>
      </w:r>
    </w:p>
    <w:p w14:paraId="5DF97088" w14:textId="77777777" w:rsidR="0041313E" w:rsidRDefault="009A19E1">
      <w:pPr>
        <w:spacing w:after="0" w:line="240" w:lineRule="auto"/>
        <w:rPr>
          <w:sz w:val="18"/>
        </w:rPr>
      </w:pPr>
      <w:r>
        <w:rPr>
          <w:sz w:val="18"/>
        </w:rPr>
        <w:t xml:space="preserve">Отсутствие эхокардиографических патологических изменений на момент исследования не исключает риск развития кардиопатии после анестезии. После оперативного вмешательства </w:t>
      </w:r>
      <w:r>
        <w:rPr>
          <w:sz w:val="18"/>
        </w:rPr>
        <w:t>рекомендовано ежедневное измерение частоты дыхательных движений (ЧДД) во сне, в течении 3-х недель. Норма до 27-30 дых/движений в минуту. Одним из осложнений после проведения анестезии у кошек является транзиторная кардимиопатия. Это имитация гипертрофичес</w:t>
      </w:r>
      <w:r>
        <w:rPr>
          <w:sz w:val="18"/>
        </w:rPr>
        <w:t>кой кардимиопатии (ГКМП) при которой утолщается миокард, нарушаются функция сердца и появляются симптомы дыхательной недостаточности, которые могут привести к отеку легких. Чаще всего проявляется в течении 3-21 дня после операции. При любом нарушении функц</w:t>
      </w:r>
      <w:r>
        <w:rPr>
          <w:sz w:val="18"/>
        </w:rPr>
        <w:t>ии дыхания обратится в клинику.</w:t>
      </w:r>
    </w:p>
    <w:p w14:paraId="455EF8F5" w14:textId="77777777" w:rsidR="0041313E" w:rsidRDefault="0041313E">
      <w:pPr>
        <w:spacing w:line="240" w:lineRule="auto"/>
      </w:pPr>
    </w:p>
    <w:p w14:paraId="6781A9E4" w14:textId="7856AEAF" w:rsidR="0041313E" w:rsidRDefault="009A19E1">
      <w:pPr>
        <w:rPr>
          <w:u w:val="single"/>
        </w:rPr>
      </w:pPr>
      <w:r>
        <w:t xml:space="preserve">Ветеринарный врач </w:t>
      </w:r>
      <w:r>
        <w:rPr>
          <w:u w:val="single"/>
        </w:rPr>
        <w:tab/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  <w:lang w:val="en-US"/>
        </w:rPr>
        <w:t>data</w:t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  <w:lang w:val="en-US"/>
        </w:rPr>
        <w:t>employee</w:t>
      </w:r>
      <w:r w:rsidR="00DA2EF1" w:rsidRPr="00DA2EF1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45F7654" w14:textId="77777777" w:rsidR="0041313E" w:rsidRDefault="0041313E"/>
    <w:p w14:paraId="0D4B60F1" w14:textId="77777777" w:rsidR="0041313E" w:rsidRDefault="0041313E"/>
    <w:sectPr w:rsidR="00413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7486" w14:textId="77777777" w:rsidR="009A19E1" w:rsidRDefault="009A19E1">
      <w:pPr>
        <w:spacing w:line="240" w:lineRule="auto"/>
      </w:pPr>
      <w:r>
        <w:separator/>
      </w:r>
    </w:p>
  </w:endnote>
  <w:endnote w:type="continuationSeparator" w:id="0">
    <w:p w14:paraId="685B0CE3" w14:textId="77777777" w:rsidR="009A19E1" w:rsidRDefault="009A1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3B777" w14:textId="77777777" w:rsidR="009A19E1" w:rsidRDefault="009A19E1">
      <w:pPr>
        <w:spacing w:after="0"/>
      </w:pPr>
      <w:r>
        <w:separator/>
      </w:r>
    </w:p>
  </w:footnote>
  <w:footnote w:type="continuationSeparator" w:id="0">
    <w:p w14:paraId="553980F7" w14:textId="77777777" w:rsidR="009A19E1" w:rsidRDefault="009A19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18E"/>
    <w:rsid w:val="000078A7"/>
    <w:rsid w:val="00016D81"/>
    <w:rsid w:val="002116FD"/>
    <w:rsid w:val="0041313E"/>
    <w:rsid w:val="004D1E73"/>
    <w:rsid w:val="006D7A82"/>
    <w:rsid w:val="007461B2"/>
    <w:rsid w:val="00801805"/>
    <w:rsid w:val="008072BD"/>
    <w:rsid w:val="00813D1E"/>
    <w:rsid w:val="00847FA1"/>
    <w:rsid w:val="00920F72"/>
    <w:rsid w:val="009412B4"/>
    <w:rsid w:val="009A19E1"/>
    <w:rsid w:val="00AB671F"/>
    <w:rsid w:val="00B42195"/>
    <w:rsid w:val="00B70A05"/>
    <w:rsid w:val="00CD4A5C"/>
    <w:rsid w:val="00DA2EF1"/>
    <w:rsid w:val="00DC7174"/>
    <w:rsid w:val="00DD418E"/>
    <w:rsid w:val="00F60DC1"/>
    <w:rsid w:val="00F82811"/>
    <w:rsid w:val="1481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52E5"/>
  <w15:docId w15:val="{71EB0DCE-823F-44CC-8C26-F16C4DFC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13</cp:revision>
  <dcterms:created xsi:type="dcterms:W3CDTF">2023-01-16T13:40:00Z</dcterms:created>
  <dcterms:modified xsi:type="dcterms:W3CDTF">2023-06-05T12:38:00Z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BB3878F503F7479DA8B9091DCA929314</vt:lpwstr>
  </property>
</Properties>
</file>