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KARTA PROJEKTU</w:t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1"/>
        <w:gridCol w:w="3021"/>
        <w:tblGridChange w:id="0">
          <w:tblGrid>
            <w:gridCol w:w="3020"/>
            <w:gridCol w:w="3021"/>
            <w:gridCol w:w="3021"/>
          </w:tblGrid>
        </w:tblGridChange>
      </w:tblGrid>
      <w:tr>
        <w:trPr>
          <w:cantSplit w:val="0"/>
          <w:trHeight w:val="6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NAZWA PROJEKTU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SecondHand</w:t>
            </w:r>
          </w:p>
        </w:tc>
      </w:tr>
      <w:tr>
        <w:trPr>
          <w:cantSplit w:val="0"/>
          <w:trHeight w:val="12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UZASADNIENIE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Projekt aplikacji webowej do zarządzania punktami użyteczności na mapach z elementami budowania społeczności</w:t>
            </w:r>
          </w:p>
        </w:tc>
      </w:tr>
      <w:tr>
        <w:trPr>
          <w:cantSplit w:val="0"/>
          <w:trHeight w:val="25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Cel główny: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stworzenie i wdrożenie aplikacji webowej SecondHand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Cele szczegółowe: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zdobycie doświadczenia w zarządzaniu projektami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nauka nowych technologii i narzędzi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  <w:t xml:space="preserve">rozumienie procesu tworzenia oprogramowania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zaspokojenie potrzeb klienta i użytkowników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Projekt aplikacji webowej SecondHand, która dostarcza użytkownikom informacji na temat sklepów second hand na terenie Krakowa. Umożliwia również dodawanie nowych sklepów oraz aktualizacje informacji o nich.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ZASOBY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Ludzkie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Finansowe - całkowity budżet projektu - 0 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RYZYKA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Opozycja konkurencji na rynku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Problemy z integracją z zewnętrznymi użytkownikami (sklepami second hand)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Opóźnienia w dostawie zasobów przez dostawców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KAMIENIE MILOWE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Wprowadzenie aplikacji do obiegu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KOMITET STERUJĄCY/ ZESPÓŁ PROJEKTOWY/ OPIS RÓL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Kucharska Kamila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Kuciński Karol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Kulpa Aleksandra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Miczek Andrzej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Trojszczak Oliwia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Waligóra Hanna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REZULTAT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Zaliczenie przedmiotu Zarządzanie Projektami Informatycznymi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Aplikacja webowa, która pozwala znaleźć sklepy second hand.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674B7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 w:val="1"/>
    <w:unhideWhenUsed w:val="1"/>
    <w:qFormat w:val="1"/>
    <w:rsid w:val="00674B7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 w:val="1"/>
    <w:unhideWhenUsed w:val="1"/>
    <w:qFormat w:val="1"/>
    <w:rsid w:val="00674B7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 w:val="1"/>
    <w:unhideWhenUsed w:val="1"/>
    <w:qFormat w:val="1"/>
    <w:rsid w:val="00674B7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Nagwek5">
    <w:name w:val="heading 5"/>
    <w:basedOn w:val="Normalny"/>
    <w:next w:val="Normalny"/>
    <w:link w:val="Nagwek5Znak"/>
    <w:uiPriority w:val="9"/>
    <w:semiHidden w:val="1"/>
    <w:unhideWhenUsed w:val="1"/>
    <w:qFormat w:val="1"/>
    <w:rsid w:val="00674B7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Nagwek6">
    <w:name w:val="heading 6"/>
    <w:basedOn w:val="Normalny"/>
    <w:next w:val="Normalny"/>
    <w:link w:val="Nagwek6Znak"/>
    <w:uiPriority w:val="9"/>
    <w:semiHidden w:val="1"/>
    <w:unhideWhenUsed w:val="1"/>
    <w:qFormat w:val="1"/>
    <w:rsid w:val="00674B7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Nagwek7">
    <w:name w:val="heading 7"/>
    <w:basedOn w:val="Normalny"/>
    <w:next w:val="Normalny"/>
    <w:link w:val="Nagwek7Znak"/>
    <w:uiPriority w:val="9"/>
    <w:semiHidden w:val="1"/>
    <w:unhideWhenUsed w:val="1"/>
    <w:qFormat w:val="1"/>
    <w:rsid w:val="00674B7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Nagwek8">
    <w:name w:val="heading 8"/>
    <w:basedOn w:val="Normalny"/>
    <w:next w:val="Normalny"/>
    <w:link w:val="Nagwek8Znak"/>
    <w:uiPriority w:val="9"/>
    <w:semiHidden w:val="1"/>
    <w:unhideWhenUsed w:val="1"/>
    <w:qFormat w:val="1"/>
    <w:rsid w:val="00674B7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Nagwek9">
    <w:name w:val="heading 9"/>
    <w:basedOn w:val="Normalny"/>
    <w:next w:val="Normalny"/>
    <w:link w:val="Nagwek9Znak"/>
    <w:uiPriority w:val="9"/>
    <w:semiHidden w:val="1"/>
    <w:unhideWhenUsed w:val="1"/>
    <w:qFormat w:val="1"/>
    <w:rsid w:val="00674B7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1Znak" w:customStyle="1">
    <w:name w:val="Nagłówek 1 Znak"/>
    <w:basedOn w:val="Domylnaczcionkaakapitu"/>
    <w:link w:val="Nagwek1"/>
    <w:uiPriority w:val="9"/>
    <w:rsid w:val="00674B7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 w:val="1"/>
    <w:rsid w:val="00674B7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 w:val="1"/>
    <w:rsid w:val="00674B7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 w:val="1"/>
    <w:rsid w:val="00674B7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Nagwek5Znak" w:customStyle="1">
    <w:name w:val="Nagłówek 5 Znak"/>
    <w:basedOn w:val="Domylnaczcionkaakapitu"/>
    <w:link w:val="Nagwek5"/>
    <w:uiPriority w:val="9"/>
    <w:semiHidden w:val="1"/>
    <w:rsid w:val="00674B7A"/>
    <w:rPr>
      <w:rFonts w:cstheme="majorBidi" w:eastAsiaTheme="majorEastAsia"/>
      <w:color w:val="0f4761" w:themeColor="accent1" w:themeShade="0000BF"/>
    </w:rPr>
  </w:style>
  <w:style w:type="character" w:styleId="Nagwek6Znak" w:customStyle="1">
    <w:name w:val="Nagłówek 6 Znak"/>
    <w:basedOn w:val="Domylnaczcionkaakapitu"/>
    <w:link w:val="Nagwek6"/>
    <w:uiPriority w:val="9"/>
    <w:semiHidden w:val="1"/>
    <w:rsid w:val="00674B7A"/>
    <w:rPr>
      <w:rFonts w:cstheme="majorBidi" w:eastAsiaTheme="majorEastAsia"/>
      <w:i w:val="1"/>
      <w:iCs w:val="1"/>
      <w:color w:val="595959" w:themeColor="text1" w:themeTint="0000A6"/>
    </w:rPr>
  </w:style>
  <w:style w:type="character" w:styleId="Nagwek7Znak" w:customStyle="1">
    <w:name w:val="Nagłówek 7 Znak"/>
    <w:basedOn w:val="Domylnaczcionkaakapitu"/>
    <w:link w:val="Nagwek7"/>
    <w:uiPriority w:val="9"/>
    <w:semiHidden w:val="1"/>
    <w:rsid w:val="00674B7A"/>
    <w:rPr>
      <w:rFonts w:cstheme="majorBidi" w:eastAsiaTheme="majorEastAsia"/>
      <w:color w:val="595959" w:themeColor="text1" w:themeTint="0000A6"/>
    </w:rPr>
  </w:style>
  <w:style w:type="character" w:styleId="Nagwek8Znak" w:customStyle="1">
    <w:name w:val="Nagłówek 8 Znak"/>
    <w:basedOn w:val="Domylnaczcionkaakapitu"/>
    <w:link w:val="Nagwek8"/>
    <w:uiPriority w:val="9"/>
    <w:semiHidden w:val="1"/>
    <w:rsid w:val="00674B7A"/>
    <w:rPr>
      <w:rFonts w:cstheme="majorBidi" w:eastAsiaTheme="majorEastAsia"/>
      <w:i w:val="1"/>
      <w:iCs w:val="1"/>
      <w:color w:val="272727" w:themeColor="text1" w:themeTint="0000D8"/>
    </w:rPr>
  </w:style>
  <w:style w:type="character" w:styleId="Nagwek9Znak" w:customStyle="1">
    <w:name w:val="Nagłówek 9 Znak"/>
    <w:basedOn w:val="Domylnaczcionkaakapitu"/>
    <w:link w:val="Nagwek9"/>
    <w:uiPriority w:val="9"/>
    <w:semiHidden w:val="1"/>
    <w:rsid w:val="00674B7A"/>
    <w:rPr>
      <w:rFonts w:cstheme="majorBidi" w:eastAsiaTheme="majorEastAsia"/>
      <w:color w:val="272727" w:themeColor="text1" w:themeTint="0000D8"/>
    </w:rPr>
  </w:style>
  <w:style w:type="paragraph" w:styleId="Tytu">
    <w:name w:val="Title"/>
    <w:basedOn w:val="Normalny"/>
    <w:next w:val="Normalny"/>
    <w:link w:val="TytuZnak"/>
    <w:uiPriority w:val="10"/>
    <w:qFormat w:val="1"/>
    <w:rsid w:val="00674B7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674B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 w:val="1"/>
    <w:rsid w:val="00674B7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674B7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 w:val="1"/>
    <w:rsid w:val="00674B7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ytatZnak" w:customStyle="1">
    <w:name w:val="Cytat Znak"/>
    <w:basedOn w:val="Domylnaczcionkaakapitu"/>
    <w:link w:val="Cytat"/>
    <w:uiPriority w:val="29"/>
    <w:rsid w:val="00674B7A"/>
    <w:rPr>
      <w:i w:val="1"/>
      <w:iCs w:val="1"/>
      <w:color w:val="404040" w:themeColor="text1" w:themeTint="0000BF"/>
    </w:rPr>
  </w:style>
  <w:style w:type="paragraph" w:styleId="Akapitzlist">
    <w:name w:val="List Paragraph"/>
    <w:basedOn w:val="Normalny"/>
    <w:uiPriority w:val="34"/>
    <w:qFormat w:val="1"/>
    <w:rsid w:val="00674B7A"/>
    <w:pPr>
      <w:ind w:left="720"/>
      <w:contextualSpacing w:val="1"/>
    </w:pPr>
  </w:style>
  <w:style w:type="character" w:styleId="Wyrnienieintensywne">
    <w:name w:val="Intense Emphasis"/>
    <w:basedOn w:val="Domylnaczcionkaakapitu"/>
    <w:uiPriority w:val="21"/>
    <w:qFormat w:val="1"/>
    <w:rsid w:val="00674B7A"/>
    <w:rPr>
      <w:i w:val="1"/>
      <w:iCs w:val="1"/>
      <w:color w:val="0f4761" w:themeColor="accent1" w:themeShade="0000BF"/>
    </w:rPr>
  </w:style>
  <w:style w:type="paragraph" w:styleId="Cytatintensywny">
    <w:name w:val="Intense Quote"/>
    <w:basedOn w:val="Normalny"/>
    <w:next w:val="Normalny"/>
    <w:link w:val="CytatintensywnyZnak"/>
    <w:uiPriority w:val="30"/>
    <w:qFormat w:val="1"/>
    <w:rsid w:val="00674B7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674B7A"/>
    <w:rPr>
      <w:i w:val="1"/>
      <w:iCs w:val="1"/>
      <w:color w:val="0f4761" w:themeColor="accent1" w:themeShade="0000BF"/>
    </w:rPr>
  </w:style>
  <w:style w:type="character" w:styleId="Odwoanieintensywne">
    <w:name w:val="Intense Reference"/>
    <w:basedOn w:val="Domylnaczcionkaakapitu"/>
    <w:uiPriority w:val="32"/>
    <w:qFormat w:val="1"/>
    <w:rsid w:val="00674B7A"/>
    <w:rPr>
      <w:b w:val="1"/>
      <w:bCs w:val="1"/>
      <w:smallCaps w:val="1"/>
      <w:color w:val="0f4761" w:themeColor="accent1" w:themeShade="0000BF"/>
      <w:spacing w:val="5"/>
    </w:rPr>
  </w:style>
  <w:style w:type="table" w:styleId="Tabela-Siatka">
    <w:name w:val="Table Grid"/>
    <w:basedOn w:val="Standardowy"/>
    <w:uiPriority w:val="39"/>
    <w:rsid w:val="00674B7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ezodstpw">
    <w:name w:val="No Spacing"/>
    <w:uiPriority w:val="1"/>
    <w:qFormat w:val="1"/>
    <w:rsid w:val="00AE04A0"/>
    <w:pPr>
      <w:spacing w:after="0" w:line="240" w:lineRule="auto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abZG+mvigoUYRBnB+vXhHpbGbQ==">CgMxLjA4AHIhMTFZVmwtbFhmRXJPd3d0eW92TkRvSE5Ra0tET0ZEZWU1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2024-04-26T09:51:00Z</dcterms:created>
  <dc:creator>Oliwia Trojszczak</dc:creator>
</cp:coreProperties>
</file>