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Respuestas de Examen - Proyecto SwiftLend</w:t>
      </w:r>
    </w:p>
    <w:p>
      <w:pPr>
        <w:jc w:val="center"/>
      </w:pPr>
      <w:r>
        <w:rPr>
          <w:i/>
          <w:sz w:val="22"/>
        </w:rPr>
        <w:t>Documento de estudio basado en el proyecto realizado</w:t>
      </w:r>
    </w:p>
    <w:p>
      <w:pPr>
        <w:pStyle w:val="Heading1"/>
      </w:pPr>
      <w:r>
        <w:t>1. Pasos para poder tener el entorno en el que se desarrollo el proyecto</w:t>
      </w:r>
    </w:p>
    <w:p>
      <w:pPr>
        <w:spacing w:after="40"/>
      </w:pPr>
      <w:r>
        <w:rPr>
          <w:b/>
        </w:rPr>
        <w:t>1. Instalar Node.js y npm</w:t>
      </w:r>
    </w:p>
    <w:p>
      <w:r>
        <w:t>Primero instalamos Node.js 20 o superior junto con npm, porque el microservicio SwiftLend esta desarrollado en TypeScript y necesita ese entorno para instalar dependencias, compilar el codigo y ejecutar los scripts del proyecto.</w:t>
      </w:r>
    </w:p>
    <w:p>
      <w:pPr>
        <w:spacing w:after="40"/>
      </w:pPr>
      <w:r>
        <w:rPr>
          <w:b/>
        </w:rPr>
        <w:t>2. Instalar Docker Desktop</w:t>
      </w:r>
    </w:p>
    <w:p>
      <w:r>
        <w:t>Tambien instalamos Docker Desktop para poder construir y ejecutar el microservicio en contenedores. Esto nos permitio comprobar que el proyecto funcionaba de forma reproducible y que el endpoint de salud respondia correctamente en el puerto 3000.</w:t>
      </w:r>
    </w:p>
    <w:p>
      <w:pPr>
        <w:spacing w:after="40"/>
      </w:pPr>
      <w:r>
        <w:rPr>
          <w:b/>
        </w:rPr>
        <w:t>3. Instalar Git y descargar el repositorio</w:t>
      </w:r>
    </w:p>
    <w:p>
      <w:r>
        <w:t>Git fue necesario para clonar el proyecto, mantener control de versiones y subir despues los cambios finales al repositorio remoto de GitHub.</w:t>
      </w:r>
    </w:p>
    <w:p>
      <w:pPr>
        <w:spacing w:after="40"/>
      </w:pPr>
      <w:r>
        <w:rPr>
          <w:b/>
        </w:rPr>
        <w:t>4. Instalar Kiro y disponer de NotebookLM</w:t>
      </w:r>
    </w:p>
    <w:p>
      <w:r>
        <w:t>Usamos Kiro como entorno y agente para trabajar con desarrollo guiado por especificacion, y NotebookLM para la parte de extraccion de requisitos desde documentos fuente. Ambas herramientas formaban parte del flujo pedido en la practica.</w:t>
      </w:r>
    </w:p>
    <w:p>
      <w:pPr>
        <w:spacing w:after="40"/>
      </w:pPr>
      <w:r>
        <w:rPr>
          <w:b/>
        </w:rPr>
        <w:t>5. Preparar el proyecto y validar que todo arrancaba</w:t>
      </w:r>
    </w:p>
    <w:p>
      <w:r>
        <w:t>Una vez dentro del repositorio ejecutamos npm install, npm run build, npm run check:spec y docker compose up -d --build. Con estos pasos dejamos el entorno listo y comprobamos que el servicio podia ejecutarse y validarse correctamente.</w:t>
      </w:r>
    </w:p>
    <w:p>
      <w:pPr>
        <w:pStyle w:val="Heading1"/>
      </w:pPr>
      <w:r>
        <w:t>2. Cual fue un reto o dificultad y como lo superasteis</w:t>
      </w:r>
    </w:p>
    <w:p>
      <w:pPr>
        <w:spacing w:after="40"/>
      </w:pPr>
      <w:r>
        <w:rPr>
          <w:b/>
        </w:rPr>
        <w:t>Dificultad principal</w:t>
      </w:r>
    </w:p>
    <w:p>
      <w:r>
        <w:t>Una de las dificultades mas importantes fue que la version instalada de Kiro CLI, concretamente Kiro CLI 2.0.1, no incluia el comando indicado en el enunciado: kiro test --check-spec requirements.md.</w:t>
      </w:r>
    </w:p>
    <w:p>
      <w:pPr>
        <w:spacing w:after="40"/>
      </w:pPr>
      <w:r>
        <w:rPr>
          <w:b/>
        </w:rPr>
        <w:t>Por que era un problema</w:t>
      </w:r>
    </w:p>
    <w:p>
      <w:r>
        <w:t>Eso suponia un problema porque la validacion automatica de la especificacion dependia de ese flujo, y nosotros queriamos mantener la idea del proyecto: que el codigo no pudiera desviarse de la spec sin ser detectado.</w:t>
      </w:r>
    </w:p>
    <w:p>
      <w:pPr>
        <w:spacing w:after="40"/>
      </w:pPr>
      <w:r>
        <w:rPr>
          <w:b/>
        </w:rPr>
        <w:t>Como lo solucionamos</w:t>
      </w:r>
    </w:p>
    <w:p>
      <w:r>
        <w:t>La solucion fue crear una alternativa propia dentro del proyecto. Definimos el script npm run check:spec y desarrollamos scripts/checkSpecCompliance.js para comprobar que las constantes criticas del codigo seguian alineadas con requirements.md, por ejemplo las tasas de interes, la edad minima, el score minimo o los limites economicos.</w:t>
      </w:r>
    </w:p>
    <w:p>
      <w:pPr>
        <w:spacing w:after="40"/>
      </w:pPr>
      <w:r>
        <w:rPr>
          <w:b/>
        </w:rPr>
        <w:t>Resultado</w:t>
      </w:r>
    </w:p>
    <w:p>
      <w:r>
        <w:t>Despues de esa comprobacion, el mismo comando lanzaba todos los tests con Jest. De esta forma mantuvimos la validacion automatica, cumplimos el objetivo del proyecto y adaptamos la practica a una limitacion real del entorno.</w:t>
      </w:r>
    </w:p>
    <w:p>
      <w:pPr>
        <w:pStyle w:val="Heading1"/>
      </w:pPr>
      <w:r>
        <w:t>3. Ejemplos de donde se pueden utilizar distintos tipos de bots</w:t>
      </w:r>
    </w:p>
    <w:p>
      <w:pPr>
        <w:spacing w:after="40"/>
      </w:pPr>
      <w:r>
        <w:rPr>
          <w:b/>
        </w:rPr>
        <w:t>Bot hecho con Python</w:t>
      </w:r>
    </w:p>
    <w:p>
      <w:r>
        <w:t>Un bot hecho con Python puede usarse para leer archivos CSV o Excel y generar informes automaticos de ventas, inventario o facturacion cada dia.</w:t>
      </w:r>
    </w:p>
    <w:p>
      <w:pPr>
        <w:spacing w:after="40"/>
      </w:pPr>
      <w:r>
        <w:rPr>
          <w:b/>
        </w:rPr>
        <w:t>Bot con IA</w:t>
      </w:r>
    </w:p>
    <w:p>
      <w:r>
        <w:t>Un bot con IA puede usarse para clasificar correos, resumir documentos, priorizar tickets de soporte o extraer requisitos desde documentos tecnicos.</w:t>
      </w:r>
    </w:p>
    <w:p>
      <w:pPr>
        <w:spacing w:after="40"/>
      </w:pPr>
      <w:r>
        <w:rPr>
          <w:b/>
        </w:rPr>
        <w:t>Bot con macro</w:t>
      </w:r>
    </w:p>
    <w:p>
      <w:r>
        <w:t>Una macro puede utilizarse en Excel para limpiar datos, aplicar formato, generar tablas y exportar automaticamente reportes sin hacerlo manualmente cada vez.</w:t>
      </w:r>
    </w:p>
    <w:p>
      <w:pPr>
        <w:spacing w:after="40"/>
      </w:pPr>
      <w:r>
        <w:rPr>
          <w:b/>
        </w:rPr>
        <w:t>Bot en background</w:t>
      </w:r>
    </w:p>
    <w:p>
      <w:r>
        <w:t>Un bot en segundo plano puede vigilar una carpeta o una cola de mensajes y lanzar una accion automatica cuando aparece un archivo nuevo o se detecta un evento concreto.</w:t>
      </w:r>
    </w:p>
    <w:p>
      <w:pPr>
        <w:spacing w:after="40"/>
      </w:pPr>
      <w:r>
        <w:rPr>
          <w:b/>
        </w:rPr>
        <w:t>Bot de integracion o por API</w:t>
      </w:r>
    </w:p>
    <w:p>
      <w:r>
        <w:t>Un bot de integracion puede conectarse por API a varios sistemas y sincronizar informacion entre un CRM, un ERP y una base de datos, evitando trabajo repetitivo y errores humanos.</w:t>
      </w:r>
    </w:p>
    <w:p>
      <w:pPr>
        <w:pStyle w:val="Heading1"/>
      </w:pPr>
      <w:r>
        <w:t>4. Explica paso a paso como desarrollaste y validaste la automatizacion (RPA) en el proyecto</w:t>
      </w:r>
    </w:p>
    <w:p>
      <w:pPr>
        <w:spacing w:after="40"/>
      </w:pPr>
      <w:r>
        <w:rPr>
          <w:b/>
        </w:rPr>
        <w:t>Fase A: Extraccion de conocimiento con NotebookLM</w:t>
      </w:r>
    </w:p>
    <w:p>
      <w:r>
        <w:t>Primero reunimos los documentos base del proyecto, como la politica de riesgos, la tabla de tasas y plazos y la guia tecnica, y los cargamos en NotebookLM. Despues utilizamos un Prompt Maestro para extraer la informacion importante y generar una Master Spec. El resultado fue requirements.md, que incluia contexto, stack, modelo de datos, contrato de API y reglas de negocio RB-01 a RB-09. Esta fase fue importante porque permitio que el desarrollo no se hiciera a ojo, sino a partir de una base documental clara.</w:t>
      </w:r>
    </w:p>
    <w:p>
      <w:pPr>
        <w:spacing w:after="40"/>
      </w:pPr>
      <w:r>
        <w:rPr>
          <w:b/>
        </w:rPr>
        <w:t>Fase B: Implementacion agentica con Kiro</w:t>
      </w:r>
    </w:p>
    <w:p>
      <w:r>
        <w:t>Una vez creada la spec, la importamos en Kiro para tomar requirements.md como referencia principal del proyecto. A partir de esa especificacion se planteo la estructura de carpetas, se implementaron controladores, esquemas de validacion, servicios de dominio y caso de uso principal, siempre alineados con la spec. Tambien se preparo el archivo .kiro/hooks.json para lanzar validaciones automaticas al guardar archivos TypeScript.</w:t>
      </w:r>
    </w:p>
    <w:p>
      <w:pPr>
        <w:spacing w:after="40"/>
      </w:pPr>
      <w:r>
        <w:rPr>
          <w:b/>
        </w:rPr>
        <w:t>Adaptacion practica del hook</w:t>
      </w:r>
    </w:p>
    <w:p>
      <w:r>
        <w:t>Como la version instalada de Kiro CLI no soportaba el comando kiro test --check-spec requirements.md, sustituimos ese flujo por un comando local equivalente: npm run check:spec. De esta forma mantuvimos el objetivo de validar automaticamente que el codigo siguiera respetando la especificacion.</w:t>
      </w:r>
    </w:p>
    <w:p>
      <w:pPr>
        <w:spacing w:after="40"/>
      </w:pPr>
      <w:r>
        <w:rPr>
          <w:b/>
        </w:rPr>
        <w:t>Fase C: Validacion automatizada y QA</w:t>
      </w:r>
    </w:p>
    <w:p>
      <w:r>
        <w:t>Despues desarrollamos la parte de validacion automatica. Usamos Zod para validar los datos de entrada del endpoint POST /loans/applications. Ademas, creamos scripts/checkSpecCompliance.js para comprobar que el codigo seguia respetando reglas criticas como el score minimo, la edad minima, los limites de importes, las tasas de interes y los plazos permitidos.</w:t>
      </w:r>
    </w:p>
    <w:p>
      <w:pPr>
        <w:spacing w:after="40"/>
      </w:pPr>
      <w:r>
        <w:rPr>
          <w:b/>
        </w:rPr>
        <w:t>Testing y comprobacion final</w:t>
      </w:r>
    </w:p>
    <w:p>
      <w:r>
        <w:t>El comando npm run check:spec ejecutaba esa comprobacion y despues lanzaba todos los tests con Jest. Tambien usamos Supertest para validar los endpoints HTTP, comprobando casos aprobados, rechazados y errores de validacion. Por ultimo, construimos el proyecto con npm run build, lo levantamos con docker compose up -d --build y validamos que GET /health respondia correctamente. El resultado final fue satisfactorio: 16 tests pasados de 16, cobertura del 98.09 por ciento, Docker funcional y alineacion entre codigo y especificacion.</w:t>
      </w:r>
    </w:p>
    <w:p>
      <w:pPr>
        <w:pStyle w:val="Heading1"/>
      </w:pPr>
      <w:r>
        <w:t>Resumen final para memorizar</w:t>
      </w:r>
    </w:p>
    <w:p>
      <w:r>
        <w:t>SwiftLend es un microservicio fintech desarrollado en Node.js y TypeScript que evalua solicitudes de microcredito. El proyecto parte de una especificacion tecnica generada desde documentos con NotebookLM, se implementa de forma guiada con Kiro y se valida con Zod, Jest, Supertest, Docker y un comando de comprobacion de spec llamado npm run check:spec.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