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09A" w:rsidRPr="0077752A" w:rsidRDefault="0012109A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752A">
        <w:rPr>
          <w:rFonts w:ascii="Times New Roman" w:hAnsi="Times New Roman" w:cs="Times New Roman"/>
          <w:b/>
          <w:bCs/>
          <w:sz w:val="32"/>
          <w:szCs w:val="32"/>
        </w:rPr>
        <w:t>Indian Institute of Technology Indore</w:t>
      </w:r>
    </w:p>
    <w:p w:rsidR="0012109A" w:rsidRPr="0077752A" w:rsidRDefault="0012109A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752A">
        <w:rPr>
          <w:rFonts w:ascii="Times New Roman" w:hAnsi="Times New Roman" w:cs="Times New Roman"/>
          <w:b/>
          <w:bCs/>
          <w:sz w:val="32"/>
          <w:szCs w:val="32"/>
        </w:rPr>
        <w:t>Discipline of Computer Science and Engineering</w:t>
      </w:r>
    </w:p>
    <w:p w:rsidR="0012109A" w:rsidRPr="0077752A" w:rsidRDefault="0012109A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752A">
        <w:rPr>
          <w:rFonts w:ascii="Times New Roman" w:hAnsi="Times New Roman" w:cs="Times New Roman"/>
          <w:b/>
          <w:bCs/>
          <w:sz w:val="32"/>
          <w:szCs w:val="32"/>
        </w:rPr>
        <w:t xml:space="preserve">Minor Project in the course </w:t>
      </w: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77752A">
        <w:rPr>
          <w:rFonts w:ascii="Times New Roman" w:hAnsi="Times New Roman" w:cs="Times New Roman"/>
          <w:b/>
          <w:bCs/>
          <w:sz w:val="32"/>
          <w:szCs w:val="32"/>
        </w:rPr>
        <w:t>Computational Intelligence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</w:p>
    <w:p w:rsidR="0012109A" w:rsidRDefault="0012109A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752A">
        <w:rPr>
          <w:rFonts w:ascii="Times New Roman" w:hAnsi="Times New Roman" w:cs="Times New Roman"/>
          <w:b/>
          <w:bCs/>
          <w:sz w:val="32"/>
          <w:szCs w:val="32"/>
        </w:rPr>
        <w:t>Spring 2022-2023</w:t>
      </w:r>
    </w:p>
    <w:p w:rsidR="0012109A" w:rsidRPr="0077752A" w:rsidRDefault="0012109A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109A" w:rsidRDefault="0012109A" w:rsidP="00D144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752A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>
        <w:rPr>
          <w:rFonts w:ascii="Times New Roman" w:hAnsi="Times New Roman" w:cs="Times New Roman"/>
          <w:b/>
          <w:bCs/>
          <w:sz w:val="32"/>
          <w:szCs w:val="32"/>
        </w:rPr>
        <w:t>Text Detection in Images</w:t>
      </w:r>
    </w:p>
    <w:p w:rsidR="0012109A" w:rsidRPr="0077752A" w:rsidRDefault="0012109A" w:rsidP="0012109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DC63DE" w:rsidRDefault="006965F6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Final </w:t>
      </w:r>
      <w:r w:rsidR="0012109A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  <w:proofErr w:type="gramEnd"/>
    </w:p>
    <w:p w:rsidR="005F7B9B" w:rsidRDefault="005F7B9B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7B9B" w:rsidRDefault="005F7B9B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7B9B" w:rsidRPr="0077752A" w:rsidRDefault="005F7B9B" w:rsidP="005F7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52A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133"/>
        <w:gridCol w:w="2988"/>
      </w:tblGrid>
      <w:tr w:rsidR="005F7B9B" w:rsidRPr="0077752A" w:rsidTr="00716108">
        <w:tc>
          <w:tcPr>
            <w:tcW w:w="3229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Bhore Parth Shirish</w:t>
            </w:r>
          </w:p>
        </w:tc>
        <w:tc>
          <w:tcPr>
            <w:tcW w:w="3133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200001015</w:t>
            </w:r>
          </w:p>
        </w:tc>
        <w:tc>
          <w:tcPr>
            <w:tcW w:w="2988" w:type="dxa"/>
          </w:tcPr>
          <w:p w:rsidR="005F7B9B" w:rsidRPr="0077752A" w:rsidRDefault="005F7B9B" w:rsidP="005F7B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94267" cy="311662"/>
                  <wp:effectExtent l="0" t="0" r="0" b="0"/>
                  <wp:docPr id="19996853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627" cy="316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9B" w:rsidRPr="0077752A" w:rsidTr="00716108">
        <w:tc>
          <w:tcPr>
            <w:tcW w:w="3229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Nishchay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Shroff</w:t>
            </w:r>
          </w:p>
        </w:tc>
        <w:tc>
          <w:tcPr>
            <w:tcW w:w="3133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200001055</w:t>
            </w:r>
          </w:p>
        </w:tc>
        <w:tc>
          <w:tcPr>
            <w:tcW w:w="2988" w:type="dxa"/>
          </w:tcPr>
          <w:p w:rsidR="005F7B9B" w:rsidRPr="0077752A" w:rsidRDefault="005F7B9B" w:rsidP="005F7B9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87400" cy="342171"/>
                  <wp:effectExtent l="0" t="0" r="0" b="1270"/>
                  <wp:docPr id="10860253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448" cy="34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B9B" w:rsidRPr="0077752A" w:rsidTr="00716108">
        <w:tc>
          <w:tcPr>
            <w:tcW w:w="3229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Vipul Mahajan</w:t>
            </w:r>
          </w:p>
        </w:tc>
        <w:tc>
          <w:tcPr>
            <w:tcW w:w="3133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200001080</w:t>
            </w:r>
          </w:p>
        </w:tc>
        <w:tc>
          <w:tcPr>
            <w:tcW w:w="2988" w:type="dxa"/>
          </w:tcPr>
          <w:p w:rsidR="005F7B9B" w:rsidRPr="0077752A" w:rsidRDefault="005F7B9B" w:rsidP="0071610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1049866" cy="356048"/>
                  <wp:effectExtent l="0" t="0" r="0" b="6350"/>
                  <wp:docPr id="165148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380" cy="37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B9B" w:rsidRDefault="005F7B9B" w:rsidP="005F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7B9B" w:rsidRDefault="005F7B9B" w:rsidP="005F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7B9B" w:rsidRDefault="005F7B9B" w:rsidP="005F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7B9B" w:rsidRPr="0077752A" w:rsidRDefault="005F7B9B" w:rsidP="005F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52A">
        <w:rPr>
          <w:rFonts w:ascii="Times New Roman" w:hAnsi="Times New Roman" w:cs="Times New Roman"/>
          <w:b/>
          <w:bCs/>
          <w:sz w:val="28"/>
          <w:szCs w:val="28"/>
        </w:rPr>
        <w:t>Under the Supervision of</w:t>
      </w:r>
    </w:p>
    <w:p w:rsidR="005F7B9B" w:rsidRPr="0077752A" w:rsidRDefault="005F7B9B" w:rsidP="005F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52A">
        <w:rPr>
          <w:rFonts w:ascii="Times New Roman" w:hAnsi="Times New Roman" w:cs="Times New Roman"/>
          <w:b/>
          <w:bCs/>
          <w:sz w:val="28"/>
          <w:szCs w:val="28"/>
        </w:rPr>
        <w:t>Dr. Aruna Tiwari</w:t>
      </w:r>
    </w:p>
    <w:p w:rsidR="005F7B9B" w:rsidRPr="0077752A" w:rsidRDefault="005F7B9B" w:rsidP="005F7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52A">
        <w:rPr>
          <w:rFonts w:ascii="Times New Roman" w:hAnsi="Times New Roman" w:cs="Times New Roman"/>
          <w:b/>
          <w:bCs/>
          <w:sz w:val="28"/>
          <w:szCs w:val="28"/>
        </w:rPr>
        <w:t>Professor, CSE</w:t>
      </w:r>
    </w:p>
    <w:p w:rsidR="005F7B9B" w:rsidRDefault="005F7B9B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7B9B" w:rsidRDefault="005F7B9B" w:rsidP="00121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F0EB7" w:rsidRDefault="006F0EB7" w:rsidP="000F7F1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:rsidR="000F7F1F" w:rsidRDefault="000F7F1F" w:rsidP="000F7F1F">
      <w:pPr>
        <w:pStyle w:val="Default"/>
      </w:pPr>
    </w:p>
    <w:p w:rsidR="000F7F1F" w:rsidRPr="00AC350D" w:rsidRDefault="000F7F1F" w:rsidP="000F7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50D">
        <w:rPr>
          <w:rFonts w:ascii="Times New Roman" w:hAnsi="Times New Roman" w:cs="Times New Roman"/>
        </w:rPr>
        <w:t xml:space="preserve"> </w:t>
      </w:r>
      <w:r w:rsidRPr="00AC350D">
        <w:rPr>
          <w:rFonts w:ascii="Times New Roman" w:hAnsi="Times New Roman" w:cs="Times New Roman"/>
          <w:sz w:val="28"/>
          <w:szCs w:val="28"/>
        </w:rPr>
        <w:t>Detecting text from images involves using image processing techniques and optical character recognition (OCR) technology to extract text from images and convert it into machine-readable format. The process typically includes pre-processing the image to improve the quality and contrast, detecting regions of interest that contain text, and using OCR algorithms to recognize and extract the text.</w:t>
      </w:r>
    </w:p>
    <w:p w:rsidR="000F7F1F" w:rsidRDefault="000F7F1F" w:rsidP="00121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965F6" w:rsidRDefault="006965F6" w:rsidP="0069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 Used</w:t>
      </w:r>
    </w:p>
    <w:p w:rsidR="001151A8" w:rsidRDefault="006965F6" w:rsidP="006965F6">
      <w:pPr>
        <w:rPr>
          <w:rFonts w:ascii="Times New Roman" w:hAnsi="Times New Roman" w:cs="Times New Roman"/>
          <w:sz w:val="28"/>
          <w:szCs w:val="28"/>
        </w:rPr>
      </w:pPr>
      <w:r w:rsidRPr="00AE7051">
        <w:rPr>
          <w:rFonts w:ascii="Times New Roman" w:hAnsi="Times New Roman" w:cs="Times New Roman"/>
          <w:sz w:val="28"/>
          <w:szCs w:val="28"/>
        </w:rPr>
        <w:t xml:space="preserve">The dataset </w:t>
      </w:r>
      <w:r w:rsidR="00AC350D">
        <w:rPr>
          <w:rFonts w:ascii="Times New Roman" w:hAnsi="Times New Roman" w:cs="Times New Roman"/>
          <w:sz w:val="28"/>
          <w:szCs w:val="28"/>
        </w:rPr>
        <w:t xml:space="preserve">used </w:t>
      </w:r>
      <w:r w:rsidRPr="00AE7051">
        <w:rPr>
          <w:rFonts w:ascii="Times New Roman" w:hAnsi="Times New Roman" w:cs="Times New Roman"/>
          <w:sz w:val="28"/>
          <w:szCs w:val="28"/>
        </w:rPr>
        <w:t xml:space="preserve">is </w:t>
      </w:r>
      <w:r w:rsidR="00AC350D">
        <w:rPr>
          <w:rFonts w:ascii="Times New Roman" w:hAnsi="Times New Roman" w:cs="Times New Roman"/>
          <w:sz w:val="28"/>
          <w:szCs w:val="28"/>
        </w:rPr>
        <w:t xml:space="preserve">called </w:t>
      </w:r>
      <w:r w:rsidRPr="00AE7051">
        <w:rPr>
          <w:rFonts w:ascii="Times New Roman" w:hAnsi="Times New Roman" w:cs="Times New Roman"/>
          <w:sz w:val="28"/>
          <w:szCs w:val="28"/>
        </w:rPr>
        <w:t>Standard OCR Dataset. It contains 45,500 images. These images are divided into A-Z and 0-9 characters</w:t>
      </w:r>
      <w:r w:rsidR="001151A8">
        <w:rPr>
          <w:rFonts w:ascii="Times New Roman" w:hAnsi="Times New Roman" w:cs="Times New Roman"/>
          <w:sz w:val="28"/>
          <w:szCs w:val="28"/>
        </w:rPr>
        <w:t xml:space="preserve">, with each character having around 1200 images. </w:t>
      </w:r>
      <w:r w:rsidRPr="00AE7051">
        <w:rPr>
          <w:rFonts w:ascii="Times New Roman" w:hAnsi="Times New Roman" w:cs="Times New Roman"/>
          <w:sz w:val="28"/>
          <w:szCs w:val="28"/>
        </w:rPr>
        <w:t>This dataset will help the model to recognize different alpha-numeric characters.</w:t>
      </w:r>
    </w:p>
    <w:p w:rsidR="006965F6" w:rsidRDefault="006965F6" w:rsidP="006965F6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Link: </w:t>
      </w:r>
      <w:hyperlink r:id="rId8" w:history="1">
        <w:r w:rsidRPr="00E25F1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https://www.kaggle.com/datasets/preatcher/standard-ocr-dataset</w:t>
        </w:r>
      </w:hyperlink>
    </w:p>
    <w:p w:rsidR="006965F6" w:rsidRDefault="006965F6" w:rsidP="001210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2109A" w:rsidRDefault="0012109A" w:rsidP="00121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:rsidR="0012109A" w:rsidRPr="00AE7051" w:rsidRDefault="0012109A" w:rsidP="0012109A">
      <w:pPr>
        <w:rPr>
          <w:rFonts w:ascii="Times New Roman" w:hAnsi="Times New Roman" w:cs="Times New Roman"/>
          <w:sz w:val="28"/>
          <w:szCs w:val="28"/>
        </w:rPr>
      </w:pPr>
      <w:r w:rsidRPr="00AE7051">
        <w:rPr>
          <w:rFonts w:ascii="Times New Roman" w:hAnsi="Times New Roman" w:cs="Times New Roman"/>
          <w:sz w:val="28"/>
          <w:szCs w:val="28"/>
        </w:rPr>
        <w:t>The 7 steps used for Image Data Pre-processing in Text Extraction for images are as follows:</w:t>
      </w:r>
    </w:p>
    <w:p w:rsidR="0012109A" w:rsidRPr="00AE7051" w:rsidRDefault="0012109A" w:rsidP="00121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t xml:space="preserve">Normalization: </w:t>
      </w:r>
      <w:r w:rsidRPr="00AE7051">
        <w:rPr>
          <w:rFonts w:ascii="Times New Roman" w:hAnsi="Times New Roman" w:cs="Times New Roman"/>
          <w:sz w:val="28"/>
          <w:szCs w:val="28"/>
        </w:rPr>
        <w:t>This process changes the range of pixel intensity values. It changes pixel range from [0, 255] to [0, 1]</w:t>
      </w:r>
    </w:p>
    <w:p w:rsidR="0012109A" w:rsidRPr="00AE7051" w:rsidRDefault="0012109A" w:rsidP="00121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t xml:space="preserve">Skew Correction: </w:t>
      </w:r>
      <w:r w:rsidRPr="00AE7051">
        <w:rPr>
          <w:rFonts w:ascii="Times New Roman" w:hAnsi="Times New Roman" w:cs="Times New Roman"/>
          <w:sz w:val="28"/>
          <w:szCs w:val="28"/>
        </w:rPr>
        <w:t>The image might be slightly skewed or rotated. So, the image is de-skewed.</w:t>
      </w:r>
    </w:p>
    <w:p w:rsidR="0012109A" w:rsidRPr="00AE7051" w:rsidRDefault="0012109A" w:rsidP="00121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t xml:space="preserve">Scaling:  </w:t>
      </w:r>
      <w:r w:rsidRPr="00AE7051">
        <w:rPr>
          <w:rFonts w:ascii="Times New Roman" w:hAnsi="Times New Roman" w:cs="Times New Roman"/>
          <w:sz w:val="28"/>
          <w:szCs w:val="28"/>
        </w:rPr>
        <w:t>Scaling is used to increase pixel intensity. For character recognition, it should be more than 300 PPI (Pixels per inch)</w:t>
      </w:r>
    </w:p>
    <w:p w:rsidR="0012109A" w:rsidRPr="00AE7051" w:rsidRDefault="0012109A" w:rsidP="00121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t xml:space="preserve">Noise Removal: </w:t>
      </w:r>
      <w:r w:rsidRPr="0012109A">
        <w:rPr>
          <w:rFonts w:ascii="Times New Roman" w:hAnsi="Times New Roman" w:cs="Times New Roman"/>
          <w:sz w:val="28"/>
          <w:szCs w:val="28"/>
        </w:rPr>
        <w:t>This step removes the small dots/patches which have high intensity compared to the rest of the image for smoothening of the image.</w:t>
      </w:r>
    </w:p>
    <w:p w:rsidR="0012109A" w:rsidRPr="00AE7051" w:rsidRDefault="0012109A" w:rsidP="00AE7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t xml:space="preserve">Thinning and Skeletonization: </w:t>
      </w:r>
      <w:r w:rsidR="00AE7051" w:rsidRPr="00AE7051">
        <w:rPr>
          <w:rFonts w:ascii="Times New Roman" w:hAnsi="Times New Roman" w:cs="Times New Roman"/>
          <w:sz w:val="28"/>
          <w:szCs w:val="28"/>
        </w:rPr>
        <w:t>This step is performed for the handwritten text, as different writers use different stroke widths to write. It makes the width of strokes uniform.</w:t>
      </w:r>
    </w:p>
    <w:p w:rsidR="0012109A" w:rsidRPr="00AE7051" w:rsidRDefault="0012109A" w:rsidP="00AE7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lastRenderedPageBreak/>
        <w:t>Gray-Scaling:</w:t>
      </w:r>
      <w:r w:rsidR="00AE7051" w:rsidRPr="00AE70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7051" w:rsidRPr="00AE7051">
        <w:rPr>
          <w:rFonts w:ascii="Times New Roman" w:hAnsi="Times New Roman" w:cs="Times New Roman"/>
          <w:sz w:val="28"/>
          <w:szCs w:val="28"/>
        </w:rPr>
        <w:t>This process converts an image from other color spaces to shades of Gray. The color varies between complete black and complete white.</w:t>
      </w:r>
      <w:r w:rsidR="00AE7051" w:rsidRPr="00AE70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AE7051" w:rsidRPr="00AE7051" w:rsidRDefault="0012109A" w:rsidP="00AE7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051">
        <w:rPr>
          <w:rFonts w:ascii="Times New Roman" w:hAnsi="Times New Roman" w:cs="Times New Roman"/>
          <w:sz w:val="28"/>
          <w:szCs w:val="28"/>
          <w:u w:val="single"/>
        </w:rPr>
        <w:t>Thresholding or Binarization:</w:t>
      </w:r>
      <w:r w:rsidR="00AE7051" w:rsidRPr="00AE70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7051" w:rsidRPr="00AE7051">
        <w:rPr>
          <w:rFonts w:ascii="Times New Roman" w:hAnsi="Times New Roman" w:cs="Times New Roman"/>
          <w:sz w:val="28"/>
          <w:szCs w:val="28"/>
        </w:rPr>
        <w:t>This step converts any image into a binary image that contains only two pixel values determined by a threshold.</w:t>
      </w:r>
    </w:p>
    <w:p w:rsidR="00AE7051" w:rsidRPr="00AE7051" w:rsidRDefault="00AE7051" w:rsidP="00AE7051">
      <w:pPr>
        <w:rPr>
          <w:rFonts w:ascii="Times New Roman" w:hAnsi="Times New Roman" w:cs="Times New Roman"/>
          <w:sz w:val="24"/>
          <w:szCs w:val="24"/>
        </w:rPr>
      </w:pPr>
    </w:p>
    <w:p w:rsidR="00AE7051" w:rsidRPr="00AE7051" w:rsidRDefault="00AE7051" w:rsidP="00AE7051">
      <w:pPr>
        <w:rPr>
          <w:rFonts w:ascii="Times New Roman" w:hAnsi="Times New Roman" w:cs="Times New Roman"/>
          <w:sz w:val="28"/>
          <w:szCs w:val="28"/>
        </w:rPr>
      </w:pPr>
      <w:r w:rsidRPr="00AE7051">
        <w:rPr>
          <w:rFonts w:ascii="Times New Roman" w:hAnsi="Times New Roman" w:cs="Times New Roman"/>
          <w:sz w:val="28"/>
          <w:szCs w:val="28"/>
        </w:rPr>
        <w:t>Image before pre-processing:                             Image after pre-processing:</w:t>
      </w:r>
    </w:p>
    <w:p w:rsidR="00AE7051" w:rsidRDefault="00AE7051" w:rsidP="00AE7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C350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B3776" wp14:editId="1D8B50D5">
            <wp:extent cx="868680" cy="965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05" cy="9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AC350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10C2C" wp14:editId="646CCD99">
            <wp:extent cx="868680" cy="9652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9" cy="9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1F" w:rsidRPr="00AE7051" w:rsidRDefault="000F7F1F" w:rsidP="00AE7051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</w:p>
    <w:p w:rsidR="00AE7051" w:rsidRDefault="00AE7051" w:rsidP="006F0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0EB7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AC350D" w:rsidRDefault="00AC350D" w:rsidP="00AC35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r w:rsidRPr="00AC350D">
        <w:rPr>
          <w:rFonts w:ascii="Times New Roman" w:hAnsi="Times New Roman" w:cs="Times New Roman"/>
          <w:sz w:val="28"/>
          <w:szCs w:val="28"/>
        </w:rPr>
        <w:t xml:space="preserve">  OCR</w:t>
      </w:r>
      <w:proofErr w:type="gramEnd"/>
      <w:r w:rsidRPr="00AC350D">
        <w:rPr>
          <w:rFonts w:ascii="Times New Roman" w:hAnsi="Times New Roman" w:cs="Times New Roman"/>
          <w:sz w:val="28"/>
          <w:szCs w:val="28"/>
        </w:rPr>
        <w:t xml:space="preserve"> workflow is as follows:</w:t>
      </w:r>
    </w:p>
    <w:p w:rsidR="00AC350D" w:rsidRPr="00AC350D" w:rsidRDefault="00AC350D" w:rsidP="00AC3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5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A7570" wp14:editId="071F16C5">
            <wp:extent cx="4339448" cy="2556510"/>
            <wp:effectExtent l="0" t="0" r="4445" b="0"/>
            <wp:docPr id="884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7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725" cy="2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B7" w:rsidRPr="006F0EB7" w:rsidRDefault="006F0EB7" w:rsidP="006F0E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F0EB7" w:rsidRPr="00523984" w:rsidRDefault="00D57B67" w:rsidP="005239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Word Segmentation:</w:t>
      </w:r>
    </w:p>
    <w:p w:rsidR="006F0EB7" w:rsidRPr="006F0EB7" w:rsidRDefault="006F0EB7" w:rsidP="006F0EB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EB7">
        <w:rPr>
          <w:rFonts w:ascii="Times New Roman" w:hAnsi="Times New Roman" w:cs="Times New Roman"/>
          <w:sz w:val="28"/>
          <w:szCs w:val="28"/>
        </w:rPr>
        <w:t>After Data-Preprocessing, Words are detected from the image using Contours.</w:t>
      </w:r>
    </w:p>
    <w:p w:rsidR="006F0EB7" w:rsidRPr="006F0EB7" w:rsidRDefault="006F0EB7" w:rsidP="006F0EB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EB7">
        <w:rPr>
          <w:rFonts w:ascii="Times New Roman" w:hAnsi="Times New Roman" w:cs="Times New Roman"/>
          <w:sz w:val="28"/>
          <w:szCs w:val="28"/>
        </w:rPr>
        <w:t>Change in Contour is used for Edge-Detection</w:t>
      </w:r>
    </w:p>
    <w:p w:rsidR="00AC350D" w:rsidRPr="00AC350D" w:rsidRDefault="006F0EB7" w:rsidP="00AC350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EB7">
        <w:rPr>
          <w:rFonts w:ascii="Times New Roman" w:hAnsi="Times New Roman" w:cs="Times New Roman"/>
          <w:sz w:val="28"/>
          <w:szCs w:val="28"/>
        </w:rPr>
        <w:t>A bounding box is created across every word</w:t>
      </w:r>
      <w:r w:rsidR="00523984">
        <w:rPr>
          <w:rFonts w:ascii="Times New Roman" w:hAnsi="Times New Roman" w:cs="Times New Roman"/>
          <w:sz w:val="28"/>
          <w:szCs w:val="28"/>
        </w:rPr>
        <w:t xml:space="preserve"> using the detected Edges</w:t>
      </w:r>
    </w:p>
    <w:p w:rsidR="006F0EB7" w:rsidRPr="005F7B9B" w:rsidRDefault="00523984" w:rsidP="005239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B9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Input:</w:t>
      </w:r>
    </w:p>
    <w:p w:rsidR="006F0EB7" w:rsidRDefault="00523984" w:rsidP="00523984">
      <w:p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0F2A8" wp14:editId="40D59CEB">
            <wp:extent cx="5943600" cy="1921510"/>
            <wp:effectExtent l="0" t="0" r="0" b="2540"/>
            <wp:docPr id="324" name="Google Shape;324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Google Shape;324;p51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B7" w:rsidRPr="005F7B9B" w:rsidRDefault="00523984" w:rsidP="005239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B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23984" w:rsidRDefault="00523984" w:rsidP="006F0EB7">
      <w:p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BCF33" wp14:editId="2C16230E">
            <wp:extent cx="5943600" cy="1922145"/>
            <wp:effectExtent l="0" t="0" r="0" b="1905"/>
            <wp:docPr id="325" name="Google Shape;325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Google Shape;325;p51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0D" w:rsidRDefault="00AC350D" w:rsidP="006F0EB7">
      <w:pPr>
        <w:rPr>
          <w:rFonts w:ascii="Times New Roman" w:hAnsi="Times New Roman" w:cs="Times New Roman"/>
          <w:sz w:val="28"/>
          <w:szCs w:val="28"/>
        </w:rPr>
      </w:pPr>
    </w:p>
    <w:p w:rsidR="00D57B67" w:rsidRPr="00AC350D" w:rsidRDefault="00D57B67" w:rsidP="00AC35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C350D">
        <w:rPr>
          <w:rFonts w:ascii="Times New Roman" w:hAnsi="Times New Roman" w:cs="Times New Roman"/>
          <w:sz w:val="28"/>
          <w:szCs w:val="28"/>
          <w:u w:val="single"/>
        </w:rPr>
        <w:t>Character Segmentation:</w:t>
      </w:r>
    </w:p>
    <w:p w:rsidR="00D57B67" w:rsidRPr="00D57B67" w:rsidRDefault="00D57B67" w:rsidP="00D57B6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7B67">
        <w:rPr>
          <w:rFonts w:ascii="Times New Roman" w:hAnsi="Times New Roman" w:cs="Times New Roman"/>
          <w:sz w:val="28"/>
          <w:szCs w:val="28"/>
        </w:rPr>
        <w:t xml:space="preserve">Vertical Projection </w:t>
      </w:r>
      <w:proofErr w:type="gramStart"/>
      <w:r w:rsidRPr="00D57B67">
        <w:rPr>
          <w:rFonts w:ascii="Times New Roman" w:hAnsi="Times New Roman" w:cs="Times New Roman"/>
          <w:sz w:val="28"/>
          <w:szCs w:val="28"/>
        </w:rPr>
        <w:t>Profile(</w:t>
      </w:r>
      <w:proofErr w:type="gramEnd"/>
      <w:r w:rsidRPr="00D57B67">
        <w:rPr>
          <w:rFonts w:ascii="Times New Roman" w:hAnsi="Times New Roman" w:cs="Times New Roman"/>
          <w:sz w:val="28"/>
          <w:szCs w:val="28"/>
        </w:rPr>
        <w:t>VPP) is used to segment letters</w:t>
      </w:r>
    </w:p>
    <w:p w:rsidR="00D57B67" w:rsidRPr="00D57B67" w:rsidRDefault="00D57B67" w:rsidP="00D57B6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7B67">
        <w:rPr>
          <w:rFonts w:ascii="Times New Roman" w:hAnsi="Times New Roman" w:cs="Times New Roman"/>
          <w:sz w:val="28"/>
          <w:szCs w:val="28"/>
        </w:rPr>
        <w:t>VPP calculates column sum of pixel values in the image</w:t>
      </w:r>
    </w:p>
    <w:p w:rsidR="00D57B67" w:rsidRDefault="00D57B67" w:rsidP="00D57B6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7B67">
        <w:rPr>
          <w:rFonts w:ascii="Times New Roman" w:hAnsi="Times New Roman" w:cs="Times New Roman"/>
          <w:sz w:val="28"/>
          <w:szCs w:val="28"/>
        </w:rPr>
        <w:t>Sum = 0 indicates break between characters</w:t>
      </w:r>
      <w:r>
        <w:rPr>
          <w:rFonts w:ascii="Times New Roman" w:hAnsi="Times New Roman" w:cs="Times New Roman"/>
          <w:sz w:val="28"/>
          <w:szCs w:val="28"/>
        </w:rPr>
        <w:t>. This is used to separate characters in a word</w:t>
      </w:r>
    </w:p>
    <w:p w:rsidR="00D57B67" w:rsidRDefault="00D57B67" w:rsidP="00D57B6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E7051" w:rsidRDefault="00D57B67" w:rsidP="00AC3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4E822" wp14:editId="54488980">
            <wp:extent cx="3894667" cy="105631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32B92D9-4036-F9AE-977D-AD37B2340A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32B92D9-4036-F9AE-977D-AD37B2340A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933" cy="10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84" w:rsidRPr="00D57B67" w:rsidRDefault="00D57B67" w:rsidP="00D57B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CNN Classification</w:t>
      </w:r>
      <w:r w:rsidR="00523984" w:rsidRPr="0052398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23984" w:rsidRPr="00523984" w:rsidRDefault="00523984" w:rsidP="00523984">
      <w:p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sz w:val="28"/>
          <w:szCs w:val="28"/>
        </w:rPr>
        <w:t>For Character Recognition, we plan to use Deep Learning with Convolutional Neural Network (CNN) architecture</w:t>
      </w:r>
    </w:p>
    <w:p w:rsidR="00523984" w:rsidRPr="00523984" w:rsidRDefault="00523984" w:rsidP="00523984">
      <w:p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sz w:val="28"/>
          <w:szCs w:val="28"/>
        </w:rPr>
        <w:t>The different layers used in CNN architecture are:</w:t>
      </w:r>
    </w:p>
    <w:p w:rsidR="00D57B67" w:rsidRDefault="00523984" w:rsidP="0052398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sz w:val="28"/>
          <w:szCs w:val="28"/>
        </w:rPr>
        <w:t>Convolutional Layer</w:t>
      </w:r>
      <w:r w:rsidR="00D57B6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7B67" w:rsidRPr="00D57B67" w:rsidRDefault="00D57B67" w:rsidP="00D57B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Convolutional layer h</w:t>
      </w:r>
      <w:r w:rsidRPr="00D57B67">
        <w:rPr>
          <w:rFonts w:ascii="Times New Roman" w:hAnsi="Times New Roman" w:cs="Times New Roman"/>
          <w:sz w:val="28"/>
          <w:szCs w:val="28"/>
        </w:rPr>
        <w:t>elps in feature extraction</w:t>
      </w:r>
    </w:p>
    <w:p w:rsidR="00D57B67" w:rsidRDefault="00D57B67" w:rsidP="00D57B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57B67">
        <w:rPr>
          <w:rFonts w:ascii="Times New Roman" w:hAnsi="Times New Roman" w:cs="Times New Roman"/>
          <w:sz w:val="28"/>
          <w:szCs w:val="28"/>
        </w:rPr>
        <w:t>Weight matrix called Kernel is multiplied with image to get features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44C3" w:rsidRPr="00D144C3" w:rsidRDefault="00D144C3" w:rsidP="00D144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9579D" wp14:editId="4B92CF24">
            <wp:extent cx="4089400" cy="2424774"/>
            <wp:effectExtent l="0" t="0" r="6350" b="0"/>
            <wp:docPr id="1397294899" name="Picture 1397294899">
              <a:extLst xmlns:a="http://schemas.openxmlformats.org/drawingml/2006/main">
                <a:ext uri="{FF2B5EF4-FFF2-40B4-BE49-F238E27FC236}">
                  <a16:creationId xmlns:a16="http://schemas.microsoft.com/office/drawing/2014/main" id="{3E9252CE-4FCA-C246-E360-F5EE519E2E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E9252CE-4FCA-C246-E360-F5EE519E2E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15" cy="24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84" w:rsidRDefault="00523984" w:rsidP="0052398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sz w:val="28"/>
          <w:szCs w:val="28"/>
        </w:rPr>
        <w:t>Pooling Layer</w:t>
      </w:r>
      <w:r w:rsidR="00D57B6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7B67" w:rsidRDefault="00D57B67" w:rsidP="00D57B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Pooling layer reduces size of feature map</w:t>
      </w:r>
    </w:p>
    <w:p w:rsidR="00D57B67" w:rsidRDefault="00D57B67" w:rsidP="00D57B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types include Max-Pooling, Average-Pooling, etc.</w:t>
      </w:r>
    </w:p>
    <w:p w:rsidR="00D144C3" w:rsidRDefault="00D144C3" w:rsidP="00D144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144C3" w:rsidRDefault="00D144C3" w:rsidP="00D144C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14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91C6B" wp14:editId="05E4093F">
            <wp:extent cx="3623733" cy="1509889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99DD08D-21C1-7E90-76F7-8311A9F2B7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99DD08D-21C1-7E90-76F7-8311A9F2B7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584" cy="15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C3" w:rsidRPr="00D144C3" w:rsidRDefault="00D144C3" w:rsidP="00D144C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57B67" w:rsidRDefault="00523984" w:rsidP="00D57B6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sz w:val="28"/>
          <w:szCs w:val="28"/>
        </w:rPr>
        <w:t>Dense Layer</w:t>
      </w:r>
    </w:p>
    <w:p w:rsidR="00D57B67" w:rsidRDefault="00D57B67" w:rsidP="00D57B6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fully connected layer</w:t>
      </w:r>
    </w:p>
    <w:p w:rsidR="00D57B67" w:rsidRPr="00D57B67" w:rsidRDefault="00D57B67" w:rsidP="00D57B6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Every neuron between 2 adjacent layers has a connection</w:t>
      </w:r>
    </w:p>
    <w:p w:rsidR="00523984" w:rsidRDefault="00D57B67" w:rsidP="0052398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Dropout Layer</w:t>
      </w:r>
    </w:p>
    <w:p w:rsidR="00D144C3" w:rsidRDefault="00D57B67" w:rsidP="00D144C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prevent overfitting, some neurons are dropped while training</w:t>
      </w:r>
    </w:p>
    <w:p w:rsidR="00D144C3" w:rsidRDefault="00D144C3" w:rsidP="00D57B6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4C3" w:rsidRDefault="00D144C3" w:rsidP="00D144C3">
      <w:pPr>
        <w:ind w:left="720"/>
        <w:rPr>
          <w:rFonts w:ascii="Times New Roman" w:hAnsi="Times New Roman" w:cs="Times New Roman"/>
          <w:sz w:val="28"/>
          <w:szCs w:val="28"/>
        </w:rPr>
      </w:pPr>
      <w:r w:rsidRPr="00D14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2D17C" wp14:editId="721041A5">
            <wp:extent cx="4810607" cy="1671053"/>
            <wp:effectExtent l="0" t="0" r="0" b="571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DCAF1BE-2B8C-36FB-EE7D-5D80DE8D8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DCAF1BE-2B8C-36FB-EE7D-5D80DE8D8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607" cy="16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C3" w:rsidRDefault="00D144C3" w:rsidP="00AE7051">
      <w:pPr>
        <w:rPr>
          <w:rFonts w:ascii="Times New Roman" w:hAnsi="Times New Roman" w:cs="Times New Roman"/>
          <w:sz w:val="28"/>
          <w:szCs w:val="28"/>
        </w:rPr>
      </w:pPr>
    </w:p>
    <w:p w:rsidR="00523984" w:rsidRDefault="00523984" w:rsidP="005239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CNN Working Example</w:t>
      </w:r>
    </w:p>
    <w:p w:rsidR="00523984" w:rsidRDefault="00523984" w:rsidP="00AE7051">
      <w:pPr>
        <w:rPr>
          <w:rFonts w:ascii="Times New Roman" w:hAnsi="Times New Roman" w:cs="Times New Roman"/>
          <w:sz w:val="28"/>
          <w:szCs w:val="28"/>
        </w:rPr>
      </w:pPr>
    </w:p>
    <w:p w:rsidR="00523984" w:rsidRDefault="00523984" w:rsidP="00AE7051">
      <w:pPr>
        <w:rPr>
          <w:rFonts w:ascii="Times New Roman" w:hAnsi="Times New Roman" w:cs="Times New Roman"/>
          <w:sz w:val="28"/>
          <w:szCs w:val="28"/>
        </w:rPr>
      </w:pPr>
      <w:r w:rsidRPr="00523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C45C2" wp14:editId="60719830">
            <wp:extent cx="6324600" cy="1533525"/>
            <wp:effectExtent l="0" t="0" r="0" b="9525"/>
            <wp:docPr id="336" name="Google Shape;336;p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Google Shape;336;p53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1F" w:rsidRDefault="000F7F1F" w:rsidP="00AE7051">
      <w:pPr>
        <w:rPr>
          <w:rFonts w:ascii="Times New Roman" w:hAnsi="Times New Roman" w:cs="Times New Roman"/>
          <w:sz w:val="28"/>
          <w:szCs w:val="28"/>
        </w:rPr>
      </w:pPr>
    </w:p>
    <w:p w:rsidR="000F7F1F" w:rsidRDefault="000F7F1F" w:rsidP="00AE7051">
      <w:pPr>
        <w:rPr>
          <w:rFonts w:ascii="Times New Roman" w:hAnsi="Times New Roman" w:cs="Times New Roman"/>
          <w:sz w:val="28"/>
          <w:szCs w:val="28"/>
        </w:rPr>
      </w:pPr>
      <w:r w:rsidRPr="000F7F1F">
        <w:rPr>
          <w:rFonts w:ascii="Times New Roman" w:hAnsi="Times New Roman" w:cs="Times New Roman"/>
          <w:sz w:val="28"/>
          <w:szCs w:val="28"/>
          <w:u w:val="single"/>
        </w:rPr>
        <w:t>Model Optimizer:</w:t>
      </w:r>
      <w:r>
        <w:rPr>
          <w:rFonts w:ascii="Times New Roman" w:hAnsi="Times New Roman" w:cs="Times New Roman"/>
          <w:sz w:val="28"/>
          <w:szCs w:val="28"/>
        </w:rPr>
        <w:t xml:space="preserve"> Adam</w:t>
      </w:r>
      <w:r w:rsidR="00D144C3">
        <w:rPr>
          <w:rFonts w:ascii="Times New Roman" w:hAnsi="Times New Roman" w:cs="Times New Roman"/>
          <w:sz w:val="28"/>
          <w:szCs w:val="28"/>
        </w:rPr>
        <w:t xml:space="preserve"> (A variation of gradient descent)</w:t>
      </w:r>
    </w:p>
    <w:p w:rsidR="000F7F1F" w:rsidRDefault="000F7F1F" w:rsidP="00AE7051">
      <w:pPr>
        <w:rPr>
          <w:rFonts w:ascii="Times New Roman" w:hAnsi="Times New Roman" w:cs="Times New Roman"/>
          <w:sz w:val="28"/>
          <w:szCs w:val="28"/>
        </w:rPr>
      </w:pPr>
      <w:r w:rsidRPr="000F7F1F">
        <w:rPr>
          <w:rFonts w:ascii="Times New Roman" w:hAnsi="Times New Roman" w:cs="Times New Roman"/>
          <w:sz w:val="28"/>
          <w:szCs w:val="28"/>
          <w:u w:val="single"/>
        </w:rPr>
        <w:t xml:space="preserve">Model Loss Function: </w:t>
      </w:r>
      <w:r>
        <w:rPr>
          <w:rFonts w:ascii="Times New Roman" w:hAnsi="Times New Roman" w:cs="Times New Roman"/>
          <w:sz w:val="28"/>
          <w:szCs w:val="28"/>
        </w:rPr>
        <w:t xml:space="preserve">Categorical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CrossEntropy</w:t>
      </w:r>
      <w:proofErr w:type="spellEnd"/>
      <w:r w:rsidR="00D144C3">
        <w:rPr>
          <w:rFonts w:ascii="Times New Roman" w:hAnsi="Times New Roman" w:cs="Times New Roman"/>
          <w:sz w:val="28"/>
          <w:szCs w:val="28"/>
        </w:rPr>
        <w:t xml:space="preserve"> (Used for multiclass classification). Here 36 classes (10 numbers + 26 alphabets) are present</w:t>
      </w:r>
    </w:p>
    <w:p w:rsidR="006965F6" w:rsidRDefault="00D144C3" w:rsidP="00AE7051">
      <w:pPr>
        <w:rPr>
          <w:rFonts w:ascii="Times New Roman" w:hAnsi="Times New Roman" w:cs="Times New Roman"/>
          <w:sz w:val="28"/>
          <w:szCs w:val="28"/>
        </w:rPr>
      </w:pPr>
      <w:r w:rsidRPr="00D144C3">
        <w:rPr>
          <w:rFonts w:ascii="Times New Roman" w:hAnsi="Times New Roman" w:cs="Times New Roman"/>
          <w:sz w:val="28"/>
          <w:szCs w:val="28"/>
          <w:u w:val="single"/>
        </w:rPr>
        <w:t>Activation Functions:</w:t>
      </w:r>
      <w:r w:rsidRPr="00D14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for final layer as it gives probability for each class. For all other layers,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activation is used.</w:t>
      </w:r>
    </w:p>
    <w:p w:rsidR="00D144C3" w:rsidRDefault="00D144C3" w:rsidP="00AE7051">
      <w:pPr>
        <w:rPr>
          <w:rFonts w:ascii="Times New Roman" w:hAnsi="Times New Roman" w:cs="Times New Roman"/>
          <w:sz w:val="28"/>
          <w:szCs w:val="28"/>
        </w:rPr>
      </w:pPr>
    </w:p>
    <w:p w:rsidR="005F7B9B" w:rsidRDefault="005F7B9B" w:rsidP="00AE7051">
      <w:pPr>
        <w:rPr>
          <w:rFonts w:ascii="Times New Roman" w:hAnsi="Times New Roman" w:cs="Times New Roman"/>
          <w:sz w:val="28"/>
          <w:szCs w:val="28"/>
        </w:rPr>
      </w:pPr>
    </w:p>
    <w:p w:rsidR="00AE7051" w:rsidRDefault="00AE7051" w:rsidP="00AE7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7051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Performance Metrics</w:t>
      </w:r>
    </w:p>
    <w:p w:rsidR="006965F6" w:rsidRDefault="006965F6" w:rsidP="006965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5F6" w:rsidRDefault="006965F6" w:rsidP="006965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Character Recognition model performance:</w:t>
      </w:r>
    </w:p>
    <w:p w:rsidR="006965F6" w:rsidRPr="006965F6" w:rsidRDefault="006965F6" w:rsidP="006965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 xml:space="preserve">Training accuracy: </w:t>
      </w:r>
      <w:r w:rsidRPr="00D17F2E">
        <w:rPr>
          <w:rFonts w:ascii="Times New Roman" w:hAnsi="Times New Roman" w:cs="Times New Roman"/>
          <w:b/>
          <w:bCs/>
          <w:sz w:val="28"/>
          <w:szCs w:val="28"/>
        </w:rPr>
        <w:t>98.04%</w:t>
      </w:r>
    </w:p>
    <w:p w:rsidR="006965F6" w:rsidRDefault="006965F6" w:rsidP="006965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 xml:space="preserve">Training loss: </w:t>
      </w:r>
      <w:r w:rsidRPr="00D17F2E">
        <w:rPr>
          <w:rFonts w:ascii="Times New Roman" w:hAnsi="Times New Roman" w:cs="Times New Roman"/>
          <w:b/>
          <w:bCs/>
          <w:sz w:val="28"/>
          <w:szCs w:val="28"/>
        </w:rPr>
        <w:t>0.0393</w:t>
      </w:r>
    </w:p>
    <w:p w:rsidR="009D16F3" w:rsidRPr="006965F6" w:rsidRDefault="009D16F3" w:rsidP="009D16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65F6" w:rsidRPr="006965F6" w:rsidRDefault="006965F6" w:rsidP="006965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>Testing accuracy: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F2E">
        <w:rPr>
          <w:rFonts w:ascii="Times New Roman" w:hAnsi="Times New Roman" w:cs="Times New Roman"/>
          <w:b/>
          <w:bCs/>
          <w:sz w:val="28"/>
          <w:szCs w:val="28"/>
        </w:rPr>
        <w:t>98.80%</w:t>
      </w:r>
    </w:p>
    <w:p w:rsidR="006965F6" w:rsidRPr="00D17F2E" w:rsidRDefault="006965F6" w:rsidP="006965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 xml:space="preserve">Testing loss: </w:t>
      </w:r>
      <w:r w:rsidRPr="00D17F2E">
        <w:rPr>
          <w:rFonts w:ascii="Times New Roman" w:hAnsi="Times New Roman" w:cs="Times New Roman"/>
          <w:b/>
          <w:bCs/>
          <w:sz w:val="28"/>
          <w:szCs w:val="28"/>
        </w:rPr>
        <w:t>0.0341</w:t>
      </w:r>
    </w:p>
    <w:p w:rsidR="009B765D" w:rsidRDefault="006965F6" w:rsidP="00696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testing accuracy is </w:t>
      </w:r>
      <w:r w:rsidR="009B765D">
        <w:rPr>
          <w:rFonts w:ascii="Times New Roman" w:hAnsi="Times New Roman" w:cs="Times New Roman"/>
          <w:sz w:val="28"/>
          <w:szCs w:val="28"/>
        </w:rPr>
        <w:t xml:space="preserve">actually </w:t>
      </w:r>
      <w:r>
        <w:rPr>
          <w:rFonts w:ascii="Times New Roman" w:hAnsi="Times New Roman" w:cs="Times New Roman"/>
          <w:sz w:val="28"/>
          <w:szCs w:val="28"/>
        </w:rPr>
        <w:t xml:space="preserve">more than training accuracy. </w:t>
      </w:r>
      <w:r w:rsidR="009B765D">
        <w:rPr>
          <w:rFonts w:ascii="Times New Roman" w:hAnsi="Times New Roman" w:cs="Times New Roman"/>
          <w:sz w:val="28"/>
          <w:szCs w:val="28"/>
        </w:rPr>
        <w:t>This shows that model is trained well and can accurately classify alphabets</w:t>
      </w:r>
      <w:r w:rsidR="009D16F3">
        <w:rPr>
          <w:rFonts w:ascii="Times New Roman" w:hAnsi="Times New Roman" w:cs="Times New Roman"/>
          <w:sz w:val="28"/>
          <w:szCs w:val="28"/>
        </w:rPr>
        <w:t xml:space="preserve"> and numbers</w:t>
      </w:r>
      <w:r w:rsidR="009B765D">
        <w:rPr>
          <w:rFonts w:ascii="Times New Roman" w:hAnsi="Times New Roman" w:cs="Times New Roman"/>
          <w:sz w:val="28"/>
          <w:szCs w:val="28"/>
        </w:rPr>
        <w:t>.</w:t>
      </w:r>
    </w:p>
    <w:p w:rsidR="00DC0D9F" w:rsidRDefault="00DC0D9F" w:rsidP="00DC0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33761" cy="3564467"/>
            <wp:effectExtent l="0" t="0" r="635" b="0"/>
            <wp:docPr id="461652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96" cy="356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F" w:rsidRDefault="00DC0D9F" w:rsidP="00DC0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Training for 50 Epochs</w:t>
      </w:r>
    </w:p>
    <w:p w:rsidR="00AE177B" w:rsidRDefault="00AE177B" w:rsidP="006965F6">
      <w:pPr>
        <w:rPr>
          <w:rFonts w:ascii="Times New Roman" w:hAnsi="Times New Roman" w:cs="Times New Roman"/>
          <w:sz w:val="28"/>
          <w:szCs w:val="28"/>
        </w:rPr>
      </w:pPr>
    </w:p>
    <w:p w:rsidR="009B765D" w:rsidRPr="009B765D" w:rsidRDefault="009B765D" w:rsidP="009B76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765D">
        <w:rPr>
          <w:rFonts w:ascii="Times New Roman" w:hAnsi="Times New Roman" w:cs="Times New Roman"/>
          <w:b/>
          <w:bCs/>
          <w:sz w:val="28"/>
          <w:szCs w:val="28"/>
        </w:rPr>
        <w:t>OCR Performance:</w:t>
      </w:r>
    </w:p>
    <w:p w:rsidR="001F76A3" w:rsidRPr="001F76A3" w:rsidRDefault="001F76A3" w:rsidP="001F76A3">
      <w:pPr>
        <w:rPr>
          <w:rFonts w:ascii="Times New Roman" w:hAnsi="Times New Roman" w:cs="Times New Roman"/>
          <w:sz w:val="28"/>
          <w:szCs w:val="28"/>
        </w:rPr>
      </w:pPr>
      <w:r w:rsidRPr="001F76A3">
        <w:rPr>
          <w:rFonts w:ascii="Times New Roman" w:hAnsi="Times New Roman" w:cs="Times New Roman"/>
          <w:sz w:val="28"/>
          <w:szCs w:val="28"/>
        </w:rPr>
        <w:t xml:space="preserve">Different types of errors that can occur in </w:t>
      </w:r>
      <w:r>
        <w:rPr>
          <w:rFonts w:ascii="Times New Roman" w:hAnsi="Times New Roman" w:cs="Times New Roman"/>
          <w:sz w:val="28"/>
          <w:szCs w:val="28"/>
        </w:rPr>
        <w:t xml:space="preserve">optical </w:t>
      </w:r>
      <w:r w:rsidRPr="001F76A3">
        <w:rPr>
          <w:rFonts w:ascii="Times New Roman" w:hAnsi="Times New Roman" w:cs="Times New Roman"/>
          <w:sz w:val="28"/>
          <w:szCs w:val="28"/>
        </w:rPr>
        <w:t>character recognition:</w:t>
      </w:r>
    </w:p>
    <w:p w:rsidR="001F76A3" w:rsidRDefault="001F76A3" w:rsidP="001F7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6A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D10AC89" wp14:editId="13B7EC86">
            <wp:extent cx="5734050" cy="2219325"/>
            <wp:effectExtent l="0" t="0" r="0" b="9525"/>
            <wp:docPr id="344" name="Google Shape;344;p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Google Shape;344;p54"/>
                    <pic:cNvPicPr preferRelativeResize="0"/>
                  </pic:nvPicPr>
                  <pic:blipFill>
                    <a:blip r:embed="rId2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76" cy="22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A3" w:rsidRPr="001F76A3" w:rsidRDefault="001F76A3" w:rsidP="001F76A3">
      <w:pPr>
        <w:rPr>
          <w:rFonts w:ascii="Times New Roman" w:hAnsi="Times New Roman" w:cs="Times New Roman"/>
          <w:sz w:val="28"/>
          <w:szCs w:val="28"/>
        </w:rPr>
      </w:pPr>
      <w:r w:rsidRPr="001F76A3">
        <w:rPr>
          <w:rFonts w:ascii="Times New Roman" w:hAnsi="Times New Roman" w:cs="Times New Roman"/>
          <w:sz w:val="28"/>
          <w:szCs w:val="28"/>
        </w:rPr>
        <w:t>The character error rate (CER) is defined as:</w:t>
      </w:r>
    </w:p>
    <w:p w:rsidR="00BE6649" w:rsidRDefault="001F76A3" w:rsidP="00DC0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76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9CF525" wp14:editId="34AAE0C7">
            <wp:extent cx="2867025" cy="914400"/>
            <wp:effectExtent l="0" t="0" r="0" b="0"/>
            <wp:docPr id="350" name="Google Shape;350;p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Google Shape;350;p55"/>
                    <pic:cNvPicPr preferRelativeResize="0"/>
                  </pic:nvPicPr>
                  <pic:blipFill>
                    <a:blip r:embed="rId2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49" w:rsidRDefault="00BE6649" w:rsidP="00AE17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6649" w:rsidRDefault="00BE6649" w:rsidP="00BE66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76A3" w:rsidRDefault="001F76A3" w:rsidP="00AE7051">
      <w:pPr>
        <w:rPr>
          <w:rFonts w:ascii="Times New Roman" w:hAnsi="Times New Roman" w:cs="Times New Roman"/>
          <w:sz w:val="24"/>
          <w:szCs w:val="24"/>
        </w:rPr>
      </w:pPr>
      <w:r w:rsidRPr="001F7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50AC7" wp14:editId="261EA078">
            <wp:extent cx="4690110" cy="1345777"/>
            <wp:effectExtent l="0" t="0" r="2540" b="0"/>
            <wp:docPr id="351" name="Google Shape;351;p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Google Shape;351;p55"/>
                    <pic:cNvPicPr preferRelativeResize="0"/>
                  </pic:nvPicPr>
                  <pic:blipFill rotWithShape="1">
                    <a:blip r:embed="rId22">
                      <a:alphaModFix/>
                    </a:blip>
                    <a:srcRect t="22821" r="-16"/>
                    <a:stretch/>
                  </pic:blipFill>
                  <pic:spPr bwMode="auto">
                    <a:xfrm>
                      <a:off x="0" y="0"/>
                      <a:ext cx="4690110" cy="13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6A3" w:rsidRPr="001F76A3" w:rsidRDefault="001F76A3" w:rsidP="00AE7051">
      <w:pPr>
        <w:rPr>
          <w:rFonts w:ascii="Times New Roman" w:hAnsi="Times New Roman" w:cs="Times New Roman"/>
          <w:sz w:val="28"/>
          <w:szCs w:val="28"/>
        </w:rPr>
      </w:pPr>
      <w:r w:rsidRPr="001F76A3">
        <w:rPr>
          <w:rFonts w:ascii="Times New Roman" w:hAnsi="Times New Roman" w:cs="Times New Roman"/>
          <w:sz w:val="28"/>
          <w:szCs w:val="28"/>
        </w:rPr>
        <w:t>Different OCR accuracy and loss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6A3">
        <w:rPr>
          <w:rFonts w:ascii="Times New Roman" w:hAnsi="Times New Roman" w:cs="Times New Roman"/>
          <w:sz w:val="28"/>
          <w:szCs w:val="28"/>
        </w:rPr>
        <w:t>(CER) are as follows:</w:t>
      </w:r>
    </w:p>
    <w:p w:rsidR="0012109A" w:rsidRDefault="001F76A3" w:rsidP="00523984">
      <w:pPr>
        <w:rPr>
          <w:rFonts w:ascii="Times New Roman" w:hAnsi="Times New Roman" w:cs="Times New Roman"/>
          <w:sz w:val="24"/>
          <w:szCs w:val="24"/>
        </w:rPr>
      </w:pPr>
      <w:r w:rsidRPr="001F7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62C9D" wp14:editId="624A7393">
            <wp:extent cx="5017975" cy="1225000"/>
            <wp:effectExtent l="0" t="0" r="0" b="0"/>
            <wp:docPr id="357" name="Google Shape;357;p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Google Shape;357;p56"/>
                    <pic:cNvPicPr preferRelativeResize="0"/>
                  </pic:nvPicPr>
                  <pic:blipFill>
                    <a:blip r:embed="rId2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975" cy="12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F3" w:rsidRDefault="006965F6" w:rsidP="00523984">
      <w:pPr>
        <w:rPr>
          <w:rFonts w:ascii="Times New Roman" w:hAnsi="Times New Roman" w:cs="Times New Roman"/>
          <w:sz w:val="28"/>
          <w:szCs w:val="28"/>
        </w:rPr>
      </w:pPr>
      <w:r w:rsidRPr="006965F6">
        <w:rPr>
          <w:rFonts w:ascii="Times New Roman" w:hAnsi="Times New Roman" w:cs="Times New Roman"/>
          <w:sz w:val="28"/>
          <w:szCs w:val="28"/>
        </w:rPr>
        <w:t xml:space="preserve">We tested for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 and found the CER to be </w:t>
      </w:r>
      <w:r w:rsidRPr="00AE177B">
        <w:rPr>
          <w:rFonts w:ascii="Times New Roman" w:hAnsi="Times New Roman" w:cs="Times New Roman"/>
          <w:b/>
          <w:bCs/>
          <w:sz w:val="28"/>
          <w:szCs w:val="28"/>
        </w:rPr>
        <w:t>1.41%.</w:t>
      </w:r>
      <w:r>
        <w:rPr>
          <w:rFonts w:ascii="Times New Roman" w:hAnsi="Times New Roman" w:cs="Times New Roman"/>
          <w:sz w:val="28"/>
          <w:szCs w:val="28"/>
        </w:rPr>
        <w:t xml:space="preserve"> Thus</w:t>
      </w:r>
      <w:r w:rsidR="009B765D">
        <w:rPr>
          <w:rFonts w:ascii="Times New Roman" w:hAnsi="Times New Roman" w:cs="Times New Roman"/>
          <w:sz w:val="28"/>
          <w:szCs w:val="28"/>
        </w:rPr>
        <w:t>, our OCR has good accuracy.</w:t>
      </w:r>
    </w:p>
    <w:p w:rsidR="00DC0D9F" w:rsidRDefault="00DC0D9F" w:rsidP="00DC0D9F">
      <w:pPr>
        <w:rPr>
          <w:rFonts w:ascii="Times New Roman" w:hAnsi="Times New Roman" w:cs="Times New Roman"/>
          <w:sz w:val="28"/>
          <w:szCs w:val="28"/>
        </w:rPr>
      </w:pPr>
    </w:p>
    <w:p w:rsidR="00DC0D9F" w:rsidRPr="00DC0D9F" w:rsidRDefault="00DC0D9F" w:rsidP="00DC0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D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OCR example:</w:t>
      </w:r>
    </w:p>
    <w:p w:rsidR="00DC0D9F" w:rsidRPr="00DC0D9F" w:rsidRDefault="00DC0D9F" w:rsidP="00DC0D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0D9F">
        <w:rPr>
          <w:rFonts w:ascii="Times New Roman" w:hAnsi="Times New Roman" w:cs="Times New Roman"/>
          <w:sz w:val="28"/>
          <w:szCs w:val="28"/>
          <w:u w:val="single"/>
        </w:rPr>
        <w:t xml:space="preserve">Input Image: </w:t>
      </w:r>
    </w:p>
    <w:p w:rsidR="00DC0D9F" w:rsidRDefault="00DC0D9F" w:rsidP="00DC0D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961255" cy="1617345"/>
            <wp:effectExtent l="0" t="0" r="0" b="1905"/>
            <wp:docPr id="2076152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F" w:rsidRPr="00DC0D9F" w:rsidRDefault="00DC0D9F" w:rsidP="00DC0D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0D9F">
        <w:rPr>
          <w:rFonts w:ascii="Times New Roman" w:hAnsi="Times New Roman" w:cs="Times New Roman"/>
          <w:sz w:val="28"/>
          <w:szCs w:val="28"/>
          <w:u w:val="single"/>
        </w:rPr>
        <w:t>Word Segmentation:</w:t>
      </w:r>
    </w:p>
    <w:p w:rsidR="00DC0D9F" w:rsidRDefault="00DC0D9F" w:rsidP="00DC0D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61255" cy="1617345"/>
            <wp:effectExtent l="0" t="0" r="0" b="1905"/>
            <wp:docPr id="2145114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F" w:rsidRPr="00DC0D9F" w:rsidRDefault="00DC0D9F" w:rsidP="00DC0D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0D9F">
        <w:rPr>
          <w:rFonts w:ascii="Times New Roman" w:hAnsi="Times New Roman" w:cs="Times New Roman"/>
          <w:sz w:val="28"/>
          <w:szCs w:val="28"/>
          <w:u w:val="single"/>
        </w:rPr>
        <w:t>Final result after character segmentation and CNN classification:</w:t>
      </w:r>
    </w:p>
    <w:p w:rsidR="00D144C3" w:rsidRDefault="00DC0D9F" w:rsidP="00DC0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79345" cy="448945"/>
            <wp:effectExtent l="0" t="0" r="1905" b="8255"/>
            <wp:docPr id="19347493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F" w:rsidRPr="00DC0D9F" w:rsidRDefault="00DC0D9F" w:rsidP="00DC0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OCR Identifies most of the letters correctly</w:t>
      </w:r>
    </w:p>
    <w:p w:rsidR="00D144C3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144C3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144C3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144C3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144C3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144C3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649" w:rsidRDefault="00BE6649" w:rsidP="00DC0D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965F6" w:rsidRDefault="00D144C3" w:rsidP="001210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References: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55"/>
        </w:tabs>
        <w:autoSpaceDE w:val="0"/>
        <w:autoSpaceDN w:val="0"/>
        <w:spacing w:before="188" w:after="0" w:line="256" w:lineRule="auto"/>
        <w:ind w:left="121" w:right="131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E177B">
        <w:rPr>
          <w:rFonts w:ascii="Times New Roman" w:hAnsi="Times New Roman" w:cs="Times New Roman"/>
          <w:sz w:val="28"/>
          <w:szCs w:val="28"/>
        </w:rPr>
        <w:t xml:space="preserve">Sahana K </w:t>
      </w:r>
      <w:proofErr w:type="spellStart"/>
      <w:r w:rsidRPr="00AE177B">
        <w:rPr>
          <w:rFonts w:ascii="Times New Roman" w:hAnsi="Times New Roman" w:cs="Times New Roman"/>
          <w:sz w:val="28"/>
          <w:szCs w:val="28"/>
        </w:rPr>
        <w:t>Adyanthaya</w:t>
      </w:r>
      <w:proofErr w:type="spellEnd"/>
      <w:r w:rsidRPr="00AE177B">
        <w:rPr>
          <w:rFonts w:ascii="Times New Roman" w:hAnsi="Times New Roman" w:cs="Times New Roman"/>
          <w:sz w:val="28"/>
          <w:szCs w:val="28"/>
        </w:rPr>
        <w:t>, 2020, Text Recognition from Images: A Study, INTERNATIONAL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JOURNAL OF ENGINEERING RESEARCH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&amp;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TECHNOLOGY (IJERT)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NCCDS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–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2020</w:t>
      </w:r>
      <w:r w:rsidRPr="00AE177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(Volume</w:t>
      </w:r>
      <w:r w:rsidRPr="00AE17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8</w:t>
      </w:r>
      <w:r w:rsidRPr="00AE177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–</w:t>
      </w:r>
      <w:r w:rsidRPr="00AE177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Issue</w:t>
      </w:r>
      <w:r w:rsidRPr="00AE177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sz w:val="28"/>
          <w:szCs w:val="28"/>
        </w:rPr>
        <w:t>13),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23"/>
        </w:tabs>
        <w:autoSpaceDE w:val="0"/>
        <w:autoSpaceDN w:val="0"/>
        <w:spacing w:before="171" w:after="0" w:line="252" w:lineRule="auto"/>
        <w:ind w:left="121" w:right="15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Ye, Q., Huang, Q., Gao, W., &amp; Zhao, D. (2005). Fast and robust text detection in images and</w:t>
      </w:r>
      <w:r w:rsidRPr="00AE177B">
        <w:rPr>
          <w:rFonts w:ascii="Times New Roman" w:hAnsi="Times New Roman" w:cs="Times New Roman"/>
          <w:color w:val="212121"/>
          <w:spacing w:val="-5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video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frames.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Image</w:t>
      </w:r>
      <w:r w:rsidRPr="00AE177B">
        <w:rPr>
          <w:rFonts w:ascii="Times New Roman" w:hAnsi="Times New Roman" w:cs="Times New Roman"/>
          <w:i/>
          <w:color w:val="212121"/>
          <w:spacing w:val="-6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and</w:t>
      </w:r>
      <w:r w:rsidRPr="00AE177B">
        <w:rPr>
          <w:rFonts w:ascii="Times New Roman" w:hAnsi="Times New Roman" w:cs="Times New Roman"/>
          <w:i/>
          <w:color w:val="212121"/>
          <w:spacing w:val="-2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vision</w:t>
      </w:r>
      <w:r w:rsidRPr="00AE177B">
        <w:rPr>
          <w:rFonts w:ascii="Times New Roman" w:hAnsi="Times New Roman" w:cs="Times New Roman"/>
          <w:i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computing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,</w:t>
      </w:r>
      <w:r w:rsidRPr="00AE177B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23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(6),</w:t>
      </w:r>
      <w:r w:rsidRPr="00AE177B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565-576.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39"/>
        </w:tabs>
        <w:autoSpaceDE w:val="0"/>
        <w:autoSpaceDN w:val="0"/>
        <w:spacing w:before="174" w:after="0" w:line="264" w:lineRule="auto"/>
        <w:ind w:left="121" w:right="154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Hossain,</w:t>
      </w:r>
      <w:r w:rsidRPr="00AE177B">
        <w:rPr>
          <w:rFonts w:ascii="Times New Roman" w:hAnsi="Times New Roman" w:cs="Times New Roman"/>
          <w:color w:val="212121"/>
          <w:spacing w:val="4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M.</w:t>
      </w:r>
      <w:r w:rsidRPr="00AE177B">
        <w:rPr>
          <w:rFonts w:ascii="Times New Roman" w:hAnsi="Times New Roman" w:cs="Times New Roman"/>
          <w:color w:val="212121"/>
          <w:spacing w:val="4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A.,</w:t>
      </w:r>
      <w:r w:rsidRPr="00AE177B">
        <w:rPr>
          <w:rFonts w:ascii="Times New Roman" w:hAnsi="Times New Roman" w:cs="Times New Roman"/>
          <w:color w:val="212121"/>
          <w:spacing w:val="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&amp;</w:t>
      </w:r>
      <w:r w:rsidRPr="00AE177B">
        <w:rPr>
          <w:rFonts w:ascii="Times New Roman" w:hAnsi="Times New Roman" w:cs="Times New Roman"/>
          <w:color w:val="212121"/>
          <w:spacing w:val="2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Afrin,</w:t>
      </w:r>
      <w:r w:rsidRPr="00AE177B">
        <w:rPr>
          <w:rFonts w:ascii="Times New Roman" w:hAnsi="Times New Roman" w:cs="Times New Roman"/>
          <w:color w:val="212121"/>
          <w:spacing w:val="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S.</w:t>
      </w:r>
      <w:r w:rsidRPr="00AE177B">
        <w:rPr>
          <w:rFonts w:ascii="Times New Roman" w:hAnsi="Times New Roman" w:cs="Times New Roman"/>
          <w:color w:val="212121"/>
          <w:spacing w:val="26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(2019).</w:t>
      </w:r>
      <w:r w:rsidRPr="00AE177B">
        <w:rPr>
          <w:rFonts w:ascii="Times New Roman" w:hAnsi="Times New Roman" w:cs="Times New Roman"/>
          <w:color w:val="212121"/>
          <w:spacing w:val="5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Optical</w:t>
      </w:r>
      <w:r w:rsidRPr="00AE177B">
        <w:rPr>
          <w:rFonts w:ascii="Times New Roman" w:hAnsi="Times New Roman" w:cs="Times New Roman"/>
          <w:color w:val="212121"/>
          <w:spacing w:val="1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character</w:t>
      </w:r>
      <w:r w:rsidRPr="00AE177B">
        <w:rPr>
          <w:rFonts w:ascii="Times New Roman" w:hAnsi="Times New Roman" w:cs="Times New Roman"/>
          <w:color w:val="212121"/>
          <w:spacing w:val="4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recognition</w:t>
      </w:r>
      <w:r w:rsidRPr="00AE177B">
        <w:rPr>
          <w:rFonts w:ascii="Times New Roman" w:hAnsi="Times New Roman" w:cs="Times New Roman"/>
          <w:color w:val="212121"/>
          <w:spacing w:val="1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based</w:t>
      </w:r>
      <w:r w:rsidRPr="00AE177B">
        <w:rPr>
          <w:rFonts w:ascii="Times New Roman" w:hAnsi="Times New Roman" w:cs="Times New Roman"/>
          <w:color w:val="212121"/>
          <w:spacing w:val="5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on</w:t>
      </w:r>
      <w:r w:rsidRPr="00AE177B">
        <w:rPr>
          <w:rFonts w:ascii="Times New Roman" w:hAnsi="Times New Roman" w:cs="Times New Roman"/>
          <w:color w:val="212121"/>
          <w:spacing w:val="1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template</w:t>
      </w:r>
      <w:r w:rsidRPr="00AE177B">
        <w:rPr>
          <w:rFonts w:ascii="Times New Roman" w:hAnsi="Times New Roman" w:cs="Times New Roman"/>
          <w:color w:val="212121"/>
          <w:spacing w:val="-5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matching.</w:t>
      </w:r>
      <w:r w:rsidRPr="00AE177B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Global</w:t>
      </w:r>
      <w:r w:rsidRPr="00AE177B">
        <w:rPr>
          <w:rFonts w:ascii="Times New Roman" w:hAnsi="Times New Roman" w:cs="Times New Roman"/>
          <w:i/>
          <w:color w:val="212121"/>
          <w:spacing w:val="-1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Journal</w:t>
      </w:r>
      <w:r w:rsidRPr="00AE177B">
        <w:rPr>
          <w:rFonts w:ascii="Times New Roman" w:hAnsi="Times New Roman" w:cs="Times New Roman"/>
          <w:i/>
          <w:color w:val="212121"/>
          <w:spacing w:val="-1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of</w:t>
      </w:r>
      <w:r w:rsidRPr="00AE177B">
        <w:rPr>
          <w:rFonts w:ascii="Times New Roman" w:hAnsi="Times New Roman" w:cs="Times New Roman"/>
          <w:i/>
          <w:color w:val="212121"/>
          <w:spacing w:val="-1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Computer</w:t>
      </w:r>
      <w:r w:rsidRPr="00AE177B">
        <w:rPr>
          <w:rFonts w:ascii="Times New Roman" w:hAnsi="Times New Roman" w:cs="Times New Roman"/>
          <w:i/>
          <w:color w:val="212121"/>
          <w:spacing w:val="-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Science</w:t>
      </w:r>
      <w:r w:rsidRPr="00AE177B">
        <w:rPr>
          <w:rFonts w:ascii="Times New Roman" w:hAnsi="Times New Roman" w:cs="Times New Roman"/>
          <w:i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and</w:t>
      </w:r>
      <w:r w:rsidRPr="00AE177B">
        <w:rPr>
          <w:rFonts w:ascii="Times New Roman" w:hAnsi="Times New Roman" w:cs="Times New Roman"/>
          <w:i/>
          <w:color w:val="212121"/>
          <w:spacing w:val="-1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Technology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39"/>
        </w:tabs>
        <w:autoSpaceDE w:val="0"/>
        <w:autoSpaceDN w:val="0"/>
        <w:spacing w:before="145" w:after="0" w:line="264" w:lineRule="auto"/>
        <w:ind w:left="121" w:right="15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Islam,</w:t>
      </w:r>
      <w:r w:rsidRPr="00AE177B">
        <w:rPr>
          <w:rFonts w:ascii="Times New Roman" w:hAnsi="Times New Roman" w:cs="Times New Roman"/>
          <w:color w:val="212121"/>
          <w:spacing w:val="2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N.,</w:t>
      </w:r>
      <w:r w:rsidRPr="00AE177B">
        <w:rPr>
          <w:rFonts w:ascii="Times New Roman" w:hAnsi="Times New Roman" w:cs="Times New Roman"/>
          <w:color w:val="212121"/>
          <w:spacing w:val="2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Islam,</w:t>
      </w:r>
      <w:r w:rsidRPr="00AE177B">
        <w:rPr>
          <w:rFonts w:ascii="Times New Roman" w:hAnsi="Times New Roman" w:cs="Times New Roman"/>
          <w:color w:val="212121"/>
          <w:spacing w:val="2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Z.,</w:t>
      </w:r>
      <w:r w:rsidRPr="00AE177B">
        <w:rPr>
          <w:rFonts w:ascii="Times New Roman" w:hAnsi="Times New Roman" w:cs="Times New Roman"/>
          <w:color w:val="212121"/>
          <w:spacing w:val="3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&amp;</w:t>
      </w:r>
      <w:r w:rsidRPr="00AE177B">
        <w:rPr>
          <w:rFonts w:ascii="Times New Roman" w:hAnsi="Times New Roman" w:cs="Times New Roman"/>
          <w:color w:val="212121"/>
          <w:spacing w:val="2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Noor,</w:t>
      </w:r>
      <w:r w:rsidRPr="00AE177B">
        <w:rPr>
          <w:rFonts w:ascii="Times New Roman" w:hAnsi="Times New Roman" w:cs="Times New Roman"/>
          <w:color w:val="212121"/>
          <w:spacing w:val="2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N.</w:t>
      </w:r>
      <w:r w:rsidRPr="00AE177B">
        <w:rPr>
          <w:rFonts w:ascii="Times New Roman" w:hAnsi="Times New Roman" w:cs="Times New Roman"/>
          <w:color w:val="212121"/>
          <w:spacing w:val="2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(2017).</w:t>
      </w:r>
      <w:r w:rsidRPr="00AE177B">
        <w:rPr>
          <w:rFonts w:ascii="Times New Roman" w:hAnsi="Times New Roman" w:cs="Times New Roman"/>
          <w:color w:val="212121"/>
          <w:spacing w:val="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AE177B">
        <w:rPr>
          <w:rFonts w:ascii="Times New Roman" w:hAnsi="Times New Roman" w:cs="Times New Roman"/>
          <w:color w:val="212121"/>
          <w:spacing w:val="3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survey</w:t>
      </w:r>
      <w:r w:rsidRPr="00AE177B">
        <w:rPr>
          <w:rFonts w:ascii="Times New Roman" w:hAnsi="Times New Roman" w:cs="Times New Roman"/>
          <w:color w:val="212121"/>
          <w:spacing w:val="5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on</w:t>
      </w:r>
      <w:r w:rsidRPr="00AE177B">
        <w:rPr>
          <w:rFonts w:ascii="Times New Roman" w:hAnsi="Times New Roman" w:cs="Times New Roman"/>
          <w:color w:val="212121"/>
          <w:spacing w:val="26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optical</w:t>
      </w:r>
      <w:r w:rsidRPr="00AE177B">
        <w:rPr>
          <w:rFonts w:ascii="Times New Roman" w:hAnsi="Times New Roman" w:cs="Times New Roman"/>
          <w:color w:val="212121"/>
          <w:spacing w:val="1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character</w:t>
      </w:r>
      <w:r w:rsidRPr="00AE177B">
        <w:rPr>
          <w:rFonts w:ascii="Times New Roman" w:hAnsi="Times New Roman" w:cs="Times New Roman"/>
          <w:color w:val="212121"/>
          <w:spacing w:val="6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recognition</w:t>
      </w:r>
      <w:r w:rsidRPr="00AE177B">
        <w:rPr>
          <w:rFonts w:ascii="Times New Roman" w:hAnsi="Times New Roman" w:cs="Times New Roman"/>
          <w:color w:val="212121"/>
          <w:spacing w:val="-5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system.</w:t>
      </w:r>
      <w:r w:rsidRPr="00AE177B">
        <w:rPr>
          <w:rFonts w:ascii="Times New Roman" w:hAnsi="Times New Roman" w:cs="Times New Roman"/>
          <w:color w:val="212121"/>
          <w:spacing w:val="-7"/>
          <w:sz w:val="28"/>
          <w:szCs w:val="28"/>
        </w:rPr>
        <w:t xml:space="preserve"> </w:t>
      </w:r>
      <w:proofErr w:type="spellStart"/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arXiv</w:t>
      </w:r>
      <w:proofErr w:type="spellEnd"/>
      <w:r w:rsidRPr="00AE177B">
        <w:rPr>
          <w:rFonts w:ascii="Times New Roman" w:hAnsi="Times New Roman" w:cs="Times New Roman"/>
          <w:i/>
          <w:color w:val="212121"/>
          <w:spacing w:val="-6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preprint</w:t>
      </w:r>
      <w:r w:rsidRPr="00AE177B">
        <w:rPr>
          <w:rFonts w:ascii="Times New Roman" w:hAnsi="Times New Roman" w:cs="Times New Roman"/>
          <w:i/>
          <w:color w:val="212121"/>
          <w:spacing w:val="-1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arXiv:1710.05703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39"/>
        </w:tabs>
        <w:autoSpaceDE w:val="0"/>
        <w:autoSpaceDN w:val="0"/>
        <w:spacing w:before="146" w:after="0" w:line="264" w:lineRule="auto"/>
        <w:ind w:left="121" w:right="150" w:firstLine="0"/>
        <w:contextualSpacing w:val="0"/>
        <w:rPr>
          <w:rFonts w:ascii="Times New Roman" w:hAnsi="Times New Roman" w:cs="Times New Roman"/>
          <w:color w:val="212121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Karthikeyan,</w:t>
      </w:r>
      <w:r w:rsidRPr="00AE177B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U</w:t>
      </w:r>
      <w:r w:rsidRPr="00AE177B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&amp;</w:t>
      </w:r>
      <w:r w:rsidRPr="00AE177B">
        <w:rPr>
          <w:rFonts w:ascii="Times New Roman" w:hAnsi="Times New Roman" w:cs="Times New Roman"/>
          <w:color w:val="212121"/>
          <w:spacing w:val="6"/>
          <w:sz w:val="28"/>
          <w:szCs w:val="28"/>
        </w:rPr>
        <w:t xml:space="preserve"> </w:t>
      </w:r>
      <w:proofErr w:type="spellStart"/>
      <w:r w:rsidRPr="00AE177B">
        <w:rPr>
          <w:rFonts w:ascii="Times New Roman" w:hAnsi="Times New Roman" w:cs="Times New Roman"/>
          <w:color w:val="212121"/>
          <w:sz w:val="28"/>
          <w:szCs w:val="28"/>
        </w:rPr>
        <w:t>Muthuraman</w:t>
      </w:r>
      <w:proofErr w:type="spellEnd"/>
      <w:r w:rsidRPr="00AE177B">
        <w:rPr>
          <w:rFonts w:ascii="Times New Roman" w:hAnsi="Times New Roman" w:cs="Times New Roman"/>
          <w:color w:val="212121"/>
          <w:sz w:val="28"/>
          <w:szCs w:val="28"/>
        </w:rPr>
        <w:t>,</w:t>
      </w:r>
      <w:r w:rsidRPr="00AE177B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Vanitha.</w:t>
      </w:r>
      <w:r w:rsidRPr="00AE177B">
        <w:rPr>
          <w:rFonts w:ascii="Times New Roman" w:hAnsi="Times New Roman" w:cs="Times New Roman"/>
          <w:color w:val="212121"/>
          <w:spacing w:val="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(2019).</w:t>
      </w:r>
      <w:r w:rsidRPr="00AE177B">
        <w:rPr>
          <w:rFonts w:ascii="Times New Roman" w:hAnsi="Times New Roman" w:cs="Times New Roman"/>
          <w:color w:val="212121"/>
          <w:spacing w:val="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AE177B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Study</w:t>
      </w:r>
      <w:r w:rsidRPr="00AE177B">
        <w:rPr>
          <w:rFonts w:ascii="Times New Roman" w:hAnsi="Times New Roman" w:cs="Times New Roman"/>
          <w:color w:val="212121"/>
          <w:spacing w:val="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on</w:t>
      </w:r>
      <w:r w:rsidRPr="00AE177B">
        <w:rPr>
          <w:rFonts w:ascii="Times New Roman" w:hAnsi="Times New Roman" w:cs="Times New Roman"/>
          <w:color w:val="212121"/>
          <w:spacing w:val="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Text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Recognition</w:t>
      </w:r>
      <w:r w:rsidRPr="00AE177B">
        <w:rPr>
          <w:rFonts w:ascii="Times New Roman" w:hAnsi="Times New Roman" w:cs="Times New Roman"/>
          <w:color w:val="212121"/>
          <w:spacing w:val="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using</w:t>
      </w:r>
      <w:r w:rsidRPr="00AE177B">
        <w:rPr>
          <w:rFonts w:ascii="Times New Roman" w:hAnsi="Times New Roman" w:cs="Times New Roman"/>
          <w:color w:val="212121"/>
          <w:spacing w:val="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Image</w:t>
      </w:r>
      <w:r w:rsidRPr="00AE177B">
        <w:rPr>
          <w:rFonts w:ascii="Times New Roman" w:hAnsi="Times New Roman" w:cs="Times New Roman"/>
          <w:color w:val="212121"/>
          <w:spacing w:val="-5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Processing</w:t>
      </w:r>
      <w:r w:rsidRPr="00AE177B">
        <w:rPr>
          <w:rFonts w:ascii="Times New Roman" w:hAnsi="Times New Roman" w:cs="Times New Roman"/>
          <w:color w:val="212121"/>
          <w:spacing w:val="-2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with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Datamining</w:t>
      </w:r>
      <w:r w:rsidRPr="00AE177B">
        <w:rPr>
          <w:rFonts w:ascii="Times New Roman" w:hAnsi="Times New Roman" w:cs="Times New Roman"/>
          <w:color w:val="212121"/>
          <w:spacing w:val="-1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Techniques.</w:t>
      </w:r>
      <w:r w:rsidRPr="00AE177B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10.13140/RG.2.2.30668.67208.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23"/>
        </w:tabs>
        <w:autoSpaceDE w:val="0"/>
        <w:autoSpaceDN w:val="0"/>
        <w:spacing w:before="161" w:after="0" w:line="252" w:lineRule="auto"/>
        <w:ind w:left="121" w:right="150" w:firstLine="0"/>
        <w:contextualSpacing w:val="0"/>
        <w:rPr>
          <w:rFonts w:ascii="Times New Roman" w:hAnsi="Times New Roman" w:cs="Times New Roman"/>
          <w:color w:val="212121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Jung,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K.,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Kim,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K.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I.,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&amp;</w:t>
      </w:r>
      <w:r w:rsidRPr="00AE177B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Jain,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A.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K.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(2004).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Text</w:t>
      </w:r>
      <w:r w:rsidRPr="00AE177B">
        <w:rPr>
          <w:rFonts w:ascii="Times New Roman" w:hAnsi="Times New Roman" w:cs="Times New Roman"/>
          <w:color w:val="212121"/>
          <w:spacing w:val="-1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information</w:t>
      </w:r>
      <w:r w:rsidRPr="00AE177B">
        <w:rPr>
          <w:rFonts w:ascii="Times New Roman" w:hAnsi="Times New Roman" w:cs="Times New Roman"/>
          <w:color w:val="212121"/>
          <w:spacing w:val="-1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extraction</w:t>
      </w:r>
      <w:r w:rsidRPr="00AE177B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in images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and video:</w:t>
      </w:r>
      <w:r w:rsidRPr="00AE177B">
        <w:rPr>
          <w:rFonts w:ascii="Times New Roman" w:hAnsi="Times New Roman" w:cs="Times New Roman"/>
          <w:color w:val="212121"/>
          <w:spacing w:val="-1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</w:t>
      </w:r>
      <w:r w:rsidRPr="00AE177B">
        <w:rPr>
          <w:rFonts w:ascii="Times New Roman" w:hAnsi="Times New Roman" w:cs="Times New Roman"/>
          <w:color w:val="212121"/>
          <w:spacing w:val="-5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survey.</w:t>
      </w:r>
      <w:r w:rsidRPr="00AE177B">
        <w:rPr>
          <w:rFonts w:ascii="Times New Roman" w:hAnsi="Times New Roman" w:cs="Times New Roman"/>
          <w:color w:val="212121"/>
          <w:spacing w:val="-6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Pattern</w:t>
      </w:r>
      <w:r w:rsidRPr="00AE177B">
        <w:rPr>
          <w:rFonts w:ascii="Times New Roman" w:hAnsi="Times New Roman" w:cs="Times New Roman"/>
          <w:i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recognition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,</w:t>
      </w:r>
      <w:r w:rsidRPr="00AE177B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37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(5),</w:t>
      </w:r>
      <w:r w:rsidRPr="00AE177B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977-997.</w:t>
      </w:r>
    </w:p>
    <w:p w:rsidR="00AE177B" w:rsidRPr="00AE177B" w:rsidRDefault="00AE177B" w:rsidP="00AE177B">
      <w:pPr>
        <w:pStyle w:val="ListParagraph"/>
        <w:widowControl w:val="0"/>
        <w:numPr>
          <w:ilvl w:val="0"/>
          <w:numId w:val="23"/>
        </w:numPr>
        <w:tabs>
          <w:tab w:val="left" w:pos="523"/>
        </w:tabs>
        <w:autoSpaceDE w:val="0"/>
        <w:autoSpaceDN w:val="0"/>
        <w:spacing w:before="174" w:after="0" w:line="256" w:lineRule="auto"/>
        <w:ind w:left="121" w:right="136" w:firstLine="0"/>
        <w:contextualSpacing w:val="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Liu,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C.,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Wang,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C.,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&amp;</w:t>
      </w:r>
      <w:r w:rsidRPr="00AE177B">
        <w:rPr>
          <w:rFonts w:ascii="Times New Roman" w:hAnsi="Times New Roman" w:cs="Times New Roman"/>
          <w:color w:val="212121"/>
          <w:spacing w:val="1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Dai,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R.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(2005,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August).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Text</w:t>
      </w:r>
      <w:r w:rsidRPr="00AE177B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detection</w:t>
      </w:r>
      <w:r w:rsidRPr="00AE177B">
        <w:rPr>
          <w:rFonts w:ascii="Times New Roman" w:hAnsi="Times New Roman" w:cs="Times New Roman"/>
          <w:color w:val="212121"/>
          <w:spacing w:val="-1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in</w:t>
      </w:r>
      <w:r w:rsidRPr="00AE177B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images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based</w:t>
      </w:r>
      <w:r w:rsidRPr="00AE177B">
        <w:rPr>
          <w:rFonts w:ascii="Times New Roman" w:hAnsi="Times New Roman" w:cs="Times New Roman"/>
          <w:color w:val="212121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on</w:t>
      </w:r>
      <w:r w:rsidRPr="00AE177B">
        <w:rPr>
          <w:rFonts w:ascii="Times New Roman" w:hAnsi="Times New Roman" w:cs="Times New Roman"/>
          <w:color w:val="212121"/>
          <w:spacing w:val="-1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unsupervised</w:t>
      </w:r>
      <w:r w:rsidRPr="00AE177B">
        <w:rPr>
          <w:rFonts w:ascii="Times New Roman" w:hAnsi="Times New Roman" w:cs="Times New Roman"/>
          <w:color w:val="212121"/>
          <w:spacing w:val="-5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 xml:space="preserve">classification of edge-based features. In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Eighth International Conference on Document Analysis</w:t>
      </w:r>
      <w:r w:rsidRPr="00AE177B">
        <w:rPr>
          <w:rFonts w:ascii="Times New Roman" w:hAnsi="Times New Roman" w:cs="Times New Roman"/>
          <w:i/>
          <w:color w:val="212121"/>
          <w:spacing w:val="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and</w:t>
      </w:r>
      <w:r w:rsidRPr="00AE177B">
        <w:rPr>
          <w:rFonts w:ascii="Times New Roman" w:hAnsi="Times New Roman" w:cs="Times New Roman"/>
          <w:i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Recognition</w:t>
      </w:r>
      <w:r w:rsidRPr="00AE177B">
        <w:rPr>
          <w:rFonts w:ascii="Times New Roman" w:hAnsi="Times New Roman" w:cs="Times New Roman"/>
          <w:i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(ICDAR'05)</w:t>
      </w:r>
      <w:r w:rsidRPr="00AE177B">
        <w:rPr>
          <w:rFonts w:ascii="Times New Roman" w:hAnsi="Times New Roman" w:cs="Times New Roman"/>
          <w:i/>
          <w:color w:val="212121"/>
          <w:spacing w:val="-1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(pp.</w:t>
      </w:r>
      <w:r w:rsidRPr="00AE177B">
        <w:rPr>
          <w:rFonts w:ascii="Times New Roman" w:hAnsi="Times New Roman" w:cs="Times New Roman"/>
          <w:color w:val="212121"/>
          <w:spacing w:val="-2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610-614).</w:t>
      </w:r>
      <w:r w:rsidRPr="00AE177B">
        <w:rPr>
          <w:rFonts w:ascii="Times New Roman" w:hAnsi="Times New Roman" w:cs="Times New Roman"/>
          <w:color w:val="212121"/>
          <w:spacing w:val="-8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IEEE.</w:t>
      </w:r>
    </w:p>
    <w:p w:rsidR="005F7B9B" w:rsidRPr="00AE177B" w:rsidRDefault="00AE177B" w:rsidP="005F7B9B">
      <w:pPr>
        <w:pStyle w:val="ListParagraph"/>
        <w:widowControl w:val="0"/>
        <w:numPr>
          <w:ilvl w:val="0"/>
          <w:numId w:val="23"/>
        </w:numPr>
        <w:tabs>
          <w:tab w:val="left" w:pos="523"/>
        </w:tabs>
        <w:autoSpaceDE w:val="0"/>
        <w:autoSpaceDN w:val="0"/>
        <w:spacing w:before="171" w:after="0" w:line="252" w:lineRule="auto"/>
        <w:ind w:left="121" w:right="124" w:firstLine="0"/>
        <w:contextualSpacing w:val="0"/>
        <w:rPr>
          <w:rFonts w:ascii="Times New Roman" w:hAnsi="Times New Roman" w:cs="Times New Roman"/>
          <w:color w:val="212121"/>
          <w:sz w:val="28"/>
          <w:szCs w:val="28"/>
        </w:rPr>
      </w:pPr>
      <w:r w:rsidRPr="00AE177B">
        <w:rPr>
          <w:rFonts w:ascii="Times New Roman" w:hAnsi="Times New Roman" w:cs="Times New Roman"/>
          <w:color w:val="212121"/>
          <w:sz w:val="28"/>
          <w:szCs w:val="28"/>
        </w:rPr>
        <w:t>He,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T.,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Huang,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W.,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proofErr w:type="spellStart"/>
      <w:r w:rsidRPr="00AE177B">
        <w:rPr>
          <w:rFonts w:ascii="Times New Roman" w:hAnsi="Times New Roman" w:cs="Times New Roman"/>
          <w:color w:val="212121"/>
          <w:sz w:val="28"/>
          <w:szCs w:val="28"/>
        </w:rPr>
        <w:t>Qiao</w:t>
      </w:r>
      <w:proofErr w:type="spellEnd"/>
      <w:r w:rsidRPr="00AE177B">
        <w:rPr>
          <w:rFonts w:ascii="Times New Roman" w:hAnsi="Times New Roman" w:cs="Times New Roman"/>
          <w:color w:val="212121"/>
          <w:sz w:val="28"/>
          <w:szCs w:val="28"/>
        </w:rPr>
        <w:t>,</w:t>
      </w:r>
      <w:r w:rsidRPr="00AE177B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Y.,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&amp;</w:t>
      </w:r>
      <w:r w:rsidRPr="00AE177B">
        <w:rPr>
          <w:rFonts w:ascii="Times New Roman" w:hAnsi="Times New Roman" w:cs="Times New Roman"/>
          <w:color w:val="212121"/>
          <w:spacing w:val="-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Yao,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J.</w:t>
      </w:r>
      <w:r w:rsidRPr="00AE177B">
        <w:rPr>
          <w:rFonts w:ascii="Times New Roman" w:hAnsi="Times New Roman" w:cs="Times New Roman"/>
          <w:color w:val="212121"/>
          <w:spacing w:val="-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(2016).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Text-attentional</w:t>
      </w:r>
      <w:r w:rsidRPr="00AE177B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convolutional</w:t>
      </w:r>
      <w:r w:rsidRPr="00AE177B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neural</w:t>
      </w:r>
      <w:r w:rsidRPr="00AE177B">
        <w:rPr>
          <w:rFonts w:ascii="Times New Roman" w:hAnsi="Times New Roman" w:cs="Times New Roman"/>
          <w:color w:val="212121"/>
          <w:spacing w:val="-10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network</w:t>
      </w:r>
      <w:r w:rsidRPr="00AE177B">
        <w:rPr>
          <w:rFonts w:ascii="Times New Roman" w:hAnsi="Times New Roman" w:cs="Times New Roman"/>
          <w:color w:val="212121"/>
          <w:spacing w:val="-57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for</w:t>
      </w:r>
      <w:r w:rsidRPr="00AE177B">
        <w:rPr>
          <w:rFonts w:ascii="Times New Roman" w:hAnsi="Times New Roman" w:cs="Times New Roman"/>
          <w:color w:val="212121"/>
          <w:spacing w:val="-9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scene</w:t>
      </w:r>
      <w:r w:rsidRPr="00AE177B">
        <w:rPr>
          <w:rFonts w:ascii="Times New Roman" w:hAnsi="Times New Roman" w:cs="Times New Roman"/>
          <w:color w:val="212121"/>
          <w:spacing w:val="-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text</w:t>
      </w:r>
      <w:r w:rsidRPr="00AE177B">
        <w:rPr>
          <w:rFonts w:ascii="Times New Roman" w:hAnsi="Times New Roman" w:cs="Times New Roman"/>
          <w:color w:val="212121"/>
          <w:spacing w:val="-1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detection.</w:t>
      </w:r>
      <w:r w:rsidRPr="00AE177B">
        <w:rPr>
          <w:rFonts w:ascii="Times New Roman" w:hAnsi="Times New Roman" w:cs="Times New Roman"/>
          <w:color w:val="212121"/>
          <w:spacing w:val="-1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IEEE</w:t>
      </w:r>
      <w:r w:rsidRPr="00AE177B">
        <w:rPr>
          <w:rFonts w:ascii="Times New Roman" w:hAnsi="Times New Roman" w:cs="Times New Roman"/>
          <w:i/>
          <w:color w:val="212121"/>
          <w:spacing w:val="-11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transactions</w:t>
      </w:r>
      <w:r w:rsidRPr="00AE177B">
        <w:rPr>
          <w:rFonts w:ascii="Times New Roman" w:hAnsi="Times New Roman" w:cs="Times New Roman"/>
          <w:i/>
          <w:color w:val="212121"/>
          <w:spacing w:val="-23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on image</w:t>
      </w:r>
      <w:r w:rsidRPr="00AE177B">
        <w:rPr>
          <w:rFonts w:ascii="Times New Roman" w:hAnsi="Times New Roman" w:cs="Times New Roman"/>
          <w:i/>
          <w:color w:val="212121"/>
          <w:spacing w:val="-2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processing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,</w:t>
      </w:r>
      <w:r w:rsidRPr="00AE177B">
        <w:rPr>
          <w:rFonts w:ascii="Times New Roman" w:hAnsi="Times New Roman" w:cs="Times New Roman"/>
          <w:color w:val="212121"/>
          <w:spacing w:val="-5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i/>
          <w:color w:val="212121"/>
          <w:sz w:val="28"/>
          <w:szCs w:val="28"/>
        </w:rPr>
        <w:t>25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(6),</w:t>
      </w:r>
      <w:r w:rsidRPr="00AE177B">
        <w:rPr>
          <w:rFonts w:ascii="Times New Roman" w:hAnsi="Times New Roman" w:cs="Times New Roman"/>
          <w:color w:val="212121"/>
          <w:spacing w:val="-4"/>
          <w:sz w:val="28"/>
          <w:szCs w:val="28"/>
        </w:rPr>
        <w:t xml:space="preserve"> </w:t>
      </w:r>
      <w:r w:rsidRPr="00AE177B">
        <w:rPr>
          <w:rFonts w:ascii="Times New Roman" w:hAnsi="Times New Roman" w:cs="Times New Roman"/>
          <w:color w:val="212121"/>
          <w:sz w:val="28"/>
          <w:szCs w:val="28"/>
        </w:rPr>
        <w:t>2529-2541.</w:t>
      </w:r>
    </w:p>
    <w:p w:rsidR="0012109A" w:rsidRDefault="0012109A" w:rsidP="00AE177B"/>
    <w:sectPr w:rsidR="0012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8B"/>
    <w:multiLevelType w:val="hybridMultilevel"/>
    <w:tmpl w:val="39A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B18"/>
    <w:multiLevelType w:val="hybridMultilevel"/>
    <w:tmpl w:val="27762D72"/>
    <w:lvl w:ilvl="0" w:tplc="ED64AEA0">
      <w:start w:val="1"/>
      <w:numFmt w:val="decimal"/>
      <w:lvlText w:val="[%1]"/>
      <w:lvlJc w:val="left"/>
      <w:pPr>
        <w:ind w:left="122" w:hanging="433"/>
        <w:jc w:val="left"/>
      </w:pPr>
      <w:rPr>
        <w:rFonts w:hint="default"/>
        <w:w w:val="100"/>
        <w:lang w:val="en-US" w:eastAsia="en-US" w:bidi="ar-SA"/>
      </w:rPr>
    </w:lvl>
    <w:lvl w:ilvl="1" w:tplc="D3504924">
      <w:numFmt w:val="bullet"/>
      <w:lvlText w:val="•"/>
      <w:lvlJc w:val="left"/>
      <w:pPr>
        <w:ind w:left="1070" w:hanging="433"/>
      </w:pPr>
      <w:rPr>
        <w:rFonts w:hint="default"/>
        <w:lang w:val="en-US" w:eastAsia="en-US" w:bidi="ar-SA"/>
      </w:rPr>
    </w:lvl>
    <w:lvl w:ilvl="2" w:tplc="5D12F332">
      <w:numFmt w:val="bullet"/>
      <w:lvlText w:val="•"/>
      <w:lvlJc w:val="left"/>
      <w:pPr>
        <w:ind w:left="2020" w:hanging="433"/>
      </w:pPr>
      <w:rPr>
        <w:rFonts w:hint="default"/>
        <w:lang w:val="en-US" w:eastAsia="en-US" w:bidi="ar-SA"/>
      </w:rPr>
    </w:lvl>
    <w:lvl w:ilvl="3" w:tplc="59AC8DFE">
      <w:numFmt w:val="bullet"/>
      <w:lvlText w:val="•"/>
      <w:lvlJc w:val="left"/>
      <w:pPr>
        <w:ind w:left="2970" w:hanging="433"/>
      </w:pPr>
      <w:rPr>
        <w:rFonts w:hint="default"/>
        <w:lang w:val="en-US" w:eastAsia="en-US" w:bidi="ar-SA"/>
      </w:rPr>
    </w:lvl>
    <w:lvl w:ilvl="4" w:tplc="ABA099C2">
      <w:numFmt w:val="bullet"/>
      <w:lvlText w:val="•"/>
      <w:lvlJc w:val="left"/>
      <w:pPr>
        <w:ind w:left="3920" w:hanging="433"/>
      </w:pPr>
      <w:rPr>
        <w:rFonts w:hint="default"/>
        <w:lang w:val="en-US" w:eastAsia="en-US" w:bidi="ar-SA"/>
      </w:rPr>
    </w:lvl>
    <w:lvl w:ilvl="5" w:tplc="3F4A7684">
      <w:numFmt w:val="bullet"/>
      <w:lvlText w:val="•"/>
      <w:lvlJc w:val="left"/>
      <w:pPr>
        <w:ind w:left="4870" w:hanging="433"/>
      </w:pPr>
      <w:rPr>
        <w:rFonts w:hint="default"/>
        <w:lang w:val="en-US" w:eastAsia="en-US" w:bidi="ar-SA"/>
      </w:rPr>
    </w:lvl>
    <w:lvl w:ilvl="6" w:tplc="3292718A">
      <w:numFmt w:val="bullet"/>
      <w:lvlText w:val="•"/>
      <w:lvlJc w:val="left"/>
      <w:pPr>
        <w:ind w:left="5820" w:hanging="433"/>
      </w:pPr>
      <w:rPr>
        <w:rFonts w:hint="default"/>
        <w:lang w:val="en-US" w:eastAsia="en-US" w:bidi="ar-SA"/>
      </w:rPr>
    </w:lvl>
    <w:lvl w:ilvl="7" w:tplc="290059CE">
      <w:numFmt w:val="bullet"/>
      <w:lvlText w:val="•"/>
      <w:lvlJc w:val="left"/>
      <w:pPr>
        <w:ind w:left="6770" w:hanging="433"/>
      </w:pPr>
      <w:rPr>
        <w:rFonts w:hint="default"/>
        <w:lang w:val="en-US" w:eastAsia="en-US" w:bidi="ar-SA"/>
      </w:rPr>
    </w:lvl>
    <w:lvl w:ilvl="8" w:tplc="9D8A55D8">
      <w:numFmt w:val="bullet"/>
      <w:lvlText w:val="•"/>
      <w:lvlJc w:val="left"/>
      <w:pPr>
        <w:ind w:left="7720" w:hanging="433"/>
      </w:pPr>
      <w:rPr>
        <w:rFonts w:hint="default"/>
        <w:lang w:val="en-US" w:eastAsia="en-US" w:bidi="ar-SA"/>
      </w:rPr>
    </w:lvl>
  </w:abstractNum>
  <w:abstractNum w:abstractNumId="2" w15:restartNumberingAfterBreak="0">
    <w:nsid w:val="093850F3"/>
    <w:multiLevelType w:val="hybridMultilevel"/>
    <w:tmpl w:val="714E1D9A"/>
    <w:lvl w:ilvl="0" w:tplc="F8880B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89464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0A649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4D45D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D84450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818D8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F9876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AF2D5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BFE81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0F6E2FB4"/>
    <w:multiLevelType w:val="hybridMultilevel"/>
    <w:tmpl w:val="EE12CCEE"/>
    <w:lvl w:ilvl="0" w:tplc="FD96F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06314"/>
    <w:multiLevelType w:val="hybridMultilevel"/>
    <w:tmpl w:val="810ADC2E"/>
    <w:lvl w:ilvl="0" w:tplc="8604E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28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2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C1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C4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A4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A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A7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2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6C0278"/>
    <w:multiLevelType w:val="hybridMultilevel"/>
    <w:tmpl w:val="05D8A65E"/>
    <w:lvl w:ilvl="0" w:tplc="893C3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6A4DA6"/>
    <w:multiLevelType w:val="hybridMultilevel"/>
    <w:tmpl w:val="352C3326"/>
    <w:lvl w:ilvl="0" w:tplc="9DBA9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C0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E1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4B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46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0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C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43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C4440C"/>
    <w:multiLevelType w:val="hybridMultilevel"/>
    <w:tmpl w:val="8C2E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C0853"/>
    <w:multiLevelType w:val="hybridMultilevel"/>
    <w:tmpl w:val="0C36AEE8"/>
    <w:lvl w:ilvl="0" w:tplc="AF528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0A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E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E5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C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BAD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EB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6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0C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76075E"/>
    <w:multiLevelType w:val="hybridMultilevel"/>
    <w:tmpl w:val="B70CF772"/>
    <w:lvl w:ilvl="0" w:tplc="82324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84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0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43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3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23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B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65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2D2B62"/>
    <w:multiLevelType w:val="hybridMultilevel"/>
    <w:tmpl w:val="32809ECC"/>
    <w:lvl w:ilvl="0" w:tplc="67686D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F2C5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6244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36A7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FC3D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E7C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DA016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D404A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4B8F1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45B4"/>
    <w:multiLevelType w:val="hybridMultilevel"/>
    <w:tmpl w:val="B06EEADE"/>
    <w:lvl w:ilvl="0" w:tplc="D22090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1EA3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52E24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E926E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32C3E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E0C6A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1EDD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25E1C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4A6C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76B93"/>
    <w:multiLevelType w:val="hybridMultilevel"/>
    <w:tmpl w:val="7928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44AB"/>
    <w:multiLevelType w:val="hybridMultilevel"/>
    <w:tmpl w:val="3AA8CA7C"/>
    <w:lvl w:ilvl="0" w:tplc="6CFC7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EA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C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A7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E0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A6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8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0C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6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FC1A8B"/>
    <w:multiLevelType w:val="hybridMultilevel"/>
    <w:tmpl w:val="0ED420C8"/>
    <w:lvl w:ilvl="0" w:tplc="2222EA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2B401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5A068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EEED0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54839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87BE01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B32E2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1A615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37AEA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5" w15:restartNumberingAfterBreak="0">
    <w:nsid w:val="619971C9"/>
    <w:multiLevelType w:val="hybridMultilevel"/>
    <w:tmpl w:val="0ED6877A"/>
    <w:lvl w:ilvl="0" w:tplc="C17403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D1413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48B0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B4ED22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F8BE11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646F4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BBF095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89E89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13474A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6" w15:restartNumberingAfterBreak="0">
    <w:nsid w:val="6335428B"/>
    <w:multiLevelType w:val="hybridMultilevel"/>
    <w:tmpl w:val="40AC63AE"/>
    <w:lvl w:ilvl="0" w:tplc="90B62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AD66D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2C2BB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340CD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CBA83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F9614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12ABB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22051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4B2B4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7" w15:restartNumberingAfterBreak="0">
    <w:nsid w:val="6E51688D"/>
    <w:multiLevelType w:val="hybridMultilevel"/>
    <w:tmpl w:val="DCF6870C"/>
    <w:lvl w:ilvl="0" w:tplc="B0F682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8749CE"/>
    <w:multiLevelType w:val="hybridMultilevel"/>
    <w:tmpl w:val="299CA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07DA8"/>
    <w:multiLevelType w:val="hybridMultilevel"/>
    <w:tmpl w:val="2DCEC1C2"/>
    <w:lvl w:ilvl="0" w:tplc="D9B0AE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3761B"/>
    <w:multiLevelType w:val="hybridMultilevel"/>
    <w:tmpl w:val="9B52432A"/>
    <w:lvl w:ilvl="0" w:tplc="2E7E0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48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6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B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E1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C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C6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CD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6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295129"/>
    <w:multiLevelType w:val="hybridMultilevel"/>
    <w:tmpl w:val="4D648F24"/>
    <w:lvl w:ilvl="0" w:tplc="B262D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0C3D84"/>
    <w:multiLevelType w:val="hybridMultilevel"/>
    <w:tmpl w:val="866071DC"/>
    <w:lvl w:ilvl="0" w:tplc="14BA8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3018110">
    <w:abstractNumId w:val="18"/>
  </w:num>
  <w:num w:numId="2" w16cid:durableId="1756513185">
    <w:abstractNumId w:val="12"/>
  </w:num>
  <w:num w:numId="3" w16cid:durableId="359162523">
    <w:abstractNumId w:val="9"/>
  </w:num>
  <w:num w:numId="4" w16cid:durableId="113836922">
    <w:abstractNumId w:val="4"/>
  </w:num>
  <w:num w:numId="5" w16cid:durableId="661546955">
    <w:abstractNumId w:val="8"/>
  </w:num>
  <w:num w:numId="6" w16cid:durableId="110638540">
    <w:abstractNumId w:val="13"/>
  </w:num>
  <w:num w:numId="7" w16cid:durableId="477651089">
    <w:abstractNumId w:val="19"/>
  </w:num>
  <w:num w:numId="8" w16cid:durableId="1150712588">
    <w:abstractNumId w:val="10"/>
  </w:num>
  <w:num w:numId="9" w16cid:durableId="996345789">
    <w:abstractNumId w:val="14"/>
  </w:num>
  <w:num w:numId="10" w16cid:durableId="452015413">
    <w:abstractNumId w:val="11"/>
  </w:num>
  <w:num w:numId="11" w16cid:durableId="1570924131">
    <w:abstractNumId w:val="15"/>
  </w:num>
  <w:num w:numId="12" w16cid:durableId="1472138198">
    <w:abstractNumId w:val="16"/>
  </w:num>
  <w:num w:numId="13" w16cid:durableId="158497231">
    <w:abstractNumId w:val="17"/>
  </w:num>
  <w:num w:numId="14" w16cid:durableId="1612201708">
    <w:abstractNumId w:val="7"/>
  </w:num>
  <w:num w:numId="15" w16cid:durableId="1798451507">
    <w:abstractNumId w:val="2"/>
  </w:num>
  <w:num w:numId="16" w16cid:durableId="367074339">
    <w:abstractNumId w:val="0"/>
  </w:num>
  <w:num w:numId="17" w16cid:durableId="1354956886">
    <w:abstractNumId w:val="3"/>
  </w:num>
  <w:num w:numId="18" w16cid:durableId="1583687100">
    <w:abstractNumId w:val="20"/>
  </w:num>
  <w:num w:numId="19" w16cid:durableId="2113014599">
    <w:abstractNumId w:val="6"/>
  </w:num>
  <w:num w:numId="20" w16cid:durableId="1066144877">
    <w:abstractNumId w:val="21"/>
  </w:num>
  <w:num w:numId="21" w16cid:durableId="593048744">
    <w:abstractNumId w:val="5"/>
  </w:num>
  <w:num w:numId="22" w16cid:durableId="1310094747">
    <w:abstractNumId w:val="22"/>
  </w:num>
  <w:num w:numId="23" w16cid:durableId="158441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9A"/>
    <w:rsid w:val="000F7F1F"/>
    <w:rsid w:val="001151A8"/>
    <w:rsid w:val="0012109A"/>
    <w:rsid w:val="001F76A3"/>
    <w:rsid w:val="00305DDC"/>
    <w:rsid w:val="00523984"/>
    <w:rsid w:val="005C1EAB"/>
    <w:rsid w:val="005F7B9B"/>
    <w:rsid w:val="0060632C"/>
    <w:rsid w:val="006965F6"/>
    <w:rsid w:val="006F0EB7"/>
    <w:rsid w:val="009B765D"/>
    <w:rsid w:val="009D16F3"/>
    <w:rsid w:val="00A12B0A"/>
    <w:rsid w:val="00AC350D"/>
    <w:rsid w:val="00AE177B"/>
    <w:rsid w:val="00AE7051"/>
    <w:rsid w:val="00BE6649"/>
    <w:rsid w:val="00D144C3"/>
    <w:rsid w:val="00D17F2E"/>
    <w:rsid w:val="00D57B67"/>
    <w:rsid w:val="00DC0D9F"/>
    <w:rsid w:val="00DC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1504"/>
  <w15:chartTrackingRefBased/>
  <w15:docId w15:val="{68A30105-90BD-4333-A2CB-E33152D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21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51"/>
    <w:rPr>
      <w:color w:val="605E5C"/>
      <w:shd w:val="clear" w:color="auto" w:fill="E1DFDD"/>
    </w:rPr>
  </w:style>
  <w:style w:type="paragraph" w:customStyle="1" w:styleId="Default">
    <w:name w:val="Default"/>
    <w:rsid w:val="000F7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90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30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33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eatcher/standard-ocr-datase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Bhore</dc:creator>
  <cp:keywords/>
  <dc:description/>
  <cp:lastModifiedBy>Parth Bhore</cp:lastModifiedBy>
  <cp:revision>11</cp:revision>
  <dcterms:created xsi:type="dcterms:W3CDTF">2023-05-08T21:14:00Z</dcterms:created>
  <dcterms:modified xsi:type="dcterms:W3CDTF">2023-05-09T09:05:00Z</dcterms:modified>
</cp:coreProperties>
</file>