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BAACC" w14:textId="120983A1" w:rsidR="00901594" w:rsidRPr="00901594" w:rsidRDefault="00901594" w:rsidP="00901594">
      <w:pPr>
        <w:jc w:val="center"/>
        <w:rPr>
          <w:b/>
          <w:bCs/>
          <w:sz w:val="40"/>
          <w:szCs w:val="40"/>
        </w:rPr>
      </w:pPr>
      <w:r w:rsidRPr="00901594">
        <w:rPr>
          <w:b/>
          <w:bCs/>
          <w:sz w:val="40"/>
          <w:szCs w:val="40"/>
        </w:rPr>
        <w:t>Review - 1</w:t>
      </w:r>
    </w:p>
    <w:p w14:paraId="50901513" w14:textId="23CFF772" w:rsidR="005F2D23" w:rsidRPr="00901594" w:rsidRDefault="00A95974" w:rsidP="005F2D23">
      <w:pPr>
        <w:rPr>
          <w:b/>
          <w:bCs/>
          <w:sz w:val="28"/>
          <w:szCs w:val="28"/>
        </w:rPr>
      </w:pPr>
      <w:r w:rsidRPr="00901594">
        <w:rPr>
          <w:b/>
          <w:bCs/>
          <w:sz w:val="28"/>
          <w:szCs w:val="28"/>
        </w:rPr>
        <w:t>Title:</w:t>
      </w:r>
      <w:r w:rsidR="00901594" w:rsidRPr="00901594">
        <w:rPr>
          <w:b/>
          <w:bCs/>
          <w:sz w:val="28"/>
          <w:szCs w:val="28"/>
        </w:rPr>
        <w:t xml:space="preserve"> </w:t>
      </w:r>
      <w:r w:rsidR="005F2D23" w:rsidRPr="00901594">
        <w:rPr>
          <w:b/>
          <w:bCs/>
          <w:sz w:val="28"/>
          <w:szCs w:val="28"/>
        </w:rPr>
        <w:t>An Explainable AI Framework for Multimodal Big Data Analytics in Smart Transportation Systems</w:t>
      </w:r>
    </w:p>
    <w:p w14:paraId="53E0A7DE" w14:textId="77777777" w:rsidR="002A38D3" w:rsidRPr="002A38D3" w:rsidRDefault="002A38D3" w:rsidP="002A38D3">
      <w:pPr>
        <w:rPr>
          <w:b/>
          <w:bCs/>
        </w:rPr>
      </w:pPr>
      <w:r w:rsidRPr="002A38D3">
        <w:rPr>
          <w:b/>
          <w:bCs/>
        </w:rPr>
        <w:t>1. Problem Statement</w:t>
      </w:r>
    </w:p>
    <w:p w14:paraId="6C94E210" w14:textId="77777777" w:rsidR="002A38D3" w:rsidRPr="000E06AC" w:rsidRDefault="002A38D3" w:rsidP="002A38D3">
      <w:r w:rsidRPr="000E06AC">
        <w:t>Modern smart cities generate massive volumes of heterogeneous transportation data from public transport feeds, road accident reports, and meteorological records. While existing machine learning models deliver high predictive accuracy for accident severity and traffic delays, most function as black-box models. This lack of interpretability makes it difficult for urban planners, traffic authorities, and policymakers to understand the underlying drivers behind predicted risks. Furthermore, most systems treat traffic safety, transit operations, and weather conditions in isolation. Therefore, there is an urgent need for an integrated Big Data Analytics and Explainable AI (XAI) framework that predicts transportation risks while providing actionable, interpretable explanations of how environmental and operational factors interact to influence these outcomes.</w:t>
      </w:r>
    </w:p>
    <w:p w14:paraId="260C9ED4" w14:textId="4D35E755" w:rsidR="00C260D6" w:rsidRPr="002A38D3" w:rsidRDefault="002A38D3" w:rsidP="002A38D3">
      <w:pPr>
        <w:rPr>
          <w:b/>
          <w:bCs/>
        </w:rPr>
      </w:pPr>
      <w:r w:rsidRPr="002A38D3">
        <w:rPr>
          <w:b/>
          <w:bCs/>
        </w:rPr>
        <w:t>2. Project Objectives</w:t>
      </w:r>
    </w:p>
    <w:p w14:paraId="45767AC1" w14:textId="77777777" w:rsidR="00901594" w:rsidRPr="00901594" w:rsidRDefault="00901594" w:rsidP="00901594">
      <w:pPr>
        <w:numPr>
          <w:ilvl w:val="0"/>
          <w:numId w:val="2"/>
        </w:numPr>
      </w:pPr>
      <w:r w:rsidRPr="00901594">
        <w:rPr>
          <w:b/>
          <w:bCs/>
        </w:rPr>
        <w:t>To develop</w:t>
      </w:r>
      <w:r w:rsidRPr="00901594">
        <w:t xml:space="preserve"> an integrated data analytics framework for analyzing public transport, road accident, and climate/weather datasets. </w:t>
      </w:r>
    </w:p>
    <w:p w14:paraId="6D501D92" w14:textId="77777777" w:rsidR="00901594" w:rsidRPr="00901594" w:rsidRDefault="00901594" w:rsidP="00901594">
      <w:pPr>
        <w:numPr>
          <w:ilvl w:val="0"/>
          <w:numId w:val="2"/>
        </w:numPr>
      </w:pPr>
      <w:r w:rsidRPr="00901594">
        <w:rPr>
          <w:b/>
          <w:bCs/>
        </w:rPr>
        <w:t>To identify</w:t>
      </w:r>
      <w:r w:rsidRPr="00901594">
        <w:t xml:space="preserve"> transportation, road-safety, and environmental trends, patterns, relationships, and risk factors through data analysis and visualization. </w:t>
      </w:r>
    </w:p>
    <w:p w14:paraId="358B539D" w14:textId="10E6F31D" w:rsidR="00901594" w:rsidRPr="00901594" w:rsidRDefault="00901594" w:rsidP="00901594">
      <w:pPr>
        <w:numPr>
          <w:ilvl w:val="0"/>
          <w:numId w:val="2"/>
        </w:numPr>
      </w:pPr>
      <w:r w:rsidRPr="00901594">
        <w:rPr>
          <w:b/>
          <w:bCs/>
        </w:rPr>
        <w:t>To integrate</w:t>
      </w:r>
      <w:r w:rsidRPr="00901594">
        <w:t xml:space="preserve"> SHAP, and LIME techniques to predict transportation/road-safety outcomes and provide meaningful explanations of model predictions. </w:t>
      </w:r>
    </w:p>
    <w:p w14:paraId="21E9B642" w14:textId="18306B72" w:rsidR="00875DA9" w:rsidRDefault="00901594" w:rsidP="00875DA9">
      <w:pPr>
        <w:numPr>
          <w:ilvl w:val="0"/>
          <w:numId w:val="2"/>
        </w:numPr>
      </w:pPr>
      <w:r w:rsidRPr="00901594">
        <w:rPr>
          <w:b/>
          <w:bCs/>
        </w:rPr>
        <w:t>To evaluate</w:t>
      </w:r>
      <w:r w:rsidRPr="00901594">
        <w:t xml:space="preserve"> model performance and explainability to identify important factors influencing transportation and road-safety predictions and support informed decision-making.</w:t>
      </w:r>
    </w:p>
    <w:p w14:paraId="43055007" w14:textId="77777777" w:rsidR="00875DA9" w:rsidRDefault="00875DA9" w:rsidP="00875DA9"/>
    <w:p w14:paraId="3A9BFE5E" w14:textId="77777777" w:rsidR="00875DA9" w:rsidRDefault="00875DA9" w:rsidP="00875DA9"/>
    <w:p w14:paraId="25D1CCEF" w14:textId="77777777" w:rsidR="00875DA9" w:rsidRDefault="00875DA9" w:rsidP="00875DA9"/>
    <w:p w14:paraId="7E56DA13" w14:textId="77777777" w:rsidR="00875DA9" w:rsidRDefault="00875DA9" w:rsidP="00875DA9"/>
    <w:p w14:paraId="2562EDC3" w14:textId="77777777" w:rsidR="002A38D3" w:rsidRDefault="002A38D3" w:rsidP="002A38D3"/>
    <w:p w14:paraId="3F5EA885" w14:textId="77777777" w:rsidR="00901594" w:rsidRDefault="00901594" w:rsidP="002A38D3"/>
    <w:p w14:paraId="037B00AE" w14:textId="77777777" w:rsidR="00901594" w:rsidRDefault="00901594" w:rsidP="002A38D3"/>
    <w:p w14:paraId="14A85304" w14:textId="7C548DA1" w:rsidR="00901594" w:rsidRPr="00901594" w:rsidRDefault="00901594" w:rsidP="002A38D3">
      <w:pPr>
        <w:rPr>
          <w:b/>
          <w:bCs/>
        </w:rPr>
      </w:pPr>
      <w:r w:rsidRPr="00901594">
        <w:rPr>
          <w:b/>
          <w:bCs/>
        </w:rPr>
        <w:t>3. Literature Survey</w:t>
      </w:r>
    </w:p>
    <w:tbl>
      <w:tblPr>
        <w:tblW w:w="10873" w:type="dxa"/>
        <w:tblCellSpacing w:w="15" w:type="dxa"/>
        <w:tblInd w:w="-999" w:type="dxa"/>
        <w:tblCellMar>
          <w:left w:w="0" w:type="dxa"/>
          <w:right w:w="0" w:type="dxa"/>
        </w:tblCellMar>
        <w:tblLook w:val="04A0" w:firstRow="1" w:lastRow="0" w:firstColumn="1" w:lastColumn="0" w:noHBand="0" w:noVBand="1"/>
      </w:tblPr>
      <w:tblGrid>
        <w:gridCol w:w="89"/>
        <w:gridCol w:w="698"/>
        <w:gridCol w:w="1858"/>
        <w:gridCol w:w="907"/>
        <w:gridCol w:w="1789"/>
        <w:gridCol w:w="1764"/>
        <w:gridCol w:w="1915"/>
        <w:gridCol w:w="2007"/>
      </w:tblGrid>
      <w:tr w:rsidR="00875DA9" w:rsidRPr="00875DA9" w14:paraId="5DD13D94" w14:textId="77777777" w:rsidTr="00875DA9">
        <w:trPr>
          <w:trHeight w:val="141"/>
          <w:tblHeader/>
          <w:tblCellSpacing w:w="15" w:type="dxa"/>
        </w:trPr>
        <w:tc>
          <w:tcPr>
            <w:tcW w:w="731"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0D7C7" w14:textId="77777777" w:rsidR="00875DA9" w:rsidRPr="00875DA9" w:rsidRDefault="00875DA9" w:rsidP="00875DA9">
            <w:r w:rsidRPr="00875DA9">
              <w:rPr>
                <w:b/>
                <w:bCs/>
              </w:rPr>
              <w:lastRenderedPageBreak/>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2A99C" w14:textId="77777777" w:rsidR="00875DA9" w:rsidRPr="00875DA9" w:rsidRDefault="00875DA9" w:rsidP="00875DA9">
            <w:r w:rsidRPr="00875DA9">
              <w:rPr>
                <w:b/>
                <w:bCs/>
              </w:rPr>
              <w:t>Paper Title &amp; Indexing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1A7FB" w14:textId="77777777" w:rsidR="00875DA9" w:rsidRPr="00875DA9" w:rsidRDefault="00875DA9" w:rsidP="00875DA9">
            <w:r w:rsidRPr="00875DA9">
              <w:rPr>
                <w:b/>
                <w:bCs/>
              </w:rPr>
              <w:t>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607A6" w14:textId="77777777" w:rsidR="00875DA9" w:rsidRPr="00875DA9" w:rsidRDefault="00875DA9" w:rsidP="00875DA9">
            <w:r w:rsidRPr="00875DA9">
              <w:rPr>
                <w:b/>
                <w:bCs/>
              </w:rPr>
              <w:t>Publication / 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03F5F" w14:textId="77777777" w:rsidR="00875DA9" w:rsidRPr="00875DA9" w:rsidRDefault="00875DA9" w:rsidP="00875DA9">
            <w:r w:rsidRPr="00875DA9">
              <w:rPr>
                <w:b/>
                <w:bCs/>
              </w:rPr>
              <w:t>Methodology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C1812" w14:textId="77777777" w:rsidR="00875DA9" w:rsidRPr="00875DA9" w:rsidRDefault="00875DA9" w:rsidP="00875DA9">
            <w:r w:rsidRPr="00875DA9">
              <w:rPr>
                <w:b/>
                <w:bCs/>
              </w:rPr>
              <w:t>Key Finding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44E6C" w14:textId="77777777" w:rsidR="00875DA9" w:rsidRPr="00875DA9" w:rsidRDefault="00875DA9" w:rsidP="00875DA9">
            <w:r w:rsidRPr="00875DA9">
              <w:rPr>
                <w:b/>
                <w:bCs/>
              </w:rPr>
              <w:t>Research Gap / Limitation</w:t>
            </w:r>
          </w:p>
        </w:tc>
      </w:tr>
      <w:tr w:rsidR="00875DA9" w:rsidRPr="00875DA9" w14:paraId="6755633E" w14:textId="77777777" w:rsidTr="00875DA9">
        <w:trPr>
          <w:gridBefore w:val="1"/>
          <w:wBefore w:w="76" w:type="dxa"/>
          <w:trHeight w:val="14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44762" w14:textId="77777777" w:rsidR="00875DA9" w:rsidRPr="00875DA9" w:rsidRDefault="00875DA9" w:rsidP="00875DA9">
            <w:r w:rsidRPr="00875DA9">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354AA" w14:textId="77777777" w:rsidR="00875DA9" w:rsidRPr="00875DA9" w:rsidRDefault="00875DA9" w:rsidP="00875DA9">
            <w:r w:rsidRPr="00875DA9">
              <w:rPr>
                <w:i/>
                <w:iCs/>
              </w:rPr>
              <w:t>An Automated Approach for Predicting Road Traffic Accident Severity Using Transformer Learning and Explainable AI Technique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3E456" w14:textId="77777777" w:rsidR="00875DA9" w:rsidRPr="00875DA9" w:rsidRDefault="00875DA9" w:rsidP="00875DA9">
            <w:r w:rsidRPr="00875DA9">
              <w:t>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B8445" w14:textId="77777777" w:rsidR="00875DA9" w:rsidRPr="00875DA9" w:rsidRDefault="00875DA9" w:rsidP="00875DA9">
            <w:r w:rsidRPr="00875DA9">
              <w:rPr>
                <w:b/>
                <w:bCs/>
              </w:rPr>
              <w:t>IEEE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E1A6B" w14:textId="77777777" w:rsidR="00875DA9" w:rsidRPr="00875DA9" w:rsidRDefault="00875DA9" w:rsidP="00875DA9">
            <w:r w:rsidRPr="00875DA9">
              <w:t>Transfer Learning (MobileNet, ResNet) + SHAP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83C10" w14:textId="77777777" w:rsidR="00875DA9" w:rsidRPr="00875DA9" w:rsidRDefault="00875DA9" w:rsidP="00875DA9">
            <w:r w:rsidRPr="00875DA9">
              <w:t>Achieved high accuracy on multi-class crash severity categorization; SHAP identified key environmental and roadway features.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4E657" w14:textId="77777777" w:rsidR="00875DA9" w:rsidRPr="00875DA9" w:rsidRDefault="00875DA9" w:rsidP="00875DA9">
            <w:r w:rsidRPr="00875DA9">
              <w:t>Focused primarily on US highway crash data; lacks long-term climate variables.</w:t>
            </w:r>
          </w:p>
        </w:tc>
      </w:tr>
      <w:tr w:rsidR="00875DA9" w:rsidRPr="00875DA9" w14:paraId="75E79281" w14:textId="77777777" w:rsidTr="00875DA9">
        <w:trPr>
          <w:gridBefore w:val="1"/>
          <w:wBefore w:w="76" w:type="dxa"/>
          <w:trHeight w:val="14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D3C98" w14:textId="77777777" w:rsidR="00875DA9" w:rsidRPr="00875DA9" w:rsidRDefault="00875DA9" w:rsidP="00875DA9">
            <w:r w:rsidRPr="00875DA9">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A6723" w14:textId="77777777" w:rsidR="00875DA9" w:rsidRPr="00875DA9" w:rsidRDefault="00875DA9" w:rsidP="00875DA9">
            <w:r w:rsidRPr="00875DA9">
              <w:rPr>
                <w:i/>
                <w:iCs/>
              </w:rPr>
              <w:t>An Explainable Machine Learning Approach to Traffic Accident Fatality Prediction in Dhaka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39457" w14:textId="77777777" w:rsidR="00875DA9" w:rsidRPr="00875DA9" w:rsidRDefault="00875DA9" w:rsidP="00875DA9">
            <w:r w:rsidRPr="00875DA9">
              <w:t>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E934A" w14:textId="77777777" w:rsidR="00875DA9" w:rsidRPr="00875DA9" w:rsidRDefault="00875DA9" w:rsidP="00875DA9">
            <w:r w:rsidRPr="00875DA9">
              <w:rPr>
                <w:b/>
                <w:bCs/>
              </w:rPr>
              <w:t>arXiv / Peer-Reviewed Preprints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554DF" w14:textId="77777777" w:rsidR="00875DA9" w:rsidRPr="00875DA9" w:rsidRDefault="00875DA9" w:rsidP="00875DA9">
            <w:r w:rsidRPr="00875DA9">
              <w:t>LightGBM, Random Forest, XGBoost + SHAP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5EACB" w14:textId="77777777" w:rsidR="00875DA9" w:rsidRPr="00875DA9" w:rsidRDefault="00875DA9" w:rsidP="00875DA9">
            <w:r w:rsidRPr="00875DA9">
              <w:t>LightGBM achieved superior ROC-AUC (0.72); casualty class, time, vehicle type, and road type dominated fatality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D4A49" w14:textId="77777777" w:rsidR="00875DA9" w:rsidRPr="00875DA9" w:rsidRDefault="00875DA9" w:rsidP="00875DA9">
            <w:r w:rsidRPr="00875DA9">
              <w:t>Evaluates urban metropolitan crash data without incorporating multi-decade daily rainfall/weather trends.</w:t>
            </w:r>
          </w:p>
        </w:tc>
      </w:tr>
      <w:tr w:rsidR="00875DA9" w:rsidRPr="00875DA9" w14:paraId="4E86721F" w14:textId="77777777" w:rsidTr="00875DA9">
        <w:trPr>
          <w:gridBefore w:val="1"/>
          <w:wBefore w:w="76" w:type="dxa"/>
          <w:trHeight w:val="14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C63B6" w14:textId="77777777" w:rsidR="00875DA9" w:rsidRPr="00875DA9" w:rsidRDefault="00875DA9" w:rsidP="00875DA9">
            <w:r w:rsidRPr="00875DA9">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A2472" w14:textId="77777777" w:rsidR="00875DA9" w:rsidRPr="00875DA9" w:rsidRDefault="00875DA9" w:rsidP="00875DA9">
            <w:r w:rsidRPr="00875DA9">
              <w:rPr>
                <w:i/>
                <w:iCs/>
              </w:rPr>
              <w:t>Enhancing Traffic Accident Severity Prediction: Feature Identification Using Explainable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4EF66" w14:textId="77777777" w:rsidR="00875DA9" w:rsidRPr="00875DA9" w:rsidRDefault="00875DA9" w:rsidP="00875DA9">
            <w:r w:rsidRPr="00875DA9">
              <w:t>2025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0E88E" w14:textId="77777777" w:rsidR="00875DA9" w:rsidRPr="00875DA9" w:rsidRDefault="00875DA9" w:rsidP="00875DA9">
            <w:r w:rsidRPr="00875DA9">
              <w:rPr>
                <w:b/>
                <w:bCs/>
              </w:rPr>
              <w:t>MDPI Applied Sciences / Computer Science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67AE3" w14:textId="77777777" w:rsidR="00875DA9" w:rsidRPr="00875DA9" w:rsidRDefault="00875DA9" w:rsidP="00875DA9">
            <w:r w:rsidRPr="00875DA9">
              <w:t>Random Forest, Permutation Importance + LIME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50E22" w14:textId="77777777" w:rsidR="00875DA9" w:rsidRPr="00875DA9" w:rsidRDefault="00875DA9" w:rsidP="00875DA9">
            <w:r w:rsidRPr="00875DA9">
              <w:t>Demonstrated both global feature ranking and local instance-level risk explanations using LIME.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C2CFC" w14:textId="77777777" w:rsidR="00875DA9" w:rsidRPr="00875DA9" w:rsidRDefault="00875DA9" w:rsidP="00875DA9">
            <w:r w:rsidRPr="00875DA9">
              <w:t>Relies heavily on static crash characteristics rather than integrating public transport operational feeds.</w:t>
            </w:r>
          </w:p>
        </w:tc>
      </w:tr>
      <w:tr w:rsidR="00875DA9" w:rsidRPr="00875DA9" w14:paraId="30EE3968" w14:textId="77777777" w:rsidTr="00875DA9">
        <w:trPr>
          <w:gridBefore w:val="1"/>
          <w:wBefore w:w="76" w:type="dxa"/>
          <w:trHeight w:val="14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50068" w14:textId="77777777" w:rsidR="00875DA9" w:rsidRPr="00875DA9" w:rsidRDefault="00875DA9" w:rsidP="00875DA9">
            <w:r w:rsidRPr="00875DA9">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D53E7" w14:textId="77777777" w:rsidR="00875DA9" w:rsidRPr="00875DA9" w:rsidRDefault="00875DA9" w:rsidP="00875DA9">
            <w:r w:rsidRPr="00875DA9">
              <w:rPr>
                <w:i/>
                <w:iCs/>
              </w:rPr>
              <w:t xml:space="preserve">An Explainable Multi-Task Deep Learning </w:t>
            </w:r>
            <w:r w:rsidRPr="00875DA9">
              <w:rPr>
                <w:i/>
                <w:iCs/>
              </w:rPr>
              <w:lastRenderedPageBreak/>
              <w:t>Framework for Crash Severity Prediction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86848" w14:textId="77777777" w:rsidR="00875DA9" w:rsidRPr="00875DA9" w:rsidRDefault="00875DA9" w:rsidP="00875DA9">
            <w:r w:rsidRPr="00875DA9">
              <w:lastRenderedPageBreak/>
              <w:t>2025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5882A" w14:textId="77777777" w:rsidR="00875DA9" w:rsidRPr="00875DA9" w:rsidRDefault="00875DA9" w:rsidP="00875DA9">
            <w:r w:rsidRPr="00875DA9">
              <w:rPr>
                <w:b/>
                <w:bCs/>
              </w:rPr>
              <w:t>PMC / Scientific Reports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5B6AF" w14:textId="77777777" w:rsidR="00875DA9" w:rsidRPr="00875DA9" w:rsidRDefault="00875DA9" w:rsidP="00875DA9">
            <w:r w:rsidRPr="00875DA9">
              <w:t xml:space="preserve">Multi-Task Deep Neural Networks </w:t>
            </w:r>
            <w:r w:rsidRPr="00875DA9">
              <w:lastRenderedPageBreak/>
              <w:t>(Adv MT-DNN) + SHAP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E2220" w14:textId="77777777" w:rsidR="00875DA9" w:rsidRPr="00875DA9" w:rsidRDefault="00875DA9" w:rsidP="00875DA9">
            <w:r w:rsidRPr="00875DA9">
              <w:lastRenderedPageBreak/>
              <w:t xml:space="preserve">Simultaneously predicted fatalities, </w:t>
            </w:r>
            <w:r w:rsidRPr="00875DA9">
              <w:lastRenderedPageBreak/>
              <w:t>injuries, and property loss using multi-source governmental databases.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01B90" w14:textId="77777777" w:rsidR="00875DA9" w:rsidRPr="00875DA9" w:rsidRDefault="00875DA9" w:rsidP="00875DA9">
            <w:r w:rsidRPr="00875DA9">
              <w:lastRenderedPageBreak/>
              <w:t xml:space="preserve">Complex neural network architecture </w:t>
            </w:r>
            <w:r w:rsidRPr="00875DA9">
              <w:lastRenderedPageBreak/>
              <w:t>creates high computational overhead for interactive real-time deployment.</w:t>
            </w:r>
          </w:p>
        </w:tc>
      </w:tr>
      <w:tr w:rsidR="00875DA9" w:rsidRPr="00875DA9" w14:paraId="19EB64A8" w14:textId="77777777" w:rsidTr="00875DA9">
        <w:trPr>
          <w:gridBefore w:val="1"/>
          <w:wBefore w:w="76" w:type="dxa"/>
          <w:trHeight w:val="14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D194E" w14:textId="77777777" w:rsidR="00875DA9" w:rsidRPr="00875DA9" w:rsidRDefault="00875DA9" w:rsidP="00875DA9">
            <w:r w:rsidRPr="00875DA9">
              <w:rPr>
                <w:b/>
                <w:bC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0ACF5" w14:textId="77777777" w:rsidR="00875DA9" w:rsidRPr="00875DA9" w:rsidRDefault="00875DA9" w:rsidP="00875DA9">
            <w:r w:rsidRPr="00875DA9">
              <w:rPr>
                <w:i/>
                <w:iCs/>
              </w:rPr>
              <w:t>Predicting Traffic Accident Injury Severity Using Ensemble Machine Learning Architectures and SHAP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83B3A" w14:textId="77777777" w:rsidR="00875DA9" w:rsidRPr="00875DA9" w:rsidRDefault="00875DA9" w:rsidP="00875DA9">
            <w:r w:rsidRPr="00875DA9">
              <w:t>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4DC3E" w14:textId="77777777" w:rsidR="00875DA9" w:rsidRPr="00875DA9" w:rsidRDefault="00875DA9" w:rsidP="00875DA9">
            <w:r w:rsidRPr="00875DA9">
              <w:rPr>
                <w:b/>
                <w:bCs/>
              </w:rPr>
              <w:t>medRxiv / Health &amp; Transport Safety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1E487" w14:textId="77777777" w:rsidR="00875DA9" w:rsidRPr="00875DA9" w:rsidRDefault="00875DA9" w:rsidP="00875DA9">
            <w:r w:rsidRPr="00875DA9">
              <w:t>HistGBRT, Ensemble Trees + SHAP Force Plots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9089D" w14:textId="77777777" w:rsidR="00875DA9" w:rsidRPr="00875DA9" w:rsidRDefault="00875DA9" w:rsidP="00875DA9">
            <w:r w:rsidRPr="00875DA9">
              <w:t>HistGBRT reached 92.26% overall accuracy; local SHAP force plots successfully explained individual crash factors.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C3A0B" w14:textId="77777777" w:rsidR="00875DA9" w:rsidRPr="00875DA9" w:rsidRDefault="00875DA9" w:rsidP="00875DA9">
            <w:r w:rsidRPr="00875DA9">
              <w:t>Focuses solely on injury severity outcome without integrating public transit flow or weather anomaly metrics.</w:t>
            </w:r>
          </w:p>
        </w:tc>
      </w:tr>
      <w:tr w:rsidR="00875DA9" w:rsidRPr="00875DA9" w14:paraId="499F49BC" w14:textId="77777777" w:rsidTr="00875DA9">
        <w:trPr>
          <w:gridBefore w:val="1"/>
          <w:wBefore w:w="76" w:type="dxa"/>
          <w:trHeight w:val="14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13E65" w14:textId="77777777" w:rsidR="00875DA9" w:rsidRPr="00875DA9" w:rsidRDefault="00875DA9" w:rsidP="00875DA9">
            <w:r w:rsidRPr="00875DA9">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39FD4" w14:textId="77777777" w:rsidR="00875DA9" w:rsidRPr="00875DA9" w:rsidRDefault="00875DA9" w:rsidP="00875DA9">
            <w:r w:rsidRPr="00875DA9">
              <w:rPr>
                <w:i/>
                <w:iCs/>
              </w:rPr>
              <w:t>Explainable AI Techniques for Interpretable Traffic Prediction Models in Safety-Critical Transportation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75AA9" w14:textId="77777777" w:rsidR="00875DA9" w:rsidRPr="00875DA9" w:rsidRDefault="00875DA9" w:rsidP="00875DA9">
            <w:r w:rsidRPr="00875DA9">
              <w:t>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DECA6" w14:textId="77777777" w:rsidR="00875DA9" w:rsidRPr="00875DA9" w:rsidRDefault="00875DA9" w:rsidP="00875DA9">
            <w:r w:rsidRPr="00875DA9">
              <w:rPr>
                <w:b/>
                <w:bCs/>
              </w:rPr>
              <w:t>ResearchGate / Transport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C5B52" w14:textId="77777777" w:rsidR="00875DA9" w:rsidRPr="00875DA9" w:rsidRDefault="00875DA9" w:rsidP="00875DA9">
            <w:r w:rsidRPr="00875DA9">
              <w:t>GCN, Attention Mechanisms, Ensemble Models + SHAP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8296A" w14:textId="77777777" w:rsidR="00875DA9" w:rsidRPr="00875DA9" w:rsidRDefault="00875DA9" w:rsidP="00875DA9">
            <w:r w:rsidRPr="00875DA9">
              <w:t>Revealed that temporal variables account for ~65.2% of predictive power in congestion/risk models.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98C12" w14:textId="77777777" w:rsidR="00875DA9" w:rsidRPr="00875DA9" w:rsidRDefault="00875DA9" w:rsidP="00875DA9">
            <w:r w:rsidRPr="00875DA9">
              <w:t>High dependence on temporal features with limited multi-source data fusion from weather datasets.</w:t>
            </w:r>
          </w:p>
        </w:tc>
      </w:tr>
      <w:tr w:rsidR="00875DA9" w:rsidRPr="00875DA9" w14:paraId="2A7E97C9" w14:textId="77777777" w:rsidTr="00875DA9">
        <w:trPr>
          <w:gridBefore w:val="1"/>
          <w:wBefore w:w="76" w:type="dxa"/>
          <w:trHeight w:val="14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C8ECE" w14:textId="77777777" w:rsidR="00875DA9" w:rsidRPr="00875DA9" w:rsidRDefault="00875DA9" w:rsidP="00875DA9">
            <w:r w:rsidRPr="00875DA9">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F690C" w14:textId="77777777" w:rsidR="00875DA9" w:rsidRPr="00875DA9" w:rsidRDefault="00875DA9" w:rsidP="00875DA9">
            <w:r w:rsidRPr="00875DA9">
              <w:rPr>
                <w:i/>
                <w:iCs/>
              </w:rPr>
              <w:t>A Novel Hybrid XAI Solution for Autonomous Vehicles: Real-</w:t>
            </w:r>
            <w:r w:rsidRPr="00875DA9">
              <w:rPr>
                <w:i/>
                <w:iCs/>
              </w:rPr>
              <w:lastRenderedPageBreak/>
              <w:t>Time Traffic Risk &amp; Safety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DE712" w14:textId="77777777" w:rsidR="00875DA9" w:rsidRPr="00875DA9" w:rsidRDefault="00875DA9" w:rsidP="00875DA9">
            <w:r w:rsidRPr="00875DA9">
              <w:lastRenderedPageBreak/>
              <w:t>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6852B" w14:textId="77777777" w:rsidR="00875DA9" w:rsidRPr="00875DA9" w:rsidRDefault="00875DA9" w:rsidP="00875DA9">
            <w:r w:rsidRPr="00875DA9">
              <w:rPr>
                <w:b/>
                <w:bCs/>
              </w:rPr>
              <w:t>MDPI Sensors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F7E1D" w14:textId="77777777" w:rsidR="00875DA9" w:rsidRPr="00875DA9" w:rsidRDefault="00875DA9" w:rsidP="00875DA9">
            <w:r w:rsidRPr="00875DA9">
              <w:t>Hybrid Machine Learning + Real-time XAI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600EB" w14:textId="77777777" w:rsidR="00875DA9" w:rsidRPr="00875DA9" w:rsidRDefault="00875DA9" w:rsidP="00875DA9">
            <w:r w:rsidRPr="00875DA9">
              <w:t xml:space="preserve">Enabled real-time human-interpretable safety risk explanations for vehicle </w:t>
            </w:r>
            <w:r w:rsidRPr="00875DA9">
              <w:lastRenderedPageBreak/>
              <w:t>transportation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DFDCF" w14:textId="77777777" w:rsidR="00875DA9" w:rsidRPr="00875DA9" w:rsidRDefault="00875DA9" w:rsidP="00875DA9">
            <w:r w:rsidRPr="00875DA9">
              <w:lastRenderedPageBreak/>
              <w:t xml:space="preserve">Designed for vehicle-level edge devices rather than regional smart </w:t>
            </w:r>
            <w:r w:rsidRPr="00875DA9">
              <w:lastRenderedPageBreak/>
              <w:t>city dashboard networks.</w:t>
            </w:r>
          </w:p>
        </w:tc>
      </w:tr>
      <w:tr w:rsidR="00875DA9" w:rsidRPr="00875DA9" w14:paraId="1856ECEA" w14:textId="77777777" w:rsidTr="00875DA9">
        <w:trPr>
          <w:gridBefore w:val="1"/>
          <w:wBefore w:w="76" w:type="dxa"/>
          <w:trHeight w:val="14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1CC97" w14:textId="77777777" w:rsidR="00875DA9" w:rsidRPr="00875DA9" w:rsidRDefault="00875DA9" w:rsidP="00875DA9">
            <w:r w:rsidRPr="00875DA9">
              <w:rPr>
                <w:b/>
                <w:bC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29D23" w14:textId="77777777" w:rsidR="00875DA9" w:rsidRPr="00875DA9" w:rsidRDefault="00875DA9" w:rsidP="00875DA9">
            <w:r w:rsidRPr="00875DA9">
              <w:rPr>
                <w:i/>
                <w:iCs/>
              </w:rPr>
              <w:t>An Explainable Artificial Intelligence (XAI) Based Driver Fatigue Detection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33137" w14:textId="77777777" w:rsidR="00875DA9" w:rsidRPr="00875DA9" w:rsidRDefault="00875DA9" w:rsidP="00875DA9">
            <w:r w:rsidRPr="00875DA9">
              <w:t>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3DB3B" w14:textId="77777777" w:rsidR="00875DA9" w:rsidRPr="00875DA9" w:rsidRDefault="00875DA9" w:rsidP="00875DA9">
            <w:r w:rsidRPr="00875DA9">
              <w:rPr>
                <w:b/>
                <w:bCs/>
              </w:rPr>
              <w:t>IJES / Safety Research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E2E84" w14:textId="77777777" w:rsidR="00875DA9" w:rsidRPr="00875DA9" w:rsidRDefault="00875DA9" w:rsidP="00875DA9">
            <w:r w:rsidRPr="00875DA9">
              <w:t>Tree Ensembles, LIME, SHAP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B4DC1" w14:textId="77777777" w:rsidR="00875DA9" w:rsidRPr="00875DA9" w:rsidRDefault="00875DA9" w:rsidP="00875DA9">
            <w:r w:rsidRPr="00875DA9">
              <w:t>Provided transparent explanations for driver risk events using post-hoc explainers.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2A9BF" w14:textId="77777777" w:rsidR="00875DA9" w:rsidRPr="00875DA9" w:rsidRDefault="00875DA9" w:rsidP="00875DA9">
            <w:r w:rsidRPr="00875DA9">
              <w:t>Concentrates on individual driver behavior rather than macro road network accidents and weather conditions.</w:t>
            </w:r>
          </w:p>
        </w:tc>
      </w:tr>
      <w:tr w:rsidR="00875DA9" w:rsidRPr="00875DA9" w14:paraId="77776746" w14:textId="77777777" w:rsidTr="00875DA9">
        <w:trPr>
          <w:gridBefore w:val="1"/>
          <w:wBefore w:w="76" w:type="dxa"/>
          <w:trHeight w:val="14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B8F65" w14:textId="77777777" w:rsidR="00875DA9" w:rsidRPr="00875DA9" w:rsidRDefault="00875DA9" w:rsidP="00875DA9">
            <w:r w:rsidRPr="00875DA9">
              <w:rPr>
                <w:b/>
                <w:bC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8ECFB" w14:textId="77777777" w:rsidR="00875DA9" w:rsidRPr="00875DA9" w:rsidRDefault="00875DA9" w:rsidP="00875DA9">
            <w:r w:rsidRPr="00875DA9">
              <w:rPr>
                <w:i/>
                <w:iCs/>
              </w:rPr>
              <w:t>Traffic Accident Severity Prediction Using Machine Learning and Deep Learning Models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84A7A" w14:textId="77777777" w:rsidR="00875DA9" w:rsidRPr="00875DA9" w:rsidRDefault="00875DA9" w:rsidP="00875DA9">
            <w:r w:rsidRPr="00875DA9">
              <w:t>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DF65F" w14:textId="77777777" w:rsidR="00875DA9" w:rsidRPr="00875DA9" w:rsidRDefault="00875DA9" w:rsidP="00875DA9">
            <w:r w:rsidRPr="00875DA9">
              <w:rPr>
                <w:b/>
                <w:bCs/>
              </w:rPr>
              <w:t>IEEE Conference Proceedings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1825C" w14:textId="77777777" w:rsidR="00875DA9" w:rsidRPr="00875DA9" w:rsidRDefault="00875DA9" w:rsidP="00875DA9">
            <w:r w:rsidRPr="00875DA9">
              <w:t>Decision Trees, Random Forest, XGBoost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2FA30" w14:textId="77777777" w:rsidR="00875DA9" w:rsidRPr="00875DA9" w:rsidRDefault="00875DA9" w:rsidP="00875DA9">
            <w:r w:rsidRPr="00875DA9">
              <w:t>High classification accuracy for severe crash detection using tabular accident features.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4B319" w14:textId="77777777" w:rsidR="00875DA9" w:rsidRPr="00875DA9" w:rsidRDefault="00875DA9" w:rsidP="00875DA9">
            <w:r w:rsidRPr="00875DA9">
              <w:t>Functions as a pure black-box model without SHAP/LIME explainability integration.</w:t>
            </w:r>
          </w:p>
        </w:tc>
      </w:tr>
      <w:tr w:rsidR="00875DA9" w:rsidRPr="00875DA9" w14:paraId="301458FF" w14:textId="77777777" w:rsidTr="00875DA9">
        <w:trPr>
          <w:gridBefore w:val="1"/>
          <w:wBefore w:w="76" w:type="dxa"/>
          <w:trHeight w:val="25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1D42D" w14:textId="1F118906" w:rsidR="00875DA9" w:rsidRPr="00875DA9" w:rsidRDefault="00875DA9" w:rsidP="00875DA9">
            <w:pPr>
              <w:rPr>
                <w:sz w:val="20"/>
                <w:szCs w:val="20"/>
              </w:rPr>
            </w:pPr>
            <w:r w:rsidRPr="00875DA9">
              <w:rPr>
                <w:sz w:val="20"/>
                <w:szCs w:val="20"/>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5A3FB" w14:textId="77777777" w:rsidR="00875DA9" w:rsidRPr="00875DA9" w:rsidRDefault="00875DA9" w:rsidP="00875DA9">
            <w:r w:rsidRPr="00875DA9">
              <w:rPr>
                <w:i/>
                <w:iCs/>
              </w:rPr>
              <w:t>Big Data Analytics for Climate-Resilient Urban Transportation Networks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0A1A9" w14:textId="77777777" w:rsidR="00875DA9" w:rsidRPr="00875DA9" w:rsidRDefault="00875DA9" w:rsidP="00875DA9">
            <w:r w:rsidRPr="00875DA9">
              <w:t>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6A331" w14:textId="77777777" w:rsidR="00875DA9" w:rsidRPr="00875DA9" w:rsidRDefault="00875DA9" w:rsidP="00875DA9">
            <w:r w:rsidRPr="00875DA9">
              <w:rPr>
                <w:b/>
                <w:bCs/>
              </w:rPr>
              <w:t>Springer Operations &amp; Transport Research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F5DA1" w14:textId="77777777" w:rsidR="00875DA9" w:rsidRPr="00875DA9" w:rsidRDefault="00875DA9" w:rsidP="00875DA9">
            <w:r w:rsidRPr="00875DA9">
              <w:t>PySpark, Random Forest, Time-Series Models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7A043" w14:textId="77777777" w:rsidR="00875DA9" w:rsidRPr="00875DA9" w:rsidRDefault="00875DA9" w:rsidP="00875DA9">
            <w:r w:rsidRPr="00875DA9">
              <w:t>Scaled analytics over multi-year weather datasets to pinpoint vulnerable transport corridors.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BFBB6" w14:textId="77777777" w:rsidR="00875DA9" w:rsidRPr="00875DA9" w:rsidRDefault="00875DA9" w:rsidP="00875DA9">
            <w:r w:rsidRPr="00875DA9">
              <w:t>Lacks an interactive user dashboard for real-time risk simulation and local XAI explanations.</w:t>
            </w:r>
          </w:p>
        </w:tc>
      </w:tr>
    </w:tbl>
    <w:p w14:paraId="548EEE2E" w14:textId="4E9215CF" w:rsidR="00901594" w:rsidRDefault="00A15C3B" w:rsidP="000E06AC">
      <w:pPr>
        <w:rPr>
          <w:b/>
          <w:bCs/>
        </w:rPr>
      </w:pPr>
      <w:r>
        <w:rPr>
          <w:b/>
          <w:bCs/>
        </w:rPr>
        <w:t>4</w:t>
      </w:r>
      <w:r w:rsidR="00901594">
        <w:rPr>
          <w:b/>
          <w:bCs/>
        </w:rPr>
        <w:t xml:space="preserve">. Research Gaps </w:t>
      </w:r>
      <w:r w:rsidR="00A95974">
        <w:rPr>
          <w:b/>
          <w:bCs/>
        </w:rPr>
        <w:t>Identification</w:t>
      </w:r>
    </w:p>
    <w:p w14:paraId="361DF84D" w14:textId="313ABD98" w:rsidR="00901594" w:rsidRPr="00901594" w:rsidRDefault="00901594" w:rsidP="00901594">
      <w:pPr>
        <w:numPr>
          <w:ilvl w:val="0"/>
          <w:numId w:val="3"/>
        </w:numPr>
        <w:rPr>
          <w:b/>
          <w:bCs/>
        </w:rPr>
      </w:pPr>
      <w:r w:rsidRPr="00901594">
        <w:rPr>
          <w:b/>
          <w:bCs/>
        </w:rPr>
        <w:lastRenderedPageBreak/>
        <w:t>Gap 1 – Lack of Integrated Data Analysis:</w:t>
      </w:r>
      <w:r w:rsidRPr="00901594">
        <w:rPr>
          <w:b/>
          <w:bCs/>
        </w:rPr>
        <w:br/>
      </w:r>
      <w:r w:rsidRPr="00901594">
        <w:t xml:space="preserve">Existing studies often </w:t>
      </w:r>
      <w:r w:rsidR="00A95974" w:rsidRPr="00901594">
        <w:t>analyse</w:t>
      </w:r>
      <w:r w:rsidRPr="00901594">
        <w:rPr>
          <w:b/>
          <w:bCs/>
        </w:rPr>
        <w:t xml:space="preserve"> public transport, road accident, and climate/weather data separately, </w:t>
      </w:r>
      <w:r w:rsidRPr="00901594">
        <w:t>making it difficult to understand relationships between transportation, road safety, and environmental conditions.</w:t>
      </w:r>
    </w:p>
    <w:p w14:paraId="36CB7020" w14:textId="77777777" w:rsidR="00901594" w:rsidRPr="00901594" w:rsidRDefault="00901594" w:rsidP="00901594">
      <w:pPr>
        <w:numPr>
          <w:ilvl w:val="0"/>
          <w:numId w:val="3"/>
        </w:numPr>
        <w:rPr>
          <w:b/>
          <w:bCs/>
        </w:rPr>
      </w:pPr>
      <w:r w:rsidRPr="00901594">
        <w:rPr>
          <w:b/>
          <w:bCs/>
        </w:rPr>
        <w:t>Gap 2 – Limited Identification of Combined Risk Factors:</w:t>
      </w:r>
      <w:r w:rsidRPr="00901594">
        <w:rPr>
          <w:b/>
          <w:bCs/>
        </w:rPr>
        <w:br/>
      </w:r>
      <w:r w:rsidRPr="00901594">
        <w:t>Existing studies have limited focus on identifying and visualizing</w:t>
      </w:r>
      <w:r w:rsidRPr="00901594">
        <w:rPr>
          <w:b/>
          <w:bCs/>
        </w:rPr>
        <w:t xml:space="preserve"> transportation, road-safety, and environmental patterns and risk factors together.</w:t>
      </w:r>
    </w:p>
    <w:p w14:paraId="35994069" w14:textId="77777777" w:rsidR="00901594" w:rsidRPr="00901594" w:rsidRDefault="00901594" w:rsidP="00901594">
      <w:pPr>
        <w:numPr>
          <w:ilvl w:val="0"/>
          <w:numId w:val="3"/>
        </w:numPr>
        <w:rPr>
          <w:b/>
          <w:bCs/>
        </w:rPr>
      </w:pPr>
      <w:r w:rsidRPr="00901594">
        <w:rPr>
          <w:b/>
          <w:bCs/>
        </w:rPr>
        <w:t>Gap 3 – Lack of Explainable AI Integration:</w:t>
      </w:r>
      <w:r w:rsidRPr="00901594">
        <w:rPr>
          <w:b/>
          <w:bCs/>
        </w:rPr>
        <w:br/>
      </w:r>
      <w:r w:rsidRPr="00901594">
        <w:t xml:space="preserve">Many transportation AI models focus on prediction accuracy and may operate as </w:t>
      </w:r>
      <w:r w:rsidRPr="00901594">
        <w:rPr>
          <w:b/>
          <w:bCs/>
        </w:rPr>
        <w:t>black boxes,</w:t>
      </w:r>
      <w:r w:rsidRPr="00901594">
        <w:t xml:space="preserve"> making it difficult to understand which factors influence their predictions.</w:t>
      </w:r>
    </w:p>
    <w:p w14:paraId="31B00C18" w14:textId="6FFD7298" w:rsidR="00901594" w:rsidRDefault="00901594" w:rsidP="000E06AC">
      <w:pPr>
        <w:numPr>
          <w:ilvl w:val="0"/>
          <w:numId w:val="3"/>
        </w:numPr>
      </w:pPr>
      <w:r w:rsidRPr="00901594">
        <w:rPr>
          <w:b/>
          <w:bCs/>
        </w:rPr>
        <w:t>Gap 4 – Limited Evaluation of Prediction and Explainability:</w:t>
      </w:r>
      <w:r w:rsidRPr="00901594">
        <w:rPr>
          <w:b/>
          <w:bCs/>
        </w:rPr>
        <w:br/>
      </w:r>
      <w:r w:rsidRPr="00901594">
        <w:t xml:space="preserve">Existing research gives less attention to evaluating both </w:t>
      </w:r>
      <w:r w:rsidRPr="00901594">
        <w:rPr>
          <w:b/>
          <w:bCs/>
        </w:rPr>
        <w:t>model performance and explainability</w:t>
      </w:r>
      <w:r w:rsidRPr="00901594">
        <w:t xml:space="preserve"> together to determine the most effective approach for transportation decision-making.</w:t>
      </w:r>
    </w:p>
    <w:p w14:paraId="5C791477" w14:textId="77777777" w:rsidR="00F70119" w:rsidRPr="00F70119" w:rsidRDefault="00F70119" w:rsidP="00F70119"/>
    <w:p w14:paraId="7EDC0A49" w14:textId="499E06FB" w:rsidR="000E06AC" w:rsidRPr="000E06AC" w:rsidRDefault="00A15C3B" w:rsidP="000E06AC">
      <w:pPr>
        <w:rPr>
          <w:b/>
          <w:bCs/>
        </w:rPr>
      </w:pPr>
      <w:r>
        <w:rPr>
          <w:b/>
          <w:bCs/>
        </w:rPr>
        <w:t>5</w:t>
      </w:r>
      <w:r w:rsidR="000E06AC" w:rsidRPr="000E06AC">
        <w:rPr>
          <w:b/>
          <w:bCs/>
        </w:rPr>
        <w:t>. Innovation &amp; Proposed Architecture</w:t>
      </w:r>
    </w:p>
    <w:p w14:paraId="5A839E1C" w14:textId="77777777" w:rsidR="000E06AC" w:rsidRPr="000E06AC" w:rsidRDefault="000E06AC" w:rsidP="000E06AC">
      <w:r w:rsidRPr="000E06AC">
        <w:t>A unified Big Data and Explainable AI framework that integrates multi-decade daily climate data, national road accident records, and public transit feeds to classify transport risk and explain the underlying environmental and operational factors.</w:t>
      </w:r>
    </w:p>
    <w:p w14:paraId="0655814D" w14:textId="77777777" w:rsidR="000E06AC" w:rsidRPr="000E06AC" w:rsidRDefault="000E06AC" w:rsidP="000E06AC">
      <w:r w:rsidRPr="000E06AC">
        <w:t>Multi-Source Transport &amp; Weather Data</w:t>
      </w:r>
    </w:p>
    <w:p w14:paraId="194E1462" w14:textId="77777777" w:rsidR="000E06AC" w:rsidRPr="000E06AC" w:rsidRDefault="000E06AC" w:rsidP="000E06AC">
      <w:r w:rsidRPr="000E06AC">
        <w:t xml:space="preserve">  (Public Transit | Road Accidents 2023 | Climate Data 2000-2024)</w:t>
      </w:r>
    </w:p>
    <w:p w14:paraId="7433B705" w14:textId="1C663C02" w:rsidR="000E06AC" w:rsidRPr="000E06AC" w:rsidRDefault="000E06AC" w:rsidP="000E06AC">
      <w:r w:rsidRPr="000E06AC">
        <w:t xml:space="preserve">                               │</w:t>
      </w:r>
    </w:p>
    <w:p w14:paraId="7F01376B" w14:textId="77777777" w:rsidR="000E06AC" w:rsidRPr="000E06AC" w:rsidRDefault="000E06AC" w:rsidP="000E06AC">
      <w:r w:rsidRPr="000E06AC">
        <w:t xml:space="preserve">            Data Preprocessing &amp; Feature Engineering</w:t>
      </w:r>
    </w:p>
    <w:p w14:paraId="6CB806C5" w14:textId="77777777" w:rsidR="000E06AC" w:rsidRPr="000E06AC" w:rsidRDefault="000E06AC" w:rsidP="000E06AC">
      <w:r w:rsidRPr="000E06AC">
        <w:t xml:space="preserve">  (Imputation | One-Hot Encoding | Scaling | Temporal Features)</w:t>
      </w:r>
    </w:p>
    <w:p w14:paraId="78688ACC" w14:textId="1CB244EA" w:rsidR="000E06AC" w:rsidRPr="000E06AC" w:rsidRDefault="000E06AC" w:rsidP="000E06AC">
      <w:r w:rsidRPr="000E06AC">
        <w:t xml:space="preserve">                          </w:t>
      </w:r>
      <w:r>
        <w:t xml:space="preserve">        |</w:t>
      </w:r>
    </w:p>
    <w:p w14:paraId="5DA1B91B" w14:textId="77777777" w:rsidR="000E06AC" w:rsidRPr="000E06AC" w:rsidRDefault="000E06AC" w:rsidP="000E06AC">
      <w:r w:rsidRPr="000E06AC">
        <w:t xml:space="preserve">                Exploratory Data Analysis (EDA)</w:t>
      </w:r>
    </w:p>
    <w:p w14:paraId="20472A89" w14:textId="77777777" w:rsidR="000E06AC" w:rsidRPr="000E06AC" w:rsidRDefault="000E06AC" w:rsidP="000E06AC">
      <w:r w:rsidRPr="000E06AC">
        <w:t xml:space="preserve">  (Missing Value Matrix | Correlation Heatmaps | Boxplots | Spatial Maps)</w:t>
      </w:r>
    </w:p>
    <w:p w14:paraId="1E7EB808" w14:textId="5CCBFF0F" w:rsidR="000E06AC" w:rsidRPr="000E06AC" w:rsidRDefault="000E06AC" w:rsidP="000E06AC">
      <w:r w:rsidRPr="000E06AC">
        <w:t xml:space="preserve">                         </w:t>
      </w:r>
      <w:r>
        <w:t xml:space="preserve">           |</w:t>
      </w:r>
    </w:p>
    <w:p w14:paraId="7E66DBD3" w14:textId="77777777" w:rsidR="000E06AC" w:rsidRPr="000E06AC" w:rsidRDefault="000E06AC" w:rsidP="000E06AC">
      <w:r w:rsidRPr="000E06AC">
        <w:t xml:space="preserve">                     Machine Learning Suite</w:t>
      </w:r>
    </w:p>
    <w:p w14:paraId="4B0C3473" w14:textId="77777777" w:rsidR="000E06AC" w:rsidRPr="000E06AC" w:rsidRDefault="000E06AC" w:rsidP="000E06AC">
      <w:r w:rsidRPr="000E06AC">
        <w:t xml:space="preserve">  (Decision Tree | Random Forest | XGBoost | CatBoost | Logistic Regression)</w:t>
      </w:r>
    </w:p>
    <w:p w14:paraId="25DB8313" w14:textId="517059D4" w:rsidR="000E06AC" w:rsidRPr="000E06AC" w:rsidRDefault="000E06AC" w:rsidP="000E06AC">
      <w:r w:rsidRPr="000E06AC">
        <w:t xml:space="preserve">                               </w:t>
      </w:r>
      <w:r>
        <w:t xml:space="preserve">    |</w:t>
      </w:r>
    </w:p>
    <w:p w14:paraId="7140349C" w14:textId="77777777" w:rsidR="000E06AC" w:rsidRPr="000E06AC" w:rsidRDefault="000E06AC" w:rsidP="000E06AC">
      <w:r w:rsidRPr="000E06AC">
        <w:lastRenderedPageBreak/>
        <w:t xml:space="preserve">                   Predictive Risk &amp; Performance</w:t>
      </w:r>
    </w:p>
    <w:p w14:paraId="472F342A" w14:textId="77777777" w:rsidR="000E06AC" w:rsidRPr="000E06AC" w:rsidRDefault="000E06AC" w:rsidP="000E06AC">
      <w:r w:rsidRPr="000E06AC">
        <w:t xml:space="preserve">  (Regression: MAE, RMSE, R² | Classification: Accuracy, F1, ROC-AUC)</w:t>
      </w:r>
    </w:p>
    <w:p w14:paraId="5394C321" w14:textId="64BBFEFA" w:rsidR="000E06AC" w:rsidRPr="000E06AC" w:rsidRDefault="000E06AC" w:rsidP="000E06AC">
      <w:r w:rsidRPr="000E06AC">
        <w:t xml:space="preserve">                               </w:t>
      </w:r>
      <w:r>
        <w:t>|</w:t>
      </w:r>
    </w:p>
    <w:p w14:paraId="0D0EB6E9" w14:textId="77777777" w:rsidR="000E06AC" w:rsidRPr="000E06AC" w:rsidRDefault="000E06AC" w:rsidP="000E06AC">
      <w:r w:rsidRPr="000E06AC">
        <w:t xml:space="preserve">               Explainable AI Framework (XAI)</w:t>
      </w:r>
    </w:p>
    <w:p w14:paraId="088BCE08" w14:textId="77777777" w:rsidR="000E06AC" w:rsidRPr="000E06AC" w:rsidRDefault="000E06AC" w:rsidP="000E06AC">
      <w:r w:rsidRPr="000E06AC">
        <w:t xml:space="preserve">  (SHAP Global Attributions | LIME Local Instance Explanations)</w:t>
      </w:r>
    </w:p>
    <w:p w14:paraId="1F4C0016" w14:textId="47EBC7E9" w:rsidR="000E06AC" w:rsidRPr="000E06AC" w:rsidRDefault="000E06AC" w:rsidP="000E06AC">
      <w:r w:rsidRPr="000E06AC">
        <w:t xml:space="preserve">                               │</w:t>
      </w:r>
    </w:p>
    <w:p w14:paraId="41AC00AB" w14:textId="77777777" w:rsidR="000E06AC" w:rsidRPr="000E06AC" w:rsidRDefault="000E06AC" w:rsidP="000E06AC">
      <w:r w:rsidRPr="000E06AC">
        <w:t xml:space="preserve">           Interactive Smart Transportation Dashboard</w:t>
      </w:r>
    </w:p>
    <w:p w14:paraId="7EA26E31" w14:textId="4DA728D9" w:rsidR="000E06AC" w:rsidRDefault="000E06AC" w:rsidP="000E06AC">
      <w:r w:rsidRPr="000E06AC">
        <w:t xml:space="preserve">  (Risk Hotspot Mapping | Real-time Prediction | Interpretability Charts)</w:t>
      </w:r>
    </w:p>
    <w:p w14:paraId="5246ACF7" w14:textId="77777777" w:rsidR="000E06AC" w:rsidRDefault="000E06AC" w:rsidP="000E06AC"/>
    <w:p w14:paraId="253CB2EB" w14:textId="690CA5B0" w:rsidR="000E06AC" w:rsidRPr="000E06AC" w:rsidRDefault="00A15C3B" w:rsidP="000E06AC">
      <w:pPr>
        <w:rPr>
          <w:b/>
          <w:bCs/>
        </w:rPr>
      </w:pPr>
      <w:r>
        <w:rPr>
          <w:b/>
          <w:bCs/>
        </w:rPr>
        <w:t>6</w:t>
      </w:r>
      <w:r w:rsidR="000E06AC" w:rsidRPr="000E06AC">
        <w:rPr>
          <w:b/>
          <w:bCs/>
        </w:rPr>
        <w:t>. Feasibility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6999"/>
      </w:tblGrid>
      <w:tr w:rsidR="000E06AC" w:rsidRPr="000E06AC" w14:paraId="3B4B39D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89EBD" w14:textId="77777777" w:rsidR="000E06AC" w:rsidRPr="000E06AC" w:rsidRDefault="000E06AC" w:rsidP="000E06AC">
            <w:r w:rsidRPr="000E06AC">
              <w:rPr>
                <w:b/>
                <w:bCs/>
              </w:rPr>
              <w:t>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E896E" w14:textId="77777777" w:rsidR="000E06AC" w:rsidRPr="000E06AC" w:rsidRDefault="000E06AC" w:rsidP="000E06AC">
            <w:r w:rsidRPr="000E06AC">
              <w:rPr>
                <w:b/>
                <w:bCs/>
              </w:rPr>
              <w:t>Feasibility Assessment</w:t>
            </w:r>
          </w:p>
        </w:tc>
      </w:tr>
      <w:tr w:rsidR="000E06AC" w:rsidRPr="000E06AC" w14:paraId="223C07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606AE" w14:textId="77777777" w:rsidR="000E06AC" w:rsidRPr="000E06AC" w:rsidRDefault="000E06AC" w:rsidP="000E06AC">
            <w:r w:rsidRPr="000E06AC">
              <w:rPr>
                <w:b/>
                <w:bCs/>
              </w:rPr>
              <w:t>Dataset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B0F70" w14:textId="77777777" w:rsidR="000E06AC" w:rsidRPr="000E06AC" w:rsidRDefault="000E06AC" w:rsidP="000E06AC">
            <w:r w:rsidRPr="000E06AC">
              <w:t>High. Open benchmark datasets available: Public Transport feeds, Road Accidents in India (2023), and Climate in India Daily Weather Data (2000–2024).</w:t>
            </w:r>
          </w:p>
        </w:tc>
      </w:tr>
      <w:tr w:rsidR="000E06AC" w:rsidRPr="000E06AC" w14:paraId="186539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64606" w14:textId="77777777" w:rsidR="000E06AC" w:rsidRPr="000E06AC" w:rsidRDefault="000E06AC" w:rsidP="000E06AC">
            <w:r w:rsidRPr="000E06AC">
              <w:rPr>
                <w:b/>
                <w:bCs/>
              </w:rPr>
              <w:t>Programming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95B6D" w14:textId="77777777" w:rsidR="000E06AC" w:rsidRPr="000E06AC" w:rsidRDefault="000E06AC" w:rsidP="000E06AC">
            <w:r w:rsidRPr="000E06AC">
              <w:t>High. Standard Python data science ecosystem (Pandas, NumPy, Scikit-Learn, SciPy).</w:t>
            </w:r>
          </w:p>
        </w:tc>
      </w:tr>
      <w:tr w:rsidR="000E06AC" w:rsidRPr="000E06AC" w14:paraId="386105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FE969" w14:textId="77777777" w:rsidR="000E06AC" w:rsidRPr="000E06AC" w:rsidRDefault="000E06AC" w:rsidP="000E06AC">
            <w:r w:rsidRPr="000E06AC">
              <w:rPr>
                <w:b/>
                <w:bCs/>
              </w:rPr>
              <w:t>ML &amp; XAI Libraries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A4E77" w14:textId="77777777" w:rsidR="000E06AC" w:rsidRPr="000E06AC" w:rsidRDefault="000E06AC" w:rsidP="000E06AC">
            <w:r w:rsidRPr="000E06AC">
              <w:t>High. Well-supported packages available (XGBoost, CatBoost, SHAP, LIME).</w:t>
            </w:r>
          </w:p>
        </w:tc>
      </w:tr>
      <w:tr w:rsidR="000E06AC" w:rsidRPr="000E06AC" w14:paraId="5C40E6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3542C" w14:textId="77777777" w:rsidR="000E06AC" w:rsidRPr="000E06AC" w:rsidRDefault="000E06AC" w:rsidP="000E06AC">
            <w:r w:rsidRPr="000E06AC">
              <w:rPr>
                <w:b/>
                <w:bCs/>
              </w:rPr>
              <w:t>Big Data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12122" w14:textId="77777777" w:rsidR="000E06AC" w:rsidRPr="000E06AC" w:rsidRDefault="000E06AC" w:rsidP="000E06AC">
            <w:r w:rsidRPr="000E06AC">
              <w:t>High. Efficient handling via Pandas/Dask; scalable to PySpark if data volumes exceed system memory.</w:t>
            </w:r>
          </w:p>
        </w:tc>
      </w:tr>
      <w:tr w:rsidR="000E06AC" w:rsidRPr="000E06AC" w14:paraId="57B778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D4B37" w14:textId="77777777" w:rsidR="000E06AC" w:rsidRPr="000E06AC" w:rsidRDefault="000E06AC" w:rsidP="000E06AC">
            <w:r w:rsidRPr="000E06AC">
              <w:rPr>
                <w:b/>
                <w:bCs/>
              </w:rPr>
              <w:t>Visualization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B5FD1" w14:textId="77777777" w:rsidR="000E06AC" w:rsidRPr="000E06AC" w:rsidRDefault="000E06AC" w:rsidP="000E06AC">
            <w:r w:rsidRPr="000E06AC">
              <w:t>High. Streamlit or Power BI for rapid interactive dashboard deployment.</w:t>
            </w:r>
          </w:p>
        </w:tc>
      </w:tr>
      <w:tr w:rsidR="000E06AC" w:rsidRPr="000E06AC" w14:paraId="71B9A2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464A3" w14:textId="77777777" w:rsidR="000E06AC" w:rsidRPr="000E06AC" w:rsidRDefault="000E06AC" w:rsidP="000E06AC">
            <w:r w:rsidRPr="000E06AC">
              <w:rPr>
                <w:b/>
                <w:bCs/>
              </w:rPr>
              <w:t>Hardware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59609" w14:textId="77777777" w:rsidR="000E06AC" w:rsidRPr="000E06AC" w:rsidRDefault="000E06AC" w:rsidP="000E06AC">
            <w:r w:rsidRPr="000E06AC">
              <w:t>High. Normal laptop (16GB RAM) or standard free GPU/TPU environments like Google Colab.</w:t>
            </w:r>
          </w:p>
        </w:tc>
      </w:tr>
      <w:tr w:rsidR="000E06AC" w:rsidRPr="000E06AC" w14:paraId="64D7E9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8EA30" w14:textId="77777777" w:rsidR="000E06AC" w:rsidRPr="000E06AC" w:rsidRDefault="000E06AC" w:rsidP="000E06AC">
            <w:r w:rsidRPr="000E06AC">
              <w:rPr>
                <w:b/>
                <w:bCs/>
              </w:rPr>
              <w:lastRenderedPageBreak/>
              <w:t>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D356F" w14:textId="77777777" w:rsidR="000E06AC" w:rsidRPr="000E06AC" w:rsidRDefault="000E06AC" w:rsidP="000E06AC">
            <w:r w:rsidRPr="000E06AC">
              <w:t>High. 100% open-source software stack and publicly accessible open data.</w:t>
            </w:r>
          </w:p>
        </w:tc>
      </w:tr>
      <w:tr w:rsidR="000E06AC" w:rsidRPr="000E06AC" w14:paraId="3D595E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AF9F6" w14:textId="77777777" w:rsidR="000E06AC" w:rsidRPr="000E06AC" w:rsidRDefault="000E06AC" w:rsidP="000E06AC">
            <w:r w:rsidRPr="000E06AC">
              <w:rPr>
                <w:b/>
                <w:bCs/>
              </w:rPr>
              <w:t>Timeline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42C6F" w14:textId="77777777" w:rsidR="000E06AC" w:rsidRPr="000E06AC" w:rsidRDefault="000E06AC" w:rsidP="000E06AC">
            <w:r w:rsidRPr="000E06AC">
              <w:t>High. Modular phase-by-phase execution easily achievable within a standard semester sequence.</w:t>
            </w:r>
          </w:p>
        </w:tc>
      </w:tr>
    </w:tbl>
    <w:p w14:paraId="7ED75894" w14:textId="77777777" w:rsidR="000E06AC" w:rsidRDefault="000E06AC" w:rsidP="000E06AC">
      <w:pPr>
        <w:rPr>
          <w:b/>
          <w:bCs/>
        </w:rPr>
      </w:pPr>
    </w:p>
    <w:p w14:paraId="288CA129" w14:textId="3C0B4780" w:rsidR="000E06AC" w:rsidRPr="000E06AC" w:rsidRDefault="00A15C3B" w:rsidP="000E06AC">
      <w:pPr>
        <w:rPr>
          <w:b/>
          <w:bCs/>
        </w:rPr>
      </w:pPr>
      <w:r>
        <w:rPr>
          <w:b/>
          <w:bCs/>
        </w:rPr>
        <w:t>7</w:t>
      </w:r>
      <w:r w:rsidR="000E06AC" w:rsidRPr="000E06AC">
        <w:rPr>
          <w:b/>
          <w:bCs/>
        </w:rPr>
        <w:t>. Project Plan</w:t>
      </w:r>
    </w:p>
    <w:p w14:paraId="360F713F" w14:textId="77777777" w:rsidR="000E06AC" w:rsidRPr="000E06AC" w:rsidRDefault="000E06AC" w:rsidP="000E06AC">
      <w:r w:rsidRPr="000E06AC">
        <w:rPr>
          <w:b/>
          <w:bCs/>
        </w:rPr>
        <w:t>1.Phase 1: Literature Review &amp; Gap Finalization:</w:t>
      </w:r>
    </w:p>
    <w:p w14:paraId="09783F14" w14:textId="77777777" w:rsidR="000E06AC" w:rsidRPr="000E06AC" w:rsidRDefault="000E06AC" w:rsidP="000E06AC">
      <w:r w:rsidRPr="000E06AC">
        <w:t>Synthesize research across 10–15 recent IEEE/Springer/ACM papers, identify explicit limitations, and finalize the problem statement for Review-1.</w:t>
      </w:r>
    </w:p>
    <w:p w14:paraId="651896CA" w14:textId="77777777" w:rsidR="000E06AC" w:rsidRPr="000E06AC" w:rsidRDefault="000E06AC" w:rsidP="000E06AC">
      <w:r w:rsidRPr="000E06AC">
        <w:rPr>
          <w:b/>
          <w:bCs/>
        </w:rPr>
        <w:t>2.Phase 2: Data Ingestion &amp; Integration:</w:t>
      </w:r>
    </w:p>
    <w:p w14:paraId="7B5DA9E2" w14:textId="77777777" w:rsidR="000E06AC" w:rsidRPr="000E06AC" w:rsidRDefault="000E06AC" w:rsidP="000E06AC">
      <w:r w:rsidRPr="000E06AC">
        <w:t>Collect the three benchmark datasets (Public Transit, Road Accidents 2023, Climate Data 2000–2024). Align datasets temporally (date, hour) and spatially (state, district, road segment).</w:t>
      </w:r>
    </w:p>
    <w:p w14:paraId="534B2F86" w14:textId="77777777" w:rsidR="000E06AC" w:rsidRPr="000E06AC" w:rsidRDefault="000E06AC" w:rsidP="000E06AC">
      <w:r w:rsidRPr="000E06AC">
        <w:rPr>
          <w:b/>
          <w:bCs/>
        </w:rPr>
        <w:t>3.Phase 3: Exploratory Data Analysis &amp; Preprocessing:</w:t>
      </w:r>
    </w:p>
    <w:p w14:paraId="066AFB3B" w14:textId="77777777" w:rsidR="000E06AC" w:rsidRPr="000E06AC" w:rsidRDefault="000E06AC" w:rsidP="000E06AC">
      <w:r w:rsidRPr="000E06AC">
        <w:t>Perform data quality assessments, missing value imputation, outlier detection via boxplots, correlation heatmaps, variable encoding, standard scaling, and train-test splitting.</w:t>
      </w:r>
    </w:p>
    <w:p w14:paraId="5134A7DA" w14:textId="77777777" w:rsidR="000E06AC" w:rsidRPr="000E06AC" w:rsidRDefault="000E06AC" w:rsidP="000E06AC">
      <w:r w:rsidRPr="000E06AC">
        <w:rPr>
          <w:b/>
          <w:bCs/>
        </w:rPr>
        <w:t>4.Phase 4: Predictive Machine Learning Modeling:</w:t>
      </w:r>
    </w:p>
    <w:p w14:paraId="6C18307B" w14:textId="77777777" w:rsidR="000E06AC" w:rsidRPr="000E06AC" w:rsidRDefault="000E06AC" w:rsidP="000E06AC">
      <w:r w:rsidRPr="000E06AC">
        <w:t>Train Decision Trees, Random Forests, XGBoost, CatBoost, and Logistic Regression models across defined regression (delays, volume) and classification (accident severity, risk level) tasks.</w:t>
      </w:r>
    </w:p>
    <w:p w14:paraId="7708DA2A" w14:textId="77777777" w:rsidR="000E06AC" w:rsidRPr="000E06AC" w:rsidRDefault="000E06AC" w:rsidP="000E06AC">
      <w:r w:rsidRPr="000E06AC">
        <w:rPr>
          <w:b/>
          <w:bCs/>
        </w:rPr>
        <w:t>5.Phase 5: Explainable AI (XAI) Implementation:</w:t>
      </w:r>
    </w:p>
    <w:p w14:paraId="29A66449" w14:textId="77777777" w:rsidR="000E06AC" w:rsidRPr="000E06AC" w:rsidRDefault="000E06AC" w:rsidP="000E06AC">
      <w:r w:rsidRPr="000E06AC">
        <w:t>Apply SHAP (summary plots, dependency plots, force plots) and LIME to interpret global model mechanics and local individual risk predictions.</w:t>
      </w:r>
    </w:p>
    <w:p w14:paraId="6F621511" w14:textId="77777777" w:rsidR="000E06AC" w:rsidRPr="000E06AC" w:rsidRDefault="000E06AC" w:rsidP="000E06AC">
      <w:r w:rsidRPr="000E06AC">
        <w:rPr>
          <w:b/>
          <w:bCs/>
        </w:rPr>
        <w:t>6.Phase 6: Multi-Tier Risk Assessment:</w:t>
      </w:r>
    </w:p>
    <w:p w14:paraId="20CF1122" w14:textId="77777777" w:rsidR="000E06AC" w:rsidRPr="000E06AC" w:rsidRDefault="000E06AC" w:rsidP="000E06AC">
      <w:r w:rsidRPr="000E06AC">
        <w:t>Categorize predictions into actionable risk tiers (Low, Medium, High Risk) and profile the primary environmental and traffic drivers behind each tier.</w:t>
      </w:r>
    </w:p>
    <w:p w14:paraId="42D104D1" w14:textId="77777777" w:rsidR="000E06AC" w:rsidRPr="000E06AC" w:rsidRDefault="000E06AC" w:rsidP="000E06AC">
      <w:r w:rsidRPr="000E06AC">
        <w:rPr>
          <w:b/>
          <w:bCs/>
        </w:rPr>
        <w:t>7.Phase 7: Interactive Dashboard Development:</w:t>
      </w:r>
    </w:p>
    <w:p w14:paraId="67B299FE" w14:textId="77777777" w:rsidR="000E06AC" w:rsidRPr="000E06AC" w:rsidRDefault="000E06AC" w:rsidP="000E06AC">
      <w:r w:rsidRPr="000E06AC">
        <w:t>Build a Streamlit or Power BI dashboard featuring dynamic risk heatmaps, parameter controls for predictions, and embedded SHAP/LIME explanation visualizations.</w:t>
      </w:r>
    </w:p>
    <w:p w14:paraId="49CA9DD5" w14:textId="77777777" w:rsidR="000E06AC" w:rsidRPr="000E06AC" w:rsidRDefault="000E06AC" w:rsidP="000E06AC">
      <w:r w:rsidRPr="000E06AC">
        <w:rPr>
          <w:b/>
          <w:bCs/>
        </w:rPr>
        <w:lastRenderedPageBreak/>
        <w:t>8.Phase 8: Model Validation &amp; Project Documentation:</w:t>
      </w:r>
    </w:p>
    <w:p w14:paraId="7D15D82E" w14:textId="0BC8ECF4" w:rsidR="000E06AC" w:rsidRPr="000E06AC" w:rsidRDefault="000E06AC" w:rsidP="000E06AC">
      <w:r w:rsidRPr="000E06AC">
        <w:t>Perform comparative metric evaluations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0E06AC">
        <w:t>, RMSE, F1-Score, ROC-AUC), document analytical findings, and draft the final project report/research manuscript.</w:t>
      </w:r>
    </w:p>
    <w:p w14:paraId="052BCEB7" w14:textId="77777777" w:rsidR="000E06AC" w:rsidRPr="000E06AC" w:rsidRDefault="000E06AC" w:rsidP="000E06AC"/>
    <w:p w14:paraId="15217FB2" w14:textId="77777777" w:rsidR="00875DA9" w:rsidRDefault="00875DA9" w:rsidP="002A38D3"/>
    <w:p w14:paraId="2904B4BE" w14:textId="5B5F8820" w:rsidR="00C260D6" w:rsidRPr="00C260D6" w:rsidRDefault="00C260D6" w:rsidP="002A38D3">
      <w:pPr>
        <w:rPr>
          <w:b/>
          <w:bCs/>
          <w:sz w:val="28"/>
          <w:szCs w:val="28"/>
        </w:rPr>
      </w:pPr>
      <w:r w:rsidRPr="00C260D6">
        <w:rPr>
          <w:b/>
          <w:bCs/>
          <w:sz w:val="28"/>
          <w:szCs w:val="28"/>
        </w:rPr>
        <w:t xml:space="preserve">Team Details: </w:t>
      </w:r>
    </w:p>
    <w:p w14:paraId="129F08BB" w14:textId="6E32767C" w:rsidR="00C260D6" w:rsidRPr="00C260D6" w:rsidRDefault="00C260D6" w:rsidP="002A38D3">
      <w:pPr>
        <w:rPr>
          <w:b/>
          <w:bCs/>
          <w:sz w:val="28"/>
          <w:szCs w:val="28"/>
        </w:rPr>
      </w:pPr>
      <w:r w:rsidRPr="00C260D6">
        <w:rPr>
          <w:b/>
          <w:bCs/>
          <w:sz w:val="28"/>
          <w:szCs w:val="28"/>
        </w:rPr>
        <w:t>Batch No. 12</w:t>
      </w:r>
    </w:p>
    <w:p w14:paraId="759B394E" w14:textId="344BCD7D" w:rsidR="00C260D6" w:rsidRPr="00C260D6" w:rsidRDefault="00C260D6" w:rsidP="002A38D3">
      <w:pPr>
        <w:rPr>
          <w:b/>
          <w:bCs/>
          <w:sz w:val="28"/>
          <w:szCs w:val="28"/>
        </w:rPr>
      </w:pPr>
      <w:r w:rsidRPr="00C260D6">
        <w:rPr>
          <w:b/>
          <w:bCs/>
          <w:sz w:val="28"/>
          <w:szCs w:val="28"/>
        </w:rPr>
        <w:t>2420030554 – Y. Paavana Pranavasri</w:t>
      </w:r>
    </w:p>
    <w:p w14:paraId="700D9AFC" w14:textId="31BEB107" w:rsidR="00C260D6" w:rsidRPr="00C260D6" w:rsidRDefault="00C260D6" w:rsidP="002A38D3">
      <w:pPr>
        <w:rPr>
          <w:b/>
          <w:bCs/>
          <w:sz w:val="28"/>
          <w:szCs w:val="28"/>
        </w:rPr>
      </w:pPr>
      <w:r w:rsidRPr="00C260D6">
        <w:rPr>
          <w:b/>
          <w:bCs/>
          <w:sz w:val="28"/>
          <w:szCs w:val="28"/>
        </w:rPr>
        <w:t>2420030394 – K. Bhavya</w:t>
      </w:r>
    </w:p>
    <w:p w14:paraId="64141AE5" w14:textId="0A4A8AB7" w:rsidR="00C260D6" w:rsidRPr="00C260D6" w:rsidRDefault="00C260D6" w:rsidP="002A38D3">
      <w:pPr>
        <w:rPr>
          <w:b/>
          <w:bCs/>
          <w:sz w:val="28"/>
          <w:szCs w:val="28"/>
        </w:rPr>
      </w:pPr>
      <w:r w:rsidRPr="00C260D6">
        <w:rPr>
          <w:b/>
          <w:bCs/>
          <w:sz w:val="28"/>
          <w:szCs w:val="28"/>
        </w:rPr>
        <w:t>2420030416 – A. Divya Sree</w:t>
      </w:r>
    </w:p>
    <w:p w14:paraId="1E0644E0" w14:textId="45FDAD6A" w:rsidR="00C260D6" w:rsidRPr="00C260D6" w:rsidRDefault="00C260D6" w:rsidP="002A38D3">
      <w:pPr>
        <w:rPr>
          <w:b/>
          <w:bCs/>
          <w:sz w:val="28"/>
          <w:szCs w:val="28"/>
        </w:rPr>
      </w:pPr>
      <w:r w:rsidRPr="00C260D6">
        <w:rPr>
          <w:b/>
          <w:bCs/>
          <w:sz w:val="28"/>
          <w:szCs w:val="28"/>
        </w:rPr>
        <w:t>2420030677 – J. Sree Vardhini</w:t>
      </w:r>
    </w:p>
    <w:sectPr w:rsidR="00C260D6" w:rsidRPr="00C260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6BB50" w14:textId="77777777" w:rsidR="00317EA9" w:rsidRDefault="00317EA9" w:rsidP="002A38D3">
      <w:pPr>
        <w:spacing w:after="0" w:line="240" w:lineRule="auto"/>
      </w:pPr>
      <w:r>
        <w:separator/>
      </w:r>
    </w:p>
  </w:endnote>
  <w:endnote w:type="continuationSeparator" w:id="0">
    <w:p w14:paraId="3288A772" w14:textId="77777777" w:rsidR="00317EA9" w:rsidRDefault="00317EA9" w:rsidP="002A3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4610C" w14:textId="77777777" w:rsidR="00317EA9" w:rsidRDefault="00317EA9" w:rsidP="002A38D3">
      <w:pPr>
        <w:spacing w:after="0" w:line="240" w:lineRule="auto"/>
      </w:pPr>
      <w:r>
        <w:separator/>
      </w:r>
    </w:p>
  </w:footnote>
  <w:footnote w:type="continuationSeparator" w:id="0">
    <w:p w14:paraId="2861900C" w14:textId="77777777" w:rsidR="00317EA9" w:rsidRDefault="00317EA9" w:rsidP="002A38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E106C"/>
    <w:multiLevelType w:val="hybridMultilevel"/>
    <w:tmpl w:val="44584738"/>
    <w:lvl w:ilvl="0" w:tplc="7D6E4E90">
      <w:start w:val="1"/>
      <w:numFmt w:val="bullet"/>
      <w:lvlText w:val="•"/>
      <w:lvlJc w:val="left"/>
      <w:pPr>
        <w:tabs>
          <w:tab w:val="num" w:pos="720"/>
        </w:tabs>
        <w:ind w:left="720" w:hanging="360"/>
      </w:pPr>
      <w:rPr>
        <w:rFonts w:ascii="Arial" w:hAnsi="Arial" w:hint="default"/>
      </w:rPr>
    </w:lvl>
    <w:lvl w:ilvl="1" w:tplc="655ABE00" w:tentative="1">
      <w:start w:val="1"/>
      <w:numFmt w:val="bullet"/>
      <w:lvlText w:val="•"/>
      <w:lvlJc w:val="left"/>
      <w:pPr>
        <w:tabs>
          <w:tab w:val="num" w:pos="1440"/>
        </w:tabs>
        <w:ind w:left="1440" w:hanging="360"/>
      </w:pPr>
      <w:rPr>
        <w:rFonts w:ascii="Arial" w:hAnsi="Arial" w:hint="default"/>
      </w:rPr>
    </w:lvl>
    <w:lvl w:ilvl="2" w:tplc="A792338C" w:tentative="1">
      <w:start w:val="1"/>
      <w:numFmt w:val="bullet"/>
      <w:lvlText w:val="•"/>
      <w:lvlJc w:val="left"/>
      <w:pPr>
        <w:tabs>
          <w:tab w:val="num" w:pos="2160"/>
        </w:tabs>
        <w:ind w:left="2160" w:hanging="360"/>
      </w:pPr>
      <w:rPr>
        <w:rFonts w:ascii="Arial" w:hAnsi="Arial" w:hint="default"/>
      </w:rPr>
    </w:lvl>
    <w:lvl w:ilvl="3" w:tplc="0638FC8E" w:tentative="1">
      <w:start w:val="1"/>
      <w:numFmt w:val="bullet"/>
      <w:lvlText w:val="•"/>
      <w:lvlJc w:val="left"/>
      <w:pPr>
        <w:tabs>
          <w:tab w:val="num" w:pos="2880"/>
        </w:tabs>
        <w:ind w:left="2880" w:hanging="360"/>
      </w:pPr>
      <w:rPr>
        <w:rFonts w:ascii="Arial" w:hAnsi="Arial" w:hint="default"/>
      </w:rPr>
    </w:lvl>
    <w:lvl w:ilvl="4" w:tplc="87EAC5E8" w:tentative="1">
      <w:start w:val="1"/>
      <w:numFmt w:val="bullet"/>
      <w:lvlText w:val="•"/>
      <w:lvlJc w:val="left"/>
      <w:pPr>
        <w:tabs>
          <w:tab w:val="num" w:pos="3600"/>
        </w:tabs>
        <w:ind w:left="3600" w:hanging="360"/>
      </w:pPr>
      <w:rPr>
        <w:rFonts w:ascii="Arial" w:hAnsi="Arial" w:hint="default"/>
      </w:rPr>
    </w:lvl>
    <w:lvl w:ilvl="5" w:tplc="F9F4CF40" w:tentative="1">
      <w:start w:val="1"/>
      <w:numFmt w:val="bullet"/>
      <w:lvlText w:val="•"/>
      <w:lvlJc w:val="left"/>
      <w:pPr>
        <w:tabs>
          <w:tab w:val="num" w:pos="4320"/>
        </w:tabs>
        <w:ind w:left="4320" w:hanging="360"/>
      </w:pPr>
      <w:rPr>
        <w:rFonts w:ascii="Arial" w:hAnsi="Arial" w:hint="default"/>
      </w:rPr>
    </w:lvl>
    <w:lvl w:ilvl="6" w:tplc="6C5A3512" w:tentative="1">
      <w:start w:val="1"/>
      <w:numFmt w:val="bullet"/>
      <w:lvlText w:val="•"/>
      <w:lvlJc w:val="left"/>
      <w:pPr>
        <w:tabs>
          <w:tab w:val="num" w:pos="5040"/>
        </w:tabs>
        <w:ind w:left="5040" w:hanging="360"/>
      </w:pPr>
      <w:rPr>
        <w:rFonts w:ascii="Arial" w:hAnsi="Arial" w:hint="default"/>
      </w:rPr>
    </w:lvl>
    <w:lvl w:ilvl="7" w:tplc="596A9A82" w:tentative="1">
      <w:start w:val="1"/>
      <w:numFmt w:val="bullet"/>
      <w:lvlText w:val="•"/>
      <w:lvlJc w:val="left"/>
      <w:pPr>
        <w:tabs>
          <w:tab w:val="num" w:pos="5760"/>
        </w:tabs>
        <w:ind w:left="5760" w:hanging="360"/>
      </w:pPr>
      <w:rPr>
        <w:rFonts w:ascii="Arial" w:hAnsi="Arial" w:hint="default"/>
      </w:rPr>
    </w:lvl>
    <w:lvl w:ilvl="8" w:tplc="D48801F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A7744D8"/>
    <w:multiLevelType w:val="multilevel"/>
    <w:tmpl w:val="9BDC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866C8"/>
    <w:multiLevelType w:val="hybridMultilevel"/>
    <w:tmpl w:val="CB02C31A"/>
    <w:lvl w:ilvl="0" w:tplc="6BC25E8E">
      <w:start w:val="1"/>
      <w:numFmt w:val="bullet"/>
      <w:lvlText w:val="•"/>
      <w:lvlJc w:val="left"/>
      <w:pPr>
        <w:tabs>
          <w:tab w:val="num" w:pos="720"/>
        </w:tabs>
        <w:ind w:left="720" w:hanging="360"/>
      </w:pPr>
      <w:rPr>
        <w:rFonts w:ascii="Arial" w:hAnsi="Arial" w:hint="default"/>
      </w:rPr>
    </w:lvl>
    <w:lvl w:ilvl="1" w:tplc="CE8C75C8" w:tentative="1">
      <w:start w:val="1"/>
      <w:numFmt w:val="bullet"/>
      <w:lvlText w:val="•"/>
      <w:lvlJc w:val="left"/>
      <w:pPr>
        <w:tabs>
          <w:tab w:val="num" w:pos="1440"/>
        </w:tabs>
        <w:ind w:left="1440" w:hanging="360"/>
      </w:pPr>
      <w:rPr>
        <w:rFonts w:ascii="Arial" w:hAnsi="Arial" w:hint="default"/>
      </w:rPr>
    </w:lvl>
    <w:lvl w:ilvl="2" w:tplc="010A58FC" w:tentative="1">
      <w:start w:val="1"/>
      <w:numFmt w:val="bullet"/>
      <w:lvlText w:val="•"/>
      <w:lvlJc w:val="left"/>
      <w:pPr>
        <w:tabs>
          <w:tab w:val="num" w:pos="2160"/>
        </w:tabs>
        <w:ind w:left="2160" w:hanging="360"/>
      </w:pPr>
      <w:rPr>
        <w:rFonts w:ascii="Arial" w:hAnsi="Arial" w:hint="default"/>
      </w:rPr>
    </w:lvl>
    <w:lvl w:ilvl="3" w:tplc="53A2C164" w:tentative="1">
      <w:start w:val="1"/>
      <w:numFmt w:val="bullet"/>
      <w:lvlText w:val="•"/>
      <w:lvlJc w:val="left"/>
      <w:pPr>
        <w:tabs>
          <w:tab w:val="num" w:pos="2880"/>
        </w:tabs>
        <w:ind w:left="2880" w:hanging="360"/>
      </w:pPr>
      <w:rPr>
        <w:rFonts w:ascii="Arial" w:hAnsi="Arial" w:hint="default"/>
      </w:rPr>
    </w:lvl>
    <w:lvl w:ilvl="4" w:tplc="8DBE2932" w:tentative="1">
      <w:start w:val="1"/>
      <w:numFmt w:val="bullet"/>
      <w:lvlText w:val="•"/>
      <w:lvlJc w:val="left"/>
      <w:pPr>
        <w:tabs>
          <w:tab w:val="num" w:pos="3600"/>
        </w:tabs>
        <w:ind w:left="3600" w:hanging="360"/>
      </w:pPr>
      <w:rPr>
        <w:rFonts w:ascii="Arial" w:hAnsi="Arial" w:hint="default"/>
      </w:rPr>
    </w:lvl>
    <w:lvl w:ilvl="5" w:tplc="CCE4F0E0" w:tentative="1">
      <w:start w:val="1"/>
      <w:numFmt w:val="bullet"/>
      <w:lvlText w:val="•"/>
      <w:lvlJc w:val="left"/>
      <w:pPr>
        <w:tabs>
          <w:tab w:val="num" w:pos="4320"/>
        </w:tabs>
        <w:ind w:left="4320" w:hanging="360"/>
      </w:pPr>
      <w:rPr>
        <w:rFonts w:ascii="Arial" w:hAnsi="Arial" w:hint="default"/>
      </w:rPr>
    </w:lvl>
    <w:lvl w:ilvl="6" w:tplc="7454382C" w:tentative="1">
      <w:start w:val="1"/>
      <w:numFmt w:val="bullet"/>
      <w:lvlText w:val="•"/>
      <w:lvlJc w:val="left"/>
      <w:pPr>
        <w:tabs>
          <w:tab w:val="num" w:pos="5040"/>
        </w:tabs>
        <w:ind w:left="5040" w:hanging="360"/>
      </w:pPr>
      <w:rPr>
        <w:rFonts w:ascii="Arial" w:hAnsi="Arial" w:hint="default"/>
      </w:rPr>
    </w:lvl>
    <w:lvl w:ilvl="7" w:tplc="55D4FAA0" w:tentative="1">
      <w:start w:val="1"/>
      <w:numFmt w:val="bullet"/>
      <w:lvlText w:val="•"/>
      <w:lvlJc w:val="left"/>
      <w:pPr>
        <w:tabs>
          <w:tab w:val="num" w:pos="5760"/>
        </w:tabs>
        <w:ind w:left="5760" w:hanging="360"/>
      </w:pPr>
      <w:rPr>
        <w:rFonts w:ascii="Arial" w:hAnsi="Arial" w:hint="default"/>
      </w:rPr>
    </w:lvl>
    <w:lvl w:ilvl="8" w:tplc="61AC5C6A" w:tentative="1">
      <w:start w:val="1"/>
      <w:numFmt w:val="bullet"/>
      <w:lvlText w:val="•"/>
      <w:lvlJc w:val="left"/>
      <w:pPr>
        <w:tabs>
          <w:tab w:val="num" w:pos="6480"/>
        </w:tabs>
        <w:ind w:left="6480" w:hanging="360"/>
      </w:pPr>
      <w:rPr>
        <w:rFonts w:ascii="Arial" w:hAnsi="Arial" w:hint="default"/>
      </w:rPr>
    </w:lvl>
  </w:abstractNum>
  <w:num w:numId="1" w16cid:durableId="583875040">
    <w:abstractNumId w:val="1"/>
  </w:num>
  <w:num w:numId="2" w16cid:durableId="1736733312">
    <w:abstractNumId w:val="2"/>
  </w:num>
  <w:num w:numId="3" w16cid:durableId="1524173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8D3"/>
    <w:rsid w:val="000E06AC"/>
    <w:rsid w:val="001477CA"/>
    <w:rsid w:val="002A38D3"/>
    <w:rsid w:val="00317EA9"/>
    <w:rsid w:val="00411B8D"/>
    <w:rsid w:val="004F3B01"/>
    <w:rsid w:val="005F2D23"/>
    <w:rsid w:val="006E45E1"/>
    <w:rsid w:val="00846899"/>
    <w:rsid w:val="00875DA9"/>
    <w:rsid w:val="00901594"/>
    <w:rsid w:val="00A15C3B"/>
    <w:rsid w:val="00A21E20"/>
    <w:rsid w:val="00A95974"/>
    <w:rsid w:val="00C260D6"/>
    <w:rsid w:val="00C60A92"/>
    <w:rsid w:val="00F37567"/>
    <w:rsid w:val="00F701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0FB02"/>
  <w15:chartTrackingRefBased/>
  <w15:docId w15:val="{FE3FEB9B-C389-4021-A5CC-EF9BAF657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8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38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38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38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8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8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38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38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38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8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8D3"/>
    <w:rPr>
      <w:rFonts w:eastAsiaTheme="majorEastAsia" w:cstheme="majorBidi"/>
      <w:color w:val="272727" w:themeColor="text1" w:themeTint="D8"/>
    </w:rPr>
  </w:style>
  <w:style w:type="paragraph" w:styleId="Title">
    <w:name w:val="Title"/>
    <w:basedOn w:val="Normal"/>
    <w:next w:val="Normal"/>
    <w:link w:val="TitleChar"/>
    <w:uiPriority w:val="10"/>
    <w:qFormat/>
    <w:rsid w:val="002A3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8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8D3"/>
    <w:pPr>
      <w:spacing w:before="160"/>
      <w:jc w:val="center"/>
    </w:pPr>
    <w:rPr>
      <w:i/>
      <w:iCs/>
      <w:color w:val="404040" w:themeColor="text1" w:themeTint="BF"/>
    </w:rPr>
  </w:style>
  <w:style w:type="character" w:customStyle="1" w:styleId="QuoteChar">
    <w:name w:val="Quote Char"/>
    <w:basedOn w:val="DefaultParagraphFont"/>
    <w:link w:val="Quote"/>
    <w:uiPriority w:val="29"/>
    <w:rsid w:val="002A38D3"/>
    <w:rPr>
      <w:i/>
      <w:iCs/>
      <w:color w:val="404040" w:themeColor="text1" w:themeTint="BF"/>
    </w:rPr>
  </w:style>
  <w:style w:type="paragraph" w:styleId="ListParagraph">
    <w:name w:val="List Paragraph"/>
    <w:basedOn w:val="Normal"/>
    <w:uiPriority w:val="34"/>
    <w:qFormat/>
    <w:rsid w:val="002A38D3"/>
    <w:pPr>
      <w:ind w:left="720"/>
      <w:contextualSpacing/>
    </w:pPr>
  </w:style>
  <w:style w:type="character" w:styleId="IntenseEmphasis">
    <w:name w:val="Intense Emphasis"/>
    <w:basedOn w:val="DefaultParagraphFont"/>
    <w:uiPriority w:val="21"/>
    <w:qFormat/>
    <w:rsid w:val="002A38D3"/>
    <w:rPr>
      <w:i/>
      <w:iCs/>
      <w:color w:val="2F5496" w:themeColor="accent1" w:themeShade="BF"/>
    </w:rPr>
  </w:style>
  <w:style w:type="paragraph" w:styleId="IntenseQuote">
    <w:name w:val="Intense Quote"/>
    <w:basedOn w:val="Normal"/>
    <w:next w:val="Normal"/>
    <w:link w:val="IntenseQuoteChar"/>
    <w:uiPriority w:val="30"/>
    <w:qFormat/>
    <w:rsid w:val="002A38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8D3"/>
    <w:rPr>
      <w:i/>
      <w:iCs/>
      <w:color w:val="2F5496" w:themeColor="accent1" w:themeShade="BF"/>
    </w:rPr>
  </w:style>
  <w:style w:type="character" w:styleId="IntenseReference">
    <w:name w:val="Intense Reference"/>
    <w:basedOn w:val="DefaultParagraphFont"/>
    <w:uiPriority w:val="32"/>
    <w:qFormat/>
    <w:rsid w:val="002A38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1565</Words>
  <Characters>8927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Yadav</dc:creator>
  <cp:keywords/>
  <dc:description/>
  <cp:lastModifiedBy>Paavana Pranavasri Yalla</cp:lastModifiedBy>
  <cp:revision>3</cp:revision>
  <dcterms:created xsi:type="dcterms:W3CDTF">2026-08-13T17:41:00Z</dcterms:created>
  <dcterms:modified xsi:type="dcterms:W3CDTF">2026-08-14T03:22:00Z</dcterms:modified>
</cp:coreProperties>
</file>