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20820469"/>
        <w:docPartObj>
          <w:docPartGallery w:val="Cover Pages"/>
          <w:docPartUnique/>
        </w:docPartObj>
      </w:sdtPr>
      <w:sdtEndPr>
        <w:rPr>
          <w:color w:val="FFFFFF" w:themeColor="background1"/>
          <w:sz w:val="21"/>
          <w:szCs w:val="21"/>
        </w:rPr>
      </w:sdtEndPr>
      <w:sdtContent>
        <w:p w14:paraId="1E59AAC8" w14:textId="25DCB083" w:rsidR="00C60C4C" w:rsidRDefault="00C60C4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0F97FF6" wp14:editId="2EAF013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group id="Group 157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53B628A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style="position:absolute;width:73152;height:11303;visibility:visible;mso-wrap-style:square;v-text-anchor:middle" coordsize="7312660,1129665" o:spid="_x0000_s1027" fillcolor="#156082 [3204]" stroked="f" strokeweight="1.5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style="position:absolute;width:73152;height:12161;visibility:visible;mso-wrap-style:square;v-text-anchor:middle" o:spid="_x0000_s1028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>
                      <v:fill type="frame" o:title="" recolor="t" rotate="t" r:id="rId9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CF918D" wp14:editId="580F82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5C9192F" w14:textId="1418395C" w:rsidR="00C60C4C" w:rsidRDefault="00C60C4C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Paballo Mary Mokoena</w:t>
                                    </w:r>
                                  </w:p>
                                </w:sdtContent>
                              </w:sdt>
                              <w:p w14:paraId="3ED812DD" w14:textId="77777777" w:rsidR="00C60C4C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60C4C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202" coordsize="21600,21600" o:spt="202" path="m,l,21600r21600,l21600,xe" w14:anchorId="0ACF918D">
                    <v:stroke joinstyle="miter"/>
                    <v:path gradientshapeok="t" o:connecttype="rect"/>
                  </v:shapetype>
                  <v:shape id="Text Box 159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C60C4C" w:rsidRDefault="00C60C4C" w14:paraId="75C9192F" w14:textId="1418395C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Paballo Mary Mokoena</w:t>
                              </w:r>
                            </w:p>
                          </w:sdtContent>
                        </w:sdt>
                        <w:p w:rsidR="00C60C4C" w:rsidRDefault="00000000" w14:paraId="3ED812DD" w14:textId="7777777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60C4C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0F2046" wp14:editId="6D56163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588C9E" w14:textId="54F63DBD" w:rsidR="00C60C4C" w:rsidRDefault="00C60C4C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Algerian" w:hAnsi="Algerian"/>
                                    <w:b/>
                                    <w:bCs/>
                                    <w:color w:val="80340D" w:themeColor="accent2" w:themeShade="80"/>
                                    <w:sz w:val="48"/>
                                    <w:szCs w:val="48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A174532" w14:textId="61851773" w:rsidR="00C60C4C" w:rsidRPr="001D164B" w:rsidRDefault="008B2264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Algerian" w:hAnsi="Algerian"/>
                                        <w:b/>
                                        <w:bCs/>
                                        <w:color w:val="80340D" w:themeColor="accent2" w:themeShade="80"/>
                                        <w:sz w:val="48"/>
                                        <w:szCs w:val="48"/>
                                      </w:rPr>
                                    </w:pPr>
                                    <w:r w:rsidRPr="001D164B">
                                      <w:rPr>
                                        <w:rFonts w:ascii="Algerian" w:hAnsi="Algerian"/>
                                        <w:b/>
                                        <w:bCs/>
                                        <w:color w:val="80340D" w:themeColor="accent2" w:themeShade="80"/>
                                        <w:sz w:val="48"/>
                                        <w:szCs w:val="48"/>
                                      </w:rPr>
                                      <w:t>STUDENT NO. ST10501151</w:t>
                                    </w:r>
                                    <w:r w:rsidRPr="001D164B">
                                      <w:rPr>
                                        <w:rFonts w:ascii="Algerian" w:hAnsi="Algerian"/>
                                        <w:b/>
                                        <w:bCs/>
                                        <w:color w:val="80340D" w:themeColor="accent2" w:themeShade="80"/>
                                        <w:sz w:val="48"/>
                                        <w:szCs w:val="48"/>
                                      </w:rPr>
                                      <w:br/>
                                      <w:t>GROUP ONE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 id="Text Box 161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w14:anchorId="660F2046">
                    <v:textbox style="mso-fit-shape-to-text:t" inset="126pt,0,54pt,0">
                      <w:txbxContent>
                        <w:p w:rsidR="00C60C4C" w:rsidRDefault="00C60C4C" w14:paraId="02588C9E" w14:textId="54F63DBD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rFonts w:ascii="Algerian" w:hAnsi="Algerian"/>
                              <w:b/>
                              <w:bCs/>
                              <w:color w:val="80340D" w:themeColor="accent2" w:themeShade="80"/>
                              <w:sz w:val="48"/>
                              <w:szCs w:val="48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Pr="001D164B" w:rsidR="00C60C4C" w:rsidRDefault="008B2264" w14:paraId="1A174532" w14:textId="61851773">
                              <w:pPr>
                                <w:pStyle w:val="NoSpacing"/>
                                <w:jc w:val="right"/>
                                <w:rPr>
                                  <w:rFonts w:ascii="Algerian" w:hAnsi="Algerian"/>
                                  <w:b/>
                                  <w:bCs/>
                                  <w:color w:val="80340D" w:themeColor="accent2" w:themeShade="80"/>
                                  <w:sz w:val="48"/>
                                  <w:szCs w:val="48"/>
                                </w:rPr>
                              </w:pPr>
                              <w:r w:rsidRPr="001D164B">
                                <w:rPr>
                                  <w:rFonts w:ascii="Algerian" w:hAnsi="Algerian"/>
                                  <w:b/>
                                  <w:bCs/>
                                  <w:color w:val="80340D" w:themeColor="accent2" w:themeShade="80"/>
                                  <w:sz w:val="48"/>
                                  <w:szCs w:val="48"/>
                                </w:rPr>
                                <w:t>STUDENT NO. ST10501151</w:t>
                              </w:r>
                              <w:r w:rsidRPr="001D164B">
                                <w:rPr>
                                  <w:rFonts w:ascii="Algerian" w:hAnsi="Algerian"/>
                                  <w:b/>
                                  <w:bCs/>
                                  <w:color w:val="80340D" w:themeColor="accent2" w:themeShade="80"/>
                                  <w:sz w:val="48"/>
                                  <w:szCs w:val="48"/>
                                </w:rPr>
                                <w:br/>
                                <w:t>GROUP ONE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9F0E54" wp14:editId="21D5CC5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C640B3" w14:textId="63E17040" w:rsidR="00C60C4C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lgerian" w:hAnsi="Algerian"/>
                                      <w:b/>
                                      <w:bCs/>
                                      <w:caps/>
                                      <w:color w:val="80340D" w:themeColor="accent2" w:themeShade="80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C60C4C" w:rsidRPr="001D164B">
                                      <w:rPr>
                                        <w:rFonts w:ascii="Algerian" w:hAnsi="Algerian"/>
                                        <w:b/>
                                        <w:bCs/>
                                        <w:caps/>
                                        <w:color w:val="80340D" w:themeColor="accent2" w:themeShade="80"/>
                                        <w:sz w:val="64"/>
                                        <w:szCs w:val="64"/>
                                      </w:rPr>
                                      <w:t>paballo mary mokoena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lgerian" w:hAnsi="Algerian"/>
                                    <w:b/>
                                    <w:bCs/>
                                    <w:color w:val="80340D" w:themeColor="accent2" w:themeShade="80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ACB99E" w14:textId="7649CFA6" w:rsidR="00C60C4C" w:rsidRDefault="009B6B5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lgerian" w:hAnsi="Algerian"/>
                                        <w:b/>
                                        <w:bCs/>
                                        <w:color w:val="80340D" w:themeColor="accent2" w:themeShade="80"/>
                                        <w:sz w:val="36"/>
                                        <w:szCs w:val="36"/>
                                      </w:rPr>
                                      <w:t>WED DEVELOPMENT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 id="Text Box 163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w14:anchorId="1A9F0E54">
                    <v:textbox inset="126pt,0,54pt,0">
                      <w:txbxContent>
                        <w:p w:rsidR="00C60C4C" w:rsidRDefault="00000000" w14:paraId="09C640B3" w14:textId="63E1704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lgerian" w:hAnsi="Algerian"/>
                                <w:b/>
                                <w:bCs/>
                                <w:caps/>
                                <w:color w:val="80340D" w:themeColor="accent2" w:themeShade="80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1D164B" w:rsidR="00C60C4C">
                                <w:rPr>
                                  <w:rFonts w:ascii="Algerian" w:hAnsi="Algerian"/>
                                  <w:b/>
                                  <w:bCs/>
                                  <w:caps/>
                                  <w:color w:val="80340D" w:themeColor="accent2" w:themeShade="80"/>
                                  <w:sz w:val="64"/>
                                  <w:szCs w:val="64"/>
                                </w:rPr>
                                <w:t>paballo mary mokoena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lgerian" w:hAnsi="Algerian"/>
                              <w:b/>
                              <w:bCs/>
                              <w:color w:val="80340D" w:themeColor="accent2" w:themeShade="80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C60C4C" w:rsidRDefault="009B6B5C" w14:paraId="15ACB99E" w14:textId="7649CFA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lgerian" w:hAnsi="Algerian"/>
                                  <w:b/>
                                  <w:bCs/>
                                  <w:color w:val="80340D" w:themeColor="accent2" w:themeShade="80"/>
                                  <w:sz w:val="36"/>
                                  <w:szCs w:val="36"/>
                                </w:rPr>
                                <w:t>WED DEVELOPMENT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39993D5" w14:textId="4A331C97" w:rsidR="00C60C4C" w:rsidRDefault="00C60C4C">
          <w:pPr>
            <w:rPr>
              <w:color w:val="FFFFFF" w:themeColor="background1"/>
              <w:sz w:val="21"/>
              <w:szCs w:val="21"/>
            </w:rPr>
          </w:pPr>
          <w:r>
            <w:rPr>
              <w:color w:val="FFFFFF" w:themeColor="background1"/>
              <w:sz w:val="21"/>
              <w:szCs w:val="21"/>
            </w:rPr>
            <w:br w:type="page"/>
          </w:r>
        </w:p>
      </w:sdtContent>
    </w:sdt>
    <w:p w14:paraId="703DAE3F" w14:textId="5933C176" w:rsidR="000D3C94" w:rsidRPr="00875F2D" w:rsidRDefault="00A623A8" w:rsidP="00A623A8">
      <w:pPr>
        <w:rPr>
          <w:b/>
          <w:bCs/>
          <w:sz w:val="28"/>
          <w:szCs w:val="28"/>
        </w:rPr>
      </w:pPr>
      <w:r w:rsidRPr="00E37AC0">
        <w:rPr>
          <w:b/>
          <w:bCs/>
          <w:sz w:val="28"/>
          <w:szCs w:val="28"/>
        </w:rPr>
        <w:lastRenderedPageBreak/>
        <w:t>Changelog - Pabii's Retreat</w:t>
      </w:r>
    </w:p>
    <w:p w14:paraId="02E5BD4D" w14:textId="658D68A6" w:rsidR="00A623A8" w:rsidRDefault="00A623A8" w:rsidP="00A623A8">
      <w:r>
        <w:t>10 July 2026 - Project Initialization &amp; Scope</w:t>
      </w:r>
    </w:p>
    <w:p w14:paraId="57EC13FB" w14:textId="77777777" w:rsidR="00967464" w:rsidRPr="00737126" w:rsidRDefault="00967464" w:rsidP="00967464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ligatures w14:val="none"/>
        </w:rPr>
      </w:pPr>
      <w:r w:rsidRPr="00737126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ligatures w14:val="none"/>
        </w:rPr>
        <w:t>Established Pabii’s Retreat as a new wellness business launched in July 2026.</w:t>
      </w:r>
    </w:p>
    <w:p w14:paraId="66514C61" w14:textId="16C76FDC" w:rsidR="00967464" w:rsidRDefault="00967464" w:rsidP="005A50CA">
      <w:pPr>
        <w:pStyle w:val="ListParagraph"/>
        <w:numPr>
          <w:ilvl w:val="0"/>
          <w:numId w:val="7"/>
        </w:numPr>
      </w:pPr>
      <w:r w:rsidRPr="005A50CA">
        <w:rPr>
          <w:rFonts w:eastAsia="Times New Roman" w:cs="Times New Roman"/>
          <w:color w:val="000000" w:themeColor="text1"/>
          <w:kern w:val="0"/>
          <w:sz w:val="22"/>
          <w:szCs w:val="22"/>
          <w:lang w:eastAsia="en-ZA"/>
          <w14:ligatures w14:val="none"/>
        </w:rPr>
        <w:t>Create project documentation and defined the objectives of the organisation and stated the affordability therapeutic services, stress relief, and physical we</w:t>
      </w:r>
      <w:r w:rsidRPr="005A50CA">
        <w:rPr>
          <w:rFonts w:eastAsia="Times New Roman" w:cs="Times New Roman"/>
          <w:kern w:val="0"/>
          <w:sz w:val="22"/>
          <w:szCs w:val="22"/>
          <w:lang w:eastAsia="en-ZA"/>
          <w14:ligatures w14:val="none"/>
        </w:rPr>
        <w:t>llbeing</w:t>
      </w:r>
    </w:p>
    <w:p w14:paraId="15652159" w14:textId="011BBB7A" w:rsidR="00A623A8" w:rsidRDefault="00A623A8" w:rsidP="00A623A8">
      <w:r>
        <w:t>25 July 2026</w:t>
      </w:r>
      <w:r w:rsidR="000D3C94">
        <w:t xml:space="preserve"> </w:t>
      </w:r>
      <w:r>
        <w:t>- Research &amp; Sitemap Planning</w:t>
      </w:r>
    </w:p>
    <w:p w14:paraId="63BD05D5" w14:textId="6AD9CD69" w:rsidR="00A623A8" w:rsidRDefault="00A623A8" w:rsidP="000D3C94">
      <w:pPr>
        <w:pStyle w:val="ListParagraph"/>
        <w:numPr>
          <w:ilvl w:val="0"/>
          <w:numId w:val="2"/>
        </w:numPr>
      </w:pPr>
      <w:r>
        <w:t>Completed initial sitemap structure and content sourcing for core HTML pages.</w:t>
      </w:r>
    </w:p>
    <w:p w14:paraId="392357D3" w14:textId="62A2CEA6" w:rsidR="00A623A8" w:rsidRDefault="00A623A8" w:rsidP="00A623A8">
      <w:pPr>
        <w:pStyle w:val="ListParagraph"/>
        <w:numPr>
          <w:ilvl w:val="0"/>
          <w:numId w:val="2"/>
        </w:numPr>
      </w:pPr>
      <w:r>
        <w:t>Gathered public domain assets and drafted treatment package descriptions.</w:t>
      </w:r>
    </w:p>
    <w:p w14:paraId="1BED0302" w14:textId="732D8A02" w:rsidR="00A623A8" w:rsidRDefault="00A623A8" w:rsidP="00A623A8">
      <w:r>
        <w:t>02 August 2026 - Part 1 Deliverables &amp; Feature Additions</w:t>
      </w:r>
    </w:p>
    <w:p w14:paraId="2067087E" w14:textId="77777777" w:rsidR="00967464" w:rsidRPr="0016489E" w:rsidRDefault="00967464" w:rsidP="0096746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en-ZA"/>
          <w14:ligatures w14:val="none"/>
        </w:rPr>
      </w:pPr>
      <w:r w:rsidRPr="0016489E">
        <w:rPr>
          <w:rFonts w:eastAsia="Times New Roman" w:cs="Times New Roman"/>
          <w:kern w:val="0"/>
          <w:sz w:val="22"/>
          <w:szCs w:val="22"/>
          <w:lang w:eastAsia="en-ZA"/>
          <w14:ligatures w14:val="none"/>
        </w:rPr>
        <w:t>Added dedicated area for customers feedback, testimonials, and highlighting reviews are increasing as family and friends try the treatments.</w:t>
      </w:r>
    </w:p>
    <w:p w14:paraId="2BBD89FD" w14:textId="77777777" w:rsidR="00967464" w:rsidRPr="0016489E" w:rsidRDefault="00967464" w:rsidP="0096746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en-ZA"/>
          <w14:ligatures w14:val="none"/>
        </w:rPr>
      </w:pPr>
      <w:r w:rsidRPr="0016489E">
        <w:rPr>
          <w:rFonts w:eastAsia="Times New Roman" w:cs="Times New Roman"/>
          <w:kern w:val="0"/>
          <w:sz w:val="22"/>
          <w:szCs w:val="22"/>
          <w:lang w:eastAsia="en-ZA"/>
          <w14:ligatures w14:val="none"/>
        </w:rPr>
        <w:t>Added a social media planning to describe the plans, engagement activities, shows their services and strategies to attract more clients.</w:t>
      </w:r>
    </w:p>
    <w:p w14:paraId="3C4E2087" w14:textId="75DB7178" w:rsidR="00A623A8" w:rsidRPr="00967464" w:rsidRDefault="00967464" w:rsidP="0096746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2"/>
          <w:szCs w:val="22"/>
          <w:lang w:eastAsia="en-ZA"/>
          <w14:ligatures w14:val="none"/>
        </w:rPr>
      </w:pPr>
      <w:r w:rsidRPr="0016489E">
        <w:rPr>
          <w:rFonts w:eastAsia="Times New Roman" w:cs="Times New Roman"/>
          <w:kern w:val="0"/>
          <w:sz w:val="22"/>
          <w:szCs w:val="22"/>
          <w:lang w:eastAsia="en-ZA"/>
          <w14:ligatures w14:val="none"/>
        </w:rPr>
        <w:t>Added a roadmap for future improvements that will be dealing with plans for booking systems, secure payments options, mobile accessibility enhancements, and expanded package.</w:t>
      </w:r>
    </w:p>
    <w:p w14:paraId="1C42B542" w14:textId="1C04239A" w:rsidR="00A623A8" w:rsidRDefault="00A623A8" w:rsidP="00A623A8">
      <w:r>
        <w:t>09 September 2026</w:t>
      </w:r>
      <w:r w:rsidR="00E37AC0">
        <w:t xml:space="preserve"> </w:t>
      </w:r>
      <w:r>
        <w:t>- Feedback Corrections &amp; HTML Refinement</w:t>
      </w:r>
    </w:p>
    <w:p w14:paraId="46307320" w14:textId="5D3A8F99" w:rsidR="00A623A8" w:rsidRDefault="00A623A8" w:rsidP="00E37AC0">
      <w:pPr>
        <w:pStyle w:val="ListParagraph"/>
        <w:numPr>
          <w:ilvl w:val="0"/>
          <w:numId w:val="4"/>
        </w:numPr>
      </w:pPr>
      <w:r>
        <w:t>Standardised file paths and corrected relative links across site navigation.</w:t>
      </w:r>
    </w:p>
    <w:p w14:paraId="4BBD7DC6" w14:textId="6802BDE9" w:rsidR="00A623A8" w:rsidRDefault="008015D0" w:rsidP="00E37AC0">
      <w:pPr>
        <w:pStyle w:val="ListParagraph"/>
        <w:numPr>
          <w:ilvl w:val="0"/>
          <w:numId w:val="4"/>
        </w:numPr>
      </w:pPr>
      <w:r>
        <w:t>Improved</w:t>
      </w:r>
      <w:r w:rsidR="00A623A8">
        <w:t xml:space="preserve"> layout markup to semantic HTML5 tags (&lt;header&gt;, &lt;nav&gt;, &lt;main&gt;, &lt;section&gt;, &lt;footer&gt;).</w:t>
      </w:r>
    </w:p>
    <w:p w14:paraId="67F51E0C" w14:textId="5EBCE9D6" w:rsidR="00A623A8" w:rsidRDefault="00A623A8" w:rsidP="00A623A8">
      <w:pPr>
        <w:pStyle w:val="ListParagraph"/>
        <w:numPr>
          <w:ilvl w:val="0"/>
          <w:numId w:val="4"/>
        </w:numPr>
      </w:pPr>
      <w:r>
        <w:t>Enhanced form inputs for both the enquiry form and contact page.</w:t>
      </w:r>
    </w:p>
    <w:p w14:paraId="418EB0C3" w14:textId="50B99533" w:rsidR="00A623A8" w:rsidRDefault="00A623A8" w:rsidP="00A623A8">
      <w:r>
        <w:t>14 September 2026 - Part 2 CSS Styling &amp; Layout Implementation</w:t>
      </w:r>
    </w:p>
    <w:p w14:paraId="07BCDD97" w14:textId="37A0E5F8" w:rsidR="003C2F90" w:rsidRDefault="00A623A8" w:rsidP="003C2F90">
      <w:pPr>
        <w:pStyle w:val="ListParagraph"/>
        <w:numPr>
          <w:ilvl w:val="0"/>
          <w:numId w:val="5"/>
        </w:numPr>
      </w:pPr>
      <w:r>
        <w:t xml:space="preserve">Created external stylesheet css/style.css and </w:t>
      </w:r>
      <w:r w:rsidR="000B2FB7">
        <w:t>connected</w:t>
      </w:r>
      <w:r>
        <w:t xml:space="preserve"> all pages.</w:t>
      </w:r>
    </w:p>
    <w:p w14:paraId="5B89228F" w14:textId="39F7992F" w:rsidR="00A623A8" w:rsidRDefault="00BB2320" w:rsidP="003C2F90">
      <w:pPr>
        <w:pStyle w:val="ListParagraph"/>
        <w:numPr>
          <w:ilvl w:val="0"/>
          <w:numId w:val="5"/>
        </w:numPr>
      </w:pPr>
      <w:r>
        <w:t>Added</w:t>
      </w:r>
      <w:r w:rsidR="00A623A8">
        <w:t xml:space="preserve"> CSS reset rules, typography scales (rem), and primary/accent </w:t>
      </w:r>
      <w:r w:rsidR="00E37AC0">
        <w:t>colour</w:t>
      </w:r>
      <w:r w:rsidR="00A623A8">
        <w:t xml:space="preserve"> variables.</w:t>
      </w:r>
    </w:p>
    <w:p w14:paraId="0A97D568" w14:textId="03FE8099" w:rsidR="00A623A8" w:rsidRDefault="00CD3EDB" w:rsidP="00A623A8">
      <w:pPr>
        <w:pStyle w:val="ListParagraph"/>
        <w:numPr>
          <w:ilvl w:val="0"/>
          <w:numId w:val="5"/>
        </w:numPr>
      </w:pPr>
      <w:r>
        <w:t>Developed</w:t>
      </w:r>
      <w:r w:rsidR="00A623A8">
        <w:t xml:space="preserve"> multi-column card layouts using CSS Grid for service/package sections.</w:t>
      </w:r>
    </w:p>
    <w:p w14:paraId="19E16617" w14:textId="77777777" w:rsidR="003C2F90" w:rsidRDefault="00A623A8" w:rsidP="00A623A8">
      <w:r>
        <w:t>16 September 2026 - Responsive Breakpoints &amp; Final Verification</w:t>
      </w:r>
    </w:p>
    <w:p w14:paraId="7EB57499" w14:textId="48B6BBB2" w:rsidR="00A623A8" w:rsidRDefault="00A623A8" w:rsidP="003C2F90">
      <w:pPr>
        <w:pStyle w:val="ListParagraph"/>
        <w:numPr>
          <w:ilvl w:val="0"/>
          <w:numId w:val="6"/>
        </w:numPr>
      </w:pPr>
      <w:r>
        <w:t xml:space="preserve">Added custom @media queries targeting </w:t>
      </w:r>
      <w:r w:rsidR="00040801">
        <w:t>different screen</w:t>
      </w:r>
      <w:r w:rsidR="0056487E">
        <w:t xml:space="preserve"> sizes.</w:t>
      </w:r>
    </w:p>
    <w:p w14:paraId="7E87CEE3" w14:textId="3EB824EB" w:rsidR="00246733" w:rsidRDefault="00A623A8" w:rsidP="003C2F90">
      <w:pPr>
        <w:pStyle w:val="ListParagraph"/>
        <w:numPr>
          <w:ilvl w:val="0"/>
          <w:numId w:val="6"/>
        </w:numPr>
      </w:pPr>
      <w:r>
        <w:t xml:space="preserve">Tested cross-browser </w:t>
      </w:r>
      <w:r w:rsidR="00183305">
        <w:t>t</w:t>
      </w:r>
      <w:r w:rsidR="00057712">
        <w:t>o</w:t>
      </w:r>
      <w:r>
        <w:t xml:space="preserve"> Google Chrome, and Microsoft Edge.</w:t>
      </w:r>
    </w:p>
    <w:p w14:paraId="5B84F4E5" w14:textId="45E097E5" w:rsidR="009B6B5C" w:rsidRDefault="008B7ED3" w:rsidP="009B6B5C">
      <w:pPr>
        <w:pStyle w:val="ListParagraph"/>
        <w:numPr>
          <w:ilvl w:val="0"/>
          <w:numId w:val="6"/>
        </w:numPr>
      </w:pPr>
      <w:r>
        <w:t xml:space="preserve">Defined a </w:t>
      </w:r>
      <w:r w:rsidR="53DB50DD">
        <w:t>responsive breakpoint</w:t>
      </w:r>
      <w:r w:rsidR="00F2443B">
        <w:t xml:space="preserve"> for different screen size</w:t>
      </w:r>
      <w:r w:rsidR="00C260BE">
        <w:t>.</w:t>
      </w:r>
    </w:p>
    <w:sectPr w:rsidR="009B6B5C" w:rsidSect="0017120A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thinThickThinSmallGap" w:sz="24" w:space="24" w:color="BF4E14" w:themeColor="accent2" w:themeShade="BF"/>
        <w:left w:val="thinThickThinSmallGap" w:sz="24" w:space="24" w:color="BF4E14" w:themeColor="accent2" w:themeShade="BF"/>
        <w:bottom w:val="thinThickThinSmallGap" w:sz="24" w:space="24" w:color="BF4E14" w:themeColor="accent2" w:themeShade="BF"/>
        <w:right w:val="thinThickThinSmallGap" w:sz="24" w:space="24" w:color="BF4E14" w:themeColor="accent2" w:themeShade="BF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FC319" w14:textId="77777777" w:rsidR="001279C4" w:rsidRDefault="001279C4" w:rsidP="0017120A">
      <w:pPr>
        <w:spacing w:after="0" w:line="240" w:lineRule="auto"/>
      </w:pPr>
      <w:r>
        <w:separator/>
      </w:r>
    </w:p>
  </w:endnote>
  <w:endnote w:type="continuationSeparator" w:id="0">
    <w:p w14:paraId="3B943DE6" w14:textId="77777777" w:rsidR="001279C4" w:rsidRDefault="001279C4" w:rsidP="00171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97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738E81" w14:textId="2CC0E218" w:rsidR="0017120A" w:rsidRDefault="001712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BF3CA" w14:textId="77777777" w:rsidR="0017120A" w:rsidRDefault="001712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456A" w14:textId="77777777" w:rsidR="001279C4" w:rsidRDefault="001279C4" w:rsidP="0017120A">
      <w:pPr>
        <w:spacing w:after="0" w:line="240" w:lineRule="auto"/>
      </w:pPr>
      <w:r>
        <w:separator/>
      </w:r>
    </w:p>
  </w:footnote>
  <w:footnote w:type="continuationSeparator" w:id="0">
    <w:p w14:paraId="29C7A313" w14:textId="77777777" w:rsidR="001279C4" w:rsidRDefault="001279C4" w:rsidP="00171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F41"/>
    <w:multiLevelType w:val="hybridMultilevel"/>
    <w:tmpl w:val="999C8750"/>
    <w:lvl w:ilvl="0" w:tplc="1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" w15:restartNumberingAfterBreak="0">
    <w:nsid w:val="36C4343A"/>
    <w:multiLevelType w:val="hybridMultilevel"/>
    <w:tmpl w:val="0386A10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D1D79"/>
    <w:multiLevelType w:val="hybridMultilevel"/>
    <w:tmpl w:val="4C58327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77717"/>
    <w:multiLevelType w:val="hybridMultilevel"/>
    <w:tmpl w:val="07ACAF8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F3303"/>
    <w:multiLevelType w:val="hybridMultilevel"/>
    <w:tmpl w:val="4C500FB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C1925"/>
    <w:multiLevelType w:val="hybridMultilevel"/>
    <w:tmpl w:val="FF7E0AB4"/>
    <w:lvl w:ilvl="0" w:tplc="1C09000B">
      <w:start w:val="1"/>
      <w:numFmt w:val="bullet"/>
      <w:lvlText w:val=""/>
      <w:lvlJc w:val="left"/>
      <w:pPr>
        <w:ind w:left="767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 w15:restartNumberingAfterBreak="0">
    <w:nsid w:val="7C410BAF"/>
    <w:multiLevelType w:val="hybridMultilevel"/>
    <w:tmpl w:val="F7F29B1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B229C"/>
    <w:multiLevelType w:val="hybridMultilevel"/>
    <w:tmpl w:val="DFB6FD4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320530">
    <w:abstractNumId w:val="0"/>
  </w:num>
  <w:num w:numId="2" w16cid:durableId="742142468">
    <w:abstractNumId w:val="6"/>
  </w:num>
  <w:num w:numId="3" w16cid:durableId="450129821">
    <w:abstractNumId w:val="1"/>
  </w:num>
  <w:num w:numId="4" w16cid:durableId="1037435975">
    <w:abstractNumId w:val="3"/>
  </w:num>
  <w:num w:numId="5" w16cid:durableId="2132818383">
    <w:abstractNumId w:val="7"/>
  </w:num>
  <w:num w:numId="6" w16cid:durableId="2090736203">
    <w:abstractNumId w:val="5"/>
  </w:num>
  <w:num w:numId="7" w16cid:durableId="506405728">
    <w:abstractNumId w:val="2"/>
  </w:num>
  <w:num w:numId="8" w16cid:durableId="164367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33"/>
    <w:rsid w:val="00040801"/>
    <w:rsid w:val="00057712"/>
    <w:rsid w:val="000B2FB7"/>
    <w:rsid w:val="000D3C94"/>
    <w:rsid w:val="001279C4"/>
    <w:rsid w:val="0017120A"/>
    <w:rsid w:val="00183305"/>
    <w:rsid w:val="001D164B"/>
    <w:rsid w:val="001D2515"/>
    <w:rsid w:val="00246733"/>
    <w:rsid w:val="00270238"/>
    <w:rsid w:val="0034578E"/>
    <w:rsid w:val="0038103F"/>
    <w:rsid w:val="003C2F90"/>
    <w:rsid w:val="00426B3E"/>
    <w:rsid w:val="0056487E"/>
    <w:rsid w:val="005A09E3"/>
    <w:rsid w:val="005A50CA"/>
    <w:rsid w:val="005D6AA2"/>
    <w:rsid w:val="00705D42"/>
    <w:rsid w:val="0071272D"/>
    <w:rsid w:val="007950D2"/>
    <w:rsid w:val="008015D0"/>
    <w:rsid w:val="00875F2D"/>
    <w:rsid w:val="00887AB9"/>
    <w:rsid w:val="008B2264"/>
    <w:rsid w:val="008B7ED3"/>
    <w:rsid w:val="00967464"/>
    <w:rsid w:val="009B337F"/>
    <w:rsid w:val="009B6B5C"/>
    <w:rsid w:val="00A259F5"/>
    <w:rsid w:val="00A623A8"/>
    <w:rsid w:val="00B04FB8"/>
    <w:rsid w:val="00B249F4"/>
    <w:rsid w:val="00BB2320"/>
    <w:rsid w:val="00C260BE"/>
    <w:rsid w:val="00C53C7D"/>
    <w:rsid w:val="00C60C4C"/>
    <w:rsid w:val="00CB4B33"/>
    <w:rsid w:val="00CD3EDB"/>
    <w:rsid w:val="00E37AC0"/>
    <w:rsid w:val="00F2443B"/>
    <w:rsid w:val="00F300C4"/>
    <w:rsid w:val="00FA1D0F"/>
    <w:rsid w:val="19BC5EAB"/>
    <w:rsid w:val="53DB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FCD0C"/>
  <w15:chartTrackingRefBased/>
  <w15:docId w15:val="{8D32F2CC-8A32-4626-9C11-004D5FA8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7120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120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1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20A"/>
  </w:style>
  <w:style w:type="paragraph" w:styleId="Footer">
    <w:name w:val="footer"/>
    <w:basedOn w:val="Normal"/>
    <w:link w:val="FooterChar"/>
    <w:uiPriority w:val="99"/>
    <w:unhideWhenUsed/>
    <w:rsid w:val="00171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STUDENT NO. ST10501151
GROUP ONE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paballo mary mokoena</dc:title>
  <dc:subject>WED DEVELOPMENT</dc:subject>
  <dc:creator>Paballo Mary Mokoena</dc:creator>
  <cp:keywords/>
  <dc:description/>
  <cp:lastModifiedBy>Paballo Mary Mokoena</cp:lastModifiedBy>
  <cp:revision>37</cp:revision>
  <dcterms:created xsi:type="dcterms:W3CDTF">2026-09-16T20:46:00Z</dcterms:created>
  <dcterms:modified xsi:type="dcterms:W3CDTF">2026-09-20T18:11:00Z</dcterms:modified>
</cp:coreProperties>
</file>