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8243" w14:textId="0F74307D" w:rsidR="00203AAC" w:rsidRPr="00736A8B" w:rsidRDefault="0048297D" w:rsidP="00203AAC">
      <w:pPr>
        <w:pStyle w:val="Tytu"/>
        <w:jc w:val="center"/>
        <w:rPr>
          <w:lang w:val="en-AU"/>
        </w:rPr>
      </w:pPr>
      <w:r w:rsidRPr="00736A8B">
        <w:rPr>
          <w:lang w:val="en-AU"/>
        </w:rPr>
        <w:t xml:space="preserve">EARIN </w:t>
      </w:r>
    </w:p>
    <w:p w14:paraId="3D170D43" w14:textId="144305AE" w:rsidR="009804CD" w:rsidRPr="00736A8B" w:rsidRDefault="0048297D" w:rsidP="00203AAC">
      <w:pPr>
        <w:pStyle w:val="Tytu"/>
        <w:jc w:val="center"/>
        <w:rPr>
          <w:lang w:val="en-AU"/>
        </w:rPr>
      </w:pPr>
      <w:r w:rsidRPr="00736A8B">
        <w:rPr>
          <w:lang w:val="en-AU"/>
        </w:rPr>
        <w:t>Laboratory report</w:t>
      </w:r>
    </w:p>
    <w:p w14:paraId="5EDD14B2" w14:textId="7774D5D1" w:rsidR="00203AAC" w:rsidRPr="00736A8B" w:rsidRDefault="00203AAC" w:rsidP="00203AAC">
      <w:pPr>
        <w:pStyle w:val="Tytu"/>
        <w:jc w:val="center"/>
        <w:rPr>
          <w:lang w:val="en-AU"/>
        </w:rPr>
      </w:pPr>
      <w:r w:rsidRPr="00736A8B">
        <w:rPr>
          <w:lang w:val="en-AU"/>
        </w:rPr>
        <w:t>EXERCISE 4: Regression and classification</w:t>
      </w:r>
    </w:p>
    <w:p w14:paraId="583BABC9" w14:textId="043A176A" w:rsidR="00203AAC" w:rsidRPr="00736A8B" w:rsidRDefault="00203AAC" w:rsidP="00203AAC">
      <w:pPr>
        <w:rPr>
          <w:lang w:val="en-AU"/>
        </w:rPr>
      </w:pPr>
    </w:p>
    <w:p w14:paraId="43A0E55F" w14:textId="7DA61D07" w:rsidR="00203AAC" w:rsidRPr="00736A8B" w:rsidRDefault="00203AAC" w:rsidP="00D54CAA">
      <w:pPr>
        <w:jc w:val="center"/>
        <w:rPr>
          <w:lang w:val="en-AU"/>
        </w:rPr>
      </w:pPr>
      <w:r w:rsidRPr="00736A8B">
        <w:rPr>
          <w:lang w:val="en-AU"/>
        </w:rPr>
        <w:t>Paweł Borsukiewicz</w:t>
      </w:r>
      <w:r w:rsidR="00D54CAA" w:rsidRPr="00736A8B">
        <w:rPr>
          <w:lang w:val="en-AU"/>
        </w:rPr>
        <w:t xml:space="preserve"> &amp; Bartłomiej Mastej</w:t>
      </w:r>
    </w:p>
    <w:sdt>
      <w:sdtPr>
        <w:rPr>
          <w:lang w:val="en-AU"/>
        </w:rPr>
        <w:id w:val="3439017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E37F533" w14:textId="623E16F1" w:rsidR="003A0BEF" w:rsidRPr="00736A8B" w:rsidRDefault="00736A8B">
          <w:pPr>
            <w:pStyle w:val="Nagwekspisutreci"/>
            <w:rPr>
              <w:lang w:val="en-AU"/>
            </w:rPr>
          </w:pPr>
          <w:r>
            <w:rPr>
              <w:lang w:val="en-AU"/>
            </w:rPr>
            <w:t>Table of contents</w:t>
          </w:r>
        </w:p>
        <w:p w14:paraId="09C4AA59" w14:textId="280D6FB9" w:rsidR="00171146" w:rsidRDefault="003A0BE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736A8B">
            <w:rPr>
              <w:lang w:val="en-AU"/>
            </w:rPr>
            <w:fldChar w:fldCharType="begin"/>
          </w:r>
          <w:r w:rsidRPr="00736A8B">
            <w:rPr>
              <w:lang w:val="pl-PL"/>
            </w:rPr>
            <w:instrText xml:space="preserve"> TOC \o "1-3" \h \z \u </w:instrText>
          </w:r>
          <w:r w:rsidRPr="00736A8B">
            <w:rPr>
              <w:lang w:val="en-AU"/>
            </w:rPr>
            <w:fldChar w:fldCharType="separate"/>
          </w:r>
          <w:hyperlink w:anchor="_Toc101523440" w:history="1">
            <w:r w:rsidR="00171146" w:rsidRPr="00822D30">
              <w:rPr>
                <w:rStyle w:val="Hipercze"/>
                <w:noProof/>
                <w:lang w:val="en-AU"/>
              </w:rPr>
              <w:t>1.</w:t>
            </w:r>
            <w:r w:rsidR="00171146">
              <w:rPr>
                <w:noProof/>
              </w:rPr>
              <w:tab/>
            </w:r>
            <w:r w:rsidR="00171146" w:rsidRPr="00822D30">
              <w:rPr>
                <w:rStyle w:val="Hipercze"/>
                <w:noProof/>
                <w:lang w:val="en-AU"/>
              </w:rPr>
              <w:t>Introduction</w:t>
            </w:r>
            <w:r w:rsidR="00171146">
              <w:rPr>
                <w:noProof/>
                <w:webHidden/>
              </w:rPr>
              <w:tab/>
            </w:r>
            <w:r w:rsidR="00171146">
              <w:rPr>
                <w:noProof/>
                <w:webHidden/>
              </w:rPr>
              <w:fldChar w:fldCharType="begin"/>
            </w:r>
            <w:r w:rsidR="00171146">
              <w:rPr>
                <w:noProof/>
                <w:webHidden/>
              </w:rPr>
              <w:instrText xml:space="preserve"> PAGEREF _Toc101523440 \h </w:instrText>
            </w:r>
            <w:r w:rsidR="00171146">
              <w:rPr>
                <w:noProof/>
                <w:webHidden/>
              </w:rPr>
            </w:r>
            <w:r w:rsidR="00171146">
              <w:rPr>
                <w:noProof/>
                <w:webHidden/>
              </w:rPr>
              <w:fldChar w:fldCharType="separate"/>
            </w:r>
            <w:r w:rsidR="00171146">
              <w:rPr>
                <w:noProof/>
                <w:webHidden/>
              </w:rPr>
              <w:t>1</w:t>
            </w:r>
            <w:r w:rsidR="00171146">
              <w:rPr>
                <w:noProof/>
                <w:webHidden/>
              </w:rPr>
              <w:fldChar w:fldCharType="end"/>
            </w:r>
          </w:hyperlink>
        </w:p>
        <w:p w14:paraId="58C7E129" w14:textId="20A9799A" w:rsidR="00171146" w:rsidRDefault="0017114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1523441" w:history="1">
            <w:r w:rsidRPr="00822D30">
              <w:rPr>
                <w:rStyle w:val="Hipercze"/>
                <w:noProof/>
                <w:lang w:val="en-AU"/>
              </w:rPr>
              <w:t>2.</w:t>
            </w:r>
            <w:r>
              <w:rPr>
                <w:noProof/>
              </w:rPr>
              <w:tab/>
            </w:r>
            <w:r w:rsidRPr="00822D30">
              <w:rPr>
                <w:rStyle w:val="Hipercze"/>
                <w:noProof/>
                <w:lang w:val="en-AU"/>
              </w:rPr>
              <w:t>Implementation of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D104" w14:textId="72DA18FC" w:rsidR="00171146" w:rsidRDefault="0017114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1523442" w:history="1">
            <w:r w:rsidRPr="00822D30">
              <w:rPr>
                <w:rStyle w:val="Hipercze"/>
                <w:noProof/>
                <w:lang w:val="en-AU"/>
              </w:rPr>
              <w:t>3.</w:t>
            </w:r>
            <w:r>
              <w:rPr>
                <w:noProof/>
              </w:rPr>
              <w:tab/>
            </w:r>
            <w:r w:rsidRPr="00822D30">
              <w:rPr>
                <w:rStyle w:val="Hipercze"/>
                <w:noProof/>
                <w:lang w:val="en-AU"/>
              </w:rPr>
              <w:t>Implementation of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483D" w14:textId="03B48653" w:rsidR="00171146" w:rsidRDefault="0017114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1523443" w:history="1">
            <w:r w:rsidRPr="00822D30">
              <w:rPr>
                <w:rStyle w:val="Hipercze"/>
                <w:noProof/>
                <w:lang w:val="en-AU"/>
              </w:rPr>
              <w:t>4.</w:t>
            </w:r>
            <w:r>
              <w:rPr>
                <w:noProof/>
              </w:rPr>
              <w:tab/>
            </w:r>
            <w:r w:rsidRPr="00822D30">
              <w:rPr>
                <w:rStyle w:val="Hipercze"/>
                <w:noProof/>
                <w:lang w:val="en-AU"/>
              </w:rPr>
              <w:t>Comparison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68BE" w14:textId="04E0386F" w:rsidR="003A0BEF" w:rsidRPr="00736A8B" w:rsidRDefault="003A0BEF">
          <w:pPr>
            <w:rPr>
              <w:lang w:val="pl-PL"/>
            </w:rPr>
          </w:pPr>
          <w:r w:rsidRPr="00736A8B">
            <w:rPr>
              <w:b/>
              <w:bCs/>
              <w:lang w:val="en-AU"/>
            </w:rPr>
            <w:fldChar w:fldCharType="end"/>
          </w:r>
        </w:p>
      </w:sdtContent>
    </w:sdt>
    <w:p w14:paraId="68B488A1" w14:textId="632A4E3A" w:rsidR="003A0BEF" w:rsidRPr="00736A8B" w:rsidRDefault="003A0BEF" w:rsidP="006059D4">
      <w:pPr>
        <w:spacing w:line="360" w:lineRule="auto"/>
        <w:jc w:val="center"/>
        <w:rPr>
          <w:lang w:val="pl-PL"/>
        </w:rPr>
      </w:pPr>
    </w:p>
    <w:p w14:paraId="6907F211" w14:textId="6C5B2EB0" w:rsidR="003A0BEF" w:rsidRPr="00736A8B" w:rsidRDefault="003A0BEF" w:rsidP="006059D4">
      <w:pPr>
        <w:pStyle w:val="Nagwek1"/>
        <w:numPr>
          <w:ilvl w:val="0"/>
          <w:numId w:val="2"/>
        </w:numPr>
        <w:spacing w:line="360" w:lineRule="auto"/>
        <w:rPr>
          <w:lang w:val="en-AU"/>
        </w:rPr>
      </w:pPr>
      <w:bookmarkStart w:id="0" w:name="_Toc101523440"/>
      <w:r w:rsidRPr="00736A8B">
        <w:rPr>
          <w:lang w:val="en-AU"/>
        </w:rPr>
        <w:t>Introduction</w:t>
      </w:r>
      <w:bookmarkEnd w:id="0"/>
    </w:p>
    <w:p w14:paraId="4A338A1C" w14:textId="3834CE99" w:rsidR="00736A8B" w:rsidRPr="00D610A0" w:rsidRDefault="00736A8B" w:rsidP="006059D4">
      <w:pPr>
        <w:spacing w:line="360" w:lineRule="auto"/>
        <w:ind w:firstLine="360"/>
        <w:jc w:val="both"/>
        <w:rPr>
          <w:sz w:val="24"/>
          <w:szCs w:val="24"/>
          <w:lang w:val="en-AU"/>
        </w:rPr>
      </w:pPr>
      <w:r w:rsidRPr="00D610A0">
        <w:rPr>
          <w:sz w:val="24"/>
          <w:szCs w:val="24"/>
          <w:lang w:val="en-AU"/>
        </w:rPr>
        <w:t xml:space="preserve">For the purpose of the </w:t>
      </w:r>
      <w:r w:rsidR="004B5A71" w:rsidRPr="00D610A0">
        <w:rPr>
          <w:sz w:val="24"/>
          <w:szCs w:val="24"/>
          <w:lang w:val="en-AU"/>
        </w:rPr>
        <w:t xml:space="preserve">laboratory two regression methods – Random Forest and SVM – were used to </w:t>
      </w:r>
      <w:r w:rsidR="006059D4" w:rsidRPr="00D610A0">
        <w:rPr>
          <w:sz w:val="24"/>
          <w:szCs w:val="24"/>
          <w:lang w:val="en-AU"/>
        </w:rPr>
        <w:t>predict the house prices.</w:t>
      </w:r>
      <w:r w:rsidR="0097138E" w:rsidRPr="00D610A0">
        <w:rPr>
          <w:sz w:val="24"/>
          <w:szCs w:val="24"/>
          <w:lang w:val="en-AU"/>
        </w:rPr>
        <w:t xml:space="preserve"> Version</w:t>
      </w:r>
      <w:r w:rsidR="00D610A0" w:rsidRPr="00D610A0">
        <w:rPr>
          <w:sz w:val="24"/>
          <w:szCs w:val="24"/>
          <w:lang w:val="en-AU"/>
        </w:rPr>
        <w:t>s</w:t>
      </w:r>
      <w:r w:rsidR="0097138E" w:rsidRPr="00D610A0">
        <w:rPr>
          <w:sz w:val="24"/>
          <w:szCs w:val="24"/>
          <w:lang w:val="en-AU"/>
        </w:rPr>
        <w:t xml:space="preserve"> with and without hyperparameter optimization were considered</w:t>
      </w:r>
      <w:r w:rsidR="00D610A0" w:rsidRPr="00D610A0">
        <w:rPr>
          <w:sz w:val="24"/>
          <w:szCs w:val="24"/>
          <w:lang w:val="en-AU"/>
        </w:rPr>
        <w:t>, analysed and assessed.</w:t>
      </w:r>
    </w:p>
    <w:p w14:paraId="22C670AC" w14:textId="496EC6EC" w:rsidR="00736A8B" w:rsidRPr="00736A8B" w:rsidRDefault="00C74F21" w:rsidP="006059D4">
      <w:pPr>
        <w:pStyle w:val="Nagwek1"/>
        <w:numPr>
          <w:ilvl w:val="0"/>
          <w:numId w:val="2"/>
        </w:numPr>
        <w:spacing w:line="360" w:lineRule="auto"/>
        <w:rPr>
          <w:lang w:val="en-AU"/>
        </w:rPr>
      </w:pPr>
      <w:bookmarkStart w:id="1" w:name="_Toc101523441"/>
      <w:r>
        <w:rPr>
          <w:lang w:val="en-AU"/>
        </w:rPr>
        <w:t xml:space="preserve">Implementation of </w:t>
      </w:r>
      <w:r w:rsidR="00736A8B" w:rsidRPr="00736A8B">
        <w:rPr>
          <w:lang w:val="en-AU"/>
        </w:rPr>
        <w:t>Random Forest</w:t>
      </w:r>
      <w:bookmarkEnd w:id="1"/>
    </w:p>
    <w:p w14:paraId="10B1F83A" w14:textId="0F47B260" w:rsidR="00736A8B" w:rsidRDefault="00D610A0" w:rsidP="008460FE">
      <w:pPr>
        <w:spacing w:line="360" w:lineRule="auto"/>
        <w:ind w:firstLine="360"/>
        <w:rPr>
          <w:sz w:val="24"/>
          <w:szCs w:val="24"/>
          <w:lang w:val="en-AU"/>
        </w:rPr>
      </w:pPr>
      <w:r w:rsidRPr="00D610A0">
        <w:rPr>
          <w:sz w:val="24"/>
          <w:szCs w:val="24"/>
          <w:lang w:val="en-AU"/>
        </w:rPr>
        <w:t xml:space="preserve">In order to </w:t>
      </w:r>
      <w:r>
        <w:rPr>
          <w:sz w:val="24"/>
          <w:szCs w:val="24"/>
          <w:lang w:val="en-AU"/>
        </w:rPr>
        <w:t xml:space="preserve">prepare the </w:t>
      </w:r>
      <w:r w:rsidR="008B0048">
        <w:rPr>
          <w:sz w:val="24"/>
          <w:szCs w:val="24"/>
          <w:lang w:val="en-AU"/>
        </w:rPr>
        <w:t xml:space="preserve">Random Forest algorithm, data had to be pre-processed prior to </w:t>
      </w:r>
      <w:r w:rsidR="008460FE">
        <w:rPr>
          <w:sz w:val="24"/>
          <w:szCs w:val="24"/>
          <w:lang w:val="en-AU"/>
        </w:rPr>
        <w:t>training process</w:t>
      </w:r>
      <w:r w:rsidR="0084624D">
        <w:rPr>
          <w:sz w:val="24"/>
          <w:szCs w:val="24"/>
          <w:lang w:val="en-AU"/>
        </w:rPr>
        <w:t>, as presented below</w:t>
      </w:r>
      <w:r w:rsidR="008460FE">
        <w:rPr>
          <w:sz w:val="24"/>
          <w:szCs w:val="24"/>
          <w:lang w:val="en-AU"/>
        </w:rPr>
        <w:t xml:space="preserve">. </w:t>
      </w:r>
    </w:p>
    <w:p w14:paraId="0B7D5EB2" w14:textId="0B1F20D8" w:rsidR="001F4B7F" w:rsidRDefault="001F4B7F" w:rsidP="001F4B7F">
      <w:pPr>
        <w:spacing w:line="240" w:lineRule="auto"/>
        <w:ind w:firstLine="360"/>
        <w:jc w:val="center"/>
        <w:rPr>
          <w:sz w:val="24"/>
          <w:szCs w:val="24"/>
          <w:lang w:val="en-AU"/>
        </w:rPr>
      </w:pPr>
      <w:r w:rsidRPr="001F4B7F">
        <w:rPr>
          <w:sz w:val="24"/>
          <w:szCs w:val="24"/>
          <w:lang w:val="en-AU"/>
        </w:rPr>
        <w:drawing>
          <wp:inline distT="0" distB="0" distL="0" distR="0" wp14:anchorId="5B747866" wp14:editId="74301043">
            <wp:extent cx="4373880" cy="2241421"/>
            <wp:effectExtent l="0" t="0" r="7620" b="698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974" cy="22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B2D8" w14:textId="72ECE10F" w:rsidR="001F4B7F" w:rsidRDefault="001F4B7F" w:rsidP="001F4B7F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 w:rsidRPr="001F4B7F">
        <w:rPr>
          <w:b/>
          <w:bCs/>
          <w:sz w:val="20"/>
          <w:szCs w:val="20"/>
          <w:lang w:val="en-AU"/>
        </w:rPr>
        <w:t xml:space="preserve">Figure 1. </w:t>
      </w:r>
      <w:r>
        <w:rPr>
          <w:b/>
          <w:bCs/>
          <w:sz w:val="20"/>
          <w:szCs w:val="20"/>
          <w:lang w:val="en-AU"/>
        </w:rPr>
        <w:t>Dataset pre-processing</w:t>
      </w:r>
    </w:p>
    <w:p w14:paraId="640DF238" w14:textId="77777777" w:rsidR="00A1516E" w:rsidRDefault="00B840AF" w:rsidP="001F4B7F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en-AU"/>
        </w:rPr>
        <w:lastRenderedPageBreak/>
        <w:tab/>
        <w:t>Firstly, data was read from the csv file and</w:t>
      </w:r>
      <w:r w:rsidR="005B3F72">
        <w:rPr>
          <w:sz w:val="24"/>
          <w:szCs w:val="24"/>
          <w:lang w:val="en-AU"/>
        </w:rPr>
        <w:t xml:space="preserve"> then</w:t>
      </w:r>
      <w:r>
        <w:rPr>
          <w:sz w:val="24"/>
          <w:szCs w:val="24"/>
          <w:lang w:val="en-AU"/>
        </w:rPr>
        <w:t xml:space="preserve"> separated into two </w:t>
      </w:r>
      <w:r w:rsidR="005B3F72">
        <w:rPr>
          <w:sz w:val="24"/>
          <w:szCs w:val="24"/>
          <w:lang w:val="en-AU"/>
        </w:rPr>
        <w:t xml:space="preserve">arrays provided by </w:t>
      </w:r>
      <w:proofErr w:type="spellStart"/>
      <w:r w:rsidR="005B3F72">
        <w:rPr>
          <w:sz w:val="24"/>
          <w:szCs w:val="24"/>
          <w:lang w:val="en-AU"/>
        </w:rPr>
        <w:t>numpy</w:t>
      </w:r>
      <w:proofErr w:type="spellEnd"/>
      <w:r w:rsidR="005B3F72">
        <w:rPr>
          <w:sz w:val="24"/>
          <w:szCs w:val="24"/>
          <w:lang w:val="en-AU"/>
        </w:rPr>
        <w:t xml:space="preserve"> library. Column named </w:t>
      </w:r>
      <w:r w:rsidR="00616A31">
        <w:rPr>
          <w:sz w:val="24"/>
          <w:szCs w:val="24"/>
          <w:lang w:val="en-AU"/>
        </w:rPr>
        <w:t>“</w:t>
      </w:r>
      <w:r w:rsidR="005B3F72">
        <w:rPr>
          <w:sz w:val="24"/>
          <w:szCs w:val="24"/>
          <w:lang w:val="en-AU"/>
        </w:rPr>
        <w:t>price</w:t>
      </w:r>
      <w:r w:rsidR="00616A31">
        <w:rPr>
          <w:sz w:val="24"/>
          <w:szCs w:val="24"/>
        </w:rPr>
        <w:t>”</w:t>
      </w:r>
      <w:r w:rsidR="007F34CD">
        <w:rPr>
          <w:sz w:val="24"/>
          <w:szCs w:val="24"/>
        </w:rPr>
        <w:t>, storing values to predict,</w:t>
      </w:r>
      <w:r w:rsidR="00616A31">
        <w:rPr>
          <w:sz w:val="24"/>
          <w:szCs w:val="24"/>
        </w:rPr>
        <w:t xml:space="preserve"> was cut from the original dataset and stored in the second array</w:t>
      </w:r>
      <w:r w:rsidR="007F34CD">
        <w:rPr>
          <w:sz w:val="24"/>
          <w:szCs w:val="24"/>
        </w:rPr>
        <w:t xml:space="preserve">. Finally, </w:t>
      </w:r>
      <w:r w:rsidR="00972F4C">
        <w:rPr>
          <w:sz w:val="24"/>
          <w:szCs w:val="24"/>
        </w:rPr>
        <w:t>data in column “data” had to be converted</w:t>
      </w:r>
      <w:r w:rsidR="0084624D">
        <w:rPr>
          <w:sz w:val="24"/>
          <w:szCs w:val="24"/>
        </w:rPr>
        <w:t xml:space="preserve"> to a format that could be interpreted by the model.</w:t>
      </w:r>
      <w:r w:rsidR="00972F4C">
        <w:rPr>
          <w:sz w:val="24"/>
          <w:szCs w:val="24"/>
        </w:rPr>
        <w:t xml:space="preserve"> </w:t>
      </w:r>
      <w:r w:rsidR="00616A31">
        <w:rPr>
          <w:sz w:val="24"/>
          <w:szCs w:val="24"/>
        </w:rPr>
        <w:t xml:space="preserve"> </w:t>
      </w:r>
    </w:p>
    <w:p w14:paraId="69284B83" w14:textId="171E638B" w:rsidR="00B16ADF" w:rsidRDefault="00BB2DA0" w:rsidP="00A1516E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Then data was</w:t>
      </w:r>
      <w:r w:rsidR="00A1516E">
        <w:rPr>
          <w:sz w:val="24"/>
          <w:szCs w:val="24"/>
        </w:rPr>
        <w:t xml:space="preserve"> randomly</w:t>
      </w:r>
      <w:r>
        <w:rPr>
          <w:sz w:val="24"/>
          <w:szCs w:val="24"/>
        </w:rPr>
        <w:t xml:space="preserve"> split into training and test set</w:t>
      </w:r>
      <w:r w:rsidR="001E1667">
        <w:rPr>
          <w:sz w:val="24"/>
          <w:szCs w:val="24"/>
        </w:rPr>
        <w:t xml:space="preserve"> with the same seed used throughout all experiment to provide repeatability</w:t>
      </w:r>
      <w:r w:rsidR="009B78BA">
        <w:rPr>
          <w:sz w:val="24"/>
          <w:szCs w:val="24"/>
        </w:rPr>
        <w:t>. 75% of the data was used as a training set.</w:t>
      </w:r>
      <w:r w:rsidR="00A1516E">
        <w:rPr>
          <w:sz w:val="24"/>
          <w:szCs w:val="24"/>
        </w:rPr>
        <w:t xml:space="preserve"> Division and </w:t>
      </w:r>
      <w:r w:rsidR="00B16ADF">
        <w:rPr>
          <w:sz w:val="24"/>
          <w:szCs w:val="24"/>
        </w:rPr>
        <w:t>implement</w:t>
      </w:r>
      <w:r w:rsidR="00A1516E">
        <w:rPr>
          <w:sz w:val="24"/>
          <w:szCs w:val="24"/>
        </w:rPr>
        <w:t>ation of the algorithm was done</w:t>
      </w:r>
      <w:r w:rsidR="00B16ADF">
        <w:rPr>
          <w:sz w:val="24"/>
          <w:szCs w:val="24"/>
        </w:rPr>
        <w:t xml:space="preserve"> using</w:t>
      </w:r>
      <w:r w:rsidR="00C03E04">
        <w:rPr>
          <w:sz w:val="24"/>
          <w:szCs w:val="24"/>
        </w:rPr>
        <w:t xml:space="preserve"> </w:t>
      </w:r>
      <w:r w:rsidR="00C03E04" w:rsidRPr="00C03E04">
        <w:rPr>
          <w:sz w:val="24"/>
          <w:szCs w:val="24"/>
        </w:rPr>
        <w:t>scikit-learn</w:t>
      </w:r>
      <w:r w:rsidR="00C03E04">
        <w:rPr>
          <w:sz w:val="24"/>
          <w:szCs w:val="24"/>
        </w:rPr>
        <w:t xml:space="preserve"> library. </w:t>
      </w:r>
    </w:p>
    <w:p w14:paraId="03DD8665" w14:textId="0F392F17" w:rsidR="00D5020F" w:rsidRDefault="00D5020F" w:rsidP="00D5020F">
      <w:pPr>
        <w:spacing w:line="240" w:lineRule="auto"/>
        <w:jc w:val="center"/>
        <w:rPr>
          <w:sz w:val="24"/>
          <w:szCs w:val="24"/>
        </w:rPr>
      </w:pPr>
      <w:r w:rsidRPr="00D5020F">
        <w:rPr>
          <w:sz w:val="24"/>
          <w:szCs w:val="24"/>
        </w:rPr>
        <w:drawing>
          <wp:inline distT="0" distB="0" distL="0" distR="0" wp14:anchorId="3E4C5B86" wp14:editId="1DFA6293">
            <wp:extent cx="5760720" cy="2219325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71E0" w14:textId="69327C48" w:rsidR="00D5020F" w:rsidRDefault="00D5020F" w:rsidP="00D5020F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 w:rsidRPr="001F4B7F">
        <w:rPr>
          <w:b/>
          <w:bCs/>
          <w:sz w:val="20"/>
          <w:szCs w:val="20"/>
          <w:lang w:val="en-AU"/>
        </w:rPr>
        <w:t xml:space="preserve">Figure </w:t>
      </w:r>
      <w:r>
        <w:rPr>
          <w:b/>
          <w:bCs/>
          <w:sz w:val="20"/>
          <w:szCs w:val="20"/>
          <w:lang w:val="en-AU"/>
        </w:rPr>
        <w:t>2</w:t>
      </w:r>
      <w:r w:rsidRPr="001F4B7F">
        <w:rPr>
          <w:b/>
          <w:bCs/>
          <w:sz w:val="20"/>
          <w:szCs w:val="20"/>
          <w:lang w:val="en-AU"/>
        </w:rPr>
        <w:t xml:space="preserve">. </w:t>
      </w:r>
      <w:r w:rsidR="008C50AD">
        <w:rPr>
          <w:b/>
          <w:bCs/>
          <w:sz w:val="20"/>
          <w:szCs w:val="20"/>
          <w:lang w:val="en-AU"/>
        </w:rPr>
        <w:t>Division, t</w:t>
      </w:r>
      <w:r>
        <w:rPr>
          <w:b/>
          <w:bCs/>
          <w:sz w:val="20"/>
          <w:szCs w:val="20"/>
          <w:lang w:val="en-AU"/>
        </w:rPr>
        <w:t xml:space="preserve">raining and </w:t>
      </w:r>
      <w:r w:rsidR="008C50AD">
        <w:rPr>
          <w:b/>
          <w:bCs/>
          <w:sz w:val="20"/>
          <w:szCs w:val="20"/>
          <w:lang w:val="en-AU"/>
        </w:rPr>
        <w:t>predicting</w:t>
      </w:r>
    </w:p>
    <w:p w14:paraId="2CF6294F" w14:textId="3FFCACA1" w:rsidR="008C6C75" w:rsidRDefault="008C50AD" w:rsidP="008C6C75">
      <w:pPr>
        <w:spacing w:line="360" w:lineRule="auto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  <w:t xml:space="preserve">As it can be observed on figure 2, </w:t>
      </w:r>
      <w:r w:rsidR="004E0AF3">
        <w:rPr>
          <w:sz w:val="24"/>
          <w:szCs w:val="24"/>
          <w:lang w:val="en-AU"/>
        </w:rPr>
        <w:t xml:space="preserve">timer was also added to calculate time needed to perform computations. </w:t>
      </w:r>
      <w:r w:rsidR="00E00E78">
        <w:rPr>
          <w:sz w:val="24"/>
          <w:szCs w:val="24"/>
          <w:lang w:val="en-AU"/>
        </w:rPr>
        <w:t xml:space="preserve">After using fit() function to train the model, </w:t>
      </w:r>
      <w:r w:rsidR="008C6C75">
        <w:rPr>
          <w:sz w:val="24"/>
          <w:szCs w:val="24"/>
          <w:lang w:val="en-AU"/>
        </w:rPr>
        <w:t xml:space="preserve">predict() function was used to predict values of “prize” metric in test set. </w:t>
      </w:r>
      <w:r w:rsidR="00356366">
        <w:rPr>
          <w:sz w:val="24"/>
          <w:szCs w:val="24"/>
          <w:lang w:val="en-AU"/>
        </w:rPr>
        <w:t>Second version of a</w:t>
      </w:r>
      <w:r w:rsidR="00B352F8">
        <w:rPr>
          <w:sz w:val="24"/>
          <w:szCs w:val="24"/>
          <w:lang w:val="en-AU"/>
        </w:rPr>
        <w:t>lgorithm</w:t>
      </w:r>
      <w:r w:rsidR="009D0B8A">
        <w:rPr>
          <w:sz w:val="24"/>
          <w:szCs w:val="24"/>
          <w:lang w:val="en-AU"/>
        </w:rPr>
        <w:t xml:space="preserve">, presented on figure </w:t>
      </w:r>
      <w:r w:rsidR="007D6DF2">
        <w:rPr>
          <w:sz w:val="24"/>
          <w:szCs w:val="24"/>
          <w:lang w:val="en-AU"/>
        </w:rPr>
        <w:t>4</w:t>
      </w:r>
      <w:r w:rsidR="009D0B8A">
        <w:rPr>
          <w:sz w:val="24"/>
          <w:szCs w:val="24"/>
          <w:lang w:val="en-AU"/>
        </w:rPr>
        <w:t>,</w:t>
      </w:r>
      <w:r w:rsidR="00B352F8">
        <w:rPr>
          <w:sz w:val="24"/>
          <w:szCs w:val="24"/>
          <w:lang w:val="en-AU"/>
        </w:rPr>
        <w:t xml:space="preserve"> was implemented with</w:t>
      </w:r>
      <w:r w:rsidR="009D0B8A">
        <w:rPr>
          <w:sz w:val="24"/>
          <w:szCs w:val="24"/>
          <w:lang w:val="en-AU"/>
        </w:rPr>
        <w:t xml:space="preserve"> addition of</w:t>
      </w:r>
      <w:r w:rsidR="00356366">
        <w:rPr>
          <w:sz w:val="24"/>
          <w:szCs w:val="24"/>
          <w:lang w:val="en-AU"/>
        </w:rPr>
        <w:t xml:space="preserve"> grid search and</w:t>
      </w:r>
      <w:r w:rsidR="00E44DBA">
        <w:rPr>
          <w:sz w:val="24"/>
          <w:szCs w:val="24"/>
          <w:lang w:val="en-AU"/>
        </w:rPr>
        <w:t xml:space="preserve"> 5-fold</w:t>
      </w:r>
      <w:r w:rsidR="00356366">
        <w:rPr>
          <w:sz w:val="24"/>
          <w:szCs w:val="24"/>
          <w:lang w:val="en-AU"/>
        </w:rPr>
        <w:t xml:space="preserve"> cross validation. Due to the</w:t>
      </w:r>
      <w:r w:rsidR="00F50977">
        <w:rPr>
          <w:sz w:val="24"/>
          <w:szCs w:val="24"/>
          <w:lang w:val="en-AU"/>
        </w:rPr>
        <w:t xml:space="preserve"> time-related issues, only three parameters were affected by </w:t>
      </w:r>
      <w:r w:rsidR="00E44DBA">
        <w:rPr>
          <w:sz w:val="24"/>
          <w:szCs w:val="24"/>
          <w:lang w:val="en-AU"/>
        </w:rPr>
        <w:t>grid search</w:t>
      </w:r>
      <w:r w:rsidR="00F50977">
        <w:rPr>
          <w:sz w:val="24"/>
          <w:szCs w:val="24"/>
          <w:lang w:val="en-AU"/>
        </w:rPr>
        <w:t>, which for each of them had two options to choose from.</w:t>
      </w:r>
      <w:r w:rsidR="00846738">
        <w:rPr>
          <w:sz w:val="24"/>
          <w:szCs w:val="24"/>
          <w:lang w:val="en-AU"/>
        </w:rPr>
        <w:t xml:space="preserve"> While program without hyperparameter optimization run for </w:t>
      </w:r>
      <w:r w:rsidR="00357070">
        <w:rPr>
          <w:sz w:val="24"/>
          <w:szCs w:val="24"/>
          <w:lang w:val="en-AU"/>
        </w:rPr>
        <w:t>around 15s, optimization extended it to over 2 hours.</w:t>
      </w:r>
    </w:p>
    <w:p w14:paraId="5414D789" w14:textId="2804F532" w:rsidR="00464E51" w:rsidRDefault="00464E51" w:rsidP="00E44DBA">
      <w:pPr>
        <w:spacing w:line="240" w:lineRule="auto"/>
        <w:jc w:val="both"/>
        <w:rPr>
          <w:sz w:val="24"/>
          <w:szCs w:val="24"/>
          <w:lang w:val="en-AU"/>
        </w:rPr>
      </w:pPr>
      <w:r>
        <w:rPr>
          <w:noProof/>
          <w:sz w:val="24"/>
          <w:szCs w:val="24"/>
          <w:lang w:val="en-AU"/>
        </w:rPr>
        <w:drawing>
          <wp:inline distT="0" distB="0" distL="0" distR="0" wp14:anchorId="6CCD55A1" wp14:editId="63D49C51">
            <wp:extent cx="5760720" cy="7391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6E24" w14:textId="7C76472C" w:rsidR="00E44DBA" w:rsidRDefault="00E44DBA" w:rsidP="00E44DBA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 w:rsidRPr="001F4B7F">
        <w:rPr>
          <w:b/>
          <w:bCs/>
          <w:sz w:val="20"/>
          <w:szCs w:val="20"/>
          <w:lang w:val="en-AU"/>
        </w:rPr>
        <w:t>Figure</w:t>
      </w:r>
      <w:r>
        <w:rPr>
          <w:b/>
          <w:bCs/>
          <w:sz w:val="20"/>
          <w:szCs w:val="20"/>
          <w:lang w:val="en-AU"/>
        </w:rPr>
        <w:t xml:space="preserve"> 3</w:t>
      </w:r>
      <w:r w:rsidRPr="001F4B7F">
        <w:rPr>
          <w:b/>
          <w:bCs/>
          <w:sz w:val="20"/>
          <w:szCs w:val="20"/>
          <w:lang w:val="en-AU"/>
        </w:rPr>
        <w:t xml:space="preserve">. </w:t>
      </w:r>
      <w:r>
        <w:rPr>
          <w:b/>
          <w:bCs/>
          <w:sz w:val="20"/>
          <w:szCs w:val="20"/>
          <w:lang w:val="en-AU"/>
        </w:rPr>
        <w:t>Training times</w:t>
      </w:r>
    </w:p>
    <w:p w14:paraId="613F45D2" w14:textId="77777777" w:rsidR="00E44DBA" w:rsidRDefault="00E44DBA" w:rsidP="008C6C75">
      <w:pPr>
        <w:spacing w:line="360" w:lineRule="auto"/>
        <w:jc w:val="both"/>
        <w:rPr>
          <w:sz w:val="24"/>
          <w:szCs w:val="24"/>
          <w:lang w:val="en-AU"/>
        </w:rPr>
      </w:pPr>
    </w:p>
    <w:p w14:paraId="1877B4EC" w14:textId="03038565" w:rsidR="00E9376C" w:rsidRDefault="00E9376C" w:rsidP="00324110">
      <w:pPr>
        <w:spacing w:line="240" w:lineRule="auto"/>
        <w:jc w:val="center"/>
        <w:rPr>
          <w:sz w:val="24"/>
          <w:szCs w:val="24"/>
          <w:lang w:val="en-AU"/>
        </w:rPr>
      </w:pPr>
      <w:r w:rsidRPr="00E9376C">
        <w:rPr>
          <w:sz w:val="24"/>
          <w:szCs w:val="24"/>
          <w:lang w:val="en-AU"/>
        </w:rPr>
        <w:lastRenderedPageBreak/>
        <w:drawing>
          <wp:inline distT="0" distB="0" distL="0" distR="0" wp14:anchorId="39E25E34" wp14:editId="2897A4A0">
            <wp:extent cx="5719631" cy="3535680"/>
            <wp:effectExtent l="0" t="0" r="0" b="762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057" cy="35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343E" w14:textId="7F734596" w:rsidR="00E9376C" w:rsidRDefault="00E9376C" w:rsidP="00E9376C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 w:rsidRPr="001F4B7F">
        <w:rPr>
          <w:b/>
          <w:bCs/>
          <w:sz w:val="20"/>
          <w:szCs w:val="20"/>
          <w:lang w:val="en-AU"/>
        </w:rPr>
        <w:t xml:space="preserve">Figure </w:t>
      </w:r>
      <w:r w:rsidR="00E44DBA">
        <w:rPr>
          <w:b/>
          <w:bCs/>
          <w:sz w:val="20"/>
          <w:szCs w:val="20"/>
          <w:lang w:val="en-AU"/>
        </w:rPr>
        <w:t>4</w:t>
      </w:r>
      <w:r w:rsidRPr="001F4B7F">
        <w:rPr>
          <w:b/>
          <w:bCs/>
          <w:sz w:val="20"/>
          <w:szCs w:val="20"/>
          <w:lang w:val="en-AU"/>
        </w:rPr>
        <w:t xml:space="preserve">. </w:t>
      </w:r>
      <w:r w:rsidR="00E44DBA">
        <w:rPr>
          <w:b/>
          <w:bCs/>
          <w:sz w:val="20"/>
          <w:szCs w:val="20"/>
          <w:lang w:val="en-AU"/>
        </w:rPr>
        <w:t>Algorithm with grid search and cross validation</w:t>
      </w:r>
    </w:p>
    <w:p w14:paraId="392123B9" w14:textId="2081BCBF" w:rsidR="00E9376C" w:rsidRDefault="00B42482" w:rsidP="00EB69AD">
      <w:pPr>
        <w:spacing w:line="360" w:lineRule="auto"/>
        <w:ind w:firstLine="36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Finally, results were saved to csv file</w:t>
      </w:r>
      <w:r w:rsidR="00637BB4">
        <w:rPr>
          <w:sz w:val="24"/>
          <w:szCs w:val="24"/>
          <w:lang w:val="en-AU"/>
        </w:rPr>
        <w:t xml:space="preserve">. Additionally, </w:t>
      </w:r>
      <w:r w:rsidR="00994B58">
        <w:rPr>
          <w:sz w:val="24"/>
          <w:szCs w:val="24"/>
          <w:lang w:val="en-AU"/>
        </w:rPr>
        <w:t>mean absolute error and mean square errors were calculated.</w:t>
      </w:r>
    </w:p>
    <w:p w14:paraId="1DA8555E" w14:textId="720E4AC3" w:rsidR="00E9376C" w:rsidRDefault="00B42482" w:rsidP="00994B58">
      <w:pPr>
        <w:spacing w:line="240" w:lineRule="auto"/>
        <w:jc w:val="both"/>
        <w:rPr>
          <w:sz w:val="24"/>
          <w:szCs w:val="24"/>
          <w:lang w:val="en-AU"/>
        </w:rPr>
      </w:pPr>
      <w:r w:rsidRPr="00B42482">
        <w:rPr>
          <w:sz w:val="24"/>
          <w:szCs w:val="24"/>
          <w:lang w:val="en-AU"/>
        </w:rPr>
        <w:drawing>
          <wp:inline distT="0" distB="0" distL="0" distR="0" wp14:anchorId="29570E9B" wp14:editId="123378B5">
            <wp:extent cx="5760720" cy="1556385"/>
            <wp:effectExtent l="0" t="0" r="0" b="571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B00D" w14:textId="75648847" w:rsidR="00E9376C" w:rsidRPr="00994B58" w:rsidRDefault="00994B58" w:rsidP="00994B58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 w:rsidRPr="001F4B7F">
        <w:rPr>
          <w:b/>
          <w:bCs/>
          <w:sz w:val="20"/>
          <w:szCs w:val="20"/>
          <w:lang w:val="en-AU"/>
        </w:rPr>
        <w:t xml:space="preserve">Figure </w:t>
      </w:r>
      <w:r>
        <w:rPr>
          <w:b/>
          <w:bCs/>
          <w:sz w:val="20"/>
          <w:szCs w:val="20"/>
          <w:lang w:val="en-AU"/>
        </w:rPr>
        <w:t>5</w:t>
      </w:r>
      <w:r w:rsidRPr="001F4B7F">
        <w:rPr>
          <w:b/>
          <w:bCs/>
          <w:sz w:val="20"/>
          <w:szCs w:val="20"/>
          <w:lang w:val="en-AU"/>
        </w:rPr>
        <w:t xml:space="preserve">. </w:t>
      </w:r>
      <w:r w:rsidR="00A80F8D">
        <w:rPr>
          <w:b/>
          <w:bCs/>
          <w:sz w:val="20"/>
          <w:szCs w:val="20"/>
          <w:lang w:val="en-AU"/>
        </w:rPr>
        <w:t>Error calculation and storing result</w:t>
      </w:r>
    </w:p>
    <w:p w14:paraId="04A4A869" w14:textId="2BFC7539" w:rsidR="00D5020F" w:rsidRDefault="00FC5CAE" w:rsidP="00EB69A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What is more, exemplary plots of price vs </w:t>
      </w:r>
      <w:r w:rsidR="00EB69AD">
        <w:rPr>
          <w:sz w:val="24"/>
          <w:szCs w:val="24"/>
        </w:rPr>
        <w:t xml:space="preserve">house size were </w:t>
      </w:r>
      <w:r w:rsidR="00E27ADC">
        <w:rPr>
          <w:sz w:val="24"/>
          <w:szCs w:val="24"/>
        </w:rPr>
        <w:t xml:space="preserve">created with the use of </w:t>
      </w:r>
      <w:r w:rsidR="00585E10">
        <w:rPr>
          <w:sz w:val="24"/>
          <w:szCs w:val="24"/>
        </w:rPr>
        <w:t>matplotlib library</w:t>
      </w:r>
      <w:r w:rsidR="00EB69AD">
        <w:rPr>
          <w:sz w:val="24"/>
          <w:szCs w:val="24"/>
        </w:rPr>
        <w:t xml:space="preserve"> to help visualize predictions.</w:t>
      </w:r>
      <w:r w:rsidR="00C74F21">
        <w:rPr>
          <w:sz w:val="24"/>
          <w:szCs w:val="24"/>
        </w:rPr>
        <w:t xml:space="preserve"> First one was used to show general trend, while the </w:t>
      </w:r>
      <w:r w:rsidR="00585E10">
        <w:rPr>
          <w:sz w:val="24"/>
          <w:szCs w:val="24"/>
        </w:rPr>
        <w:t xml:space="preserve">second one </w:t>
      </w:r>
      <w:r w:rsidR="00F444F0">
        <w:rPr>
          <w:sz w:val="24"/>
          <w:szCs w:val="24"/>
        </w:rPr>
        <w:t>rather focuses on individual predictions.</w:t>
      </w:r>
      <w:r w:rsidR="00585E10">
        <w:rPr>
          <w:sz w:val="24"/>
          <w:szCs w:val="24"/>
        </w:rPr>
        <w:t xml:space="preserve"> </w:t>
      </w:r>
    </w:p>
    <w:p w14:paraId="6F195BA0" w14:textId="64E62CFF" w:rsidR="00EB69AD" w:rsidRDefault="00EB69AD" w:rsidP="00EB69AD">
      <w:pPr>
        <w:spacing w:line="240" w:lineRule="auto"/>
        <w:jc w:val="both"/>
        <w:rPr>
          <w:sz w:val="24"/>
          <w:szCs w:val="24"/>
        </w:rPr>
      </w:pPr>
      <w:r w:rsidRPr="00EB69AD">
        <w:rPr>
          <w:sz w:val="24"/>
          <w:szCs w:val="24"/>
        </w:rPr>
        <w:lastRenderedPageBreak/>
        <w:drawing>
          <wp:inline distT="0" distB="0" distL="0" distR="0" wp14:anchorId="30BA55BC" wp14:editId="681E358C">
            <wp:extent cx="5760720" cy="389318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28B9" w14:textId="7800AF50" w:rsidR="00EB69AD" w:rsidRPr="00BB6FD0" w:rsidRDefault="00EB69AD" w:rsidP="00BB6FD0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 w:rsidRPr="001F4B7F">
        <w:rPr>
          <w:b/>
          <w:bCs/>
          <w:sz w:val="20"/>
          <w:szCs w:val="20"/>
          <w:lang w:val="en-AU"/>
        </w:rPr>
        <w:t xml:space="preserve">Figure </w:t>
      </w:r>
      <w:r>
        <w:rPr>
          <w:b/>
          <w:bCs/>
          <w:sz w:val="20"/>
          <w:szCs w:val="20"/>
          <w:lang w:val="en-AU"/>
        </w:rPr>
        <w:t>6</w:t>
      </w:r>
      <w:r w:rsidRPr="001F4B7F">
        <w:rPr>
          <w:b/>
          <w:bCs/>
          <w:sz w:val="20"/>
          <w:szCs w:val="20"/>
          <w:lang w:val="en-AU"/>
        </w:rPr>
        <w:t xml:space="preserve">. </w:t>
      </w:r>
      <w:r>
        <w:rPr>
          <w:b/>
          <w:bCs/>
          <w:sz w:val="20"/>
          <w:szCs w:val="20"/>
          <w:lang w:val="en-AU"/>
        </w:rPr>
        <w:t>Plots</w:t>
      </w:r>
    </w:p>
    <w:p w14:paraId="3F468D92" w14:textId="667D0805" w:rsidR="00736A8B" w:rsidRPr="00736A8B" w:rsidRDefault="00C74F21" w:rsidP="006059D4">
      <w:pPr>
        <w:pStyle w:val="Nagwek1"/>
        <w:numPr>
          <w:ilvl w:val="0"/>
          <w:numId w:val="2"/>
        </w:numPr>
        <w:spacing w:line="360" w:lineRule="auto"/>
        <w:rPr>
          <w:lang w:val="en-AU"/>
        </w:rPr>
      </w:pPr>
      <w:bookmarkStart w:id="2" w:name="_Toc101523442"/>
      <w:r>
        <w:rPr>
          <w:lang w:val="en-AU"/>
        </w:rPr>
        <w:t xml:space="preserve">Implementation of </w:t>
      </w:r>
      <w:r w:rsidR="00736A8B" w:rsidRPr="00736A8B">
        <w:rPr>
          <w:lang w:val="en-AU"/>
        </w:rPr>
        <w:t>SVM</w:t>
      </w:r>
      <w:bookmarkEnd w:id="2"/>
    </w:p>
    <w:p w14:paraId="3CC8626D" w14:textId="6BBC2AE2" w:rsidR="00736A8B" w:rsidRPr="00BB6FD0" w:rsidRDefault="00BB6FD0" w:rsidP="00BB6FD0">
      <w:pPr>
        <w:spacing w:line="360" w:lineRule="auto"/>
        <w:jc w:val="both"/>
        <w:rPr>
          <w:sz w:val="24"/>
          <w:szCs w:val="24"/>
          <w:lang w:val="en-AU"/>
        </w:rPr>
      </w:pPr>
      <w:r w:rsidRPr="00BB6FD0">
        <w:rPr>
          <w:sz w:val="24"/>
          <w:szCs w:val="24"/>
          <w:highlight w:val="yellow"/>
          <w:lang w:val="en-AU"/>
        </w:rPr>
        <w:t>TBD</w:t>
      </w:r>
    </w:p>
    <w:p w14:paraId="6EBF5262" w14:textId="2044C954" w:rsidR="00736A8B" w:rsidRPr="00736A8B" w:rsidRDefault="00736A8B" w:rsidP="006059D4">
      <w:pPr>
        <w:pStyle w:val="Nagwek1"/>
        <w:numPr>
          <w:ilvl w:val="0"/>
          <w:numId w:val="2"/>
        </w:numPr>
        <w:spacing w:line="360" w:lineRule="auto"/>
        <w:rPr>
          <w:lang w:val="en-AU"/>
        </w:rPr>
      </w:pPr>
      <w:bookmarkStart w:id="3" w:name="_Toc101523443"/>
      <w:r w:rsidRPr="00736A8B">
        <w:rPr>
          <w:lang w:val="en-AU"/>
        </w:rPr>
        <w:t xml:space="preserve">Comparison of </w:t>
      </w:r>
      <w:r w:rsidR="00C74F21">
        <w:rPr>
          <w:lang w:val="en-AU"/>
        </w:rPr>
        <w:t>results</w:t>
      </w:r>
      <w:bookmarkEnd w:id="3"/>
    </w:p>
    <w:p w14:paraId="0C55BE8B" w14:textId="107D8055" w:rsidR="00736A8B" w:rsidRDefault="00F45C30" w:rsidP="009C0D08">
      <w:pPr>
        <w:spacing w:line="360" w:lineRule="auto"/>
        <w:ind w:firstLine="360"/>
        <w:jc w:val="both"/>
        <w:rPr>
          <w:sz w:val="24"/>
          <w:szCs w:val="24"/>
          <w:lang w:val="en-AU"/>
        </w:rPr>
      </w:pPr>
      <w:r w:rsidRPr="00F45C30">
        <w:rPr>
          <w:sz w:val="24"/>
          <w:szCs w:val="24"/>
          <w:lang w:val="en-AU"/>
        </w:rPr>
        <w:t xml:space="preserve">To begin with, </w:t>
      </w:r>
      <w:r w:rsidR="00DC60BE">
        <w:rPr>
          <w:sz w:val="24"/>
          <w:szCs w:val="24"/>
          <w:lang w:val="en-AU"/>
        </w:rPr>
        <w:t xml:space="preserve">when the mean </w:t>
      </w:r>
      <w:r w:rsidR="00DC60BE" w:rsidRPr="00DC60BE">
        <w:rPr>
          <w:sz w:val="24"/>
          <w:szCs w:val="24"/>
          <w:lang w:val="en-AU"/>
        </w:rPr>
        <w:t>absolute error</w:t>
      </w:r>
      <w:r w:rsidR="009C0D08">
        <w:rPr>
          <w:sz w:val="24"/>
          <w:szCs w:val="24"/>
          <w:lang w:val="en-AU"/>
        </w:rPr>
        <w:t>s</w:t>
      </w:r>
      <w:r w:rsidR="00DC60BE" w:rsidRPr="00DC60BE">
        <w:rPr>
          <w:sz w:val="24"/>
          <w:szCs w:val="24"/>
          <w:lang w:val="en-AU"/>
        </w:rPr>
        <w:t xml:space="preserve"> and mean square errors</w:t>
      </w:r>
      <w:r w:rsidR="009C0D08">
        <w:rPr>
          <w:sz w:val="24"/>
          <w:szCs w:val="24"/>
          <w:lang w:val="en-AU"/>
        </w:rPr>
        <w:t xml:space="preserve"> are considered, following results were obtained.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2268"/>
        <w:gridCol w:w="2121"/>
      </w:tblGrid>
      <w:tr w:rsidR="00BB28DA" w14:paraId="533F0B80" w14:textId="77777777" w:rsidTr="00BB28DA">
        <w:tc>
          <w:tcPr>
            <w:tcW w:w="4673" w:type="dxa"/>
            <w:vAlign w:val="center"/>
          </w:tcPr>
          <w:p w14:paraId="05767FF1" w14:textId="77777777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2268" w:type="dxa"/>
            <w:vAlign w:val="center"/>
          </w:tcPr>
          <w:p w14:paraId="2E170303" w14:textId="5DD20810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M</w:t>
            </w:r>
            <w:r>
              <w:rPr>
                <w:sz w:val="24"/>
                <w:szCs w:val="24"/>
                <w:lang w:val="en-AU"/>
              </w:rPr>
              <w:t xml:space="preserve">ean </w:t>
            </w:r>
            <w:r w:rsidRPr="00DC60BE">
              <w:rPr>
                <w:sz w:val="24"/>
                <w:szCs w:val="24"/>
                <w:lang w:val="en-AU"/>
              </w:rPr>
              <w:t>absolute error</w:t>
            </w:r>
          </w:p>
        </w:tc>
        <w:tc>
          <w:tcPr>
            <w:tcW w:w="2121" w:type="dxa"/>
            <w:vAlign w:val="center"/>
          </w:tcPr>
          <w:p w14:paraId="43DB685A" w14:textId="09FD30CC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M</w:t>
            </w:r>
            <w:r w:rsidRPr="00DC60BE">
              <w:rPr>
                <w:sz w:val="24"/>
                <w:szCs w:val="24"/>
                <w:lang w:val="en-AU"/>
              </w:rPr>
              <w:t>ean square error</w:t>
            </w:r>
          </w:p>
        </w:tc>
      </w:tr>
      <w:tr w:rsidR="00BB28DA" w14:paraId="562FABD2" w14:textId="77777777" w:rsidTr="00BB28DA">
        <w:tc>
          <w:tcPr>
            <w:tcW w:w="4673" w:type="dxa"/>
            <w:vAlign w:val="center"/>
          </w:tcPr>
          <w:p w14:paraId="63696AA4" w14:textId="77777777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Random Forest without </w:t>
            </w:r>
          </w:p>
          <w:p w14:paraId="34A9204B" w14:textId="08EC1189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hyperparameter optimization</w:t>
            </w:r>
          </w:p>
        </w:tc>
        <w:tc>
          <w:tcPr>
            <w:tcW w:w="2268" w:type="dxa"/>
            <w:vAlign w:val="center"/>
          </w:tcPr>
          <w:p w14:paraId="57489B36" w14:textId="55241E2B" w:rsidR="00BB28DA" w:rsidRPr="00C11117" w:rsidRDefault="00C11117" w:rsidP="00C111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71744.74</w:t>
            </w:r>
          </w:p>
        </w:tc>
        <w:tc>
          <w:tcPr>
            <w:tcW w:w="2121" w:type="dxa"/>
            <w:vAlign w:val="center"/>
          </w:tcPr>
          <w:p w14:paraId="177748C7" w14:textId="17EEDAD2" w:rsidR="00BB28DA" w:rsidRPr="00C11117" w:rsidRDefault="00C11117" w:rsidP="00C111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1.95E+10</w:t>
            </w:r>
          </w:p>
        </w:tc>
      </w:tr>
      <w:tr w:rsidR="00BB28DA" w14:paraId="12F86FD0" w14:textId="77777777" w:rsidTr="00BB28DA">
        <w:tc>
          <w:tcPr>
            <w:tcW w:w="4673" w:type="dxa"/>
            <w:vAlign w:val="center"/>
          </w:tcPr>
          <w:p w14:paraId="525827E9" w14:textId="60D4483E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Random Forest with</w:t>
            </w:r>
          </w:p>
          <w:p w14:paraId="7DDF7399" w14:textId="1AFFE958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hyperparameter optimization</w:t>
            </w:r>
          </w:p>
        </w:tc>
        <w:tc>
          <w:tcPr>
            <w:tcW w:w="2268" w:type="dxa"/>
            <w:vAlign w:val="center"/>
          </w:tcPr>
          <w:p w14:paraId="0062AC66" w14:textId="7CACDD8C" w:rsidR="00BB28DA" w:rsidRPr="002D220C" w:rsidRDefault="002D220C" w:rsidP="002D22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71630.02</w:t>
            </w:r>
          </w:p>
        </w:tc>
        <w:tc>
          <w:tcPr>
            <w:tcW w:w="2121" w:type="dxa"/>
            <w:vAlign w:val="center"/>
          </w:tcPr>
          <w:p w14:paraId="647C6340" w14:textId="331DC2D2" w:rsidR="00BB28DA" w:rsidRPr="002D220C" w:rsidRDefault="002D220C" w:rsidP="002D22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1.93E+10</w:t>
            </w:r>
          </w:p>
        </w:tc>
      </w:tr>
      <w:tr w:rsidR="00BB28DA" w14:paraId="69555869" w14:textId="77777777" w:rsidTr="00BB28DA">
        <w:tc>
          <w:tcPr>
            <w:tcW w:w="4673" w:type="dxa"/>
            <w:vAlign w:val="center"/>
          </w:tcPr>
          <w:p w14:paraId="0B5E7D35" w14:textId="55D97BF2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SVM</w:t>
            </w:r>
            <w:r>
              <w:rPr>
                <w:sz w:val="24"/>
                <w:szCs w:val="24"/>
                <w:lang w:val="en-AU"/>
              </w:rPr>
              <w:t xml:space="preserve"> without </w:t>
            </w:r>
          </w:p>
          <w:p w14:paraId="5FE62D17" w14:textId="42F60929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hyperparameter optimization</w:t>
            </w:r>
          </w:p>
        </w:tc>
        <w:tc>
          <w:tcPr>
            <w:tcW w:w="2268" w:type="dxa"/>
            <w:vAlign w:val="center"/>
          </w:tcPr>
          <w:p w14:paraId="1C5CC3D8" w14:textId="77777777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2121" w:type="dxa"/>
            <w:vAlign w:val="center"/>
          </w:tcPr>
          <w:p w14:paraId="2DD1EBF1" w14:textId="77777777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BB28DA" w14:paraId="0638C94E" w14:textId="77777777" w:rsidTr="00BB28DA">
        <w:tc>
          <w:tcPr>
            <w:tcW w:w="4673" w:type="dxa"/>
            <w:vAlign w:val="center"/>
          </w:tcPr>
          <w:p w14:paraId="73CA387E" w14:textId="2E9D6161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SVM</w:t>
            </w:r>
            <w:r>
              <w:rPr>
                <w:sz w:val="24"/>
                <w:szCs w:val="24"/>
                <w:lang w:val="en-AU"/>
              </w:rPr>
              <w:t xml:space="preserve"> with</w:t>
            </w:r>
          </w:p>
          <w:p w14:paraId="0A2DA883" w14:textId="2FE6285E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hyperparameter optimization</w:t>
            </w:r>
          </w:p>
        </w:tc>
        <w:tc>
          <w:tcPr>
            <w:tcW w:w="2268" w:type="dxa"/>
            <w:vAlign w:val="center"/>
          </w:tcPr>
          <w:p w14:paraId="14A66071" w14:textId="77777777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2121" w:type="dxa"/>
            <w:vAlign w:val="center"/>
          </w:tcPr>
          <w:p w14:paraId="4DCE8107" w14:textId="77777777" w:rsidR="00BB28DA" w:rsidRDefault="00BB28DA" w:rsidP="00BB28DA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</w:tbl>
    <w:p w14:paraId="60D10AF3" w14:textId="395E3A24" w:rsidR="004A4298" w:rsidRPr="00BB6FD0" w:rsidRDefault="004A4298" w:rsidP="004A4298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Table 1</w:t>
      </w:r>
      <w:r w:rsidRPr="001F4B7F">
        <w:rPr>
          <w:b/>
          <w:bCs/>
          <w:sz w:val="20"/>
          <w:szCs w:val="20"/>
          <w:lang w:val="en-AU"/>
        </w:rPr>
        <w:t xml:space="preserve">. </w:t>
      </w:r>
      <w:r>
        <w:rPr>
          <w:b/>
          <w:bCs/>
          <w:sz w:val="20"/>
          <w:szCs w:val="20"/>
          <w:lang w:val="en-AU"/>
        </w:rPr>
        <w:t>Errors comparison</w:t>
      </w:r>
    </w:p>
    <w:p w14:paraId="708ABFF8" w14:textId="79A0C712" w:rsidR="003A0BEF" w:rsidRPr="00A44D03" w:rsidRDefault="004A4298" w:rsidP="00F633F9">
      <w:pPr>
        <w:spacing w:line="360" w:lineRule="auto"/>
        <w:jc w:val="both"/>
        <w:rPr>
          <w:sz w:val="24"/>
          <w:szCs w:val="24"/>
          <w:lang w:val="pl-PL"/>
        </w:rPr>
      </w:pPr>
      <w:r w:rsidRPr="0055584D">
        <w:rPr>
          <w:sz w:val="24"/>
          <w:szCs w:val="24"/>
          <w:lang w:val="en-AU"/>
        </w:rPr>
        <w:tab/>
      </w:r>
      <w:r w:rsidR="0055584D" w:rsidRPr="0055584D">
        <w:rPr>
          <w:sz w:val="24"/>
          <w:szCs w:val="24"/>
          <w:lang w:val="en-AU"/>
        </w:rPr>
        <w:t>It can be observed that hyperparameter optimization decreases errors.</w:t>
      </w:r>
      <w:r w:rsidR="0055584D">
        <w:rPr>
          <w:sz w:val="24"/>
          <w:szCs w:val="24"/>
          <w:lang w:val="en-AU"/>
        </w:rPr>
        <w:t xml:space="preserve"> Nonetheless, change is not </w:t>
      </w:r>
      <w:r w:rsidR="001602ED">
        <w:rPr>
          <w:sz w:val="24"/>
          <w:szCs w:val="24"/>
          <w:lang w:val="en-AU"/>
        </w:rPr>
        <w:t xml:space="preserve">significant in case of Random Forest. </w:t>
      </w:r>
      <w:r w:rsidR="001602ED" w:rsidRPr="00A44D03">
        <w:rPr>
          <w:sz w:val="24"/>
          <w:szCs w:val="24"/>
          <w:highlight w:val="yellow"/>
          <w:lang w:val="en-AU"/>
        </w:rPr>
        <w:t>COŚ O SV</w:t>
      </w:r>
      <w:r w:rsidR="00DD1D05" w:rsidRPr="00A44D03">
        <w:rPr>
          <w:sz w:val="24"/>
          <w:szCs w:val="24"/>
          <w:highlight w:val="yellow"/>
          <w:lang w:val="en-AU"/>
        </w:rPr>
        <w:t xml:space="preserve">M. </w:t>
      </w:r>
      <w:proofErr w:type="spellStart"/>
      <w:r w:rsidR="00DD1D05" w:rsidRPr="00A44D03">
        <w:rPr>
          <w:sz w:val="24"/>
          <w:szCs w:val="24"/>
          <w:highlight w:val="yellow"/>
          <w:lang w:val="en-AU"/>
        </w:rPr>
        <w:t>Porównanie</w:t>
      </w:r>
      <w:proofErr w:type="spellEnd"/>
      <w:r w:rsidR="00DD1D05" w:rsidRPr="00A44D03">
        <w:rPr>
          <w:sz w:val="24"/>
          <w:szCs w:val="24"/>
          <w:highlight w:val="yellow"/>
          <w:lang w:val="en-AU"/>
        </w:rPr>
        <w:t xml:space="preserve"> z RF.</w:t>
      </w:r>
      <w:r w:rsidR="00A44D03" w:rsidRPr="00A44D03">
        <w:rPr>
          <w:sz w:val="24"/>
          <w:szCs w:val="24"/>
          <w:highlight w:val="yellow"/>
          <w:lang w:val="en-AU"/>
        </w:rPr>
        <w:t xml:space="preserve"> </w:t>
      </w:r>
      <w:r w:rsidR="00A44D03" w:rsidRPr="00A44D03">
        <w:rPr>
          <w:sz w:val="24"/>
          <w:szCs w:val="24"/>
          <w:highlight w:val="yellow"/>
          <w:lang w:val="pl-PL"/>
        </w:rPr>
        <w:t xml:space="preserve">COŚ o tym,  </w:t>
      </w:r>
      <w:r w:rsidR="00A44D03" w:rsidRPr="00A44D03">
        <w:rPr>
          <w:sz w:val="24"/>
          <w:szCs w:val="24"/>
          <w:highlight w:val="yellow"/>
          <w:lang w:val="pl-PL"/>
        </w:rPr>
        <w:lastRenderedPageBreak/>
        <w:t xml:space="preserve">że </w:t>
      </w:r>
      <w:proofErr w:type="spellStart"/>
      <w:r w:rsidR="00A44D03" w:rsidRPr="00A44D03">
        <w:rPr>
          <w:sz w:val="24"/>
          <w:szCs w:val="24"/>
          <w:highlight w:val="yellow"/>
          <w:lang w:val="pl-PL"/>
        </w:rPr>
        <w:t>average</w:t>
      </w:r>
      <w:proofErr w:type="spellEnd"/>
      <w:r w:rsidR="00A44D03" w:rsidRPr="00A44D03">
        <w:rPr>
          <w:sz w:val="24"/>
          <w:szCs w:val="24"/>
          <w:highlight w:val="yellow"/>
          <w:lang w:val="pl-PL"/>
        </w:rPr>
        <w:t xml:space="preserve"> </w:t>
      </w:r>
      <w:proofErr w:type="spellStart"/>
      <w:r w:rsidR="00A44D03" w:rsidRPr="00A44D03">
        <w:rPr>
          <w:sz w:val="24"/>
          <w:szCs w:val="24"/>
          <w:highlight w:val="yellow"/>
          <w:lang w:val="pl-PL"/>
        </w:rPr>
        <w:t>value</w:t>
      </w:r>
      <w:proofErr w:type="spellEnd"/>
      <w:r w:rsidR="00D307E6">
        <w:rPr>
          <w:sz w:val="24"/>
          <w:szCs w:val="24"/>
          <w:highlight w:val="yellow"/>
          <w:lang w:val="pl-PL"/>
        </w:rPr>
        <w:t xml:space="preserve"> dla mojego </w:t>
      </w:r>
      <w:proofErr w:type="spellStart"/>
      <w:r w:rsidR="00D307E6">
        <w:rPr>
          <w:sz w:val="24"/>
          <w:szCs w:val="24"/>
          <w:highlight w:val="yellow"/>
          <w:lang w:val="pl-PL"/>
        </w:rPr>
        <w:t>datasetu</w:t>
      </w:r>
      <w:proofErr w:type="spellEnd"/>
      <w:r w:rsidR="00A44D03" w:rsidRPr="00A44D03">
        <w:rPr>
          <w:sz w:val="24"/>
          <w:szCs w:val="24"/>
          <w:highlight w:val="yellow"/>
          <w:lang w:val="pl-PL"/>
        </w:rPr>
        <w:t xml:space="preserve"> to </w:t>
      </w:r>
      <w:r w:rsidR="00A44D03" w:rsidRPr="00A44D03">
        <w:rPr>
          <w:sz w:val="24"/>
          <w:szCs w:val="24"/>
          <w:highlight w:val="yellow"/>
          <w:lang w:val="pl-PL"/>
        </w:rPr>
        <w:t>546081.7221</w:t>
      </w:r>
      <w:r w:rsidR="00A44D03" w:rsidRPr="00A44D03">
        <w:rPr>
          <w:sz w:val="24"/>
          <w:szCs w:val="24"/>
          <w:highlight w:val="yellow"/>
          <w:lang w:val="pl-PL"/>
        </w:rPr>
        <w:t xml:space="preserve">, czyli w sumie </w:t>
      </w:r>
      <w:r w:rsidR="002A6C5C">
        <w:rPr>
          <w:sz w:val="24"/>
          <w:szCs w:val="24"/>
          <w:highlight w:val="yellow"/>
          <w:lang w:val="pl-PL"/>
        </w:rPr>
        <w:t xml:space="preserve">jest </w:t>
      </w:r>
      <w:r w:rsidR="00D307E6">
        <w:rPr>
          <w:sz w:val="24"/>
          <w:szCs w:val="24"/>
          <w:highlight w:val="yellow"/>
          <w:lang w:val="pl-PL"/>
        </w:rPr>
        <w:t>zauważalny średni błąd</w:t>
      </w:r>
      <w:r w:rsidR="00A44D03" w:rsidRPr="00A44D03">
        <w:rPr>
          <w:sz w:val="24"/>
          <w:szCs w:val="24"/>
          <w:highlight w:val="yellow"/>
          <w:lang w:val="pl-PL"/>
        </w:rPr>
        <w:t xml:space="preserve"> dla RF</w:t>
      </w:r>
      <w:r w:rsidR="00F37193">
        <w:rPr>
          <w:sz w:val="24"/>
          <w:szCs w:val="24"/>
          <w:highlight w:val="yellow"/>
          <w:lang w:val="pl-PL"/>
        </w:rPr>
        <w:t>, na oko tak z 14</w:t>
      </w:r>
      <w:r w:rsidR="00F37193" w:rsidRPr="00D307E6">
        <w:rPr>
          <w:sz w:val="24"/>
          <w:szCs w:val="24"/>
          <w:highlight w:val="yellow"/>
          <w:lang w:val="pl-PL"/>
        </w:rPr>
        <w:t>%</w:t>
      </w:r>
      <w:r w:rsidR="00D307E6" w:rsidRPr="00D307E6">
        <w:rPr>
          <w:sz w:val="24"/>
          <w:szCs w:val="24"/>
          <w:highlight w:val="yellow"/>
          <w:lang w:val="pl-PL"/>
        </w:rPr>
        <w:t>. Ale tragedii nie ma.</w:t>
      </w:r>
      <w:r w:rsidR="00D307E6">
        <w:rPr>
          <w:sz w:val="24"/>
          <w:szCs w:val="24"/>
          <w:lang w:val="pl-PL"/>
        </w:rPr>
        <w:t xml:space="preserve"> </w:t>
      </w:r>
    </w:p>
    <w:p w14:paraId="36F225EE" w14:textId="4EB96C8C" w:rsidR="00EF13DD" w:rsidRDefault="00A32A18" w:rsidP="00C03B4F">
      <w:pPr>
        <w:spacing w:line="360" w:lineRule="auto"/>
        <w:ind w:firstLine="72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State presented by means can be easily observed when </w:t>
      </w:r>
      <w:r w:rsidR="00C03B4F">
        <w:rPr>
          <w:sz w:val="24"/>
          <w:szCs w:val="24"/>
          <w:lang w:val="en-AU"/>
        </w:rPr>
        <w:t>individual results are concerned</w:t>
      </w:r>
      <w:r w:rsidR="00F633F9">
        <w:rPr>
          <w:sz w:val="24"/>
          <w:szCs w:val="24"/>
          <w:lang w:val="en-AU"/>
        </w:rPr>
        <w:t xml:space="preserve"> as in table 2</w:t>
      </w:r>
      <w:r w:rsidR="00C03B4F">
        <w:rPr>
          <w:sz w:val="24"/>
          <w:szCs w:val="24"/>
          <w:lang w:val="en-AU"/>
        </w:rPr>
        <w:t xml:space="preserve">. </w:t>
      </w:r>
      <w:r w:rsidR="00F76025">
        <w:rPr>
          <w:sz w:val="24"/>
          <w:szCs w:val="24"/>
          <w:lang w:val="en-AU"/>
        </w:rPr>
        <w:t xml:space="preserve">Accuracy of prediction varies, however, </w:t>
      </w:r>
      <w:r w:rsidR="00494636">
        <w:rPr>
          <w:sz w:val="24"/>
          <w:szCs w:val="24"/>
          <w:lang w:val="en-AU"/>
        </w:rPr>
        <w:t xml:space="preserve">optimized prediction seems to be at </w:t>
      </w:r>
      <w:r w:rsidR="00FE2719">
        <w:rPr>
          <w:sz w:val="24"/>
          <w:szCs w:val="24"/>
          <w:lang w:val="en-AU"/>
        </w:rPr>
        <w:t>least slightly closer in its prediction in high majority of cases.</w:t>
      </w:r>
    </w:p>
    <w:p w14:paraId="4545E090" w14:textId="3E6B0152" w:rsidR="00EF13DD" w:rsidRDefault="00EF13DD" w:rsidP="00C03B4F">
      <w:pPr>
        <w:spacing w:line="240" w:lineRule="auto"/>
        <w:rPr>
          <w:sz w:val="24"/>
          <w:szCs w:val="24"/>
          <w:lang w:val="en-AU"/>
        </w:rPr>
      </w:pPr>
      <w:r w:rsidRPr="00EF13DD">
        <w:rPr>
          <w:sz w:val="24"/>
          <w:szCs w:val="24"/>
          <w:lang w:val="en-AU"/>
        </w:rPr>
        <w:drawing>
          <wp:inline distT="0" distB="0" distL="0" distR="0" wp14:anchorId="252D8973" wp14:editId="33AAE6F5">
            <wp:extent cx="5760720" cy="2232025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A244" w14:textId="75C129D4" w:rsidR="00EF13DD" w:rsidRPr="00BB6FD0" w:rsidRDefault="00EF13DD" w:rsidP="00EF13DD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Table</w:t>
      </w:r>
      <w:r w:rsidRPr="001F4B7F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>2</w:t>
      </w:r>
      <w:r w:rsidRPr="001F4B7F">
        <w:rPr>
          <w:b/>
          <w:bCs/>
          <w:sz w:val="20"/>
          <w:szCs w:val="20"/>
          <w:lang w:val="en-AU"/>
        </w:rPr>
        <w:t xml:space="preserve">. </w:t>
      </w:r>
      <w:r>
        <w:rPr>
          <w:b/>
          <w:bCs/>
          <w:sz w:val="20"/>
          <w:szCs w:val="20"/>
          <w:lang w:val="en-AU"/>
        </w:rPr>
        <w:t>Random Forest</w:t>
      </w:r>
      <w:r w:rsidR="009B2023">
        <w:rPr>
          <w:b/>
          <w:bCs/>
          <w:sz w:val="20"/>
          <w:szCs w:val="20"/>
          <w:lang w:val="en-AU"/>
        </w:rPr>
        <w:t xml:space="preserve"> -</w:t>
      </w:r>
      <w:r>
        <w:rPr>
          <w:b/>
          <w:bCs/>
          <w:sz w:val="20"/>
          <w:szCs w:val="20"/>
          <w:lang w:val="en-AU"/>
        </w:rPr>
        <w:t xml:space="preserve"> comparison of </w:t>
      </w:r>
      <w:r w:rsidR="00A32A18">
        <w:rPr>
          <w:b/>
          <w:bCs/>
          <w:sz w:val="20"/>
          <w:szCs w:val="20"/>
          <w:lang w:val="en-AU"/>
        </w:rPr>
        <w:t xml:space="preserve">exemplary </w:t>
      </w:r>
      <w:r>
        <w:rPr>
          <w:b/>
          <w:bCs/>
          <w:sz w:val="20"/>
          <w:szCs w:val="20"/>
          <w:lang w:val="en-AU"/>
        </w:rPr>
        <w:t>results</w:t>
      </w:r>
    </w:p>
    <w:p w14:paraId="2A1E8919" w14:textId="2C13A7A4" w:rsidR="00EF13DD" w:rsidRDefault="00D86A50" w:rsidP="00FF113C">
      <w:pPr>
        <w:ind w:firstLine="360"/>
        <w:rPr>
          <w:sz w:val="24"/>
          <w:szCs w:val="24"/>
          <w:lang w:val="en-AU"/>
        </w:rPr>
      </w:pPr>
      <w:r w:rsidRPr="00D86A50">
        <w:rPr>
          <w:sz w:val="24"/>
          <w:szCs w:val="24"/>
          <w:highlight w:val="yellow"/>
          <w:lang w:val="en-AU"/>
        </w:rPr>
        <w:t>CHYBA ZNOWU COŚ O SVM</w:t>
      </w:r>
    </w:p>
    <w:p w14:paraId="091305C4" w14:textId="4A65B4E2" w:rsidR="00DD1D05" w:rsidRDefault="00FF113C" w:rsidP="00FF113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  <w:t>Further, we could also analysed results presented on the graphs.</w:t>
      </w:r>
      <w:r w:rsidR="00F10A64">
        <w:rPr>
          <w:sz w:val="24"/>
          <w:szCs w:val="24"/>
          <w:lang w:val="en-AU"/>
        </w:rPr>
        <w:t xml:space="preserve"> </w:t>
      </w:r>
    </w:p>
    <w:p w14:paraId="3AD92F0C" w14:textId="077E4853" w:rsidR="00221A6F" w:rsidRDefault="001665FE" w:rsidP="008B7922">
      <w:pPr>
        <w:spacing w:line="240" w:lineRule="auto"/>
        <w:rPr>
          <w:sz w:val="24"/>
          <w:szCs w:val="24"/>
          <w:lang w:val="en-AU"/>
        </w:rPr>
      </w:pPr>
      <w:r w:rsidRPr="001665FE">
        <w:rPr>
          <w:noProof/>
        </w:rPr>
        <w:drawing>
          <wp:inline distT="0" distB="0" distL="0" distR="0" wp14:anchorId="39EDB2C9" wp14:editId="52C47E48">
            <wp:extent cx="5760720" cy="31438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5D2" w14:textId="06A69C52" w:rsidR="001665FE" w:rsidRDefault="001665FE" w:rsidP="001665FE">
      <w:pPr>
        <w:jc w:val="center"/>
        <w:rPr>
          <w:b/>
          <w:bCs/>
          <w:sz w:val="20"/>
          <w:szCs w:val="20"/>
          <w:lang w:val="en-AU"/>
        </w:rPr>
      </w:pPr>
      <w:r w:rsidRPr="001665FE">
        <w:rPr>
          <w:b/>
          <w:bCs/>
          <w:sz w:val="20"/>
          <w:szCs w:val="20"/>
          <w:lang w:val="en-AU"/>
        </w:rPr>
        <w:t xml:space="preserve">Figure </w:t>
      </w:r>
      <w:r w:rsidRPr="001665FE">
        <w:rPr>
          <w:b/>
          <w:bCs/>
          <w:sz w:val="20"/>
          <w:szCs w:val="20"/>
          <w:highlight w:val="yellow"/>
          <w:lang w:val="en-AU"/>
        </w:rPr>
        <w:t>?</w:t>
      </w:r>
      <w:r w:rsidRPr="001665FE">
        <w:rPr>
          <w:b/>
          <w:bCs/>
          <w:sz w:val="20"/>
          <w:szCs w:val="20"/>
          <w:lang w:val="en-AU"/>
        </w:rPr>
        <w:t>.</w:t>
      </w:r>
      <w:r>
        <w:rPr>
          <w:b/>
          <w:bCs/>
          <w:sz w:val="20"/>
          <w:szCs w:val="20"/>
          <w:lang w:val="en-AU"/>
        </w:rPr>
        <w:t xml:space="preserve"> </w:t>
      </w:r>
      <w:r w:rsidR="007A5161">
        <w:rPr>
          <w:b/>
          <w:bCs/>
          <w:sz w:val="20"/>
          <w:szCs w:val="20"/>
          <w:lang w:val="en-AU"/>
        </w:rPr>
        <w:t>P</w:t>
      </w:r>
      <w:r w:rsidR="007A5161" w:rsidRPr="007A5161">
        <w:rPr>
          <w:b/>
          <w:bCs/>
          <w:sz w:val="20"/>
          <w:szCs w:val="20"/>
          <w:lang w:val="en-AU"/>
        </w:rPr>
        <w:t>rice vs house size</w:t>
      </w:r>
      <w:r w:rsidR="007A5161">
        <w:rPr>
          <w:b/>
          <w:bCs/>
          <w:sz w:val="20"/>
          <w:szCs w:val="20"/>
          <w:lang w:val="en-AU"/>
        </w:rPr>
        <w:t>, RF</w:t>
      </w:r>
      <w:r w:rsidR="00193F4C">
        <w:rPr>
          <w:b/>
          <w:bCs/>
          <w:sz w:val="20"/>
          <w:szCs w:val="20"/>
          <w:lang w:val="en-AU"/>
        </w:rPr>
        <w:t xml:space="preserve"> with</w:t>
      </w:r>
      <w:r w:rsidR="007A5161">
        <w:rPr>
          <w:b/>
          <w:bCs/>
          <w:sz w:val="20"/>
          <w:szCs w:val="20"/>
          <w:lang w:val="en-AU"/>
        </w:rPr>
        <w:t xml:space="preserve"> no hyperparameter optimization</w:t>
      </w:r>
      <w:r w:rsidR="0096384B">
        <w:rPr>
          <w:b/>
          <w:bCs/>
          <w:sz w:val="20"/>
          <w:szCs w:val="20"/>
          <w:lang w:val="en-AU"/>
        </w:rPr>
        <w:t>, general overview</w:t>
      </w:r>
    </w:p>
    <w:p w14:paraId="18B4D263" w14:textId="195C9D97" w:rsidR="0040689C" w:rsidRDefault="0040689C" w:rsidP="008B7922">
      <w:pPr>
        <w:spacing w:line="240" w:lineRule="auto"/>
        <w:jc w:val="center"/>
        <w:rPr>
          <w:b/>
          <w:bCs/>
          <w:sz w:val="20"/>
          <w:szCs w:val="20"/>
          <w:lang w:val="en-AU"/>
        </w:rPr>
      </w:pPr>
      <w:r w:rsidRPr="0040689C">
        <w:rPr>
          <w:b/>
          <w:bCs/>
          <w:sz w:val="20"/>
          <w:szCs w:val="20"/>
          <w:lang w:val="en-AU"/>
        </w:rPr>
        <w:lastRenderedPageBreak/>
        <w:drawing>
          <wp:inline distT="0" distB="0" distL="0" distR="0" wp14:anchorId="62BBF862" wp14:editId="79DB569A">
            <wp:extent cx="5760720" cy="3084195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7BD5" w14:textId="66D6B7D1" w:rsidR="0040689C" w:rsidRDefault="0040689C" w:rsidP="0096384B">
      <w:pPr>
        <w:jc w:val="center"/>
        <w:rPr>
          <w:b/>
          <w:bCs/>
          <w:sz w:val="20"/>
          <w:szCs w:val="20"/>
          <w:lang w:val="en-AU"/>
        </w:rPr>
      </w:pPr>
      <w:r w:rsidRPr="001665FE">
        <w:rPr>
          <w:b/>
          <w:bCs/>
          <w:sz w:val="20"/>
          <w:szCs w:val="20"/>
          <w:lang w:val="en-AU"/>
        </w:rPr>
        <w:t xml:space="preserve">Figure </w:t>
      </w:r>
      <w:r w:rsidRPr="001665FE">
        <w:rPr>
          <w:b/>
          <w:bCs/>
          <w:sz w:val="20"/>
          <w:szCs w:val="20"/>
          <w:highlight w:val="yellow"/>
          <w:lang w:val="en-AU"/>
        </w:rPr>
        <w:t>?</w:t>
      </w:r>
      <w:r w:rsidRPr="001665FE">
        <w:rPr>
          <w:b/>
          <w:bCs/>
          <w:sz w:val="20"/>
          <w:szCs w:val="20"/>
          <w:lang w:val="en-AU"/>
        </w:rPr>
        <w:t>.</w:t>
      </w:r>
      <w:r>
        <w:rPr>
          <w:b/>
          <w:bCs/>
          <w:sz w:val="20"/>
          <w:szCs w:val="20"/>
          <w:lang w:val="en-AU"/>
        </w:rPr>
        <w:t xml:space="preserve"> P</w:t>
      </w:r>
      <w:r w:rsidRPr="007A5161">
        <w:rPr>
          <w:b/>
          <w:bCs/>
          <w:sz w:val="20"/>
          <w:szCs w:val="20"/>
          <w:lang w:val="en-AU"/>
        </w:rPr>
        <w:t>rice vs house size</w:t>
      </w:r>
      <w:r>
        <w:rPr>
          <w:b/>
          <w:bCs/>
          <w:sz w:val="20"/>
          <w:szCs w:val="20"/>
          <w:lang w:val="en-AU"/>
        </w:rPr>
        <w:t>, RF</w:t>
      </w:r>
      <w:r w:rsidR="00193F4C">
        <w:rPr>
          <w:b/>
          <w:bCs/>
          <w:sz w:val="20"/>
          <w:szCs w:val="20"/>
          <w:lang w:val="en-AU"/>
        </w:rPr>
        <w:t xml:space="preserve"> with</w:t>
      </w:r>
      <w:r>
        <w:rPr>
          <w:b/>
          <w:bCs/>
          <w:sz w:val="20"/>
          <w:szCs w:val="20"/>
          <w:lang w:val="en-AU"/>
        </w:rPr>
        <w:t xml:space="preserve"> hyperparameter optimization</w:t>
      </w:r>
      <w:r w:rsidR="0096384B">
        <w:rPr>
          <w:b/>
          <w:bCs/>
          <w:sz w:val="20"/>
          <w:szCs w:val="20"/>
          <w:lang w:val="en-AU"/>
        </w:rPr>
        <w:t>, general overview</w:t>
      </w:r>
    </w:p>
    <w:p w14:paraId="69B3AC2B" w14:textId="68129FF1" w:rsidR="005E14EA" w:rsidRDefault="0096384B" w:rsidP="008B7922">
      <w:pPr>
        <w:spacing w:line="240" w:lineRule="auto"/>
        <w:jc w:val="center"/>
        <w:rPr>
          <w:b/>
          <w:bCs/>
          <w:sz w:val="20"/>
          <w:szCs w:val="20"/>
          <w:lang w:val="en-AU"/>
        </w:rPr>
      </w:pPr>
      <w:r>
        <w:rPr>
          <w:noProof/>
        </w:rPr>
        <w:drawing>
          <wp:inline distT="0" distB="0" distL="0" distR="0" wp14:anchorId="760C14CE" wp14:editId="22E19509">
            <wp:extent cx="5760720" cy="432054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EF1D" w14:textId="5B77092E" w:rsidR="0096384B" w:rsidRDefault="0096384B" w:rsidP="0096384B">
      <w:pPr>
        <w:jc w:val="center"/>
        <w:rPr>
          <w:b/>
          <w:bCs/>
          <w:sz w:val="20"/>
          <w:szCs w:val="20"/>
          <w:lang w:val="en-AU"/>
        </w:rPr>
      </w:pPr>
      <w:r w:rsidRPr="001665FE">
        <w:rPr>
          <w:b/>
          <w:bCs/>
          <w:sz w:val="20"/>
          <w:szCs w:val="20"/>
          <w:lang w:val="en-AU"/>
        </w:rPr>
        <w:t xml:space="preserve">Figure </w:t>
      </w:r>
      <w:r w:rsidRPr="001665FE">
        <w:rPr>
          <w:b/>
          <w:bCs/>
          <w:sz w:val="20"/>
          <w:szCs w:val="20"/>
          <w:highlight w:val="yellow"/>
          <w:lang w:val="en-AU"/>
        </w:rPr>
        <w:t>?</w:t>
      </w:r>
      <w:r w:rsidRPr="001665FE">
        <w:rPr>
          <w:b/>
          <w:bCs/>
          <w:sz w:val="20"/>
          <w:szCs w:val="20"/>
          <w:lang w:val="en-AU"/>
        </w:rPr>
        <w:t>.</w:t>
      </w:r>
      <w:r>
        <w:rPr>
          <w:b/>
          <w:bCs/>
          <w:sz w:val="20"/>
          <w:szCs w:val="20"/>
          <w:lang w:val="en-AU"/>
        </w:rPr>
        <w:t xml:space="preserve"> P</w:t>
      </w:r>
      <w:r w:rsidRPr="007A5161">
        <w:rPr>
          <w:b/>
          <w:bCs/>
          <w:sz w:val="20"/>
          <w:szCs w:val="20"/>
          <w:lang w:val="en-AU"/>
        </w:rPr>
        <w:t>rice vs house size</w:t>
      </w:r>
      <w:r>
        <w:rPr>
          <w:b/>
          <w:bCs/>
          <w:sz w:val="20"/>
          <w:szCs w:val="20"/>
          <w:lang w:val="en-AU"/>
        </w:rPr>
        <w:t>, RF with</w:t>
      </w:r>
      <w:r w:rsidR="00B45E3C">
        <w:rPr>
          <w:b/>
          <w:bCs/>
          <w:sz w:val="20"/>
          <w:szCs w:val="20"/>
          <w:lang w:val="en-AU"/>
        </w:rPr>
        <w:t xml:space="preserve"> no</w:t>
      </w:r>
      <w:r>
        <w:rPr>
          <w:b/>
          <w:bCs/>
          <w:sz w:val="20"/>
          <w:szCs w:val="20"/>
          <w:lang w:val="en-AU"/>
        </w:rPr>
        <w:t xml:space="preserve"> hyperparameter optimization, </w:t>
      </w:r>
      <w:r>
        <w:rPr>
          <w:b/>
          <w:bCs/>
          <w:sz w:val="20"/>
          <w:szCs w:val="20"/>
          <w:lang w:val="en-AU"/>
        </w:rPr>
        <w:t>50 random samples</w:t>
      </w:r>
    </w:p>
    <w:p w14:paraId="78286169" w14:textId="3C7431C1" w:rsidR="00B45E3C" w:rsidRDefault="00B45E3C" w:rsidP="008B7922">
      <w:pPr>
        <w:spacing w:line="240" w:lineRule="auto"/>
        <w:jc w:val="center"/>
        <w:rPr>
          <w:b/>
          <w:bCs/>
          <w:sz w:val="20"/>
          <w:szCs w:val="20"/>
          <w:lang w:val="en-AU"/>
        </w:rPr>
      </w:pPr>
      <w:r>
        <w:rPr>
          <w:noProof/>
        </w:rPr>
        <w:lastRenderedPageBreak/>
        <w:drawing>
          <wp:inline distT="0" distB="0" distL="0" distR="0" wp14:anchorId="5BE3AA84" wp14:editId="3E08D4D6">
            <wp:extent cx="5760720" cy="43205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BCB1" w14:textId="77777777" w:rsidR="00B45E3C" w:rsidRDefault="00B45E3C" w:rsidP="008B7922">
      <w:pPr>
        <w:spacing w:line="360" w:lineRule="auto"/>
        <w:jc w:val="center"/>
        <w:rPr>
          <w:b/>
          <w:bCs/>
          <w:sz w:val="20"/>
          <w:szCs w:val="20"/>
          <w:lang w:val="en-AU"/>
        </w:rPr>
      </w:pPr>
      <w:r w:rsidRPr="001665FE">
        <w:rPr>
          <w:b/>
          <w:bCs/>
          <w:sz w:val="20"/>
          <w:szCs w:val="20"/>
          <w:lang w:val="en-AU"/>
        </w:rPr>
        <w:t xml:space="preserve">Figure </w:t>
      </w:r>
      <w:r w:rsidRPr="001665FE">
        <w:rPr>
          <w:b/>
          <w:bCs/>
          <w:sz w:val="20"/>
          <w:szCs w:val="20"/>
          <w:highlight w:val="yellow"/>
          <w:lang w:val="en-AU"/>
        </w:rPr>
        <w:t>?</w:t>
      </w:r>
      <w:r w:rsidRPr="001665FE">
        <w:rPr>
          <w:b/>
          <w:bCs/>
          <w:sz w:val="20"/>
          <w:szCs w:val="20"/>
          <w:lang w:val="en-AU"/>
        </w:rPr>
        <w:t>.</w:t>
      </w:r>
      <w:r>
        <w:rPr>
          <w:b/>
          <w:bCs/>
          <w:sz w:val="20"/>
          <w:szCs w:val="20"/>
          <w:lang w:val="en-AU"/>
        </w:rPr>
        <w:t xml:space="preserve"> P</w:t>
      </w:r>
      <w:r w:rsidRPr="007A5161">
        <w:rPr>
          <w:b/>
          <w:bCs/>
          <w:sz w:val="20"/>
          <w:szCs w:val="20"/>
          <w:lang w:val="en-AU"/>
        </w:rPr>
        <w:t>rice vs house size</w:t>
      </w:r>
      <w:r>
        <w:rPr>
          <w:b/>
          <w:bCs/>
          <w:sz w:val="20"/>
          <w:szCs w:val="20"/>
          <w:lang w:val="en-AU"/>
        </w:rPr>
        <w:t>, RF with hyperparameter optimization, 50 random samples</w:t>
      </w:r>
    </w:p>
    <w:p w14:paraId="0DCD9902" w14:textId="5F65EE74" w:rsidR="008B7922" w:rsidRDefault="008B7922" w:rsidP="006F34F7">
      <w:pPr>
        <w:spacing w:line="360" w:lineRule="auto"/>
        <w:ind w:firstLine="720"/>
        <w:jc w:val="both"/>
        <w:rPr>
          <w:sz w:val="24"/>
          <w:szCs w:val="24"/>
          <w:lang w:val="en-AU"/>
        </w:rPr>
      </w:pPr>
      <w:r w:rsidRPr="008B7922">
        <w:rPr>
          <w:sz w:val="24"/>
          <w:szCs w:val="24"/>
          <w:lang w:val="en-AU"/>
        </w:rPr>
        <w:t>It can be observed that</w:t>
      </w:r>
      <w:r w:rsidR="00FD4DFB">
        <w:rPr>
          <w:sz w:val="24"/>
          <w:szCs w:val="24"/>
          <w:lang w:val="en-AU"/>
        </w:rPr>
        <w:t xml:space="preserve"> in case of random forest</w:t>
      </w:r>
      <w:r w:rsidRPr="008B7922">
        <w:rPr>
          <w:sz w:val="24"/>
          <w:szCs w:val="24"/>
          <w:lang w:val="en-AU"/>
        </w:rPr>
        <w:t xml:space="preserve"> </w:t>
      </w:r>
      <w:r w:rsidR="00FD4DFB">
        <w:rPr>
          <w:sz w:val="24"/>
          <w:szCs w:val="24"/>
          <w:lang w:val="en-AU"/>
        </w:rPr>
        <w:t>general trend seems to be followed</w:t>
      </w:r>
      <w:r w:rsidR="006F34F7">
        <w:rPr>
          <w:sz w:val="24"/>
          <w:szCs w:val="24"/>
          <w:lang w:val="en-AU"/>
        </w:rPr>
        <w:t xml:space="preserve"> and without numeric values it is almost impossible to spot any difference between </w:t>
      </w:r>
      <w:r w:rsidR="008474A8">
        <w:rPr>
          <w:sz w:val="24"/>
          <w:szCs w:val="24"/>
          <w:lang w:val="en-AU"/>
        </w:rPr>
        <w:t>the version with and without hyperparameter optimization.</w:t>
      </w:r>
      <w:r w:rsidR="003C5A2D">
        <w:rPr>
          <w:sz w:val="24"/>
          <w:szCs w:val="24"/>
          <w:lang w:val="en-AU"/>
        </w:rPr>
        <w:t xml:space="preserve"> When only 50 samples are presented it is clearly visible that the </w:t>
      </w:r>
      <w:r w:rsidR="007D0EBF">
        <w:rPr>
          <w:sz w:val="24"/>
          <w:szCs w:val="24"/>
          <w:lang w:val="en-AU"/>
        </w:rPr>
        <w:t xml:space="preserve">predictions are not uniform, some of them are very good and overlap with actual values, however, there are also instances of results differing </w:t>
      </w:r>
      <w:r w:rsidR="002A6C5C">
        <w:rPr>
          <w:sz w:val="24"/>
          <w:szCs w:val="24"/>
          <w:lang w:val="en-AU"/>
        </w:rPr>
        <w:t>significantly</w:t>
      </w:r>
      <w:r w:rsidR="007D0EBF">
        <w:rPr>
          <w:sz w:val="24"/>
          <w:szCs w:val="24"/>
          <w:lang w:val="en-AU"/>
        </w:rPr>
        <w:t>.</w:t>
      </w:r>
    </w:p>
    <w:p w14:paraId="6479CC94" w14:textId="34291516" w:rsidR="0007110D" w:rsidRPr="0007110D" w:rsidRDefault="0007110D" w:rsidP="006F34F7">
      <w:pPr>
        <w:spacing w:line="360" w:lineRule="auto"/>
        <w:ind w:firstLine="720"/>
        <w:jc w:val="both"/>
        <w:rPr>
          <w:sz w:val="24"/>
          <w:szCs w:val="24"/>
          <w:lang w:val="pl-PL"/>
        </w:rPr>
      </w:pPr>
      <w:r w:rsidRPr="0007110D">
        <w:rPr>
          <w:sz w:val="24"/>
          <w:szCs w:val="24"/>
          <w:highlight w:val="yellow"/>
          <w:lang w:val="pl-PL"/>
        </w:rPr>
        <w:t>ZNOWU COŚ O SVM. I JAKIEŚ PORÓWANIE.</w:t>
      </w:r>
    </w:p>
    <w:sectPr w:rsidR="0007110D" w:rsidRPr="0007110D" w:rsidSect="00AD3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F58"/>
    <w:multiLevelType w:val="hybridMultilevel"/>
    <w:tmpl w:val="3E3C0B62"/>
    <w:lvl w:ilvl="0" w:tplc="F3DC0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B0D50"/>
    <w:multiLevelType w:val="hybridMultilevel"/>
    <w:tmpl w:val="070C909A"/>
    <w:lvl w:ilvl="0" w:tplc="5BF2C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293597">
    <w:abstractNumId w:val="1"/>
  </w:num>
  <w:num w:numId="2" w16cid:durableId="47861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7B"/>
    <w:rsid w:val="0007110D"/>
    <w:rsid w:val="001602ED"/>
    <w:rsid w:val="001665FE"/>
    <w:rsid w:val="00171146"/>
    <w:rsid w:val="00193F4C"/>
    <w:rsid w:val="001E1667"/>
    <w:rsid w:val="001F4B7F"/>
    <w:rsid w:val="00203AAC"/>
    <w:rsid w:val="00221A6F"/>
    <w:rsid w:val="002A6C5C"/>
    <w:rsid w:val="002D220C"/>
    <w:rsid w:val="00324110"/>
    <w:rsid w:val="0034697B"/>
    <w:rsid w:val="00356366"/>
    <w:rsid w:val="00357070"/>
    <w:rsid w:val="003A0BEF"/>
    <w:rsid w:val="003C5A2D"/>
    <w:rsid w:val="0040689C"/>
    <w:rsid w:val="00464E51"/>
    <w:rsid w:val="00472295"/>
    <w:rsid w:val="0048297D"/>
    <w:rsid w:val="00494636"/>
    <w:rsid w:val="004A4298"/>
    <w:rsid w:val="004B5A71"/>
    <w:rsid w:val="004E0AF3"/>
    <w:rsid w:val="0055584D"/>
    <w:rsid w:val="00585E10"/>
    <w:rsid w:val="005B3F72"/>
    <w:rsid w:val="005E14EA"/>
    <w:rsid w:val="006059D4"/>
    <w:rsid w:val="00616A31"/>
    <w:rsid w:val="00637BB4"/>
    <w:rsid w:val="006F34F7"/>
    <w:rsid w:val="00736A8B"/>
    <w:rsid w:val="007A5161"/>
    <w:rsid w:val="007D0EBF"/>
    <w:rsid w:val="007D6DF2"/>
    <w:rsid w:val="007F34CD"/>
    <w:rsid w:val="008460FE"/>
    <w:rsid w:val="0084624D"/>
    <w:rsid w:val="00846738"/>
    <w:rsid w:val="008474A8"/>
    <w:rsid w:val="00880329"/>
    <w:rsid w:val="008B0048"/>
    <w:rsid w:val="008B7922"/>
    <w:rsid w:val="008C50AD"/>
    <w:rsid w:val="008C6C75"/>
    <w:rsid w:val="0096384B"/>
    <w:rsid w:val="0097138E"/>
    <w:rsid w:val="00972F4C"/>
    <w:rsid w:val="009804CD"/>
    <w:rsid w:val="00994B58"/>
    <w:rsid w:val="009B2023"/>
    <w:rsid w:val="009B78BA"/>
    <w:rsid w:val="009C0D08"/>
    <w:rsid w:val="009D0B8A"/>
    <w:rsid w:val="00A1516E"/>
    <w:rsid w:val="00A32A18"/>
    <w:rsid w:val="00A44D03"/>
    <w:rsid w:val="00A80F8D"/>
    <w:rsid w:val="00AD3261"/>
    <w:rsid w:val="00B16ADF"/>
    <w:rsid w:val="00B352F8"/>
    <w:rsid w:val="00B42482"/>
    <w:rsid w:val="00B45E3C"/>
    <w:rsid w:val="00B840AF"/>
    <w:rsid w:val="00BB28DA"/>
    <w:rsid w:val="00BB2DA0"/>
    <w:rsid w:val="00BB6FD0"/>
    <w:rsid w:val="00C03B4F"/>
    <w:rsid w:val="00C03E04"/>
    <w:rsid w:val="00C11117"/>
    <w:rsid w:val="00C74F21"/>
    <w:rsid w:val="00D307E6"/>
    <w:rsid w:val="00D5020F"/>
    <w:rsid w:val="00D54CAA"/>
    <w:rsid w:val="00D610A0"/>
    <w:rsid w:val="00D86A50"/>
    <w:rsid w:val="00DC60BE"/>
    <w:rsid w:val="00DD1D05"/>
    <w:rsid w:val="00E00E78"/>
    <w:rsid w:val="00E27ADC"/>
    <w:rsid w:val="00E35DF2"/>
    <w:rsid w:val="00E44DBA"/>
    <w:rsid w:val="00E846F5"/>
    <w:rsid w:val="00E9376C"/>
    <w:rsid w:val="00EB69AD"/>
    <w:rsid w:val="00EF13DD"/>
    <w:rsid w:val="00F10A64"/>
    <w:rsid w:val="00F37193"/>
    <w:rsid w:val="00F444F0"/>
    <w:rsid w:val="00F45C30"/>
    <w:rsid w:val="00F50977"/>
    <w:rsid w:val="00F633F9"/>
    <w:rsid w:val="00F76025"/>
    <w:rsid w:val="00FC5CAE"/>
    <w:rsid w:val="00FD4DFB"/>
    <w:rsid w:val="00FE2719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F75E"/>
  <w15:chartTrackingRefBased/>
  <w15:docId w15:val="{4B3AD841-6EB1-4607-AFDF-8D4A63CD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0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0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A0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0BEF"/>
    <w:pPr>
      <w:outlineLvl w:val="9"/>
    </w:pPr>
  </w:style>
  <w:style w:type="paragraph" w:styleId="Akapitzlist">
    <w:name w:val="List Paragraph"/>
    <w:basedOn w:val="Normalny"/>
    <w:uiPriority w:val="34"/>
    <w:qFormat/>
    <w:rsid w:val="00736A8B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736A8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36A8B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BB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27C06433EF3C4B99DB3D6BE835E0CC" ma:contentTypeVersion="11" ma:contentTypeDescription="Utwórz nowy dokument." ma:contentTypeScope="" ma:versionID="c28a6fd1fbd36ecd19c12cb4459b32b0">
  <xsd:schema xmlns:xsd="http://www.w3.org/2001/XMLSchema" xmlns:xs="http://www.w3.org/2001/XMLSchema" xmlns:p="http://schemas.microsoft.com/office/2006/metadata/properties" xmlns:ns3="d2800a3b-6821-47fa-91fe-840edbcf21ad" xmlns:ns4="f6a305b3-7982-4cdf-aac2-627a9d90d8b2" targetNamespace="http://schemas.microsoft.com/office/2006/metadata/properties" ma:root="true" ma:fieldsID="711ff9b4bbaf314a146beaeef3557d9a" ns3:_="" ns4:_="">
    <xsd:import namespace="d2800a3b-6821-47fa-91fe-840edbcf21ad"/>
    <xsd:import namespace="f6a305b3-7982-4cdf-aac2-627a9d90d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00a3b-6821-47fa-91fe-840edbcf2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05b3-7982-4cdf-aac2-627a9d90d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A9889A-ADD2-4ED3-A7E2-906649E2D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00a3b-6821-47fa-91fe-840edbcf21ad"/>
    <ds:schemaRef ds:uri="f6a305b3-7982-4cdf-aac2-627a9d90d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49463E-916D-4365-B987-7E3DEE68B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DFD34-9D39-4E37-ADBE-D58986211337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f6a305b3-7982-4cdf-aac2-627a9d90d8b2"/>
    <ds:schemaRef ds:uri="d2800a3b-6821-47fa-91fe-840edbcf21a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Borsukiewicz Paweł (STUD)</dc:creator>
  <cp:keywords/>
  <dc:description/>
  <cp:lastModifiedBy>Borsukiewicz Paweł (STUD)</cp:lastModifiedBy>
  <cp:revision>2</cp:revision>
  <dcterms:created xsi:type="dcterms:W3CDTF">2022-04-22T11:12:00Z</dcterms:created>
  <dcterms:modified xsi:type="dcterms:W3CDTF">2022-04-22T11:12:00Z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0x010100ED27C06433EF3C4B99DB3D6BE835E0CC</vt:lpwstr>
  </property>
</Properties>
</file>