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07569959"/>
        <w:docPartObj>
          <w:docPartGallery w:val="Cover Pages"/>
          <w:docPartUnique/>
        </w:docPartObj>
      </w:sdtPr>
      <w:sdtContent>
        <w:p w14:paraId="48830567" w14:textId="52174697" w:rsidR="00CD703B" w:rsidRDefault="00CD70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732725" wp14:editId="0DB191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6D4AD3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2E000C" wp14:editId="76D2A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89E61" w14:textId="77777777" w:rsidR="00CD703B" w:rsidRDefault="00CD703B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010BC91" w14:textId="193D6CC6" w:rsidR="00CD703B" w:rsidRDefault="00AC27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C278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Sistema de Gesti</w:t>
                                    </w:r>
                                    <w:r w:rsidRPr="00AC2788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ó</w:t>
                                    </w:r>
                                    <w:r w:rsidRPr="00AC278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 de Biblioteca permite a los usuarios buscar, reservar y devolver libros de manera eficiente. Implementa patrones de dise</w:t>
                                    </w:r>
                                    <w:r w:rsidRPr="00AC2788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ñ</w:t>
                                    </w:r>
                                    <w:r w:rsidRPr="00AC278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 para garantizar escalabilidad y mantenibilidad, adem</w:t>
                                    </w:r>
                                    <w:r w:rsidRPr="00AC2788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á</w:t>
                                    </w:r>
                                    <w:r w:rsidRPr="00AC278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 de integrar notificaciones y distintos roles de usuario. Su desarrollo en Java con MySQL lo hace modular y flexible.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02E00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E89E61" w14:textId="77777777" w:rsidR="00CD703B" w:rsidRDefault="00CD703B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10BC91" w14:textId="193D6CC6" w:rsidR="00CD703B" w:rsidRDefault="00AC27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C278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Sistema de Gesti</w:t>
                              </w:r>
                              <w:r w:rsidRPr="00AC2788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ó</w:t>
                              </w:r>
                              <w:r w:rsidRPr="00AC278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 de Biblioteca permite a los usuarios buscar, reservar y devolver libros de manera eficiente. Implementa patrones de dise</w:t>
                              </w:r>
                              <w:r w:rsidRPr="00AC2788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ñ</w:t>
                              </w:r>
                              <w:r w:rsidRPr="00AC278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 para garantizar escalabilidad y mantenibilidad, adem</w:t>
                              </w:r>
                              <w:r w:rsidRPr="00AC2788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á</w:t>
                              </w:r>
                              <w:r w:rsidRPr="00AC278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 de integrar notificaciones y distintos roles de usuario. Su desarrollo en Java con MySQL lo hace modular y flexible.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A15343" wp14:editId="5303E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ECB89" w14:textId="7B061143" w:rsidR="00CD703B" w:rsidRDefault="00CD703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SISTEMA DE GESTIÓN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731DD6" w14:textId="7998DF97" w:rsidR="00CD703B" w:rsidRDefault="00CD70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Ingeniería del Software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A15343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D1ECB89" w14:textId="7B061143" w:rsidR="00CD703B" w:rsidRDefault="00CD703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SISTEMA DE GESTIÓN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731DD6" w14:textId="7998DF97" w:rsidR="00CD703B" w:rsidRDefault="00CD70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Ingeniería del Software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5A9A77" w14:textId="61FBFB33" w:rsidR="00CD703B" w:rsidRDefault="00CD70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2409E3" wp14:editId="7CE67C2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8743950</wp:posOffset>
                    </wp:positionV>
                    <wp:extent cx="7562850" cy="914400"/>
                    <wp:effectExtent l="0" t="0" r="0" b="698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285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E49F7E" w14:textId="1A04B108" w:rsidR="00CD703B" w:rsidRDefault="00CD70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Pablo Carrasco Melero, Pablo Monda Cana, Pablo Aranda Cortés</w:t>
                                    </w:r>
                                  </w:p>
                                </w:sdtContent>
                              </w:sdt>
                              <w:p w14:paraId="18C7A3EE" w14:textId="3EDCEA23" w:rsidR="00CD703B" w:rsidRDefault="00CD70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pcarmel@alu.upo.es, pmoncan@alu.upo.es, paracor@alu.upo.es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02409E3" id="Cuadro de texto 52" o:spid="_x0000_s1028" type="#_x0000_t202" style="position:absolute;margin-left:0;margin-top:688.5pt;width:595.5pt;height:1in;z-index:251660288;visibility:visible;mso-wrap-style:square;mso-width-percent:0;mso-height-percent:92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E49F7E" w14:textId="1A04B108" w:rsidR="00CD703B" w:rsidRDefault="00CD703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Pablo Carrasco Melero, Pablo Monda Cana, Pablo Aranda Cortés</w:t>
                              </w:r>
                            </w:p>
                          </w:sdtContent>
                        </w:sdt>
                        <w:p w14:paraId="18C7A3EE" w14:textId="3EDCEA23" w:rsidR="00CD703B" w:rsidRDefault="00CD70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pcarmel@alu.upo.es, pmoncan@alu.upo.es, paracor@alu.upo.es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9AD60B" w14:textId="56BE4B46" w:rsidR="006C673D" w:rsidRPr="006C673D" w:rsidRDefault="006C673D" w:rsidP="006C673D">
      <w:pPr>
        <w:pStyle w:val="Ttulo1"/>
      </w:pPr>
      <w:r w:rsidRPr="006C673D">
        <w:lastRenderedPageBreak/>
        <w:t>Descripción General</w:t>
      </w:r>
    </w:p>
    <w:p w14:paraId="72D8A1C1" w14:textId="77777777" w:rsidR="006C673D" w:rsidRPr="006C673D" w:rsidRDefault="006C673D" w:rsidP="006C673D">
      <w:pPr>
        <w:spacing w:line="278" w:lineRule="auto"/>
      </w:pPr>
      <w:r w:rsidRPr="006C673D">
        <w:t>El sistema de gestión de biblioteca tiene como objetivo facilitar a los usuarios la búsqueda, reserva y devolución de libros, así como la gestión eficiente de los recursos bibliotecarios. Para lograrlo, se implementará una arquitectura basada en patrones de diseño que proporcionará modularidad, escalabilidad y mantenibilidad al sistema.</w:t>
      </w:r>
    </w:p>
    <w:p w14:paraId="6C7EECE0" w14:textId="5C523167" w:rsidR="006C673D" w:rsidRPr="006C673D" w:rsidRDefault="006C673D" w:rsidP="006C673D">
      <w:pPr>
        <w:spacing w:line="278" w:lineRule="auto"/>
      </w:pPr>
      <w:r w:rsidRPr="006C673D">
        <w:t xml:space="preserve">Dado que el sistema manejará múltiples funcionalidades, como la gestión de usuarios, libros, préstamos y notificaciones, es fundamental estructurar el código de manera que sea flexible y reutilizable. Por ello, se emplearán diferentes </w:t>
      </w:r>
      <w:r w:rsidRPr="006C673D">
        <w:rPr>
          <w:b/>
          <w:bCs/>
        </w:rPr>
        <w:t>patrones de diseño</w:t>
      </w:r>
      <w:r w:rsidRPr="006C673D">
        <w:t xml:space="preserve"> que permitirán desacoplar responsabilidades, optimizar la creación de objetos y facilitar la interacción entre los componentes del sistema.</w:t>
      </w:r>
    </w:p>
    <w:p w14:paraId="6A804F11" w14:textId="77777777" w:rsidR="006C673D" w:rsidRPr="006C673D" w:rsidRDefault="006C673D" w:rsidP="006C673D">
      <w:pPr>
        <w:pStyle w:val="Ttulo1"/>
      </w:pPr>
      <w:r w:rsidRPr="006C673D">
        <w:t>Patrones de Diseño Implementados</w:t>
      </w:r>
    </w:p>
    <w:p w14:paraId="576631E4" w14:textId="77777777" w:rsidR="006C673D" w:rsidRPr="006C673D" w:rsidRDefault="006C673D" w:rsidP="006C673D">
      <w:pPr>
        <w:pStyle w:val="Ttulo3"/>
        <w:spacing w:line="360" w:lineRule="auto"/>
      </w:pPr>
      <w:r w:rsidRPr="006C673D">
        <w:t>1. Singleton</w:t>
      </w:r>
    </w:p>
    <w:p w14:paraId="0694D531" w14:textId="77777777" w:rsidR="006C673D" w:rsidRPr="006C673D" w:rsidRDefault="006C673D" w:rsidP="006C673D">
      <w:pPr>
        <w:numPr>
          <w:ilvl w:val="0"/>
          <w:numId w:val="1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Asegura que una clase tenga una única instancia y proporciona un punto de acceso global a esa instancia.</w:t>
      </w:r>
    </w:p>
    <w:p w14:paraId="16C378B8" w14:textId="77777777" w:rsidR="006C673D" w:rsidRPr="006C673D" w:rsidRDefault="006C673D" w:rsidP="006C673D">
      <w:pPr>
        <w:numPr>
          <w:ilvl w:val="0"/>
          <w:numId w:val="1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63FADBFF" w14:textId="77777777" w:rsidR="006C673D" w:rsidRPr="006C673D" w:rsidRDefault="006C673D" w:rsidP="006C673D">
      <w:pPr>
        <w:numPr>
          <w:ilvl w:val="1"/>
          <w:numId w:val="1"/>
        </w:numPr>
        <w:spacing w:line="278" w:lineRule="auto"/>
      </w:pPr>
      <w:r w:rsidRPr="006C673D">
        <w:t>Se aplicará al gestor de base de datos para garantizar que todas las operaciones del sistema sean gestionadas a través de una única conexión centralizada, evitando la creación innecesaria de múltiples instancias y reduciendo el consumo de recursos.</w:t>
      </w:r>
    </w:p>
    <w:p w14:paraId="29D6A579" w14:textId="77777777" w:rsidR="006C673D" w:rsidRPr="006C673D" w:rsidRDefault="006C673D" w:rsidP="006C673D">
      <w:pPr>
        <w:numPr>
          <w:ilvl w:val="0"/>
          <w:numId w:val="1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463BBD41" w14:textId="41FDA328" w:rsidR="00C542AA" w:rsidRPr="006C673D" w:rsidRDefault="006C673D" w:rsidP="006C673D">
      <w:pPr>
        <w:numPr>
          <w:ilvl w:val="1"/>
          <w:numId w:val="1"/>
        </w:numPr>
        <w:spacing w:line="278" w:lineRule="auto"/>
      </w:pPr>
      <w:r w:rsidRPr="006C673D">
        <w:t>Evita problemas de concurrencia y optimiza el rendimiento al asegurarse de que la base de datos solo tiene una única instancia en uso.</w:t>
      </w:r>
    </w:p>
    <w:p w14:paraId="771BECEA" w14:textId="77777777" w:rsidR="006C673D" w:rsidRPr="006C673D" w:rsidRDefault="006C673D" w:rsidP="006C673D">
      <w:pPr>
        <w:pStyle w:val="Ttulo3"/>
        <w:spacing w:line="360" w:lineRule="auto"/>
      </w:pPr>
      <w:r w:rsidRPr="006C673D">
        <w:t>2. Factory Method</w:t>
      </w:r>
    </w:p>
    <w:p w14:paraId="055CB935" w14:textId="77777777" w:rsidR="006C673D" w:rsidRPr="006C673D" w:rsidRDefault="006C673D" w:rsidP="006C673D">
      <w:pPr>
        <w:numPr>
          <w:ilvl w:val="0"/>
          <w:numId w:val="2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Define una interfaz para la creación de objetos, pero permite a las subclases decidir qué clase concreta instanciar.</w:t>
      </w:r>
    </w:p>
    <w:p w14:paraId="5139E4D1" w14:textId="77777777" w:rsidR="006C673D" w:rsidRPr="006C673D" w:rsidRDefault="006C673D" w:rsidP="006C673D">
      <w:pPr>
        <w:numPr>
          <w:ilvl w:val="0"/>
          <w:numId w:val="2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350C1977" w14:textId="77777777" w:rsidR="006C673D" w:rsidRPr="006C673D" w:rsidRDefault="006C673D" w:rsidP="006C673D">
      <w:pPr>
        <w:numPr>
          <w:ilvl w:val="1"/>
          <w:numId w:val="2"/>
        </w:numPr>
        <w:spacing w:line="278" w:lineRule="auto"/>
      </w:pPr>
      <w:r w:rsidRPr="006C673D">
        <w:t>Se empleará para la creación de diferentes tipos de libros, como libros físicos y libros electrónicos, asegurando que el código de creación de objetos sea flexible y extensible.</w:t>
      </w:r>
    </w:p>
    <w:p w14:paraId="2C39C785" w14:textId="77777777" w:rsidR="006C673D" w:rsidRPr="006C673D" w:rsidRDefault="006C673D" w:rsidP="006C673D">
      <w:pPr>
        <w:numPr>
          <w:ilvl w:val="0"/>
          <w:numId w:val="2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3FA7F243" w14:textId="77777777" w:rsidR="006C673D" w:rsidRDefault="006C673D" w:rsidP="006C673D">
      <w:pPr>
        <w:numPr>
          <w:ilvl w:val="1"/>
          <w:numId w:val="2"/>
        </w:numPr>
        <w:spacing w:line="278" w:lineRule="auto"/>
      </w:pPr>
      <w:r w:rsidRPr="006C673D">
        <w:t xml:space="preserve">Facilita la adición de nuevos tipos de libros sin modificar el código existente, promoviendo el principio de </w:t>
      </w:r>
      <w:r w:rsidRPr="006C673D">
        <w:rPr>
          <w:b/>
          <w:bCs/>
        </w:rPr>
        <w:t>abierto/cerrado</w:t>
      </w:r>
      <w:r w:rsidRPr="006C673D">
        <w:t>.</w:t>
      </w:r>
    </w:p>
    <w:p w14:paraId="672C0E59" w14:textId="77777777" w:rsidR="00093646" w:rsidRDefault="00093646" w:rsidP="00093646">
      <w:pPr>
        <w:spacing w:line="278" w:lineRule="auto"/>
      </w:pPr>
    </w:p>
    <w:p w14:paraId="55B15D75" w14:textId="77777777" w:rsidR="00093646" w:rsidRPr="006C673D" w:rsidRDefault="00093646" w:rsidP="00093646">
      <w:pPr>
        <w:spacing w:line="278" w:lineRule="auto"/>
      </w:pPr>
    </w:p>
    <w:p w14:paraId="2905CFFB" w14:textId="77777777" w:rsidR="006C673D" w:rsidRPr="006C673D" w:rsidRDefault="006C673D" w:rsidP="006C673D">
      <w:pPr>
        <w:pStyle w:val="Ttulo3"/>
        <w:spacing w:line="360" w:lineRule="auto"/>
      </w:pPr>
      <w:r w:rsidRPr="006C673D">
        <w:lastRenderedPageBreak/>
        <w:t>3. Abstract Factory</w:t>
      </w:r>
    </w:p>
    <w:p w14:paraId="5F088947" w14:textId="77777777" w:rsidR="006C673D" w:rsidRPr="006C673D" w:rsidRDefault="006C673D" w:rsidP="006C673D">
      <w:pPr>
        <w:numPr>
          <w:ilvl w:val="0"/>
          <w:numId w:val="3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Proporciona una interfaz para crear familias de objetos relacionados sin especificar sus clases concretas.</w:t>
      </w:r>
    </w:p>
    <w:p w14:paraId="6587525D" w14:textId="77777777" w:rsidR="006C673D" w:rsidRPr="006C673D" w:rsidRDefault="006C673D" w:rsidP="006C673D">
      <w:pPr>
        <w:numPr>
          <w:ilvl w:val="0"/>
          <w:numId w:val="3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136FB75E" w14:textId="77777777" w:rsidR="006C673D" w:rsidRPr="006C673D" w:rsidRDefault="006C673D" w:rsidP="006C673D">
      <w:pPr>
        <w:numPr>
          <w:ilvl w:val="1"/>
          <w:numId w:val="3"/>
        </w:numPr>
        <w:spacing w:line="278" w:lineRule="auto"/>
      </w:pPr>
      <w:r w:rsidRPr="006C673D">
        <w:t>Se implementará para gestionar la creación de diferentes tipos de usuarios (estudiantes, profesores, investigadores), asegurando que cada tipo de usuario tenga sus propias reglas y permisos dentro del sistema.</w:t>
      </w:r>
    </w:p>
    <w:p w14:paraId="3FDA551C" w14:textId="77777777" w:rsidR="006C673D" w:rsidRPr="006C673D" w:rsidRDefault="006C673D" w:rsidP="006C673D">
      <w:pPr>
        <w:numPr>
          <w:ilvl w:val="0"/>
          <w:numId w:val="3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35FFE359" w14:textId="77777777" w:rsidR="006C673D" w:rsidRPr="006C673D" w:rsidRDefault="006C673D" w:rsidP="006C673D">
      <w:pPr>
        <w:numPr>
          <w:ilvl w:val="1"/>
          <w:numId w:val="3"/>
        </w:numPr>
        <w:spacing w:line="278" w:lineRule="auto"/>
      </w:pPr>
      <w:r w:rsidRPr="006C673D">
        <w:t>Permite la creación flexible de diferentes perfiles de usuario sin alterar la lógica principal del sistema.</w:t>
      </w:r>
    </w:p>
    <w:p w14:paraId="4D449CB2" w14:textId="5C3C319A" w:rsidR="006C673D" w:rsidRPr="006C673D" w:rsidRDefault="006C673D" w:rsidP="006C673D">
      <w:pPr>
        <w:pStyle w:val="Ttulo3"/>
        <w:spacing w:line="360" w:lineRule="auto"/>
      </w:pPr>
      <w:r w:rsidRPr="006C673D">
        <w:t>4. Builder</w:t>
      </w:r>
    </w:p>
    <w:p w14:paraId="00827F57" w14:textId="48F3D524" w:rsidR="006C673D" w:rsidRPr="006C673D" w:rsidRDefault="006C673D" w:rsidP="006C673D">
      <w:pPr>
        <w:numPr>
          <w:ilvl w:val="0"/>
          <w:numId w:val="4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Permite construir un objeto complejo paso a paso y separa el proceso de construcción de su representación.</w:t>
      </w:r>
    </w:p>
    <w:p w14:paraId="295BCA81" w14:textId="77777777" w:rsidR="006C673D" w:rsidRPr="006C673D" w:rsidRDefault="006C673D" w:rsidP="006C673D">
      <w:pPr>
        <w:numPr>
          <w:ilvl w:val="0"/>
          <w:numId w:val="4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41747C8C" w14:textId="77777777" w:rsidR="006C673D" w:rsidRPr="006C673D" w:rsidRDefault="006C673D" w:rsidP="006C673D">
      <w:pPr>
        <w:numPr>
          <w:ilvl w:val="1"/>
          <w:numId w:val="4"/>
        </w:numPr>
        <w:spacing w:line="278" w:lineRule="auto"/>
      </w:pPr>
      <w:r w:rsidRPr="006C673D">
        <w:t>Se utilizará para construir objetos de libros con atributos opcionales como autor, año de publicación, género, número de páginas, entre otros.</w:t>
      </w:r>
    </w:p>
    <w:p w14:paraId="2CDAE95B" w14:textId="77777777" w:rsidR="006C673D" w:rsidRPr="006C673D" w:rsidRDefault="006C673D" w:rsidP="006C673D">
      <w:pPr>
        <w:numPr>
          <w:ilvl w:val="0"/>
          <w:numId w:val="4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5F071214" w14:textId="0E494F49" w:rsidR="006C673D" w:rsidRPr="006C673D" w:rsidRDefault="006C673D" w:rsidP="006C673D">
      <w:pPr>
        <w:numPr>
          <w:ilvl w:val="1"/>
          <w:numId w:val="4"/>
        </w:numPr>
        <w:spacing w:line="278" w:lineRule="auto"/>
      </w:pPr>
      <w:r w:rsidRPr="006C673D">
        <w:t>Evita la creación de múltiples constructores con parámetros diferentes y mejora la legibilidad del código.</w:t>
      </w:r>
    </w:p>
    <w:p w14:paraId="0AE656BA" w14:textId="77777777" w:rsidR="006C673D" w:rsidRPr="006C673D" w:rsidRDefault="006C673D" w:rsidP="006C673D">
      <w:pPr>
        <w:pStyle w:val="Ttulo3"/>
        <w:spacing w:line="360" w:lineRule="auto"/>
      </w:pPr>
      <w:r w:rsidRPr="006C673D">
        <w:t>5. Prototype</w:t>
      </w:r>
    </w:p>
    <w:p w14:paraId="4199DB76" w14:textId="77777777" w:rsidR="006C673D" w:rsidRPr="006C673D" w:rsidRDefault="006C673D" w:rsidP="006C673D">
      <w:pPr>
        <w:numPr>
          <w:ilvl w:val="0"/>
          <w:numId w:val="5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Permite la creación de nuevos objetos clonando una instancia existente.</w:t>
      </w:r>
    </w:p>
    <w:p w14:paraId="4685190E" w14:textId="77777777" w:rsidR="006C673D" w:rsidRPr="006C673D" w:rsidRDefault="006C673D" w:rsidP="006C673D">
      <w:pPr>
        <w:numPr>
          <w:ilvl w:val="0"/>
          <w:numId w:val="5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7B1F0A18" w14:textId="77777777" w:rsidR="006C673D" w:rsidRPr="006C673D" w:rsidRDefault="006C673D" w:rsidP="006C673D">
      <w:pPr>
        <w:numPr>
          <w:ilvl w:val="1"/>
          <w:numId w:val="5"/>
        </w:numPr>
        <w:spacing w:line="278" w:lineRule="auto"/>
      </w:pPr>
      <w:r w:rsidRPr="006C673D">
        <w:t>Se utilizará para la clonación de objetos de libros cuando sea necesario generar copias rápidas sin necesidad de crear nuevas instancias desde cero.</w:t>
      </w:r>
    </w:p>
    <w:p w14:paraId="70D33D04" w14:textId="77777777" w:rsidR="006C673D" w:rsidRPr="006C673D" w:rsidRDefault="006C673D" w:rsidP="006C673D">
      <w:pPr>
        <w:numPr>
          <w:ilvl w:val="0"/>
          <w:numId w:val="5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72D8BDDB" w14:textId="77777777" w:rsidR="006C673D" w:rsidRDefault="006C673D" w:rsidP="006C673D">
      <w:pPr>
        <w:numPr>
          <w:ilvl w:val="1"/>
          <w:numId w:val="5"/>
        </w:numPr>
        <w:spacing w:line="278" w:lineRule="auto"/>
      </w:pPr>
      <w:r w:rsidRPr="006C673D">
        <w:t>Reduce el costo computacional de crear objetos nuevos desde cero y permite copiar objetos manteniendo sus atributos originales.</w:t>
      </w:r>
    </w:p>
    <w:p w14:paraId="3F38EB27" w14:textId="77777777" w:rsidR="00032DD2" w:rsidRDefault="00032DD2" w:rsidP="00032DD2">
      <w:pPr>
        <w:spacing w:line="278" w:lineRule="auto"/>
      </w:pPr>
    </w:p>
    <w:p w14:paraId="322BF12A" w14:textId="77777777" w:rsidR="00032DD2" w:rsidRDefault="00032DD2" w:rsidP="00032DD2">
      <w:pPr>
        <w:spacing w:line="278" w:lineRule="auto"/>
      </w:pPr>
    </w:p>
    <w:p w14:paraId="693BA56E" w14:textId="77777777" w:rsidR="00032DD2" w:rsidRDefault="00032DD2" w:rsidP="00032DD2">
      <w:pPr>
        <w:spacing w:line="278" w:lineRule="auto"/>
      </w:pPr>
    </w:p>
    <w:p w14:paraId="218EACB6" w14:textId="77777777" w:rsidR="00CA0080" w:rsidRDefault="00CA0080" w:rsidP="00032DD2">
      <w:pPr>
        <w:spacing w:line="278" w:lineRule="auto"/>
      </w:pPr>
    </w:p>
    <w:p w14:paraId="6CE1B462" w14:textId="77777777" w:rsidR="00CA0080" w:rsidRPr="006C673D" w:rsidRDefault="00CA0080" w:rsidP="00032DD2">
      <w:pPr>
        <w:spacing w:line="278" w:lineRule="auto"/>
      </w:pPr>
    </w:p>
    <w:p w14:paraId="7FF8810D" w14:textId="77777777" w:rsidR="006C673D" w:rsidRPr="006C673D" w:rsidRDefault="006C673D" w:rsidP="006C673D">
      <w:pPr>
        <w:pStyle w:val="Ttulo3"/>
        <w:spacing w:line="360" w:lineRule="auto"/>
      </w:pPr>
      <w:r w:rsidRPr="006C673D">
        <w:lastRenderedPageBreak/>
        <w:t>6. Adapter</w:t>
      </w:r>
    </w:p>
    <w:p w14:paraId="7B7BD1B8" w14:textId="77777777" w:rsidR="006C673D" w:rsidRPr="006C673D" w:rsidRDefault="006C673D" w:rsidP="006C673D">
      <w:pPr>
        <w:numPr>
          <w:ilvl w:val="0"/>
          <w:numId w:val="6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Convierte la interfaz de una clase en otra interfaz que los clientes esperan, permitiendo que dos sistemas incompatibles trabajen juntos.</w:t>
      </w:r>
    </w:p>
    <w:p w14:paraId="582985BD" w14:textId="77777777" w:rsidR="006C673D" w:rsidRPr="006C673D" w:rsidRDefault="006C673D" w:rsidP="006C673D">
      <w:pPr>
        <w:numPr>
          <w:ilvl w:val="0"/>
          <w:numId w:val="6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4BFC9447" w14:textId="77777777" w:rsidR="006C673D" w:rsidRPr="006C673D" w:rsidRDefault="006C673D" w:rsidP="006C673D">
      <w:pPr>
        <w:numPr>
          <w:ilvl w:val="1"/>
          <w:numId w:val="6"/>
        </w:numPr>
        <w:spacing w:line="278" w:lineRule="auto"/>
      </w:pPr>
      <w:r w:rsidRPr="006C673D">
        <w:t>Se utilizará para integrar el sistema de gestión de biblioteca con una base de datos externa o servicios de terceros que tengan una interfaz diferente a la esperada.</w:t>
      </w:r>
    </w:p>
    <w:p w14:paraId="33D141DC" w14:textId="77777777" w:rsidR="006C673D" w:rsidRPr="006C673D" w:rsidRDefault="006C673D" w:rsidP="006C673D">
      <w:pPr>
        <w:numPr>
          <w:ilvl w:val="0"/>
          <w:numId w:val="6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7DD85522" w14:textId="77777777" w:rsidR="006C673D" w:rsidRPr="006C673D" w:rsidRDefault="006C673D" w:rsidP="006C673D">
      <w:pPr>
        <w:numPr>
          <w:ilvl w:val="1"/>
          <w:numId w:val="6"/>
        </w:numPr>
        <w:spacing w:line="278" w:lineRule="auto"/>
      </w:pPr>
      <w:r w:rsidRPr="006C673D">
        <w:t>Permite que el sistema funcione con bases de datos o servicios externos sin necesidad de modificar la lógica interna.</w:t>
      </w:r>
    </w:p>
    <w:p w14:paraId="6F46ECBD" w14:textId="77777777" w:rsidR="006C673D" w:rsidRPr="006C673D" w:rsidRDefault="006C673D" w:rsidP="006C673D">
      <w:pPr>
        <w:pStyle w:val="Ttulo3"/>
        <w:spacing w:line="360" w:lineRule="auto"/>
      </w:pPr>
      <w:r w:rsidRPr="006C673D">
        <w:t>7. Decorator</w:t>
      </w:r>
    </w:p>
    <w:p w14:paraId="0EF50460" w14:textId="77777777" w:rsidR="006C673D" w:rsidRPr="006C673D" w:rsidRDefault="006C673D" w:rsidP="006C673D">
      <w:pPr>
        <w:numPr>
          <w:ilvl w:val="0"/>
          <w:numId w:val="7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Permite añadir funcionalidades adicionales a un objeto de forma dinámica sin alterar su estructura.</w:t>
      </w:r>
    </w:p>
    <w:p w14:paraId="68B59823" w14:textId="77777777" w:rsidR="006C673D" w:rsidRPr="006C673D" w:rsidRDefault="006C673D" w:rsidP="006C673D">
      <w:pPr>
        <w:numPr>
          <w:ilvl w:val="0"/>
          <w:numId w:val="7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199A5893" w14:textId="77777777" w:rsidR="006C673D" w:rsidRPr="006C673D" w:rsidRDefault="006C673D" w:rsidP="006C673D">
      <w:pPr>
        <w:numPr>
          <w:ilvl w:val="1"/>
          <w:numId w:val="7"/>
        </w:numPr>
        <w:spacing w:line="278" w:lineRule="auto"/>
      </w:pPr>
      <w:r w:rsidRPr="006C673D">
        <w:t>Se aplicará para extender la funcionalidad de los libros, permitiendo agregar características como "favoritos", "reseñas de usuarios" o "marcar como leído" sin modificar la clase principal de Libro.</w:t>
      </w:r>
    </w:p>
    <w:p w14:paraId="5144BB6B" w14:textId="77777777" w:rsidR="006C673D" w:rsidRPr="006C673D" w:rsidRDefault="006C673D" w:rsidP="006C673D">
      <w:pPr>
        <w:numPr>
          <w:ilvl w:val="0"/>
          <w:numId w:val="7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1B4242E1" w14:textId="52DFA4DD" w:rsidR="006C673D" w:rsidRPr="006C673D" w:rsidRDefault="006C673D" w:rsidP="006C673D">
      <w:pPr>
        <w:numPr>
          <w:ilvl w:val="1"/>
          <w:numId w:val="7"/>
        </w:numPr>
        <w:spacing w:line="278" w:lineRule="auto"/>
      </w:pPr>
      <w:r w:rsidRPr="006C673D">
        <w:t>Proporciona una solución flexible para añadir funcionalidades sin necesidad de modificar la estructura de clases existentes.</w:t>
      </w:r>
    </w:p>
    <w:p w14:paraId="530F4412" w14:textId="77777777" w:rsidR="006C673D" w:rsidRPr="006C673D" w:rsidRDefault="006C673D" w:rsidP="006C673D">
      <w:pPr>
        <w:pStyle w:val="Ttulo3"/>
        <w:spacing w:line="360" w:lineRule="auto"/>
      </w:pPr>
      <w:r w:rsidRPr="006C673D">
        <w:t>8. Observer</w:t>
      </w:r>
    </w:p>
    <w:p w14:paraId="0BB3391D" w14:textId="77777777" w:rsidR="006C673D" w:rsidRPr="006C673D" w:rsidRDefault="006C673D" w:rsidP="006C673D">
      <w:pPr>
        <w:numPr>
          <w:ilvl w:val="0"/>
          <w:numId w:val="8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Define una relación uno-a-muchos entre objetos de manera que cuando un objeto cambie su estado, todos sus observadores sean notificados automáticamente.</w:t>
      </w:r>
    </w:p>
    <w:p w14:paraId="75A2C774" w14:textId="77777777" w:rsidR="006C673D" w:rsidRPr="006C673D" w:rsidRDefault="006C673D" w:rsidP="006C673D">
      <w:pPr>
        <w:numPr>
          <w:ilvl w:val="0"/>
          <w:numId w:val="8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00CA96A5" w14:textId="77777777" w:rsidR="006C673D" w:rsidRPr="006C673D" w:rsidRDefault="006C673D" w:rsidP="006C673D">
      <w:pPr>
        <w:numPr>
          <w:ilvl w:val="1"/>
          <w:numId w:val="8"/>
        </w:numPr>
        <w:spacing w:line="278" w:lineRule="auto"/>
      </w:pPr>
      <w:r w:rsidRPr="006C673D">
        <w:t>Se empleará para notificar a los usuarios cuando un libro reservado esté disponible para su recogida o cuando haya nuevos libros añadidos en su categoría de interés.</w:t>
      </w:r>
    </w:p>
    <w:p w14:paraId="7701E1D3" w14:textId="77777777" w:rsidR="006C673D" w:rsidRPr="006C673D" w:rsidRDefault="006C673D" w:rsidP="006C673D">
      <w:pPr>
        <w:numPr>
          <w:ilvl w:val="0"/>
          <w:numId w:val="8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1E414A1A" w14:textId="77777777" w:rsidR="006C673D" w:rsidRDefault="006C673D" w:rsidP="006C673D">
      <w:pPr>
        <w:numPr>
          <w:ilvl w:val="1"/>
          <w:numId w:val="8"/>
        </w:numPr>
        <w:spacing w:line="278" w:lineRule="auto"/>
      </w:pPr>
      <w:r w:rsidRPr="006C673D">
        <w:t>Mantiene la sincronización automática entre la disponibilidad de libros y las notificaciones a los usuarios sin necesidad de verificaciones constantes en el código.</w:t>
      </w:r>
    </w:p>
    <w:p w14:paraId="16D2B4D0" w14:textId="77777777" w:rsidR="005D1D43" w:rsidRDefault="005D1D43" w:rsidP="005D1D43">
      <w:pPr>
        <w:spacing w:line="278" w:lineRule="auto"/>
      </w:pPr>
    </w:p>
    <w:p w14:paraId="03E0C433" w14:textId="77777777" w:rsidR="005D1D43" w:rsidRPr="006C673D" w:rsidRDefault="005D1D43" w:rsidP="005D1D43">
      <w:pPr>
        <w:spacing w:line="278" w:lineRule="auto"/>
      </w:pPr>
    </w:p>
    <w:p w14:paraId="49C47C6B" w14:textId="77777777" w:rsidR="006C673D" w:rsidRPr="006C673D" w:rsidRDefault="006C673D" w:rsidP="006C673D">
      <w:pPr>
        <w:pStyle w:val="Ttulo3"/>
        <w:spacing w:line="360" w:lineRule="auto"/>
      </w:pPr>
      <w:r w:rsidRPr="006C673D">
        <w:lastRenderedPageBreak/>
        <w:t>9. Strategy</w:t>
      </w:r>
    </w:p>
    <w:p w14:paraId="11E5FED3" w14:textId="77777777" w:rsidR="006C673D" w:rsidRPr="006C673D" w:rsidRDefault="006C673D" w:rsidP="006C673D">
      <w:pPr>
        <w:numPr>
          <w:ilvl w:val="0"/>
          <w:numId w:val="9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Permite definir una familia de algoritmos, encapsular cada uno y hacerlos intercambiables sin modificar el código del cliente.</w:t>
      </w:r>
    </w:p>
    <w:p w14:paraId="3F6D91FC" w14:textId="77777777" w:rsidR="006C673D" w:rsidRPr="006C673D" w:rsidRDefault="006C673D" w:rsidP="006C673D">
      <w:pPr>
        <w:numPr>
          <w:ilvl w:val="0"/>
          <w:numId w:val="9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69864643" w14:textId="77777777" w:rsidR="006C673D" w:rsidRPr="006C673D" w:rsidRDefault="006C673D" w:rsidP="006C673D">
      <w:pPr>
        <w:numPr>
          <w:ilvl w:val="1"/>
          <w:numId w:val="9"/>
        </w:numPr>
        <w:spacing w:line="278" w:lineRule="auto"/>
      </w:pPr>
      <w:r w:rsidRPr="006C673D">
        <w:t>Se usará para implementar distintos algoritmos de búsqueda de libros, como búsqueda por título, por autor o por género, permitiendo cambiar la estrategia sin afectar el resto del código.</w:t>
      </w:r>
    </w:p>
    <w:p w14:paraId="5F4270BF" w14:textId="77777777" w:rsidR="006C673D" w:rsidRPr="006C673D" w:rsidRDefault="006C673D" w:rsidP="006C673D">
      <w:pPr>
        <w:numPr>
          <w:ilvl w:val="0"/>
          <w:numId w:val="9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12EC4B9F" w14:textId="77777777" w:rsidR="006C673D" w:rsidRPr="006C673D" w:rsidRDefault="006C673D" w:rsidP="006C673D">
      <w:pPr>
        <w:numPr>
          <w:ilvl w:val="1"/>
          <w:numId w:val="9"/>
        </w:numPr>
        <w:spacing w:line="278" w:lineRule="auto"/>
      </w:pPr>
      <w:r w:rsidRPr="006C673D">
        <w:t>Mejora la flexibilidad del sistema al permitir que los algoritmos de búsqueda sean seleccionados dinámicamente según la necesidad del usuario.</w:t>
      </w:r>
    </w:p>
    <w:p w14:paraId="0E1DCC63" w14:textId="77777777" w:rsidR="006C673D" w:rsidRPr="006C673D" w:rsidRDefault="006C673D" w:rsidP="006C673D">
      <w:pPr>
        <w:pStyle w:val="Ttulo3"/>
        <w:spacing w:line="360" w:lineRule="auto"/>
      </w:pPr>
      <w:r w:rsidRPr="006C673D">
        <w:t>10. Command</w:t>
      </w:r>
    </w:p>
    <w:p w14:paraId="2836993B" w14:textId="77777777" w:rsidR="006C673D" w:rsidRPr="006C673D" w:rsidRDefault="006C673D" w:rsidP="006C673D">
      <w:pPr>
        <w:numPr>
          <w:ilvl w:val="0"/>
          <w:numId w:val="10"/>
        </w:numPr>
        <w:spacing w:line="278" w:lineRule="auto"/>
      </w:pPr>
      <w:r w:rsidRPr="006C673D">
        <w:rPr>
          <w:b/>
          <w:bCs/>
        </w:rPr>
        <w:t>Descripción:</w:t>
      </w:r>
      <w:r w:rsidRPr="006C673D">
        <w:t xml:space="preserve"> Encapsula una solicitud como un objeto, permitiendo parametrizar clientes con diferentes solicitudes, encolar o registrar solicitudes y soportar operaciones que se pueden deshacer.</w:t>
      </w:r>
    </w:p>
    <w:p w14:paraId="51A126CD" w14:textId="77777777" w:rsidR="006C673D" w:rsidRPr="006C673D" w:rsidRDefault="006C673D" w:rsidP="006C673D">
      <w:pPr>
        <w:numPr>
          <w:ilvl w:val="0"/>
          <w:numId w:val="10"/>
        </w:numPr>
        <w:spacing w:line="278" w:lineRule="auto"/>
      </w:pPr>
      <w:r w:rsidRPr="006C673D">
        <w:rPr>
          <w:b/>
          <w:bCs/>
        </w:rPr>
        <w:t>Aplicación en el sistema:</w:t>
      </w:r>
      <w:r w:rsidRPr="006C673D">
        <w:t xml:space="preserve"> </w:t>
      </w:r>
    </w:p>
    <w:p w14:paraId="2E5A736B" w14:textId="77777777" w:rsidR="006C673D" w:rsidRPr="006C673D" w:rsidRDefault="006C673D" w:rsidP="006C673D">
      <w:pPr>
        <w:numPr>
          <w:ilvl w:val="1"/>
          <w:numId w:val="10"/>
        </w:numPr>
        <w:spacing w:line="278" w:lineRule="auto"/>
      </w:pPr>
      <w:r w:rsidRPr="006C673D">
        <w:t>Se aplicará a las operaciones de reserva y devolución de libros, encapsulando cada acción en un objeto de comando que puede ser ejecutado, deshecho o reejecutado.</w:t>
      </w:r>
    </w:p>
    <w:p w14:paraId="5F0AADC1" w14:textId="77777777" w:rsidR="006C673D" w:rsidRPr="006C673D" w:rsidRDefault="006C673D" w:rsidP="006C673D">
      <w:pPr>
        <w:numPr>
          <w:ilvl w:val="0"/>
          <w:numId w:val="10"/>
        </w:numPr>
        <w:spacing w:line="278" w:lineRule="auto"/>
      </w:pPr>
      <w:r w:rsidRPr="006C673D">
        <w:rPr>
          <w:b/>
          <w:bCs/>
        </w:rPr>
        <w:t>¿Por qué se usa este patrón?</w:t>
      </w:r>
      <w:r w:rsidRPr="006C673D">
        <w:t xml:space="preserve"> </w:t>
      </w:r>
    </w:p>
    <w:p w14:paraId="57A8DD29" w14:textId="6A857B4E" w:rsidR="00CD703B" w:rsidRDefault="006C673D" w:rsidP="00032DD2">
      <w:pPr>
        <w:numPr>
          <w:ilvl w:val="1"/>
          <w:numId w:val="10"/>
        </w:numPr>
        <w:spacing w:line="278" w:lineRule="auto"/>
      </w:pPr>
      <w:r w:rsidRPr="006C673D">
        <w:t xml:space="preserve">Permite implementar un sistema de </w:t>
      </w:r>
      <w:r w:rsidRPr="006C673D">
        <w:rPr>
          <w:b/>
          <w:bCs/>
        </w:rPr>
        <w:t>deshacer/rehacer</w:t>
      </w:r>
      <w:r w:rsidRPr="006C673D">
        <w:t>, lo que resulta útil para revertir reservas accidentales o recuperar préstamos cancelados.</w:t>
      </w:r>
    </w:p>
    <w:p w14:paraId="0E5ABF64" w14:textId="77777777" w:rsidR="00032DD2" w:rsidRPr="006C673D" w:rsidRDefault="00032DD2" w:rsidP="00032DD2">
      <w:pPr>
        <w:spacing w:line="278" w:lineRule="auto"/>
      </w:pPr>
    </w:p>
    <w:p w14:paraId="2113A71B" w14:textId="77777777" w:rsidR="006C673D" w:rsidRPr="006C673D" w:rsidRDefault="006C673D" w:rsidP="006C673D">
      <w:pPr>
        <w:pStyle w:val="Ttulo1"/>
      </w:pPr>
      <w:r w:rsidRPr="006C673D">
        <w:t>Conclusión</w:t>
      </w:r>
    </w:p>
    <w:p w14:paraId="09FE8437" w14:textId="77777777" w:rsidR="006C673D" w:rsidRPr="006C673D" w:rsidRDefault="006C673D" w:rsidP="006C673D">
      <w:pPr>
        <w:spacing w:line="278" w:lineRule="auto"/>
      </w:pPr>
      <w:r w:rsidRPr="006C673D">
        <w:t xml:space="preserve">El uso de estos patrones de diseño en el sistema de gestión de biblioteca no solo mejora la </w:t>
      </w:r>
      <w:r w:rsidRPr="006C673D">
        <w:rPr>
          <w:b/>
          <w:bCs/>
        </w:rPr>
        <w:t>estructuración del código</w:t>
      </w:r>
      <w:r w:rsidRPr="006C673D">
        <w:t xml:space="preserve">, sino que también facilita la </w:t>
      </w:r>
      <w:r w:rsidRPr="006C673D">
        <w:rPr>
          <w:b/>
          <w:bCs/>
        </w:rPr>
        <w:t>mantenibilidad, reutilización y escalabilidad</w:t>
      </w:r>
      <w:r w:rsidRPr="006C673D">
        <w:t xml:space="preserve"> del sistema. Cada patrón ha sido seleccionado cuidadosamente para resolver problemas específicos de diseño, asegurando que el sistema sea robusto y adaptable a futuras mejoras.</w:t>
      </w:r>
    </w:p>
    <w:p w14:paraId="6FD60438" w14:textId="77777777" w:rsidR="00EC1525" w:rsidRDefault="00EC1525"/>
    <w:sectPr w:rsidR="00EC1525" w:rsidSect="00CD703B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F0B59" w14:textId="77777777" w:rsidR="00BB0DD7" w:rsidRDefault="00BB0DD7" w:rsidP="00AC2788">
      <w:pPr>
        <w:spacing w:after="0" w:line="240" w:lineRule="auto"/>
      </w:pPr>
      <w:r>
        <w:separator/>
      </w:r>
    </w:p>
  </w:endnote>
  <w:endnote w:type="continuationSeparator" w:id="0">
    <w:p w14:paraId="27942CE1" w14:textId="77777777" w:rsidR="00BB0DD7" w:rsidRDefault="00BB0DD7" w:rsidP="00AC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9297889"/>
      <w:docPartObj>
        <w:docPartGallery w:val="Page Numbers (Bottom of Page)"/>
        <w:docPartUnique/>
      </w:docPartObj>
    </w:sdtPr>
    <w:sdtContent>
      <w:p w14:paraId="12807CCD" w14:textId="7EE83EF8" w:rsidR="00AC2788" w:rsidRDefault="00AC278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D2FFFBC" wp14:editId="14A8AA90">
                  <wp:extent cx="5467350" cy="45085"/>
                  <wp:effectExtent l="9525" t="9525" r="0" b="2540"/>
                  <wp:docPr id="553784486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BF3444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6408775" w14:textId="24F24FB3" w:rsidR="00AC2788" w:rsidRDefault="00AC278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5487A" w14:textId="77777777" w:rsidR="00AC2788" w:rsidRDefault="00AC27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C1EF5" w14:textId="77777777" w:rsidR="00BB0DD7" w:rsidRDefault="00BB0DD7" w:rsidP="00AC2788">
      <w:pPr>
        <w:spacing w:after="0" w:line="240" w:lineRule="auto"/>
      </w:pPr>
      <w:r>
        <w:separator/>
      </w:r>
    </w:p>
  </w:footnote>
  <w:footnote w:type="continuationSeparator" w:id="0">
    <w:p w14:paraId="5BCF6420" w14:textId="77777777" w:rsidR="00BB0DD7" w:rsidRDefault="00BB0DD7" w:rsidP="00AC2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5F18"/>
    <w:multiLevelType w:val="multilevel"/>
    <w:tmpl w:val="A74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71B6"/>
    <w:multiLevelType w:val="multilevel"/>
    <w:tmpl w:val="4CC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3F40"/>
    <w:multiLevelType w:val="multilevel"/>
    <w:tmpl w:val="6C3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642A"/>
    <w:multiLevelType w:val="multilevel"/>
    <w:tmpl w:val="FA6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1822"/>
    <w:multiLevelType w:val="multilevel"/>
    <w:tmpl w:val="FE8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C476E"/>
    <w:multiLevelType w:val="multilevel"/>
    <w:tmpl w:val="25DA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F38A3"/>
    <w:multiLevelType w:val="multilevel"/>
    <w:tmpl w:val="1F7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35381"/>
    <w:multiLevelType w:val="multilevel"/>
    <w:tmpl w:val="9D5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42B3C"/>
    <w:multiLevelType w:val="multilevel"/>
    <w:tmpl w:val="CF5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A50EE"/>
    <w:multiLevelType w:val="multilevel"/>
    <w:tmpl w:val="094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033153">
    <w:abstractNumId w:val="2"/>
  </w:num>
  <w:num w:numId="2" w16cid:durableId="1030911543">
    <w:abstractNumId w:val="4"/>
  </w:num>
  <w:num w:numId="3" w16cid:durableId="755201787">
    <w:abstractNumId w:val="9"/>
  </w:num>
  <w:num w:numId="4" w16cid:durableId="2126195813">
    <w:abstractNumId w:val="6"/>
  </w:num>
  <w:num w:numId="5" w16cid:durableId="1039009698">
    <w:abstractNumId w:val="8"/>
  </w:num>
  <w:num w:numId="6" w16cid:durableId="817918456">
    <w:abstractNumId w:val="1"/>
  </w:num>
  <w:num w:numId="7" w16cid:durableId="1361515583">
    <w:abstractNumId w:val="0"/>
  </w:num>
  <w:num w:numId="8" w16cid:durableId="15275846">
    <w:abstractNumId w:val="7"/>
  </w:num>
  <w:num w:numId="9" w16cid:durableId="1696426071">
    <w:abstractNumId w:val="3"/>
  </w:num>
  <w:num w:numId="10" w16cid:durableId="1465461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25"/>
    <w:rsid w:val="00032DD2"/>
    <w:rsid w:val="00093646"/>
    <w:rsid w:val="005D1D43"/>
    <w:rsid w:val="006C673D"/>
    <w:rsid w:val="0089447D"/>
    <w:rsid w:val="00AC2788"/>
    <w:rsid w:val="00AD03DB"/>
    <w:rsid w:val="00BB0DD7"/>
    <w:rsid w:val="00C542AA"/>
    <w:rsid w:val="00CA0080"/>
    <w:rsid w:val="00CD703B"/>
    <w:rsid w:val="00E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09BD4"/>
  <w15:chartTrackingRefBased/>
  <w15:docId w15:val="{BC043A69-4665-414B-9417-E052243B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3D"/>
  </w:style>
  <w:style w:type="paragraph" w:styleId="Ttulo1">
    <w:name w:val="heading 1"/>
    <w:basedOn w:val="Normal"/>
    <w:next w:val="Normal"/>
    <w:link w:val="Ttulo1Car"/>
    <w:uiPriority w:val="9"/>
    <w:qFormat/>
    <w:rsid w:val="006C67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7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67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7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7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7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7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7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673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673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7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73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7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73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7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73D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6C673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C673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73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73D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73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C673D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1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73D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7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73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6C673D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67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C673D"/>
    <w:rPr>
      <w:b/>
      <w:bCs/>
    </w:rPr>
  </w:style>
  <w:style w:type="character" w:styleId="nfasis">
    <w:name w:val="Emphasis"/>
    <w:basedOn w:val="Fuentedeprrafopredeter"/>
    <w:uiPriority w:val="20"/>
    <w:qFormat/>
    <w:rsid w:val="006C673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6C673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C67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6C67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6C673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C673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D703B"/>
  </w:style>
  <w:style w:type="paragraph" w:styleId="Encabezado">
    <w:name w:val="header"/>
    <w:basedOn w:val="Normal"/>
    <w:link w:val="EncabezadoCar"/>
    <w:uiPriority w:val="99"/>
    <w:unhideWhenUsed/>
    <w:rsid w:val="00AC2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788"/>
  </w:style>
  <w:style w:type="paragraph" w:styleId="Piedepgina">
    <w:name w:val="footer"/>
    <w:basedOn w:val="Normal"/>
    <w:link w:val="PiedepginaCar"/>
    <w:uiPriority w:val="99"/>
    <w:unhideWhenUsed/>
    <w:rsid w:val="00AC2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Sistema de Gestión de Biblioteca permite a los usuarios buscar, reservar y devolver libros de manera eficiente. Implementa patrones de diseño para garantizar escalabilidad y mantenibilidad, además de integrar notificaciones y distintos roles de usuario. Su desarrollo en Java con MySQL lo hace modular y flexible.</Abstract>
  <CompanyAddress/>
  <CompanyPhone/>
  <CompanyFax/>
  <CompanyEmail>pcarmel@alu.upo.es, pmoncan@alu.upo.es, paracor@alu.upo.es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974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BIBLIOTECA</dc:title>
  <dc:subject>Proyecto Ingeniería del Software II</dc:subject>
  <dc:creator>Pablo Carrasco Melero, Pablo Monda Cana, Pablo Aranda Cortés</dc:creator>
  <cp:keywords/>
  <dc:description/>
  <cp:lastModifiedBy>Pablo Aranda Cortes</cp:lastModifiedBy>
  <cp:revision>9</cp:revision>
  <dcterms:created xsi:type="dcterms:W3CDTF">2025-03-18T22:48:00Z</dcterms:created>
  <dcterms:modified xsi:type="dcterms:W3CDTF">2025-03-18T23:03:00Z</dcterms:modified>
</cp:coreProperties>
</file>