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76" w:before="240" w:after="240"/>
        <w:jc w:val="both"/>
        <w:rPr>
          <w:sz w:val="20"/>
          <w:szCs w:val="20"/>
        </w:rPr>
      </w:pPr>
      <w:r>
        <w:rPr>
          <w:b/>
        </w:rPr>
        <w:t>Sistema de gestión de tareas y recordatorios</w:t>
      </w:r>
    </w:p>
    <w:tbl>
      <w:tblPr>
        <w:tblStyle w:val="Table1"/>
        <w:tblW w:w="9025" w:type="dxa"/>
        <w:jc w:val="left"/>
        <w:tblInd w:w="0" w:type="dxa"/>
        <w:tblCellMar>
          <w:top w:w="0" w:type="dxa"/>
          <w:left w:w="100" w:type="dxa"/>
          <w:bottom w:w="0" w:type="dxa"/>
          <w:right w:w="100" w:type="dxa"/>
        </w:tblCellMar>
        <w:tblLook w:val="0600"/>
      </w:tblPr>
      <w:tblGrid>
        <w:gridCol w:w="2215"/>
        <w:gridCol w:w="6809"/>
      </w:tblGrid>
      <w:tr>
        <w:trPr>
          <w:trHeight w:val="678" w:hRule="atLeast"/>
        </w:trPr>
        <w:tc>
          <w:tcPr>
            <w:tcW w:w="2215" w:type="dxa"/>
            <w:tcBorders>
              <w:top w:val="single" w:sz="6" w:space="0" w:color="000000"/>
              <w:left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Cliente</w:t>
            </w:r>
          </w:p>
        </w:tc>
        <w:tc>
          <w:tcPr>
            <w:tcW w:w="6809" w:type="dxa"/>
            <w:tcBorders>
              <w:top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Profesores de Computación y Estructuras Discretas</w:t>
            </w:r>
          </w:p>
        </w:tc>
      </w:tr>
      <w:tr>
        <w:trPr>
          <w:trHeight w:val="705" w:hRule="atLeast"/>
        </w:trPr>
        <w:tc>
          <w:tcPr>
            <w:tcW w:w="2215" w:type="dxa"/>
            <w:tcBorders>
              <w:left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Usuario</w:t>
            </w:r>
          </w:p>
        </w:tc>
        <w:tc>
          <w:tcPr>
            <w:tcW w:w="6809" w:type="dxa"/>
            <w:tcBorders>
              <w:bottom w:val="single" w:sz="6" w:space="0" w:color="000000"/>
              <w:right w:val="single" w:sz="6" w:space="0" w:color="000000"/>
            </w:tcBorders>
            <w:shd w:fill="auto" w:val="clear"/>
          </w:tcPr>
          <w:p>
            <w:pPr>
              <w:pStyle w:val="Normal1"/>
              <w:spacing w:lineRule="auto" w:line="240" w:before="240" w:after="240"/>
              <w:ind w:left="360" w:hanging="0"/>
              <w:jc w:val="center"/>
              <w:rPr>
                <w:sz w:val="20"/>
                <w:szCs w:val="20"/>
              </w:rPr>
            </w:pPr>
            <w:r>
              <w:rPr>
                <w:sz w:val="20"/>
                <w:szCs w:val="20"/>
              </w:rPr>
              <w:t>Monitores del curso y usuarios.</w:t>
            </w:r>
          </w:p>
        </w:tc>
      </w:tr>
      <w:tr>
        <w:trPr>
          <w:trHeight w:val="1020" w:hRule="atLeast"/>
        </w:trPr>
        <w:tc>
          <w:tcPr>
            <w:tcW w:w="2215" w:type="dxa"/>
            <w:tcBorders>
              <w:left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Requerimientos funcionales</w:t>
            </w:r>
          </w:p>
        </w:tc>
        <w:tc>
          <w:tcPr>
            <w:tcW w:w="6809" w:type="dxa"/>
            <w:tcBorders>
              <w:bottom w:val="single" w:sz="6" w:space="0" w:color="000000"/>
              <w:right w:val="single" w:sz="6" w:space="0" w:color="000000"/>
            </w:tcBorders>
            <w:shd w:fill="auto" w:val="clear"/>
          </w:tcPr>
          <w:p>
            <w:pPr>
              <w:pStyle w:val="Normal1"/>
              <w:spacing w:lineRule="auto" w:line="240" w:before="240" w:after="240"/>
              <w:rPr>
                <w:sz w:val="20"/>
                <w:szCs w:val="20"/>
              </w:rPr>
            </w:pPr>
            <w:r>
              <w:rPr>
                <w:sz w:val="20"/>
                <w:szCs w:val="20"/>
              </w:rPr>
              <w:t>RF0: Crear tareas y recordatorios.</w:t>
            </w:r>
          </w:p>
          <w:p>
            <w:pPr>
              <w:pStyle w:val="Normal1"/>
              <w:spacing w:lineRule="auto" w:line="240" w:before="240" w:after="240"/>
              <w:rPr>
                <w:sz w:val="20"/>
                <w:szCs w:val="20"/>
              </w:rPr>
            </w:pPr>
            <w:r>
              <w:rPr>
                <w:sz w:val="20"/>
                <w:szCs w:val="20"/>
              </w:rPr>
              <w:t>RF1: Consultar tareas y recordatorios.</w:t>
            </w:r>
          </w:p>
          <w:p>
            <w:pPr>
              <w:pStyle w:val="Normal1"/>
              <w:spacing w:lineRule="auto" w:line="240" w:before="240" w:after="240"/>
              <w:rPr>
                <w:sz w:val="20"/>
                <w:szCs w:val="20"/>
              </w:rPr>
            </w:pPr>
            <w:r>
              <w:rPr>
                <w:sz w:val="20"/>
                <w:szCs w:val="20"/>
              </w:rPr>
              <w:t>RF2: Modificar tareas y recordatorios.</w:t>
            </w:r>
          </w:p>
          <w:p>
            <w:pPr>
              <w:pStyle w:val="Normal1"/>
              <w:spacing w:lineRule="auto" w:line="240" w:before="240" w:after="240"/>
              <w:rPr>
                <w:sz w:val="20"/>
                <w:szCs w:val="20"/>
              </w:rPr>
            </w:pPr>
            <w:r>
              <w:rPr>
                <w:sz w:val="20"/>
                <w:szCs w:val="20"/>
              </w:rPr>
              <w:t>RF3: Eliminar tareas y recordatorios</w:t>
            </w:r>
          </w:p>
          <w:p>
            <w:pPr>
              <w:pStyle w:val="Normal1"/>
              <w:spacing w:lineRule="auto" w:line="240" w:before="240" w:after="240"/>
              <w:rPr>
                <w:sz w:val="20"/>
                <w:szCs w:val="20"/>
              </w:rPr>
            </w:pPr>
            <w:r>
              <w:rPr>
                <w:sz w:val="20"/>
                <w:szCs w:val="20"/>
              </w:rPr>
              <w:t>RF4: Gestión de prioridades</w:t>
            </w:r>
          </w:p>
          <w:p>
            <w:pPr>
              <w:pStyle w:val="Normal1"/>
              <w:spacing w:lineRule="auto" w:line="240" w:before="240" w:after="240"/>
              <w:rPr>
                <w:sz w:val="20"/>
                <w:szCs w:val="20"/>
              </w:rPr>
            </w:pPr>
            <w:r>
              <w:rPr>
                <w:sz w:val="20"/>
                <w:szCs w:val="20"/>
              </w:rPr>
              <w:t>RF5: Regresar la última acción del usuario.</w:t>
            </w:r>
          </w:p>
        </w:tc>
      </w:tr>
      <w:tr>
        <w:trPr>
          <w:trHeight w:val="1785" w:hRule="atLeast"/>
        </w:trPr>
        <w:tc>
          <w:tcPr>
            <w:tcW w:w="2215" w:type="dxa"/>
            <w:tcBorders>
              <w:left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Contexto del problema</w:t>
            </w:r>
          </w:p>
        </w:tc>
        <w:tc>
          <w:tcPr>
            <w:tcW w:w="6809" w:type="dxa"/>
            <w:tcBorders>
              <w:bottom w:val="single" w:sz="6" w:space="0" w:color="000000"/>
              <w:right w:val="single" w:sz="6" w:space="0" w:color="000000"/>
            </w:tcBorders>
            <w:shd w:fill="auto" w:val="clear"/>
          </w:tcPr>
          <w:p>
            <w:pPr>
              <w:pStyle w:val="Normal1"/>
              <w:spacing w:lineRule="auto" w:line="240" w:before="240" w:after="240"/>
              <w:jc w:val="both"/>
              <w:rPr>
                <w:sz w:val="20"/>
                <w:szCs w:val="20"/>
              </w:rPr>
            </w:pPr>
            <w:r>
              <w:rPr>
                <w:sz w:val="20"/>
                <w:szCs w:val="20"/>
              </w:rPr>
              <w:t>Se necesita desarrollar un Sistema de Gestión de Tareas y Recordatorios para ayudar a los usuarios a organizar sus actividades diarias, establecer recordatorios y hacer un seguimiento efectivo de sus tareas pendientes. El sistema debe ser fácil de usar, accesible desde diferentes dispositivos y proporcionar una experiencia de usuario intuitiva y eficiente.</w:t>
            </w:r>
          </w:p>
        </w:tc>
      </w:tr>
      <w:tr>
        <w:trPr>
          <w:trHeight w:val="450" w:hRule="atLeast"/>
        </w:trPr>
        <w:tc>
          <w:tcPr>
            <w:tcW w:w="2215" w:type="dxa"/>
            <w:tcBorders>
              <w:left w:val="single" w:sz="6" w:space="0" w:color="000000"/>
              <w:bottom w:val="single" w:sz="6" w:space="0" w:color="000000"/>
              <w:right w:val="single" w:sz="6" w:space="0" w:color="000000"/>
            </w:tcBorders>
            <w:shd w:fill="auto" w:val="clear"/>
          </w:tcPr>
          <w:p>
            <w:pPr>
              <w:pStyle w:val="Normal1"/>
              <w:spacing w:lineRule="auto" w:line="240" w:before="240" w:after="240"/>
              <w:jc w:val="center"/>
              <w:rPr>
                <w:sz w:val="20"/>
                <w:szCs w:val="20"/>
              </w:rPr>
            </w:pPr>
            <w:r>
              <w:rPr>
                <w:sz w:val="20"/>
                <w:szCs w:val="20"/>
              </w:rPr>
              <w:t>Requerimientos no funcionales</w:t>
            </w:r>
          </w:p>
        </w:tc>
        <w:tc>
          <w:tcPr>
            <w:tcW w:w="6809" w:type="dxa"/>
            <w:tcBorders>
              <w:bottom w:val="single" w:sz="6" w:space="0" w:color="000000"/>
              <w:right w:val="single" w:sz="6" w:space="0" w:color="000000"/>
            </w:tcBorders>
            <w:shd w:fill="auto" w:val="clear"/>
          </w:tcPr>
          <w:p>
            <w:pPr>
              <w:pStyle w:val="Normal1"/>
              <w:spacing w:lineRule="auto" w:line="240" w:before="240" w:after="240"/>
              <w:jc w:val="both"/>
              <w:rPr>
                <w:sz w:val="20"/>
                <w:szCs w:val="20"/>
              </w:rPr>
            </w:pPr>
            <w:r>
              <w:rPr>
                <w:sz w:val="20"/>
                <w:szCs w:val="20"/>
              </w:rPr>
              <w:t>El código debe ser escrito en Java, se deben usar estructuras vistas en clase (como pilas, colas o tablas hash).</w:t>
            </w:r>
          </w:p>
        </w:tc>
      </w:tr>
    </w:tbl>
    <w:p>
      <w:pPr>
        <w:pStyle w:val="Normal1"/>
        <w:spacing w:lineRule="auto" w:line="240" w:before="240" w:after="240"/>
        <w:rPr>
          <w:sz w:val="20"/>
          <w:szCs w:val="20"/>
        </w:rPr>
      </w:pPr>
      <w:r>
        <w:rPr>
          <w:sz w:val="20"/>
          <w:szCs w:val="20"/>
        </w:rPr>
      </w:r>
    </w:p>
    <w:p>
      <w:pPr>
        <w:pStyle w:val="Normal1"/>
        <w:spacing w:lineRule="auto" w:line="240" w:before="240" w:after="240"/>
        <w:rPr>
          <w:sz w:val="20"/>
          <w:szCs w:val="20"/>
        </w:rPr>
      </w:pPr>
      <w:r>
        <w:rPr>
          <w:sz w:val="20"/>
          <w:szCs w:val="20"/>
        </w:rPr>
      </w:r>
    </w:p>
    <w:tbl>
      <w:tblPr>
        <w:tblStyle w:val="Table2"/>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[RF0-</w:t>
            </w:r>
            <w:r>
              <w:rPr>
                <w:sz w:val="20"/>
                <w:szCs w:val="20"/>
              </w:rPr>
              <w:t>Crear tareas y recordatorios</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debe permitir al usuario el crear tareas y recordatorios con los datos siguientes: título, descripción, fecha límite, prioridad, etc.</w:t>
            </w:r>
          </w:p>
          <w:p>
            <w:pPr>
              <w:pStyle w:val="Normal1"/>
              <w:spacing w:lineRule="auto" w:line="240" w:before="240" w:after="240"/>
              <w:jc w:val="center"/>
              <w:rPr>
                <w:sz w:val="20"/>
                <w:szCs w:val="20"/>
              </w:rPr>
            </w:pPr>
            <w:r>
              <w:rPr>
                <w:sz w:val="20"/>
                <w:szCs w:val="20"/>
              </w:rPr>
              <w:t>Se debe almacenar en una tabla hash y debe generar un identificador único.</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title</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Debe tener al menos dos carácteres y ser único.</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limitDate</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Calendar</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La fecha debe ser posterior a la actual y no mayor a 5 años.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description</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Debe tener al menos 10 caracteres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prioridad</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int</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números no negativos</w:t>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 xml:space="preserve"> </w:t>
            </w:r>
            <w:r>
              <w:rPr>
                <w:sz w:val="20"/>
                <w:szCs w:val="20"/>
              </w:rPr>
              <w:t>Se guardará el recordatorio o tarea en el sistema</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created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w:t>
            </w:r>
            <w:r>
              <w:rPr>
                <w:i/>
              </w:rPr>
              <w:t>Creado”</w:t>
            </w:r>
          </w:p>
        </w:tc>
      </w:tr>
      <w:tr>
        <w:trPr>
          <w:trHeight w:val="1560" w:hRule="atLeast"/>
        </w:trPr>
        <w:tc>
          <w:tcPr>
            <w:tcW w:w="2230" w:type="dxa"/>
            <w:tcBorders>
              <w:left w:val="single" w:sz="6" w:space="0" w:color="666666"/>
              <w:bottom w:val="single" w:sz="6" w:space="0" w:color="666666"/>
              <w:right w:val="single" w:sz="6" w:space="0" w:color="666666"/>
            </w:tcBorders>
            <w:shd w:fill="auto" w:val="clear"/>
            <w:tcMar>
              <w:top w:w="100" w:type="dxa"/>
              <w:bottom w:w="100" w:type="dxa"/>
            </w:tcMar>
          </w:tcPr>
          <w:p>
            <w:pPr>
              <w:pStyle w:val="Normal1"/>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notCreated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w:t>
            </w:r>
            <w:r>
              <w:rPr>
                <w:i/>
              </w:rPr>
              <w:t>No se pudo crear, título ya existente”</w:t>
            </w:r>
          </w:p>
        </w:tc>
      </w:tr>
    </w:tbl>
    <w:p>
      <w:pPr>
        <w:pStyle w:val="Normal1"/>
        <w:spacing w:lineRule="auto" w:line="240" w:before="240" w:after="240"/>
        <w:rPr>
          <w:sz w:val="20"/>
          <w:szCs w:val="20"/>
        </w:rPr>
      </w:pPr>
      <w:r>
        <w:rPr>
          <w:sz w:val="20"/>
          <w:szCs w:val="20"/>
        </w:rPr>
      </w:r>
    </w:p>
    <w:tbl>
      <w:tblPr>
        <w:tblStyle w:val="Table3"/>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w:t>
            </w:r>
            <w:r>
              <w:rPr>
                <w:sz w:val="20"/>
                <w:szCs w:val="20"/>
              </w:rPr>
              <w:t>RF1: Consultar tareas y recordatorios</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debe poder mostrar al usuario, sus tareas y recordatorios pendientes.</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pPr>
            <w:r>
              <w:rPr>
                <w:sz w:val="20"/>
                <w:szCs w:val="20"/>
              </w:rPr>
              <w:t>El sistema buscará y mostrará el resultado de la búsqueda (si se encontró o no).</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found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 xml:space="preserve"> </w:t>
            </w: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title + “,  priority: “ + priority + “ “ + id+\n”</w:t>
            </w:r>
          </w:p>
          <w:p>
            <w:pPr>
              <w:pStyle w:val="Normal1"/>
              <w:spacing w:lineRule="auto" w:line="240" w:before="240" w:after="240"/>
              <w:jc w:val="center"/>
              <w:rPr>
                <w:i/>
                <w:i/>
              </w:rPr>
            </w:pPr>
            <w:r>
              <w:rPr>
                <w:i/>
              </w:rPr>
              <w:t>+description + ”\ndate: ” limitDate</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before="0" w:after="0"/>
              <w:ind w:left="0" w:hanging="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not found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w:t>
            </w:r>
            <w:r>
              <w:rPr>
                <w:i/>
              </w:rPr>
              <w:t>No se encontraron recordatorios ni tareas”</w:t>
            </w:r>
          </w:p>
        </w:tc>
      </w:tr>
    </w:tbl>
    <w:p>
      <w:pPr>
        <w:pStyle w:val="Normal1"/>
        <w:rPr/>
      </w:pPr>
      <w:r>
        <w:rPr/>
      </w:r>
    </w:p>
    <w:p>
      <w:pPr>
        <w:pStyle w:val="Normal1"/>
        <w:spacing w:lineRule="auto" w:line="240" w:before="240" w:after="240"/>
        <w:rPr>
          <w:sz w:val="20"/>
          <w:szCs w:val="20"/>
        </w:rPr>
      </w:pPr>
      <w:r>
        <w:rPr>
          <w:sz w:val="20"/>
          <w:szCs w:val="20"/>
        </w:rPr>
      </w:r>
    </w:p>
    <w:tbl>
      <w:tblPr>
        <w:tblStyle w:val="Table4"/>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w:t>
            </w:r>
            <w:r>
              <w:rPr>
                <w:sz w:val="20"/>
                <w:szCs w:val="20"/>
              </w:rPr>
              <w:t>RF2: Modificar tareas y recordatorios</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debe permitir al usuario modificar algún recordatorio o tarea. puede modificar cada uno de los aspectos menos el id(título, descripción, fecha, prioridad) o bien puede dejarlos tal y como estaban.</w:t>
            </w:r>
          </w:p>
          <w:p>
            <w:pPr>
              <w:pStyle w:val="Normal1"/>
              <w:spacing w:lineRule="auto" w:line="240" w:before="240" w:after="240"/>
              <w:jc w:val="center"/>
              <w:rPr>
                <w:sz w:val="20"/>
                <w:szCs w:val="20"/>
              </w:rPr>
            </w:pPr>
            <w:r>
              <w:rPr>
                <w:sz w:val="20"/>
                <w:szCs w:val="20"/>
              </w:rPr>
              <w:t>El usuario escoge según el identificador único de cada tarea o recordatorio.</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newLimitDate</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Calendar</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La fecha debe ser posterior a la actual y no mayor a 5 años.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newTitle</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debe tener al menos dos caracteres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newDescription</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Debe tener al menos 10 caracteres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newPriority</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int</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números no negativos</w:t>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reemplazará la información</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bl>
    <w:p>
      <w:pPr>
        <w:pStyle w:val="Normal1"/>
        <w:rPr/>
      </w:pPr>
      <w:r>
        <w:rPr/>
      </w:r>
    </w:p>
    <w:p>
      <w:pPr>
        <w:pStyle w:val="Normal1"/>
        <w:spacing w:lineRule="auto" w:line="240" w:before="240" w:after="240"/>
        <w:rPr>
          <w:sz w:val="20"/>
          <w:szCs w:val="20"/>
        </w:rPr>
      </w:pPr>
      <w:r>
        <w:rPr>
          <w:sz w:val="20"/>
          <w:szCs w:val="20"/>
        </w:rPr>
      </w:r>
    </w:p>
    <w:tbl>
      <w:tblPr>
        <w:tblStyle w:val="Table5"/>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w:t>
            </w:r>
            <w:r>
              <w:rPr>
                <w:sz w:val="20"/>
                <w:szCs w:val="20"/>
              </w:rPr>
              <w:t>RF3: Eliminar tareas y recordatorios</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debe permitir al usuario eliminar tareas o recordatorios.</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t>debe ser el identificador de una tarea o recordatorio</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Elimina la tarea o recordatorio dado el identificador</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eliminated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w:t>
            </w:r>
            <w:r>
              <w:rPr>
                <w:i/>
              </w:rPr>
              <w:t>Eliminado con éxito”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notEliminated</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String</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t>“</w:t>
            </w:r>
            <w:r>
              <w:rPr>
                <w:i/>
              </w:rPr>
              <w:t>No se pudo eliminar, el id no existe”</w:t>
            </w:r>
          </w:p>
        </w:tc>
      </w:tr>
    </w:tbl>
    <w:p>
      <w:pPr>
        <w:pStyle w:val="Normal1"/>
        <w:rPr/>
      </w:pPr>
      <w:r>
        <w:rPr/>
      </w:r>
    </w:p>
    <w:p>
      <w:pPr>
        <w:pStyle w:val="Normal1"/>
        <w:spacing w:lineRule="auto" w:line="240" w:before="240" w:after="240"/>
        <w:rPr>
          <w:sz w:val="20"/>
          <w:szCs w:val="20"/>
        </w:rPr>
      </w:pPr>
      <w:r>
        <w:rPr>
          <w:sz w:val="20"/>
          <w:szCs w:val="20"/>
        </w:rPr>
      </w:r>
    </w:p>
    <w:tbl>
      <w:tblPr>
        <w:tblStyle w:val="Table6"/>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w:t>
            </w:r>
            <w:r>
              <w:rPr>
                <w:sz w:val="20"/>
                <w:szCs w:val="20"/>
              </w:rPr>
              <w:t>RF4: Gestión de prioridades</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left"/>
              <w:rPr>
                <w:sz w:val="20"/>
                <w:szCs w:val="20"/>
              </w:rPr>
            </w:pPr>
            <w:r>
              <w:rPr>
                <w:sz w:val="20"/>
                <w:szCs w:val="20"/>
              </w:rPr>
              <w:t>El sistema debe manejar un sistema de prioridades, las tareas más prioritarias se realizarán siempre antes que las menos prioritarias en todos los casos. En el caso que la tarea tenga la misma prioridad que otra o que la prioridad sea nula, entonces se realizará primero la que se creó antes en la cola de tareas.</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se encarga de gestionar las prioridades al añadir o modificar alguna tarea.</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bl>
    <w:p>
      <w:pPr>
        <w:pStyle w:val="Normal1"/>
        <w:rPr/>
      </w:pPr>
      <w:r>
        <w:rPr/>
      </w:r>
    </w:p>
    <w:p>
      <w:pPr>
        <w:pStyle w:val="Normal1"/>
        <w:rPr/>
      </w:pPr>
      <w:r>
        <w:rPr/>
      </w:r>
    </w:p>
    <w:p>
      <w:pPr>
        <w:pStyle w:val="Normal1"/>
        <w:spacing w:lineRule="auto" w:line="240" w:before="240" w:after="240"/>
        <w:rPr>
          <w:sz w:val="20"/>
          <w:szCs w:val="20"/>
        </w:rPr>
      </w:pPr>
      <w:r>
        <w:rPr>
          <w:sz w:val="20"/>
          <w:szCs w:val="20"/>
        </w:rPr>
      </w:r>
    </w:p>
    <w:tbl>
      <w:tblPr>
        <w:tblStyle w:val="Table7"/>
        <w:tblW w:w="9025" w:type="dxa"/>
        <w:jc w:val="left"/>
        <w:tblInd w:w="0" w:type="dxa"/>
        <w:tblCellMar>
          <w:top w:w="0" w:type="dxa"/>
          <w:left w:w="100" w:type="dxa"/>
          <w:bottom w:w="0" w:type="dxa"/>
          <w:right w:w="100" w:type="dxa"/>
        </w:tblCellMar>
        <w:tblLook w:val="0600"/>
      </w:tblPr>
      <w:tblGrid>
        <w:gridCol w:w="2230"/>
        <w:gridCol w:w="1505"/>
        <w:gridCol w:w="1740"/>
        <w:gridCol w:w="1738"/>
        <w:gridCol w:w="1"/>
        <w:gridCol w:w="1810"/>
      </w:tblGrid>
      <w:tr>
        <w:trPr>
          <w:trHeight w:val="225" w:hRule="atLeast"/>
        </w:trPr>
        <w:tc>
          <w:tcPr>
            <w:tcW w:w="2230" w:type="dxa"/>
            <w:tcBorders>
              <w:top w:val="single" w:sz="6" w:space="0" w:color="666666"/>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Identificador y nombre</w:t>
            </w:r>
          </w:p>
        </w:tc>
        <w:tc>
          <w:tcPr>
            <w:tcW w:w="6794" w:type="dxa"/>
            <w:gridSpan w:val="5"/>
            <w:tcBorders>
              <w:top w:val="single" w:sz="6" w:space="0" w:color="666666"/>
              <w:bottom w:val="single" w:sz="6" w:space="0" w:color="666666"/>
              <w:right w:val="single" w:sz="6" w:space="0" w:color="666666"/>
            </w:tcBorders>
            <w:shd w:fill="auto" w:val="clear"/>
          </w:tcPr>
          <w:p>
            <w:pPr>
              <w:pStyle w:val="Normal1"/>
              <w:spacing w:lineRule="auto" w:line="240" w:before="240" w:after="240"/>
              <w:jc w:val="center"/>
              <w:rPr>
                <w:i/>
                <w:i/>
                <w:sz w:val="18"/>
                <w:szCs w:val="18"/>
              </w:rPr>
            </w:pPr>
            <w:r>
              <w:rPr>
                <w:i/>
                <w:sz w:val="18"/>
                <w:szCs w:val="18"/>
              </w:rPr>
              <w:t>[</w:t>
            </w:r>
            <w:r>
              <w:rPr>
                <w:sz w:val="20"/>
                <w:szCs w:val="20"/>
              </w:rPr>
              <w:t>RF5: Regresar la última acción del usuario.</w:t>
            </w:r>
            <w:r>
              <w:rPr>
                <w:i/>
                <w:sz w:val="18"/>
                <w:szCs w:val="18"/>
              </w:rPr>
              <w:t>]</w:t>
            </w:r>
          </w:p>
        </w:tc>
      </w:tr>
      <w:tr>
        <w:trPr>
          <w:trHeight w:val="40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Resumen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rPr>
                <w:sz w:val="20"/>
                <w:szCs w:val="20"/>
              </w:rPr>
            </w:pPr>
            <w:r>
              <w:rPr>
                <w:sz w:val="20"/>
                <w:szCs w:val="20"/>
              </w:rPr>
              <w:t>El sistema debe permitir al usuario regresar la última acción de este, como podría ser el añadir, eliminar o modificar alguna tarea.</w:t>
            </w:r>
          </w:p>
        </w:tc>
      </w:tr>
      <w:tr>
        <w:trPr>
          <w:trHeight w:val="450"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Entradas</w:t>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entrada</w:t>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Condición valores válidos</w:t>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93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1505" w:type="dxa"/>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3478"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1" w:type="dxa"/>
            <w:gridSpan w:val="2"/>
            <w:tcBorders>
              <w:bottom w:val="single" w:sz="6" w:space="0" w:color="666666"/>
              <w:right w:val="single" w:sz="6" w:space="0" w:color="666666"/>
            </w:tcBorders>
            <w:shd w:fill="auto" w:val="clear"/>
          </w:tcPr>
          <w:p>
            <w:pPr>
              <w:pStyle w:val="Normal1"/>
              <w:spacing w:lineRule="auto" w:line="240" w:before="240" w:after="240"/>
              <w:jc w:val="center"/>
              <w:rPr>
                <w:i/>
                <w:i/>
                <w:sz w:val="20"/>
                <w:szCs w:val="20"/>
              </w:rPr>
            </w:pPr>
            <w:r>
              <w:rPr>
                <w:i/>
                <w:sz w:val="20"/>
                <w:szCs w:val="20"/>
              </w:rPr>
            </w:r>
          </w:p>
        </w:tc>
      </w:tr>
      <w:tr>
        <w:trPr>
          <w:trHeight w:val="225" w:hRule="atLeast"/>
        </w:trPr>
        <w:tc>
          <w:tcPr>
            <w:tcW w:w="2230" w:type="dxa"/>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Resultado o Postcondición</w:t>
            </w:r>
          </w:p>
        </w:tc>
        <w:tc>
          <w:tcPr>
            <w:tcW w:w="6794" w:type="dxa"/>
            <w:gridSpan w:val="5"/>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El sistema regresará al estado anterior del sistema.</w:t>
            </w:r>
          </w:p>
        </w:tc>
      </w:tr>
      <w:tr>
        <w:trPr>
          <w:trHeight w:val="225" w:hRule="atLeast"/>
        </w:trPr>
        <w:tc>
          <w:tcPr>
            <w:tcW w:w="2230" w:type="dxa"/>
            <w:vMerge w:val="restart"/>
            <w:tcBorders>
              <w:left w:val="single" w:sz="6" w:space="0" w:color="666666"/>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t>Salidas</w:t>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Nombre salida</w:t>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Tipo de dato</w:t>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b/>
                <w:b/>
                <w:sz w:val="20"/>
                <w:szCs w:val="20"/>
              </w:rPr>
            </w:pPr>
            <w:r>
              <w:rPr>
                <w:b/>
                <w:sz w:val="20"/>
                <w:szCs w:val="20"/>
              </w:rPr>
              <w:t>Formato</w:t>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r>
        <w:trPr>
          <w:trHeight w:val="1560" w:hRule="atLeast"/>
        </w:trPr>
        <w:tc>
          <w:tcPr>
            <w:tcW w:w="2230" w:type="dxa"/>
            <w:vMerge w:val="continue"/>
            <w:tcBorders>
              <w:left w:val="single" w:sz="6" w:space="0" w:color="666666"/>
              <w:bottom w:val="single" w:sz="6" w:space="0" w:color="666666"/>
              <w:right w:val="single" w:sz="6" w:space="0" w:color="666666"/>
            </w:tcBorders>
            <w:shd w:fill="auto" w:val="clear"/>
            <w:tcMar>
              <w:top w:w="100" w:type="dxa"/>
              <w:bottom w:w="100" w:type="dxa"/>
            </w:tcMar>
          </w:tcPr>
          <w:p>
            <w:pPr>
              <w:pStyle w:val="Normal1"/>
              <w:spacing w:lineRule="auto" w:line="240"/>
              <w:rPr/>
            </w:pPr>
            <w:r>
              <w:rPr/>
            </w:r>
          </w:p>
        </w:tc>
        <w:tc>
          <w:tcPr>
            <w:tcW w:w="3245"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739" w:type="dxa"/>
            <w:gridSpan w:val="2"/>
            <w:tcBorders>
              <w:bottom w:val="single" w:sz="6" w:space="0" w:color="666666"/>
              <w:right w:val="single" w:sz="6" w:space="0" w:color="666666"/>
            </w:tcBorders>
            <w:shd w:fill="auto" w:val="clear"/>
          </w:tcPr>
          <w:p>
            <w:pPr>
              <w:pStyle w:val="Normal1"/>
              <w:spacing w:lineRule="auto" w:line="240" w:before="240" w:after="240"/>
              <w:jc w:val="center"/>
              <w:rPr>
                <w:sz w:val="20"/>
                <w:szCs w:val="20"/>
              </w:rPr>
            </w:pPr>
            <w:r>
              <w:rPr>
                <w:sz w:val="20"/>
                <w:szCs w:val="20"/>
              </w:rPr>
            </w:r>
          </w:p>
        </w:tc>
        <w:tc>
          <w:tcPr>
            <w:tcW w:w="1810" w:type="dxa"/>
            <w:tcBorders>
              <w:bottom w:val="single" w:sz="6" w:space="0" w:color="666666"/>
              <w:right w:val="single" w:sz="6" w:space="0" w:color="666666"/>
            </w:tcBorders>
            <w:shd w:fill="auto" w:val="clear"/>
          </w:tcPr>
          <w:p>
            <w:pPr>
              <w:pStyle w:val="Normal1"/>
              <w:spacing w:lineRule="auto" w:line="240" w:before="240" w:after="240"/>
              <w:jc w:val="center"/>
              <w:rPr>
                <w:i/>
                <w:i/>
              </w:rPr>
            </w:pPr>
            <w:r>
              <w:rPr>
                <w:i/>
              </w:rPr>
            </w:r>
          </w:p>
        </w:tc>
      </w:tr>
    </w:tbl>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7</Pages>
  <Words>681</Words>
  <Characters>3779</Characters>
  <CharactersWithSpaces>4313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2023-10-04T16:38:27Z</dcterms:modified>
  <cp:revision>1</cp:revision>
  <dc:subject/>
  <dc:title/>
</cp:coreProperties>
</file>