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53.260498046875" w:line="240" w:lineRule="auto"/>
        <w:ind w:left="15.1800537109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1: IDENTIFICACIÓN DEL PROBLEMA </w:t>
      </w:r>
    </w:p>
    <w:p w:rsidR="00000000" w:rsidDel="00000000" w:rsidP="00000000" w:rsidRDefault="00000000" w:rsidRPr="00000000" w14:paraId="00000002">
      <w:pPr>
        <w:widowControl w:val="0"/>
        <w:spacing w:before="253.260498046875" w:line="240" w:lineRule="auto"/>
        <w:ind w:left="15.1800537109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contexto: </w:t>
      </w:r>
    </w:p>
    <w:p w:rsidR="00000000" w:rsidDel="00000000" w:rsidP="00000000" w:rsidRDefault="00000000" w:rsidRPr="00000000" w14:paraId="00000004">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el desarrollo de un sistema de gestión de tareas y recordatorios. El objetivo principal es permitir a los usuarios agregar, organizar y administrar sus tareas pendientes y recordatorios de manera eficiente y efectiva. Este sistema se basará en el uso de una tabla hash para el almacenamiento de datos, una interfaz de usuario amigable que incluye funciones de agregar, modificar y eliminar tareas, así como la capacidad de ver una lista de tareas y recordatorios ordenados por fecha límite o prioridad. Además, se incorpora una función de gestión de prioridades que distingue entre tareas prioritarias y no prioritarias, utilizando una cola de prioridades para la administración de tareas importantes y un enfoque FIFO para las tareas menos prioritarias. Finalmente, se implementa una función de “deshacer” que utiliza una pila LIFO, para permitir a los usuarios revertir acciones previas en el sistema. Este contexto proporciona una base clara para el diseño y el desarrollo del sistema de gestión de tareas y recordatorios.</w:t>
      </w:r>
    </w:p>
    <w:p w:rsidR="00000000" w:rsidDel="00000000" w:rsidP="00000000" w:rsidRDefault="00000000" w:rsidRPr="00000000" w14:paraId="00000006">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solución </w:t>
      </w:r>
    </w:p>
    <w:p w:rsidR="00000000" w:rsidDel="00000000" w:rsidP="00000000" w:rsidRDefault="00000000" w:rsidRPr="00000000" w14:paraId="00000008">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resolver  la  situación  anterior  se  eligió  el  Método  de  la  Ingeniería  para  desarrollar  la solución  siguiendo  un  enfoque  sistemático  y  acorde  con  la  situación  problemática  planteada. Con  base  en  la  descripción  del  Método  de  la  Ingeniería  del  libro  “Introduction  to Engineering”  de  Paul  Wright,  se  definió  el  siguiente  diagrama  de  flujo,  cuyos  pasos seguiremos  en  el  desarrollo  de  la  solución.</w:t>
      </w:r>
    </w:p>
    <w:p w:rsidR="00000000" w:rsidDel="00000000" w:rsidP="00000000" w:rsidRDefault="00000000" w:rsidRPr="00000000" w14:paraId="00000009">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085"/>
        <w:tblGridChange w:id="0">
          <w:tblGrid>
            <w:gridCol w:w="390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before="53.259887695312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Symptoms and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 tareas y recordatorios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Diseñar una función que permita a los usuarios crear nuevas tareas o recordatorios.</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Utilizar una tabla hash para almacenar estas tareas y recordatorios, con un identificador único como clave y la información  como valor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 Amigable: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una interfaz de usuario intuitiva con JavaFx, Swing o en la terminal que permita a los usuarios agregar, modificar y eliminar tareas o recordatorios de forma sencilla.</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prioridades de las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de priorización que distinga entre las tareas prioritarias y no prioritarias.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Utilizar una cola de prioridades para organizar las tareas prioritarias de acuerdo a su nivel de importancia.</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las tareas no prioritarias, asegurarse de que manejan en orden de llegada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Función de deshacer a través de las estructuras de 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estructura de cola para rastrear las acciones realizadas por los usuarios.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 vez que se realice una acción (agregar, modificar o eliminar una tarea), registra la acción y los detalles relacionados en la cola.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Ordenación de Tareas y Recordatorios: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la función de ordenar la lista de tareas y recordatorios por fecha límite o prioridad en la interfaz de 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eficiente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software debe tener un diseño e implementación de un sistema de almacenamiento eficiente para las tareas y recordatorios en la tabla 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documentación clara y recursos de capacitación para que los usuarios comprendan cómo utilizar las funciones del sistema de gestión de tareas y recordatorios.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y depuración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proyecto se debe realizar pruebas del sistema para identificar y corregir posibles errores o problemas de funcionamiento.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Optimización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Optimizar el rendimiento del sistema para que sea rápido y eficiente cuando se trabaja con grandes cantidades de tareas y recordatorios.</w:t>
            </w:r>
          </w:p>
        </w:tc>
      </w:tr>
    </w:tbl>
    <w:p w:rsidR="00000000" w:rsidDel="00000000" w:rsidP="00000000" w:rsidRDefault="00000000" w:rsidRPr="00000000" w14:paraId="00000024">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numPr>
          <w:ilvl w:val="0"/>
          <w:numId w:val="8"/>
        </w:numPr>
        <w:spacing w:after="0" w:afterAutospacing="0" w:before="53.259887695312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crear tareas o recordatorios (en una tabla hash).</w:t>
      </w:r>
    </w:p>
    <w:p w:rsidR="00000000" w:rsidDel="00000000" w:rsidP="00000000" w:rsidRDefault="00000000" w:rsidRPr="00000000" w14:paraId="00000026">
      <w:pPr>
        <w:widowControl w:val="0"/>
        <w:numPr>
          <w:ilvl w:val="0"/>
          <w:numId w:val="8"/>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w:t>
      </w:r>
      <w:r w:rsidDel="00000000" w:rsidR="00000000" w:rsidRPr="00000000">
        <w:rPr>
          <w:rFonts w:ascii="Times New Roman" w:cs="Times New Roman" w:eastAsia="Times New Roman" w:hAnsi="Times New Roman"/>
          <w:sz w:val="24"/>
          <w:szCs w:val="24"/>
          <w:rtl w:val="0"/>
        </w:rPr>
        <w:t xml:space="preserve">permi</w:t>
      </w:r>
      <w:r w:rsidDel="00000000" w:rsidR="00000000" w:rsidRPr="00000000">
        <w:rPr>
          <w:rFonts w:ascii="Times New Roman" w:cs="Times New Roman" w:eastAsia="Times New Roman" w:hAnsi="Times New Roman"/>
          <w:sz w:val="24"/>
          <w:szCs w:val="24"/>
          <w:rtl w:val="0"/>
        </w:rPr>
        <w:t xml:space="preserve">tir al usuario: crear, modificar y eliminar recordatorios o tareas.</w:t>
      </w:r>
    </w:p>
    <w:p w:rsidR="00000000" w:rsidDel="00000000" w:rsidP="00000000" w:rsidRDefault="00000000" w:rsidRPr="00000000" w14:paraId="00000027">
      <w:pPr>
        <w:widowControl w:val="0"/>
        <w:numPr>
          <w:ilvl w:val="0"/>
          <w:numId w:val="8"/>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 permitir gestionar las prioridades de las tareas: Hacer primero las tareas de tipo prioritarias y las no prioritarias hacerlas en orden de llegada (FIFO).</w:t>
      </w:r>
    </w:p>
    <w:p w:rsidR="00000000" w:rsidDel="00000000" w:rsidP="00000000" w:rsidRDefault="00000000" w:rsidRPr="00000000" w14:paraId="00000028">
      <w:pPr>
        <w:widowControl w:val="0"/>
        <w:numPr>
          <w:ilvl w:val="0"/>
          <w:numId w:val="8"/>
        </w:numPr>
        <w:spacing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usuario, mediante la interfaz, deshacer la última acción hecha mediante el uso de la estructura de colas.</w:t>
      </w:r>
    </w:p>
    <w:p w:rsidR="00000000" w:rsidDel="00000000" w:rsidP="00000000" w:rsidRDefault="00000000" w:rsidRPr="00000000" w14:paraId="00000029">
      <w:pPr>
        <w:widowControl w:val="0"/>
        <w:spacing w:before="248.2598876953125" w:line="240" w:lineRule="auto"/>
        <w:ind w:left="15.18005371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 2: RECOPILACIÓN DE LA INFORMACIÓN NECESARIA</w:t>
      </w:r>
      <w:r w:rsidDel="00000000" w:rsidR="00000000" w:rsidRPr="00000000">
        <w:rPr>
          <w:rtl w:val="0"/>
        </w:rPr>
      </w:r>
    </w:p>
    <w:p w:rsidR="00000000" w:rsidDel="00000000" w:rsidP="00000000" w:rsidRDefault="00000000" w:rsidRPr="00000000" w14:paraId="0000002A">
      <w:pPr>
        <w:widowControl w:val="0"/>
        <w:spacing w:before="214.7802734375" w:line="240" w:lineRule="auto"/>
        <w:ind w:left="15.18005371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Estructuras a usar:</w:t>
      </w:r>
    </w:p>
    <w:p w:rsidR="00000000" w:rsidDel="00000000" w:rsidP="00000000" w:rsidRDefault="00000000" w:rsidRPr="00000000" w14:paraId="0000002B">
      <w:pPr>
        <w:widowControl w:val="0"/>
        <w:numPr>
          <w:ilvl w:val="0"/>
          <w:numId w:val="11"/>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hash: Son estructuras de datos que se basan en asociar una clave o llave a un valor dentro de la tabla hash, para esto se usa una función hash que convierte la clave en un valor numérico que es la llave, posición dentro de la tabla hash del valor. Esta estructura es muy eficiente en búsqueda pues tiene una complejidad O(1), es decir, una complejidad que no varía según la cantidad de elementos. Para no reservar demasiados espacios de memoria, dentro de la función hash, se usa el operador módulo limitando la cantidad de posibles resultados. Para solucionar colisiones, cuando varios valores se guardan en la misma llave, se usan listas enlazadas convirtiendo esa posición en la cabeza de esta lista. </w:t>
      </w:r>
      <w:r w:rsidDel="00000000" w:rsidR="00000000" w:rsidRPr="00000000">
        <w:rPr>
          <w:rFonts w:ascii="Times New Roman" w:cs="Times New Roman" w:eastAsia="Times New Roman" w:hAnsi="Times New Roman"/>
          <w:sz w:val="24"/>
          <w:szCs w:val="24"/>
        </w:rPr>
        <w:drawing>
          <wp:inline distB="114300" distT="114300" distL="114300" distR="114300">
            <wp:extent cx="4815772" cy="2711872"/>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15772" cy="271187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Java Program to Implement Hash Tables Chaining with Doubly Linked Lists. Recuperado de:  https://www.geeksforgeeks.org/java-program-to-implement-hash-tables-chaining-with-doubly-linked-lists/</w:t>
      </w:r>
    </w:p>
    <w:p w:rsidR="00000000" w:rsidDel="00000000" w:rsidP="00000000" w:rsidRDefault="00000000" w:rsidRPr="00000000" w14:paraId="0000002D">
      <w:pPr>
        <w:widowControl w:val="0"/>
        <w:numPr>
          <w:ilvl w:val="0"/>
          <w:numId w:val="11"/>
        </w:numPr>
        <w:spacing w:before="214.7802734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enlazada: Es una estructura de datos lineal en la que cada uno de los datos tiene una referencia al siguiente, así solo se tiene que tener referencia al primer elemento de la lista, la cabeza, para guardar toda la lista.</w:t>
      </w:r>
    </w:p>
    <w:p w:rsidR="00000000" w:rsidDel="00000000" w:rsidP="00000000" w:rsidRDefault="00000000" w:rsidRPr="00000000" w14:paraId="0000002E">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5513" cy="28670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0551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Linked List. Recuperado de https://www.geeksforgeeks.org/data-structures/linked-list/</w:t>
      </w:r>
    </w:p>
    <w:p w:rsidR="00000000" w:rsidDel="00000000" w:rsidP="00000000" w:rsidRDefault="00000000" w:rsidRPr="00000000" w14:paraId="00000030">
      <w:pPr>
        <w:widowControl w:val="0"/>
        <w:numPr>
          <w:ilvl w:val="0"/>
          <w:numId w:val="11"/>
        </w:numPr>
        <w:spacing w:before="214.7802734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doblemente enlazada: Es una variación de la estructura de lista enlazada, la única diferencia es que, aparte de tener referencia al siguiente, todos los datos tienen una referencia al dato anterior.</w:t>
      </w:r>
    </w:p>
    <w:p w:rsidR="00000000" w:rsidDel="00000000" w:rsidP="00000000" w:rsidRDefault="00000000" w:rsidRPr="00000000" w14:paraId="00000031">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Introduction and Insertion in a Doubly Linked List. 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https://www.geeksforgeeks.org/introduction-and-insertion-in-a-doubly-linked-list/</w:t>
        </w:r>
      </w:hyperlink>
      <w:r w:rsidDel="00000000" w:rsidR="00000000" w:rsidRPr="00000000">
        <w:rPr>
          <w:rtl w:val="0"/>
        </w:rPr>
      </w:r>
    </w:p>
    <w:p w:rsidR="00000000" w:rsidDel="00000000" w:rsidP="00000000" w:rsidRDefault="00000000" w:rsidRPr="00000000" w14:paraId="00000032">
      <w:pPr>
        <w:widowControl w:val="0"/>
        <w:numPr>
          <w:ilvl w:val="0"/>
          <w:numId w:val="11"/>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Pilas: Estructura de datos en la que solo se tiene referencia al último elemento añadido, usa el principio de LIFO (“last in, first out” </w:t>
      </w:r>
      <w:r w:rsidDel="00000000" w:rsidR="00000000" w:rsidRPr="00000000">
        <w:rPr>
          <w:rFonts w:ascii="Times New Roman" w:cs="Times New Roman" w:eastAsia="Times New Roman" w:hAnsi="Times New Roman"/>
          <w:sz w:val="24"/>
          <w:szCs w:val="24"/>
          <w:rtl w:val="0"/>
        </w:rPr>
        <w:t xml:space="preserve">o ultimo</w:t>
      </w:r>
      <w:r w:rsidDel="00000000" w:rsidR="00000000" w:rsidRPr="00000000">
        <w:rPr>
          <w:rFonts w:ascii="Times New Roman" w:cs="Times New Roman" w:eastAsia="Times New Roman" w:hAnsi="Times New Roman"/>
          <w:sz w:val="24"/>
          <w:szCs w:val="24"/>
          <w:rtl w:val="0"/>
        </w:rPr>
        <w:t xml:space="preserve"> en entrar primero en salir). Una forma de entenderlo es una pila de platos, solo se ponen platos uno encima del último, al igual que solo se saca el último plato en la pila.</w:t>
      </w:r>
    </w:p>
    <w:p w:rsidR="00000000" w:rsidDel="00000000" w:rsidP="00000000" w:rsidRDefault="00000000" w:rsidRPr="00000000" w14:paraId="00000033">
      <w:pPr>
        <w:widowControl w:val="0"/>
        <w:spacing w:before="214.780273437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Stack Data Structure. Recuperado de https://www.geeksforgeeks.org/stack-data-structure/?ref=lbp</w:t>
      </w:r>
    </w:p>
    <w:p w:rsidR="00000000" w:rsidDel="00000000" w:rsidP="00000000" w:rsidRDefault="00000000" w:rsidRPr="00000000" w14:paraId="00000035">
      <w:pPr>
        <w:widowControl w:val="0"/>
        <w:numPr>
          <w:ilvl w:val="0"/>
          <w:numId w:val="11"/>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Colas: Son un tipo de estructura en la cual solo se puede eliminar el último elemento de la cola y que solo se pueden añadir datos al principio de la cola, cumple el principio de FIFO (“first in, first out” o primero en entrar, primero en salir). Un ejemplo bien podría ser una fila de cualquier local o servicio, asumiendo que las personas no se colen, siempre el primero en llegar será el primero en salir.</w:t>
      </w:r>
    </w:p>
    <w:p w:rsidR="00000000" w:rsidDel="00000000" w:rsidP="00000000" w:rsidRDefault="00000000" w:rsidRPr="00000000" w14:paraId="00000036">
      <w:pPr>
        <w:widowControl w:val="0"/>
        <w:spacing w:before="214.780273437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Queue Data Structure. Recuperado de https://www.geeksforgeeks.org/queue-data-structure/?ref=lbp</w:t>
      </w:r>
    </w:p>
    <w:p w:rsidR="00000000" w:rsidDel="00000000" w:rsidP="00000000" w:rsidRDefault="00000000" w:rsidRPr="00000000" w14:paraId="00000038">
      <w:pPr>
        <w:widowControl w:val="0"/>
        <w:numPr>
          <w:ilvl w:val="0"/>
          <w:numId w:val="11"/>
        </w:numPr>
        <w:spacing w:before="214.7802734375"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Colas de prioridad: Es un tipo especial de cola en la que se agrupan los datos según su valor de prioridad haciendo que los valores con mayor prioridad salgan primero, en caso de que dos valores tengan la misma prioridad saldrá primero el que entró primero. Un ejemplo de esto sería la fila de atención de un hospital, se le da prioridad a enfermedades más graves, a mujeres embarazadas, niños y personas de la tercera edad; en este ejemplo se puede ver la complejidad con la que dar la prioridad a las personas si hay varias personas con características diferentes o peor aún si hay personas con varias de estas características.</w:t>
      </w:r>
    </w:p>
    <w:p w:rsidR="00000000" w:rsidDel="00000000" w:rsidP="00000000" w:rsidRDefault="00000000" w:rsidRPr="00000000" w14:paraId="00000039">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Priority Queue - Introduction. Recuperado de https://www.geeksforgeeks.org/priority-queue-set-1-introduction/</w:t>
      </w:r>
    </w:p>
    <w:p w:rsidR="00000000" w:rsidDel="00000000" w:rsidP="00000000" w:rsidRDefault="00000000" w:rsidRPr="00000000" w14:paraId="0000003A">
      <w:pPr>
        <w:widowControl w:val="0"/>
        <w:spacing w:before="216.588134765625" w:line="281.70544624328613" w:lineRule="auto"/>
        <w:ind w:left="16.49993896484375" w:right="7.421875" w:firstLine="1.760101318359375"/>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geeksforgeeks.org/introduction-and-insertion-in-a-doubly-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