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>
        <w:t>OFICIO No.: SGSA/DGRMSG/DA/LXVI//2025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  <w:r/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>
        <w:t>Ciudad de México, 7 de marzo de 2025</w:t>
      </w:r>
    </w:p>
    <w:p w14:paraId="26F84D59" w14:textId="77777777" w:rsidR="00526974" w:rsidRPr="007F6A0D" w:rsidRDefault="00526974" w:rsidP="009370DB">
      <w:pPr>
        <w:ind w:right="140"/>
        <w:jc w:val="both"/>
        <w:rPr>
          <w:rFonts w:cstheme="minorHAnsi"/>
          <w:b/>
          <w:sz w:val="22"/>
          <w:szCs w:val="22"/>
        </w:rPr>
      </w:pPr>
      <w:r/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  <w:r/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>
        <w:t>MTRA. RUTH BERRONES ROMERO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>
        <w:t>JEFA DE UNIDAD DE RELACIONES LABORALES Y SERVICIOS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  <w:r/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t>Por medio del presente, remito tres tantos originales con su Anexo del Contrato número SERV/DGRMSG/003/01/2025, relativo al “Servicios de mantenimiento preventivo a los equipos contra incendios de los cuartos de bombas y mantenimiento preventivo a Red PCI instalados en el inmueble de Reforma 135 de la Cámara de Senadores”, a formalizarse con la sociedad Dhimex Ciudad de México, S.A. de C.V.  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/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Lo anterior, para su revisión y en caso de ser procedente, sean rubricados en todas sus hojas y firmado al calce por Usted en su calidad de Administradora del Contrato, así como por el Supervisor 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Agradeciendo que, una vez realizado lo anterior, sean enviados a esta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/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/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5280A5B" w14:textId="77777777" w:rsidR="00EB5865" w:rsidRDefault="00EB5865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90C1609" w14:textId="77777777" w:rsidR="00560B61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6182EBE9" w14:textId="77777777" w:rsidR="00560B61" w:rsidRPr="007F6A0D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51A317AC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/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  <w:r/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  <w:r/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165D8050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23110D39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6F0C28ED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3BE558B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1C104778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  <w:r/>
    </w:p>
    <w:p w14:paraId="3792883B" w14:textId="77777777" w:rsidR="007F6A0D" w:rsidRDefault="007F6A0D" w:rsidP="007F6A0D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>
        <w:t>C.c.p.-</w:t>
        <w:tab/>
        <w:t>Lic. Jorge Alberto Medina González. Director General de Recursos Materiales y Servicios.</w:t>
      </w:r>
    </w:p>
    <w:p w14:paraId="0B811DC6" w14:textId="77777777" w:rsidR="007F6A0D" w:rsidRPr="00956737" w:rsidRDefault="007F6A0D" w:rsidP="007F6A0D">
      <w:pPr>
        <w:ind w:firstLine="708"/>
        <w:contextualSpacing/>
        <w:jc w:val="both"/>
        <w:rPr>
          <w:lang w:val="es-ES"/>
        </w:rPr>
      </w:pPr>
      <w:r>
        <w:t>Lic. Carlos Enrique Rosales Guevara. -Director de Gestión Administrativa.</w:t>
      </w:r>
    </w:p>
    <w:p w14:paraId="735FDC57" w14:textId="77777777" w:rsidR="007F6A0D" w:rsidRDefault="007F6A0D" w:rsidP="007F6A0D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t>Ing. Alejandra Carmona Rosario - Jefa de Departamento de Pedidos y Contratos.</w:t>
      </w:r>
    </w:p>
    <w:p w14:paraId="7B3AB96B" w14:textId="2163FBBD" w:rsidR="0027032F" w:rsidRDefault="0027032F" w:rsidP="007F6A0D">
      <w:pPr>
        <w:tabs>
          <w:tab w:val="left" w:pos="1395"/>
        </w:tabs>
        <w:rPr>
          <w:rFonts w:cstheme="minorHAnsi"/>
          <w:sz w:val="14"/>
          <w:szCs w:val="14"/>
        </w:rPr>
      </w:pPr>
      <w:r/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FEE4" w14:textId="77777777" w:rsidR="00A037C3" w:rsidRDefault="00A037C3" w:rsidP="00956737">
      <w:r>
        <w:separator/>
      </w:r>
    </w:p>
  </w:endnote>
  <w:endnote w:type="continuationSeparator" w:id="0">
    <w:p w14:paraId="03407727" w14:textId="77777777" w:rsidR="00A037C3" w:rsidRDefault="00A037C3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34F451D8" w:rsidR="00956737" w:rsidRDefault="00F824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66F7C53E">
              <wp:simplePos x="0" y="0"/>
              <wp:positionH relativeFrom="column">
                <wp:posOffset>-1031875</wp:posOffset>
              </wp:positionH>
              <wp:positionV relativeFrom="paragraph">
                <wp:posOffset>257175</wp:posOffset>
              </wp:positionV>
              <wp:extent cx="6813550" cy="24066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3550" cy="2406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81.25pt;margin-top:20.25pt;width:536.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93EF" w14:textId="77777777" w:rsidR="00A037C3" w:rsidRDefault="00A037C3" w:rsidP="00956737">
      <w:r>
        <w:separator/>
      </w:r>
    </w:p>
  </w:footnote>
  <w:footnote w:type="continuationSeparator" w:id="0">
    <w:p w14:paraId="747328B5" w14:textId="77777777" w:rsidR="00A037C3" w:rsidRDefault="00A037C3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2366E3C1" w:rsidR="00426324" w:rsidRDefault="008206EF" w:rsidP="00426324">
    <w:pPr>
      <w:pStyle w:val="Encabezado"/>
      <w:tabs>
        <w:tab w:val="clear" w:pos="4419"/>
        <w:tab w:val="clear" w:pos="8838"/>
        <w:tab w:val="left" w:pos="7480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28CE90CD" wp14:editId="3AC8B54C">
          <wp:simplePos x="0" y="0"/>
          <wp:positionH relativeFrom="column">
            <wp:posOffset>-1418590</wp:posOffset>
          </wp:positionH>
          <wp:positionV relativeFrom="paragraph">
            <wp:posOffset>-277851</wp:posOffset>
          </wp:positionV>
          <wp:extent cx="7654860" cy="1085750"/>
          <wp:effectExtent l="0" t="0" r="0" b="0"/>
          <wp:wrapNone/>
          <wp:docPr id="1626718687" name="Imagen 16267186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06567" name="Imagen 17607065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43" b="87094"/>
                  <a:stretch/>
                </pic:blipFill>
                <pic:spPr bwMode="auto">
                  <a:xfrm>
                    <a:off x="0" y="0"/>
                    <a:ext cx="7654860" cy="1085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DB7" w:rsidRPr="0074282E">
      <w:rPr>
        <w:rFonts w:cstheme="minorHAnsi"/>
        <w:b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 wp14:anchorId="07609050" wp14:editId="471BF700">
          <wp:simplePos x="0" y="0"/>
          <wp:positionH relativeFrom="column">
            <wp:posOffset>-881990</wp:posOffset>
          </wp:positionH>
          <wp:positionV relativeFrom="paragraph">
            <wp:posOffset>-200406</wp:posOffset>
          </wp:positionV>
          <wp:extent cx="961219" cy="960240"/>
          <wp:effectExtent l="0" t="0" r="0" b="0"/>
          <wp:wrapNone/>
          <wp:docPr id="331383179" name="Imagen 6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1383179" name="Imagen 6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219" cy="9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324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45FD3"/>
    <w:rsid w:val="0004712C"/>
    <w:rsid w:val="000471F8"/>
    <w:rsid w:val="000749F5"/>
    <w:rsid w:val="00086443"/>
    <w:rsid w:val="000C1718"/>
    <w:rsid w:val="000C4604"/>
    <w:rsid w:val="000C4704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7032F"/>
    <w:rsid w:val="00276199"/>
    <w:rsid w:val="00277AFB"/>
    <w:rsid w:val="00283E24"/>
    <w:rsid w:val="002858BD"/>
    <w:rsid w:val="002919C7"/>
    <w:rsid w:val="002A7F1E"/>
    <w:rsid w:val="002C5DF9"/>
    <w:rsid w:val="002E1E51"/>
    <w:rsid w:val="00314BF6"/>
    <w:rsid w:val="00314C5D"/>
    <w:rsid w:val="00320D7F"/>
    <w:rsid w:val="00331D00"/>
    <w:rsid w:val="003474C4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811BA"/>
    <w:rsid w:val="005844DF"/>
    <w:rsid w:val="005B503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D2C65"/>
    <w:rsid w:val="007E4E5A"/>
    <w:rsid w:val="007F32AB"/>
    <w:rsid w:val="007F6A0D"/>
    <w:rsid w:val="007F6CBC"/>
    <w:rsid w:val="00812365"/>
    <w:rsid w:val="008206EF"/>
    <w:rsid w:val="00821775"/>
    <w:rsid w:val="008614DD"/>
    <w:rsid w:val="00861FB5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7C4F"/>
    <w:rsid w:val="00A706E7"/>
    <w:rsid w:val="00AA3169"/>
    <w:rsid w:val="00AB2AD9"/>
    <w:rsid w:val="00AC6F1D"/>
    <w:rsid w:val="00B17F0E"/>
    <w:rsid w:val="00B30E0A"/>
    <w:rsid w:val="00B7616E"/>
    <w:rsid w:val="00B80C84"/>
    <w:rsid w:val="00B9127D"/>
    <w:rsid w:val="00BA1CE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4</cp:revision>
  <cp:lastPrinted>2024-12-20T17:16:00Z</cp:lastPrinted>
  <dcterms:created xsi:type="dcterms:W3CDTF">2024-12-20T17:23:00Z</dcterms:created>
  <dcterms:modified xsi:type="dcterms:W3CDTF">2025-02-21T18:04:00Z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