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12951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34EADF1E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317E61CF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587B08DB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030F9E6B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93D0EB8" w14:textId="21EF2A8E" w:rsidR="00366D57" w:rsidRPr="00366D57" w:rsidRDefault="00366D57" w:rsidP="00366D57">
      <w:pPr>
        <w:numPr>
          <w:ilvl w:val="0"/>
          <w:numId w:val="1"/>
        </w:numPr>
      </w:pPr>
      <w:r w:rsidRPr="00366D57">
        <w:t>Haga doble clic en:</w:t>
      </w:r>
      <w:r>
        <w:t xml:space="preserve"> </w:t>
      </w:r>
      <w:r w:rsidRPr="00366D57">
        <w:t>iniciar.vbs</w:t>
      </w:r>
    </w:p>
    <w:p w14:paraId="3A86F16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65E77686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7BBAECE2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4D1EA41E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2B8B0338" w14:textId="77777777" w:rsidR="00366D57" w:rsidRPr="00366D57" w:rsidRDefault="00366D57" w:rsidP="00366D57">
      <w:r w:rsidRPr="00366D57">
        <w:t>En la pantalla encontrará:</w:t>
      </w:r>
    </w:p>
    <w:p w14:paraId="0F0739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C844D91" w14:textId="7F29B7EC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23370D78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120C8020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049C02B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702053E8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654290EA" w14:textId="78A6DE1D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45BE4A8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03D2D7A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403B4625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F066438" w14:textId="3B40CE68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233F7CFB" w14:textId="77777777" w:rsidR="00366D57" w:rsidRPr="00366D57" w:rsidRDefault="00366D57" w:rsidP="00366D57">
      <w:r w:rsidRPr="00366D57">
        <w:t>Formatos admitidos según configuración institucional.</w:t>
      </w:r>
    </w:p>
    <w:p w14:paraId="55AA6B58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05E4F7B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3C002523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1A49133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6C9D7AA4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076D7FE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52D14D2D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07262F9" w14:textId="77777777" w:rsidR="00366D57" w:rsidRPr="00366D57" w:rsidRDefault="00366D57" w:rsidP="00366D57">
            <w:proofErr w:type="spellStart"/>
            <w:r w:rsidRPr="00366D57">
              <w:t>small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4B9CF6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68E5C14B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428AAB69" w14:textId="77777777" w:rsidR="00366D57" w:rsidRPr="00366D57" w:rsidRDefault="00366D57" w:rsidP="00366D57">
            <w:proofErr w:type="spellStart"/>
            <w:r w:rsidRPr="00366D57">
              <w:t>medium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DEC2D8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14B317B3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51353881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01C59A0A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3F9542BD" w14:textId="77777777" w:rsidR="00366D57" w:rsidRDefault="00366D57" w:rsidP="00366D57">
      <w:pPr>
        <w:rPr>
          <w:rFonts w:ascii="Segoe UI Emoji" w:hAnsi="Segoe UI Emoji" w:cs="Segoe UI Emoji"/>
        </w:rPr>
      </w:pPr>
    </w:p>
    <w:p w14:paraId="35A0EBFF" w14:textId="66900ED1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798A686E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4DD5392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07FE43F2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408145EC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3A64529D" w14:textId="2549DEFE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35C22FBF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75AE7CA3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41F079A4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41776F4E" w14:textId="77777777" w:rsidR="00366D57" w:rsidRPr="00366D57" w:rsidRDefault="00366D57" w:rsidP="00366D57">
      <w:r w:rsidRPr="00366D57">
        <w:t>Al finalizar:</w:t>
      </w:r>
    </w:p>
    <w:p w14:paraId="1DF5DE4D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7C5DF714" w14:textId="6211673F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4AFAAA88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D6CF0E3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0FDA660" w14:textId="5721E196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776A7EC4" w14:textId="52A1EC76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599799F8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27FAAF43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572273F5" w14:textId="4B9E2D43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5FC756F1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7D5F4C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C0E06C7" w14:textId="214B58A9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5126F076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Utilizar ejecutar.bat solo bajo indicación técnica</w:t>
      </w:r>
    </w:p>
    <w:p w14:paraId="5DE3B57C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03B62EFE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7F356AAF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023E9B37" w14:textId="4AF5EAB4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>
      <w:pPr>
        <w:pStyle w:val="Ttulo1"/>
      </w:pPr>
      <w:r>
        <w:t>Características principales - Versión 1.0</w:t>
      </w:r>
    </w:p>
    <w:p>
      <w:r>
        <w:t>• Motor WhisperX Versión 1.0: Alineación fonética con precisión de ±30ms.</w:t>
      </w:r>
    </w:p>
    <w:p>
      <w:r>
        <w:t>• Aceleración por GPU: Optimizado para NVIDIA CUDA 12.1 (procesamiento ultra-rápido).</w:t>
      </w:r>
    </w:p>
    <w:p>
      <w:r>
        <w:t>• Lógica Gramatical de Turnos (V1.0): Identificación inteligente de oradores en diálogos 'Pregunta-Respuesta'.</w:t>
      </w:r>
    </w:p>
    <w:p>
      <w:r>
        <w:t>• Fusión Atómica: Eliminación total de duplicados de etiquetas de orador.</w:t>
      </w:r>
    </w:p>
    <w:p>
      <w:r>
        <w:t>• Diccionario Geográfico: Integración de 1,120 calles de Tarija para capitalización automática.</w:t>
      </w:r>
    </w:p>
    <w:p>
      <w:r>
        <w:br w:type="page"/>
      </w:r>
    </w:p>
    <w:p>
      <w:pPr>
        <w:pStyle w:val="Ttulo1"/>
      </w:pPr>
      <w:r>
        <w:t>CONFIGURACIÓN DEL TOKEN (HUGGING FACE)</w:t>
      </w:r>
    </w:p>
    <w:p>
      <w:r>
        <w:t>Para que el sistema pueda identificar voces automáticamente (Diarización), es obligatorio configurar un Token de acceso de Hugging Face. Este proceso es GRATUITO y solo se realiza una vez.</w:t>
      </w:r>
    </w:p>
    <w:p>
      <w:pPr>
        <w:pStyle w:val="Ttulo2"/>
      </w:pPr>
      <w:r>
        <w:t>Pasos para obtener el Token:</w:t>
      </w:r>
    </w:p>
    <w:p>
      <w:r>
        <w:t>• Cree una cuenta gratuita en https://huggingface.co</w:t>
      </w:r>
    </w:p>
    <w:p>
      <w:r>
        <w:t>• Inicie sesión y acepte las condiciones de uso en: https://huggingface.co/pyannote/speaker-diarization-3.1</w:t>
      </w:r>
    </w:p>
    <w:p>
      <w:r>
        <w:t>• Vaya a su Perfil &gt; Settings &gt; Access Tokens.</w:t>
      </w:r>
    </w:p>
    <w:p>
      <w:r>
        <w:t>• Haga clic en New token (Tipo Read) y copie el código generado.</w:t>
      </w:r>
    </w:p>
    <w:p>
      <w:pPr>
        <w:pStyle w:val="Ttulo2"/>
      </w:pPr>
      <w:r>
        <w:t>Ingreso en el Programa:</w:t>
      </w:r>
    </w:p>
    <w:p>
      <w:r>
        <w:t>Haga clic en el icono de engranaje (⚙) en la parte superior de la aplicación. Pegue el código copiado y presione Guardar.</w:t>
      </w:r>
    </w:p>
    <w:sectPr w:rsidR="00DD3279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08738" w14:textId="77777777" w:rsidR="007D68FF" w:rsidRDefault="007D68FF" w:rsidP="00C9444B">
      <w:pPr>
        <w:spacing w:after="0" w:line="240" w:lineRule="auto"/>
      </w:pPr>
      <w:r>
        <w:separator/>
      </w:r>
    </w:p>
  </w:endnote>
  <w:endnote w:type="continuationSeparator" w:id="0">
    <w:p w14:paraId="32DDD902" w14:textId="77777777" w:rsidR="007D68FF" w:rsidRDefault="007D68FF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73B5BD74" w14:textId="13370241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37AA4BDB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523BE" w14:textId="77777777" w:rsidR="007D68FF" w:rsidRDefault="007D68FF" w:rsidP="00C9444B">
      <w:pPr>
        <w:spacing w:after="0" w:line="240" w:lineRule="auto"/>
      </w:pPr>
      <w:r>
        <w:separator/>
      </w:r>
    </w:p>
  </w:footnote>
  <w:footnote w:type="continuationSeparator" w:id="0">
    <w:p w14:paraId="0A882AAC" w14:textId="77777777" w:rsidR="007D68FF" w:rsidRDefault="007D68FF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2D78D4"/>
    <w:rsid w:val="00366D57"/>
    <w:rsid w:val="003D2F3D"/>
    <w:rsid w:val="004C699D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E15DB"/>
    <w:rsid w:val="00A919BF"/>
    <w:rsid w:val="00B47019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71BB6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2</Pages>
  <Words>346</Words>
  <Characters>1904</Characters>
  <Application>Microsoft Office Word</Application>
  <DocSecurity>0</DocSecurity>
  <Lines>15</Lines>
  <Paragraphs>4</Paragraphs>
  <ScaleCrop>false</ScaleCrop>
  <Company/>
  <LinksUpToDate>false</LinksUpToDate>
  <CharactersWithSpaces>2246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9</cp:revision>
  <dcterms:created xsi:type="dcterms:W3CDTF">2026-01-13T18:16:00Z</dcterms:created>
  <dcterms:modified xsi:type="dcterms:W3CDTF">2026-01-13T19:14:00Z</dcterms:modified>
</cp:coreProperties>
</file>