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5121D" w14:textId="77777777" w:rsidR="00366D57" w:rsidRPr="00366D57" w:rsidRDefault="00366D57" w:rsidP="00366D57">
      <w:pPr>
        <w:rPr>
          <w:b/>
          <w:bCs/>
        </w:rPr>
      </w:pPr>
      <w:r w:rsidRPr="00366D57">
        <w:rPr>
          <w:rFonts w:ascii="Segoe UI Emoji" w:hAnsi="Segoe UI Emoji" w:cs="Segoe UI Emoji"/>
          <w:b/>
          <w:bCs/>
        </w:rPr>
        <w:t>🧑</w:t>
      </w:r>
      <w:r w:rsidRPr="00366D57">
        <w:rPr>
          <w:b/>
          <w:bCs/>
        </w:rPr>
        <w:t>‍</w:t>
      </w:r>
      <w:r w:rsidRPr="00366D57">
        <w:rPr>
          <w:rFonts w:ascii="Segoe UI Emoji" w:hAnsi="Segoe UI Emoji" w:cs="Segoe UI Emoji"/>
          <w:b/>
          <w:bCs/>
        </w:rPr>
        <w:t>💼</w:t>
      </w:r>
      <w:r w:rsidRPr="00366D57">
        <w:rPr>
          <w:b/>
          <w:bCs/>
        </w:rPr>
        <w:t xml:space="preserve"> MANUAL PASO A PASO PARA FUNCIONARIOS</w:t>
      </w:r>
    </w:p>
    <w:p w14:paraId="5EF4B43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Uso del Sistema TRANSCRIPTOR</w:t>
      </w:r>
    </w:p>
    <w:p w14:paraId="6CB22EA4" w14:textId="77777777" w:rsidR="00366D57" w:rsidRPr="00366D57" w:rsidRDefault="00000000" w:rsidP="00366D57">
      <w:r>
        <w:pict w14:anchorId="5AA636A1">
          <v:rect id="_x0000_i1025" style="width:0;height:1.5pt" o:hralign="center" o:hrstd="t" o:hr="t" fillcolor="#a0a0a0" stroked="f"/>
        </w:pict>
      </w:r>
    </w:p>
    <w:p w14:paraId="0AB43E2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1️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Inicio del Sistema</w:t>
      </w:r>
    </w:p>
    <w:p w14:paraId="3FC1C360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 xml:space="preserve">Ubique la carpeta </w:t>
      </w:r>
      <w:r w:rsidRPr="00366D57">
        <w:rPr>
          <w:b/>
          <w:bCs/>
        </w:rPr>
        <w:t>Transcripciones</w:t>
      </w:r>
      <w:r w:rsidRPr="00366D57">
        <w:t xml:space="preserve"> en su equipo</w:t>
      </w:r>
    </w:p>
    <w:p w14:paraId="077105DB" w14:textId="77777777" w:rsidR="00366D57" w:rsidRPr="00366D57" w:rsidRDefault="00366D57" w:rsidP="00366D57">
      <w:pPr>
        <w:numPr>
          <w:ilvl w:val="0"/>
          <w:numId w:val="1"/>
        </w:numPr>
      </w:pPr>
      <w:r>
        <w:t>Haga doble clic en: Transcriptor.exe</w:t>
      </w:r>
    </w:p>
    <w:p w14:paraId="15FA5D15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Espere unos segundos hasta que aparezca la interfaz gráfica</w:t>
      </w:r>
    </w:p>
    <w:p w14:paraId="40D19CC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⚠️</w:t>
      </w:r>
      <w:r w:rsidRPr="00366D57">
        <w:t xml:space="preserve"> No abrir otros archivos.</w:t>
      </w:r>
    </w:p>
    <w:p w14:paraId="4478A0AA" w14:textId="77777777" w:rsidR="00366D57" w:rsidRPr="00366D57" w:rsidRDefault="00000000" w:rsidP="00366D57">
      <w:r>
        <w:pict w14:anchorId="358AAAD6">
          <v:rect id="_x0000_i1026" style="width:0;height:1.5pt" o:hralign="center" o:hrstd="t" o:hr="t" fillcolor="#a0a0a0" stroked="f"/>
        </w:pict>
      </w:r>
    </w:p>
    <w:p w14:paraId="62B864D6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2️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Pantalla Principal</w:t>
      </w:r>
    </w:p>
    <w:p w14:paraId="57013FBB" w14:textId="77777777" w:rsidR="00366D57" w:rsidRPr="00366D57" w:rsidRDefault="00366D57" w:rsidP="00366D57">
      <w:r w:rsidRPr="00366D57">
        <w:t>En la pantalla encontrará:</w:t>
      </w:r>
    </w:p>
    <w:p w14:paraId="65F6C88A" w14:textId="77777777" w:rsidR="00366D57" w:rsidRDefault="00366D57" w:rsidP="00366D57">
      <w:pPr>
        <w:numPr>
          <w:ilvl w:val="0"/>
          <w:numId w:val="2"/>
        </w:numPr>
      </w:pPr>
      <w:r w:rsidRPr="00366D57">
        <w:t>Campo para seleccionar carpeta de audios</w:t>
      </w:r>
    </w:p>
    <w:p w14:paraId="47784DA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 xml:space="preserve">Campo para seleccionar </w:t>
      </w:r>
      <w:r>
        <w:t>la Plantilla personalizada a usar (Opcional)</w:t>
      </w:r>
    </w:p>
    <w:p w14:paraId="6D4781EA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Selector de modelo de transcripción</w:t>
      </w:r>
    </w:p>
    <w:p w14:paraId="6B4FD914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Botón de inicio</w:t>
      </w:r>
    </w:p>
    <w:p w14:paraId="7147C3D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Barra de progreso</w:t>
      </w:r>
    </w:p>
    <w:p w14:paraId="6930AE0C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Área de mensajes del sistema</w:t>
      </w:r>
    </w:p>
    <w:p w14:paraId="0B920351" w14:textId="77777777" w:rsidR="00366D57" w:rsidRPr="00366D57" w:rsidRDefault="00FD35F0" w:rsidP="00366D57">
      <w:r w:rsidRPr="00FD35F0">
        <w:rPr>
          <w:rFonts w:ascii="Segoe UI Symbol" w:hAnsi="Segoe UI Symbol" w:cs="Segoe UI Symbol"/>
        </w:rPr>
        <w:t>✔</w:t>
      </w:r>
      <w:r w:rsidRPr="00FD35F0">
        <w:t xml:space="preserve"> El sistema fue diseñado para ser utilizado </w:t>
      </w:r>
      <w:r w:rsidRPr="00FD35F0">
        <w:rPr>
          <w:b/>
          <w:bCs/>
        </w:rPr>
        <w:t>sin conocimientos técnicos previos</w:t>
      </w:r>
      <w:r w:rsidRPr="00FD35F0">
        <w:t>.</w:t>
      </w:r>
      <w:r w:rsidR="00000000">
        <w:pict w14:anchorId="23C8A03F">
          <v:rect id="_x0000_i1027" style="width:0;height:1.5pt" o:hralign="center" o:hrstd="t" o:hr="t" fillcolor="#a0a0a0" stroked="f"/>
        </w:pict>
      </w:r>
    </w:p>
    <w:p w14:paraId="7B95DEB0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3️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Seleccionar los Audios</w:t>
      </w:r>
    </w:p>
    <w:p w14:paraId="3F8D02D8" w14:textId="77777777" w:rsidR="00366D57" w:rsidRPr="00366D57" w:rsidRDefault="00366D57" w:rsidP="00366D57">
      <w:pPr>
        <w:numPr>
          <w:ilvl w:val="0"/>
          <w:numId w:val="3"/>
        </w:numPr>
      </w:pPr>
      <w:r w:rsidRPr="00366D57">
        <w:t xml:space="preserve">Presione </w:t>
      </w:r>
      <w:r w:rsidRPr="00366D57">
        <w:rPr>
          <w:b/>
          <w:bCs/>
        </w:rPr>
        <w:t>Examinar</w:t>
      </w:r>
    </w:p>
    <w:p w14:paraId="1FB2EA84" w14:textId="77777777" w:rsidR="00C37F4D" w:rsidRDefault="00C37F4D" w:rsidP="00366D57">
      <w:pPr>
        <w:numPr>
          <w:ilvl w:val="0"/>
          <w:numId w:val="3"/>
        </w:numPr>
      </w:pPr>
      <w:r w:rsidRPr="00C37F4D">
        <w:t>Seleccione la carpeta que contiene los archivos de audio.</w:t>
      </w:r>
    </w:p>
    <w:p w14:paraId="2DDB9FD3" w14:textId="77777777" w:rsidR="00366D57" w:rsidRPr="00366D57" w:rsidRDefault="00C37F4D" w:rsidP="00366D57">
      <w:pPr>
        <w:numPr>
          <w:ilvl w:val="0"/>
          <w:numId w:val="3"/>
        </w:numPr>
      </w:pPr>
      <w:r w:rsidRPr="00C37F4D">
        <w:t>Verifique que los audios estén completos y correctamente almacenados.</w:t>
      </w:r>
    </w:p>
    <w:p w14:paraId="5D8F1B45" w14:textId="77777777" w:rsidR="00366D57" w:rsidRPr="00366D57" w:rsidRDefault="00366D57" w:rsidP="00366D57">
      <w:r w:rsidRPr="00366D57">
        <w:t>Formatos admitidos según configuración institucional.</w:t>
      </w:r>
    </w:p>
    <w:p w14:paraId="56161A0E" w14:textId="77777777" w:rsidR="00366D57" w:rsidRPr="00366D57" w:rsidRDefault="00000000" w:rsidP="00366D57">
      <w:r>
        <w:pict w14:anchorId="62B855D2">
          <v:rect id="_x0000_i1028" style="width:0;height:1.5pt" o:hralign="center" o:hrstd="t" o:hr="t" fillcolor="#a0a0a0" stroked="f"/>
        </w:pict>
      </w:r>
    </w:p>
    <w:p w14:paraId="28F26BD2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4️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Selección del Modelo</w:t>
      </w:r>
    </w:p>
    <w:p w14:paraId="771F1DDE" w14:textId="77777777" w:rsidR="00366D57" w:rsidRPr="00366D57" w:rsidRDefault="00366D57" w:rsidP="00366D57">
      <w:r w:rsidRPr="00366D57">
        <w:t>Seleccione el modelo según el tipo de trabajo: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13"/>
      </w:tblGrid>
      <w:tr w:rsidR="00366D57" w:rsidRPr="00366D57" w14:paraId="42C45514" w14:textId="77777777" w:rsidTr="00366D5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C9D1E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C862EF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Recomendado para</w:t>
            </w:r>
          </w:p>
        </w:tc>
      </w:tr>
      <w:tr w:rsidR="00366D57" w:rsidRPr="00366D57" w14:paraId="604D4E3C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00C5A6" w14:textId="77777777" w:rsidR="00366D57" w:rsidRPr="00366D57" w:rsidRDefault="00366D57" w:rsidP="00366D57">
            <w:proofErr w:type="spellStart"/>
            <w:r w:rsidRPr="00366D57">
              <w:t>small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AB1B91" w14:textId="77777777" w:rsidR="00366D57" w:rsidRPr="00366D57" w:rsidRDefault="00366D57" w:rsidP="00366D57">
            <w:r w:rsidRPr="00366D57">
              <w:t>Audios cortos o simples</w:t>
            </w:r>
          </w:p>
        </w:tc>
      </w:tr>
      <w:tr w:rsidR="00366D57" w:rsidRPr="00366D57" w14:paraId="59C961DF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BF40DC" w14:textId="77777777" w:rsidR="00366D57" w:rsidRPr="00366D57" w:rsidRDefault="00366D57" w:rsidP="00366D57">
            <w:proofErr w:type="spellStart"/>
            <w:r w:rsidRPr="00366D57">
              <w:t>medium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27E6AE" w14:textId="77777777" w:rsidR="00366D57" w:rsidRPr="00366D57" w:rsidRDefault="00366D57" w:rsidP="00366D57">
            <w:r w:rsidRPr="00366D57">
              <w:t>Uso institucional estándar</w:t>
            </w:r>
          </w:p>
        </w:tc>
      </w:tr>
      <w:tr w:rsidR="00366D57" w:rsidRPr="00366D57" w14:paraId="32CC86BA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BC9EDA" w14:textId="77777777" w:rsidR="00366D57" w:rsidRPr="00366D57" w:rsidRDefault="00366D57" w:rsidP="00366D57">
            <w:r w:rsidRPr="00366D57">
              <w:t>large-v3</w:t>
            </w:r>
          </w:p>
        </w:tc>
        <w:tc>
          <w:tcPr>
            <w:tcW w:w="0" w:type="auto"/>
            <w:vAlign w:val="center"/>
            <w:hideMark/>
          </w:tcPr>
          <w:p w14:paraId="6826C7D1" w14:textId="77777777" w:rsidR="00366D57" w:rsidRPr="00366D57" w:rsidRDefault="00366D57" w:rsidP="00366D57">
            <w:r w:rsidRPr="00366D57">
              <w:t>Máxima precisión</w:t>
            </w:r>
          </w:p>
        </w:tc>
      </w:tr>
    </w:tbl>
    <w:p w14:paraId="6B595354" w14:textId="77777777" w:rsidR="00366D57" w:rsidRDefault="00366D57" w:rsidP="00366D57">
      <w:pPr>
        <w:rPr>
          <w:rFonts w:ascii="Segoe UI Emoji" w:hAnsi="Segoe UI Emoji" w:cs="Segoe UI Emoji"/>
        </w:rPr>
      </w:pPr>
    </w:p>
    <w:p w14:paraId="5CDE9B7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👉</w:t>
      </w:r>
      <w:r w:rsidRPr="00366D57">
        <w:t xml:space="preserve"> El sistema ya está optimizado, no requiere configuración adicional.</w:t>
      </w:r>
    </w:p>
    <w:p w14:paraId="62FF68C4" w14:textId="77777777" w:rsidR="00366D57" w:rsidRPr="00366D57" w:rsidRDefault="00000000" w:rsidP="00366D57">
      <w:r>
        <w:pict w14:anchorId="54C13753">
          <v:rect id="_x0000_i1029" style="width:0;height:1.5pt" o:hralign="center" o:hrstd="t" o:hr="t" fillcolor="#a0a0a0" stroked="f"/>
        </w:pict>
      </w:r>
    </w:p>
    <w:p w14:paraId="7B63120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5️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Iniciar Transcripción</w:t>
      </w:r>
    </w:p>
    <w:p w14:paraId="22B85750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 xml:space="preserve">Presione </w:t>
      </w:r>
      <w:r w:rsidRPr="00366D57">
        <w:rPr>
          <w:b/>
          <w:bCs/>
        </w:rPr>
        <w:t>Iniciar</w:t>
      </w:r>
    </w:p>
    <w:p w14:paraId="14FA62C5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>Espere mientras el sistema procesa los audios</w:t>
      </w:r>
    </w:p>
    <w:p w14:paraId="64ABD6B6" w14:textId="77777777" w:rsidR="00366D57" w:rsidRPr="00366D57" w:rsidRDefault="008F1876" w:rsidP="00366D57">
      <w:pPr>
        <w:numPr>
          <w:ilvl w:val="0"/>
          <w:numId w:val="4"/>
        </w:numPr>
      </w:pPr>
      <w:r w:rsidRPr="008F1876">
        <w:t>Observe el avance en la barra de progreso y los mensajes del sistema.</w:t>
      </w:r>
    </w:p>
    <w:p w14:paraId="2F58F855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lastRenderedPageBreak/>
        <w:t>⚠️</w:t>
      </w:r>
      <w:r w:rsidRPr="00366D57">
        <w:t xml:space="preserve"> No cerrar el sistema durante el proceso.</w:t>
      </w:r>
    </w:p>
    <w:p w14:paraId="033BA428" w14:textId="77777777" w:rsidR="00366D57" w:rsidRPr="00366D57" w:rsidRDefault="00000000" w:rsidP="00366D57">
      <w:r>
        <w:pict w14:anchorId="1374436C">
          <v:rect id="_x0000_i1030" style="width:0;height:1.5pt" o:hralign="center" o:hrstd="t" o:hr="t" fillcolor="#a0a0a0" stroked="f"/>
        </w:pict>
      </w:r>
    </w:p>
    <w:p w14:paraId="22154CC1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6️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Resultados</w:t>
      </w:r>
    </w:p>
    <w:p w14:paraId="262E40C3" w14:textId="77777777" w:rsidR="00366D57" w:rsidRPr="00366D57" w:rsidRDefault="00366D57" w:rsidP="00366D57">
      <w:r w:rsidRPr="00366D57">
        <w:t>Al finalizar:</w:t>
      </w:r>
    </w:p>
    <w:p w14:paraId="57774F9B" w14:textId="77777777" w:rsidR="00366D57" w:rsidRPr="00366D57" w:rsidRDefault="00366D57" w:rsidP="00366D57">
      <w:pPr>
        <w:numPr>
          <w:ilvl w:val="0"/>
          <w:numId w:val="5"/>
        </w:numPr>
      </w:pPr>
      <w:r w:rsidRPr="00366D57">
        <w:t>Se generará automáticamente el texto transcrito</w:t>
      </w:r>
    </w:p>
    <w:p w14:paraId="1735D430" w14:textId="77777777" w:rsidR="00366D57" w:rsidRDefault="00366D57" w:rsidP="00366D57">
      <w:pPr>
        <w:numPr>
          <w:ilvl w:val="0"/>
          <w:numId w:val="5"/>
        </w:numPr>
      </w:pPr>
      <w:r w:rsidRPr="00366D57">
        <w:t xml:space="preserve">El documento se guardará en </w:t>
      </w:r>
      <w:r>
        <w:t xml:space="preserve">la carpeta </w:t>
      </w:r>
      <w:r w:rsidRPr="00366D57">
        <w:t>output</w:t>
      </w:r>
      <w:r>
        <w:t xml:space="preserve"> </w:t>
      </w:r>
    </w:p>
    <w:p w14:paraId="0719F7FA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Formatos generados:</w:t>
      </w:r>
    </w:p>
    <w:p w14:paraId="0A4AF0B0" w14:textId="77777777" w:rsidR="0012341E" w:rsidRPr="0012341E" w:rsidRDefault="0012341E" w:rsidP="00806FE3">
      <w:pPr>
        <w:pStyle w:val="NormalWeb"/>
        <w:numPr>
          <w:ilvl w:val="1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Documento Word (</w:t>
      </w:r>
      <w:r w:rsidRPr="0012341E">
        <w:rPr>
          <w:rStyle w:val="CdigoHTML"/>
          <w:rFonts w:asciiTheme="minorHAnsi" w:eastAsiaTheme="majorEastAsia" w:hAnsiTheme="minorHAnsi" w:cstheme="minorHAnsi"/>
          <w:sz w:val="22"/>
          <w:szCs w:val="22"/>
        </w:rPr>
        <w:t>.docx</w:t>
      </w:r>
      <w:r w:rsidRPr="0012341E">
        <w:rPr>
          <w:rFonts w:asciiTheme="minorHAnsi" w:hAnsiTheme="minorHAnsi" w:cstheme="minorHAnsi"/>
          <w:sz w:val="22"/>
          <w:szCs w:val="22"/>
        </w:rPr>
        <w:t>)</w:t>
      </w:r>
    </w:p>
    <w:p w14:paraId="7800529F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Si se utilizó una plantilla, el contenido respetará el formato institucional definido.</w:t>
      </w:r>
    </w:p>
    <w:p w14:paraId="3F6E90ED" w14:textId="77777777" w:rsidR="0012341E" w:rsidRPr="00806FE3" w:rsidRDefault="0012341E" w:rsidP="00806F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="Segoe UI Emoji" w:hAnsi="Segoe UI Emoji" w:cs="Segoe UI Emoji"/>
          <w:sz w:val="22"/>
          <w:szCs w:val="22"/>
        </w:rPr>
        <w:t>📁</w:t>
      </w:r>
      <w:r w:rsidRPr="0012341E">
        <w:rPr>
          <w:rFonts w:asciiTheme="minorHAnsi" w:hAnsiTheme="minorHAnsi" w:cstheme="minorHAnsi"/>
          <w:sz w:val="22"/>
          <w:szCs w:val="22"/>
        </w:rPr>
        <w:t xml:space="preserve"> Los resultados quedan disponibles en la misma carpeta de trabajo.</w:t>
      </w:r>
    </w:p>
    <w:p w14:paraId="0FBAB4FC" w14:textId="77777777" w:rsidR="00366D57" w:rsidRPr="00366D57" w:rsidRDefault="00000000" w:rsidP="00366D57">
      <w:r>
        <w:pict w14:anchorId="6E4B38A9">
          <v:rect id="_x0000_i1031" style="width:0;height:1.5pt" o:hralign="center" o:hrstd="t" o:hr="t" fillcolor="#a0a0a0" stroked="f"/>
        </w:pict>
      </w:r>
    </w:p>
    <w:p w14:paraId="08BDD5B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7️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Recomendaciones Importantes</w:t>
      </w:r>
    </w:p>
    <w:p w14:paraId="75BC3008" w14:textId="77777777" w:rsidR="00366D57" w:rsidRPr="00366D57" w:rsidRDefault="00366D57" w:rsidP="00366D57">
      <w:r w:rsidRPr="00366D57">
        <w:rPr>
          <w:rFonts w:ascii="Segoe UI Symbol" w:hAnsi="Segoe UI Symbol" w:cs="Segoe UI Symbol"/>
        </w:rPr>
        <w:t>✔</w:t>
      </w:r>
      <w:r w:rsidRPr="00366D57">
        <w:t xml:space="preserve"> No mover la carpeta del sistema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No cerrar la aplicaci</w:t>
      </w:r>
      <w:r w:rsidRPr="00366D57">
        <w:rPr>
          <w:rFonts w:ascii="Calibri" w:hAnsi="Calibri" w:cs="Calibri"/>
        </w:rPr>
        <w:t>ó</w:t>
      </w:r>
      <w:r w:rsidRPr="00366D57">
        <w:t>n durante la transcripci</w:t>
      </w:r>
      <w:r w:rsidRPr="00366D57">
        <w:rPr>
          <w:rFonts w:ascii="Calibri" w:hAnsi="Calibri" w:cs="Calibri"/>
        </w:rPr>
        <w:t>ó</w:t>
      </w:r>
      <w:r w:rsidRPr="00366D57">
        <w:t>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Usar equipos adecuados para modelos grandes</w:t>
      </w:r>
      <w:r w:rsidR="008363EE">
        <w:t xml:space="preserve"> </w:t>
      </w:r>
      <w:r w:rsidR="008363EE" w:rsidRPr="008363EE">
        <w:t>de alta precisión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Ante errores, contactar al soporte t</w:t>
      </w:r>
      <w:r w:rsidRPr="00366D57">
        <w:rPr>
          <w:rFonts w:ascii="Calibri" w:hAnsi="Calibri" w:cs="Calibri"/>
        </w:rPr>
        <w:t>é</w:t>
      </w:r>
      <w:r w:rsidRPr="00366D57">
        <w:t>cnico</w:t>
      </w:r>
      <w:r w:rsidR="008363EE">
        <w:t xml:space="preserve"> </w:t>
      </w:r>
      <w:r w:rsidR="008363EE" w:rsidRPr="008363EE">
        <w:t>correspondiente</w:t>
      </w:r>
    </w:p>
    <w:p w14:paraId="4F8B9459" w14:textId="77777777" w:rsidR="00366D57" w:rsidRPr="00366D57" w:rsidRDefault="00000000" w:rsidP="00366D57">
      <w:r>
        <w:pict w14:anchorId="56C98E99">
          <v:rect id="_x0000_i1032" style="width:0;height:1.5pt" o:hralign="center" o:hrstd="t" o:hr="t" fillcolor="#a0a0a0" stroked="f"/>
        </w:pict>
      </w:r>
    </w:p>
    <w:p w14:paraId="38C6F479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8️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Soporte</w:t>
      </w:r>
    </w:p>
    <w:p w14:paraId="439D8D24" w14:textId="77777777" w:rsidR="00366D57" w:rsidRPr="00366D57" w:rsidRDefault="00366D57" w:rsidP="00366D57">
      <w:r w:rsidRPr="00366D57">
        <w:t xml:space="preserve">En caso de </w:t>
      </w:r>
      <w:r w:rsidR="008363EE" w:rsidRPr="008363EE">
        <w:t>presentarse</w:t>
      </w:r>
      <w:r w:rsidR="008363EE">
        <w:t xml:space="preserve"> </w:t>
      </w:r>
      <w:r w:rsidRPr="00366D57">
        <w:t>inconvenientes:</w:t>
      </w:r>
    </w:p>
    <w:p w14:paraId="0E3C66FD" w14:textId="77777777" w:rsidR="00366D57" w:rsidRPr="00366D57" w:rsidRDefault="00366D57" w:rsidP="00366D57">
      <w:pPr>
        <w:numPr>
          <w:ilvl w:val="0"/>
          <w:numId w:val="6"/>
        </w:numPr>
      </w:pPr>
      <w:r>
        <w:t>Utilizar Transcriptor.exe solo bajo indicación técnica</w:t>
      </w:r>
    </w:p>
    <w:p w14:paraId="3E47A145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Reportar el mensaje de error al área correspondiente</w:t>
      </w:r>
    </w:p>
    <w:p w14:paraId="5D02B818" w14:textId="77777777" w:rsidR="00366D57" w:rsidRPr="00366D57" w:rsidRDefault="00000000" w:rsidP="00366D57">
      <w:r>
        <w:pict w14:anchorId="0D70704E">
          <v:rect id="_x0000_i1033" style="width:0;height:1.5pt" o:hralign="center" o:hrstd="t" o:hr="t" fillcolor="#a0a0a0" stroked="f"/>
        </w:pict>
      </w:r>
    </w:p>
    <w:p w14:paraId="4C5D5D5D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9️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Cierre</w:t>
      </w:r>
    </w:p>
    <w:p w14:paraId="34D3A129" w14:textId="77777777" w:rsidR="00DD3279" w:rsidRDefault="008363EE">
      <w:r w:rsidRPr="008363EE">
        <w:rPr>
          <w:b/>
          <w:bCs/>
        </w:rPr>
        <w:t>TRANSCRIPTOR</w:t>
      </w:r>
      <w:r w:rsidRPr="008363EE">
        <w:t xml:space="preserve"> fue diseñado para optimizar el trabajo del funcionario, garantizando altos estándares de </w:t>
      </w:r>
      <w:r w:rsidRPr="008363EE">
        <w:rPr>
          <w:b/>
          <w:bCs/>
        </w:rPr>
        <w:t>precisión, control y confiabilidad</w:t>
      </w:r>
      <w:r w:rsidRPr="008363EE">
        <w:t>, en entornos institucionales y administrativos.</w:t>
      </w:r>
    </w:p>
    <w:p w14:paraId="35DA7CB5" w14:textId="77777777" w:rsidR="00E620E3" w:rsidRDefault="00000000">
      <w:pPr>
        <w:pStyle w:val="Ttulo1"/>
      </w:pPr>
      <w:r>
        <w:t>Características principales - Versión 1.0</w:t>
      </w:r>
    </w:p>
    <w:p w14:paraId="19EF0B4A" w14:textId="77777777" w:rsidR="00E620E3" w:rsidRDefault="00000000">
      <w:r>
        <w:t>• Motor WhisperX Versión 1.0: Alineación fonética con precisión de ±30ms.</w:t>
      </w:r>
    </w:p>
    <w:p w14:paraId="0290E011" w14:textId="77777777" w:rsidR="00E620E3" w:rsidRDefault="00000000">
      <w:r>
        <w:t>• Aceleración por GPU: Optimizado para NVIDIA CUDA 12.1 (procesamiento ultra-rápido).</w:t>
      </w:r>
    </w:p>
    <w:p w14:paraId="0AF098E9" w14:textId="77777777" w:rsidR="00E620E3" w:rsidRDefault="00000000">
      <w:r>
        <w:t>• Lógica Gramatical de Turnos (V1.0): Identificación inteligente de oradores en diálogos 'Pregunta-Respuesta'.</w:t>
      </w:r>
    </w:p>
    <w:p w14:paraId="4B26E6FB" w14:textId="77777777" w:rsidR="00E620E3" w:rsidRDefault="00000000">
      <w:r>
        <w:t>• Fusión Atómica: Eliminación total de duplicados de etiquetas de orador.</w:t>
      </w:r>
    </w:p>
    <w:p w14:paraId="2E780ED5" w14:textId="77777777" w:rsidR="00E620E3" w:rsidRDefault="00000000">
      <w:r>
        <w:t>• Diccionario Geográfico: Integración de 1,120 calles de Tarija para capitalización automática.</w:t>
      </w:r>
    </w:p>
    <w:p w14:paraId="4EDDBBE6" w14:textId="77777777" w:rsidR="00E620E3" w:rsidRDefault="00000000">
      <w:r>
        <w:br w:type="page"/>
      </w:r>
    </w:p>
    <w:p w14:paraId="2B7E3B13" w14:textId="77777777" w:rsidR="00E620E3" w:rsidRDefault="00000000">
      <w:pPr>
        <w:pStyle w:val="Ttulo1"/>
      </w:pPr>
      <w:r>
        <w:lastRenderedPageBreak/>
        <w:t>CONFIGURACIÓN DEL TOKEN (HUGGING FACE)</w:t>
      </w:r>
    </w:p>
    <w:p w14:paraId="24AD1D8C" w14:textId="77777777" w:rsidR="00E620E3" w:rsidRDefault="00000000">
      <w:r>
        <w:t>Para que el sistema pueda identificar voces automáticamente (Diarización), es obligatorio configurar un Token de acceso de Hugging Face. Este proceso es GRATUITO y solo se realiza una vez.</w:t>
      </w:r>
    </w:p>
    <w:p w14:paraId="20534EF1" w14:textId="77777777" w:rsidR="00E620E3" w:rsidRDefault="00000000">
      <w:pPr>
        <w:pStyle w:val="Ttulo2"/>
      </w:pPr>
      <w:r>
        <w:t>Pasos para obtener el Token:</w:t>
      </w:r>
    </w:p>
    <w:p w14:paraId="3708272D" w14:textId="77777777" w:rsidR="00E620E3" w:rsidRDefault="00000000">
      <w:r>
        <w:t>• Cree una cuenta gratuita en https://huggingface.co</w:t>
      </w:r>
    </w:p>
    <w:p w14:paraId="4ED3C8F5" w14:textId="77777777" w:rsidR="00E620E3" w:rsidRDefault="00000000">
      <w:r>
        <w:t>• Inicie sesión y acepte las condiciones de uso en: https://huggingface.co/pyannote/speaker-diarization-3.1</w:t>
      </w:r>
    </w:p>
    <w:p w14:paraId="2DD13027" w14:textId="77777777" w:rsidR="00E620E3" w:rsidRDefault="00000000">
      <w:r>
        <w:t>• Vaya a su Perfil &gt; Settings &gt; Access Tokens.</w:t>
      </w:r>
    </w:p>
    <w:p w14:paraId="4D311724" w14:textId="77777777" w:rsidR="00E620E3" w:rsidRDefault="00000000">
      <w:r>
        <w:t>• Haga clic en New token (Tipo Read) y copie el código generado.</w:t>
      </w:r>
    </w:p>
    <w:p w14:paraId="6F51AB26" w14:textId="77777777" w:rsidR="00E620E3" w:rsidRDefault="00000000">
      <w:pPr>
        <w:pStyle w:val="Ttulo2"/>
      </w:pPr>
      <w:r>
        <w:t>Ingreso en el Programa:</w:t>
      </w:r>
    </w:p>
    <w:p w14:paraId="2B1FC04D" w14:textId="77777777" w:rsidR="00E620E3" w:rsidRDefault="00000000">
      <w:r>
        <w:t>Haga clic en el icono de engranaje (⚙) en la parte superior de la aplicación. Pegue el código copiado y presione Guardar.</w:t>
      </w:r>
    </w:p>
    <w:p w14:paraId="7C21083C" w14:textId="77777777" w:rsidR="00E620E3" w:rsidRDefault="00000000">
      <w:r>
        <w:t>9️⃣ Personalización del Vocabulario (Alcance Nacional)</w:t>
      </w:r>
    </w:p>
    <w:p w14:paraId="1A45E3D4" w14:textId="77777777" w:rsidR="00E620E3" w:rsidRDefault="00000000">
      <w:r>
        <w:t>- Nombres y Apellidos: Base de datos de 934 nombres comunes en Bolivia (utils/person_names.json).</w:t>
      </w:r>
    </w:p>
    <w:p w14:paraId="06420393" w14:textId="77777777" w:rsidR="00E620E3" w:rsidRDefault="00E620E3"/>
    <w:p w14:paraId="2D8FE3CA" w14:textId="77777777" w:rsidR="00E620E3" w:rsidRDefault="00000000">
      <w:pPr>
        <w:pStyle w:val="Ttulo1"/>
      </w:pPr>
      <w:r>
        <w:t>Funcionalidad de Arrastre (Drag &amp; Drop)</w:t>
      </w:r>
    </w:p>
    <w:p w14:paraId="04227781" w14:textId="3B54249B" w:rsidR="00E620E3" w:rsidRDefault="00000000" w:rsidP="00B5203B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394F4F67" w14:textId="77777777" w:rsidR="00E620E3" w:rsidRDefault="00000000">
      <w:r>
        <w:rPr>
          <w:rFonts w:ascii="Arial" w:hAnsi="Arial"/>
          <w:b/>
        </w:rPr>
        <w:br/>
        <w:t>Pasos para utilizar esta función:</w:t>
      </w:r>
    </w:p>
    <w:p w14:paraId="32A5FD75" w14:textId="77777777" w:rsidR="00E620E3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24F93F95" w14:textId="77777777" w:rsidR="00E620E3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0908F4F3" w14:textId="77777777" w:rsidR="00E620E3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37A9BC22" w14:textId="77777777" w:rsidR="00E620E3" w:rsidRDefault="00000000"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sectPr w:rsidR="00E620E3" w:rsidSect="00C9444B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A17B1" w14:textId="77777777" w:rsidR="00287E65" w:rsidRDefault="00287E65" w:rsidP="00C9444B">
      <w:pPr>
        <w:spacing w:after="0" w:line="240" w:lineRule="auto"/>
      </w:pPr>
      <w:r>
        <w:separator/>
      </w:r>
    </w:p>
  </w:endnote>
  <w:endnote w:type="continuationSeparator" w:id="0">
    <w:p w14:paraId="43287587" w14:textId="77777777" w:rsidR="00287E65" w:rsidRDefault="00287E65" w:rsidP="00C94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3724690"/>
      <w:docPartObj>
        <w:docPartGallery w:val="Page Numbers (Bottom of Page)"/>
        <w:docPartUnique/>
      </w:docPartObj>
    </w:sdtPr>
    <w:sdtContent>
      <w:p w14:paraId="48014C6D" w14:textId="77777777" w:rsidR="00C9444B" w:rsidRDefault="00C944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4DDD4A6" w14:textId="77777777" w:rsidR="00C9444B" w:rsidRDefault="00C944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DBF1C" w14:textId="77777777" w:rsidR="00287E65" w:rsidRDefault="00287E65" w:rsidP="00C9444B">
      <w:pPr>
        <w:spacing w:after="0" w:line="240" w:lineRule="auto"/>
      </w:pPr>
      <w:r>
        <w:separator/>
      </w:r>
    </w:p>
  </w:footnote>
  <w:footnote w:type="continuationSeparator" w:id="0">
    <w:p w14:paraId="54568506" w14:textId="77777777" w:rsidR="00287E65" w:rsidRDefault="00287E65" w:rsidP="00C94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979"/>
    <w:multiLevelType w:val="multilevel"/>
    <w:tmpl w:val="20BE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6C1"/>
    <w:multiLevelType w:val="multilevel"/>
    <w:tmpl w:val="82E2A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23412"/>
    <w:multiLevelType w:val="multilevel"/>
    <w:tmpl w:val="990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46A3"/>
    <w:multiLevelType w:val="multilevel"/>
    <w:tmpl w:val="51D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715AB"/>
    <w:multiLevelType w:val="multilevel"/>
    <w:tmpl w:val="CF40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371C9"/>
    <w:multiLevelType w:val="multilevel"/>
    <w:tmpl w:val="DFF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E5F12"/>
    <w:multiLevelType w:val="multilevel"/>
    <w:tmpl w:val="209C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177926">
    <w:abstractNumId w:val="1"/>
  </w:num>
  <w:num w:numId="2" w16cid:durableId="1561940224">
    <w:abstractNumId w:val="0"/>
  </w:num>
  <w:num w:numId="3" w16cid:durableId="1117870307">
    <w:abstractNumId w:val="4"/>
  </w:num>
  <w:num w:numId="4" w16cid:durableId="1242984060">
    <w:abstractNumId w:val="6"/>
  </w:num>
  <w:num w:numId="5" w16cid:durableId="50856650">
    <w:abstractNumId w:val="5"/>
  </w:num>
  <w:num w:numId="6" w16cid:durableId="1680964753">
    <w:abstractNumId w:val="3"/>
  </w:num>
  <w:num w:numId="7" w16cid:durableId="203557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57"/>
    <w:rsid w:val="000441CA"/>
    <w:rsid w:val="00070BA6"/>
    <w:rsid w:val="00106142"/>
    <w:rsid w:val="0012341E"/>
    <w:rsid w:val="00287E65"/>
    <w:rsid w:val="002D78D4"/>
    <w:rsid w:val="00366D57"/>
    <w:rsid w:val="003D2F3D"/>
    <w:rsid w:val="004C699D"/>
    <w:rsid w:val="005B0D23"/>
    <w:rsid w:val="005B1095"/>
    <w:rsid w:val="00685A09"/>
    <w:rsid w:val="006B51E5"/>
    <w:rsid w:val="007C4335"/>
    <w:rsid w:val="007D68FF"/>
    <w:rsid w:val="00806FB9"/>
    <w:rsid w:val="00806FE3"/>
    <w:rsid w:val="008363EE"/>
    <w:rsid w:val="00842A3D"/>
    <w:rsid w:val="008B6E3D"/>
    <w:rsid w:val="008F1876"/>
    <w:rsid w:val="009260FE"/>
    <w:rsid w:val="009838F7"/>
    <w:rsid w:val="009E15DB"/>
    <w:rsid w:val="00A919BF"/>
    <w:rsid w:val="00B47019"/>
    <w:rsid w:val="00B5203B"/>
    <w:rsid w:val="00B674DE"/>
    <w:rsid w:val="00B80525"/>
    <w:rsid w:val="00C37F4D"/>
    <w:rsid w:val="00C46F87"/>
    <w:rsid w:val="00C742A6"/>
    <w:rsid w:val="00C9444B"/>
    <w:rsid w:val="00D01F3A"/>
    <w:rsid w:val="00DD3279"/>
    <w:rsid w:val="00E32514"/>
    <w:rsid w:val="00E620E3"/>
    <w:rsid w:val="00F224FE"/>
    <w:rsid w:val="00FD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23949"/>
  <w15:chartTrackingRefBased/>
  <w15:docId w15:val="{F52492E6-1C5D-4B9B-B962-EBBEEF9E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D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D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D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D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D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D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D5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44B"/>
  </w:style>
  <w:style w:type="paragraph" w:styleId="Piedepgina">
    <w:name w:val="footer"/>
    <w:basedOn w:val="Normal"/>
    <w:link w:val="Piedepgina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44B"/>
  </w:style>
  <w:style w:type="paragraph" w:styleId="NormalWeb">
    <w:name w:val="Normal (Web)"/>
    <w:basedOn w:val="Normal"/>
    <w:uiPriority w:val="99"/>
    <w:unhideWhenUsed/>
    <w:rsid w:val="00123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B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234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658</Words>
  <Characters>3620</Characters>
  <Application>Microsoft Office Word</Application>
  <DocSecurity>0</DocSecurity>
  <Lines>30</Lines>
  <Paragraphs>8</Paragraphs>
  <ScaleCrop>false</ScaleCrop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10</cp:revision>
  <dcterms:created xsi:type="dcterms:W3CDTF">2026-01-13T18:16:00Z</dcterms:created>
  <dcterms:modified xsi:type="dcterms:W3CDTF">2026-03-30T15:22:00Z</dcterms:modified>
</cp:coreProperties>
</file>