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12951" w14:textId="77777777" w:rsidR="00366D57" w:rsidRPr="00366D57" w:rsidRDefault="00366D57" w:rsidP="00366D57">
      <w:pPr>
        <w:rPr>
          <w:b/>
          <w:bCs/>
        </w:rPr>
      </w:pPr>
      <w:r w:rsidRPr="00366D57">
        <w:rPr>
          <w:rFonts w:ascii="Segoe UI Emoji" w:hAnsi="Segoe UI Emoji" w:cs="Segoe UI Emoji"/>
          <w:b/>
          <w:bCs/>
        </w:rPr>
        <w:t>🧑</w:t>
      </w:r>
      <w:r w:rsidRPr="00366D57">
        <w:rPr>
          <w:b/>
          <w:bCs/>
        </w:rPr>
        <w:t>‍</w:t>
      </w:r>
      <w:r w:rsidRPr="00366D57">
        <w:rPr>
          <w:rFonts w:ascii="Segoe UI Emoji" w:hAnsi="Segoe UI Emoji" w:cs="Segoe UI Emoji"/>
          <w:b/>
          <w:bCs/>
        </w:rPr>
        <w:t>💼</w:t>
      </w:r>
      <w:r w:rsidRPr="00366D57">
        <w:rPr>
          <w:b/>
          <w:bCs/>
        </w:rPr>
        <w:t xml:space="preserve"> MANUAL PASO A PASO PARA FUNCIONARIOS</w:t>
      </w:r>
    </w:p>
    <w:p w14:paraId="34EADF1E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Uso del Sistema TRANSCRIPTOR</w:t>
      </w:r>
    </w:p>
    <w:p w14:paraId="317E61CF" w14:textId="77777777" w:rsidR="00366D57" w:rsidRPr="00366D57" w:rsidRDefault="00000000" w:rsidP="00366D57">
      <w:r>
        <w:pict w14:anchorId="5AA636A1">
          <v:rect id="_x0000_i1025" style="width:0;height:1.5pt" o:hralign="center" o:hrstd="t" o:hr="t" fillcolor="#a0a0a0" stroked="f"/>
        </w:pict>
      </w:r>
    </w:p>
    <w:p w14:paraId="587B08DB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1️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Inicio del Sistema</w:t>
      </w:r>
    </w:p>
    <w:p w14:paraId="030F9E6B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 xml:space="preserve">Ubique la carpeta </w:t>
      </w:r>
      <w:r w:rsidRPr="00366D57">
        <w:rPr>
          <w:b/>
          <w:bCs/>
        </w:rPr>
        <w:t>Transcripciones</w:t>
      </w:r>
      <w:r w:rsidRPr="00366D57">
        <w:t xml:space="preserve"> en su equipo</w:t>
      </w:r>
    </w:p>
    <w:p w14:paraId="093D0EB8" w14:textId="21EF2A8E" w:rsidR="00366D57" w:rsidRPr="00366D57" w:rsidRDefault="00366D57" w:rsidP="00366D57">
      <w:pPr>
        <w:numPr>
          <w:ilvl w:val="0"/>
          <w:numId w:val="1"/>
        </w:numPr>
      </w:pPr>
      <w:r w:rsidRPr="00366D57">
        <w:t>Haga doble clic en:</w:t>
      </w:r>
      <w:r>
        <w:t xml:space="preserve"> </w:t>
      </w:r>
      <w:r w:rsidRPr="00366D57">
        <w:t>iniciar.vbs</w:t>
      </w:r>
    </w:p>
    <w:p w14:paraId="3A86F165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>Espere unos segundos hasta que aparezca la interfaz gráfica</w:t>
      </w:r>
    </w:p>
    <w:p w14:paraId="65E77686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⚠️</w:t>
      </w:r>
      <w:r w:rsidRPr="00366D57">
        <w:t xml:space="preserve"> No abrir otros archivos.</w:t>
      </w:r>
    </w:p>
    <w:p w14:paraId="7BBAECE2" w14:textId="77777777" w:rsidR="00366D57" w:rsidRPr="00366D57" w:rsidRDefault="00000000" w:rsidP="00366D57">
      <w:r>
        <w:pict w14:anchorId="358AAAD6">
          <v:rect id="_x0000_i1026" style="width:0;height:1.5pt" o:hralign="center" o:hrstd="t" o:hr="t" fillcolor="#a0a0a0" stroked="f"/>
        </w:pict>
      </w:r>
    </w:p>
    <w:p w14:paraId="4D1EA41E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2️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Pantalla Principal</w:t>
      </w:r>
    </w:p>
    <w:p w14:paraId="2B8B0338" w14:textId="77777777" w:rsidR="00366D57" w:rsidRPr="00366D57" w:rsidRDefault="00366D57" w:rsidP="00366D57">
      <w:r w:rsidRPr="00366D57">
        <w:t>En la pantalla encontrará:</w:t>
      </w:r>
    </w:p>
    <w:p w14:paraId="0F07398A" w14:textId="77777777" w:rsidR="00366D57" w:rsidRDefault="00366D57" w:rsidP="00366D57">
      <w:pPr>
        <w:numPr>
          <w:ilvl w:val="0"/>
          <w:numId w:val="2"/>
        </w:numPr>
      </w:pPr>
      <w:r w:rsidRPr="00366D57">
        <w:t>Campo para seleccionar carpeta de audios</w:t>
      </w:r>
    </w:p>
    <w:p w14:paraId="4C844D91" w14:textId="7F29B7EC" w:rsidR="00366D57" w:rsidRPr="00366D57" w:rsidRDefault="00366D57" w:rsidP="00366D57">
      <w:pPr>
        <w:numPr>
          <w:ilvl w:val="0"/>
          <w:numId w:val="2"/>
        </w:numPr>
      </w:pPr>
      <w:r w:rsidRPr="00366D57">
        <w:t xml:space="preserve">Campo para seleccionar </w:t>
      </w:r>
      <w:r>
        <w:t>la Plantilla personalizada a usar (Opcional)</w:t>
      </w:r>
    </w:p>
    <w:p w14:paraId="23370D78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Selector de modelo de transcripción</w:t>
      </w:r>
    </w:p>
    <w:p w14:paraId="120C8020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Botón de inicio</w:t>
      </w:r>
    </w:p>
    <w:p w14:paraId="049C02B4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Barra de progreso</w:t>
      </w:r>
    </w:p>
    <w:p w14:paraId="702053E8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Área de mensajes del sistema</w:t>
      </w:r>
    </w:p>
    <w:p w14:paraId="654290EA" w14:textId="78A6DE1D" w:rsidR="00366D57" w:rsidRPr="00366D57" w:rsidRDefault="00FD35F0" w:rsidP="00366D57">
      <w:r w:rsidRPr="00FD35F0">
        <w:rPr>
          <w:rFonts w:ascii="Segoe UI Symbol" w:hAnsi="Segoe UI Symbol" w:cs="Segoe UI Symbol"/>
        </w:rPr>
        <w:t>✔</w:t>
      </w:r>
      <w:r w:rsidRPr="00FD35F0">
        <w:t xml:space="preserve"> El sistema fue diseñado para ser utilizado </w:t>
      </w:r>
      <w:r w:rsidRPr="00FD35F0">
        <w:rPr>
          <w:b/>
          <w:bCs/>
        </w:rPr>
        <w:t>sin conocimientos técnicos previos</w:t>
      </w:r>
      <w:r w:rsidRPr="00FD35F0">
        <w:t>.</w:t>
      </w:r>
      <w:r w:rsidR="00000000">
        <w:pict w14:anchorId="23C8A03F">
          <v:rect id="_x0000_i1027" style="width:0;height:1.5pt" o:hralign="center" o:hrstd="t" o:hr="t" fillcolor="#a0a0a0" stroked="f"/>
        </w:pict>
      </w:r>
    </w:p>
    <w:p w14:paraId="45BE4A82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3️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Seleccionar los Audios</w:t>
      </w:r>
    </w:p>
    <w:p w14:paraId="303D2D7A" w14:textId="77777777" w:rsidR="00366D57" w:rsidRPr="00366D57" w:rsidRDefault="00366D57" w:rsidP="00366D57">
      <w:pPr>
        <w:numPr>
          <w:ilvl w:val="0"/>
          <w:numId w:val="3"/>
        </w:numPr>
      </w:pPr>
      <w:r w:rsidRPr="00366D57">
        <w:t xml:space="preserve">Presione </w:t>
      </w:r>
      <w:r w:rsidRPr="00366D57">
        <w:rPr>
          <w:b/>
          <w:bCs/>
        </w:rPr>
        <w:t>Examinar</w:t>
      </w:r>
    </w:p>
    <w:p w14:paraId="403B4625" w14:textId="77777777" w:rsidR="00C37F4D" w:rsidRDefault="00C37F4D" w:rsidP="00366D57">
      <w:pPr>
        <w:numPr>
          <w:ilvl w:val="0"/>
          <w:numId w:val="3"/>
        </w:numPr>
      </w:pPr>
      <w:r w:rsidRPr="00C37F4D">
        <w:t>Seleccione la carpeta que contiene los archivos de audio.</w:t>
      </w:r>
    </w:p>
    <w:p w14:paraId="2F066438" w14:textId="3B40CE68" w:rsidR="00366D57" w:rsidRPr="00366D57" w:rsidRDefault="00C37F4D" w:rsidP="00366D57">
      <w:pPr>
        <w:numPr>
          <w:ilvl w:val="0"/>
          <w:numId w:val="3"/>
        </w:numPr>
      </w:pPr>
      <w:r w:rsidRPr="00C37F4D">
        <w:t>Verifique que los audios estén completos y correctamente almacenados.</w:t>
      </w:r>
    </w:p>
    <w:p w14:paraId="233F7CFB" w14:textId="77777777" w:rsidR="00366D57" w:rsidRPr="00366D57" w:rsidRDefault="00366D57" w:rsidP="00366D57">
      <w:r w:rsidRPr="00366D57">
        <w:t>Formatos admitidos según configuración institucional.</w:t>
      </w:r>
    </w:p>
    <w:p w14:paraId="55AA6B58" w14:textId="77777777" w:rsidR="00366D57" w:rsidRPr="00366D57" w:rsidRDefault="00000000" w:rsidP="00366D57">
      <w:r>
        <w:pict w14:anchorId="62B855D2">
          <v:rect id="_x0000_i1028" style="width:0;height:1.5pt" o:hralign="center" o:hrstd="t" o:hr="t" fillcolor="#a0a0a0" stroked="f"/>
        </w:pict>
      </w:r>
    </w:p>
    <w:p w14:paraId="05E4F7B9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4️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Selección del Modelo</w:t>
      </w:r>
    </w:p>
    <w:p w14:paraId="3C002523" w14:textId="77777777" w:rsidR="00366D57" w:rsidRPr="00366D57" w:rsidRDefault="00366D57" w:rsidP="00366D57">
      <w:r w:rsidRPr="00366D57">
        <w:t>Seleccione el modelo según el tipo de trabajo: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413"/>
      </w:tblGrid>
      <w:tr w:rsidR="00366D57" w:rsidRPr="00366D57" w14:paraId="1A491334" w14:textId="77777777" w:rsidTr="00366D57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9D7AA4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7076D7FE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Recomendado para</w:t>
            </w:r>
          </w:p>
        </w:tc>
      </w:tr>
      <w:tr w:rsidR="00366D57" w:rsidRPr="00366D57" w14:paraId="52D14D2D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07262F9" w14:textId="77777777" w:rsidR="00366D57" w:rsidRPr="00366D57" w:rsidRDefault="00366D57" w:rsidP="00366D57">
            <w:proofErr w:type="spellStart"/>
            <w:r w:rsidRPr="00366D57">
              <w:t>small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4B9CF6" w14:textId="77777777" w:rsidR="00366D57" w:rsidRPr="00366D57" w:rsidRDefault="00366D57" w:rsidP="00366D57">
            <w:r w:rsidRPr="00366D57">
              <w:t>Audios cortos o simples</w:t>
            </w:r>
          </w:p>
        </w:tc>
      </w:tr>
      <w:tr w:rsidR="00366D57" w:rsidRPr="00366D57" w14:paraId="68E5C14B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8AAB69" w14:textId="77777777" w:rsidR="00366D57" w:rsidRPr="00366D57" w:rsidRDefault="00366D57" w:rsidP="00366D57">
            <w:proofErr w:type="spellStart"/>
            <w:r w:rsidRPr="00366D57">
              <w:t>medium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DEC2D8" w14:textId="77777777" w:rsidR="00366D57" w:rsidRPr="00366D57" w:rsidRDefault="00366D57" w:rsidP="00366D57">
            <w:r w:rsidRPr="00366D57">
              <w:t>Uso institucional estándar</w:t>
            </w:r>
          </w:p>
        </w:tc>
      </w:tr>
      <w:tr w:rsidR="00366D57" w:rsidRPr="00366D57" w14:paraId="14B317B3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353881" w14:textId="77777777" w:rsidR="00366D57" w:rsidRPr="00366D57" w:rsidRDefault="00366D57" w:rsidP="00366D57">
            <w:r w:rsidRPr="00366D57">
              <w:t>large-v3</w:t>
            </w:r>
          </w:p>
        </w:tc>
        <w:tc>
          <w:tcPr>
            <w:tcW w:w="0" w:type="auto"/>
            <w:vAlign w:val="center"/>
            <w:hideMark/>
          </w:tcPr>
          <w:p w14:paraId="01C59A0A" w14:textId="77777777" w:rsidR="00366D57" w:rsidRPr="00366D57" w:rsidRDefault="00366D57" w:rsidP="00366D57">
            <w:r w:rsidRPr="00366D57">
              <w:t>Máxima precisión</w:t>
            </w:r>
          </w:p>
        </w:tc>
      </w:tr>
    </w:tbl>
    <w:p w14:paraId="3F9542BD" w14:textId="77777777" w:rsidR="00366D57" w:rsidRDefault="00366D57" w:rsidP="00366D57">
      <w:pPr>
        <w:rPr>
          <w:rFonts w:ascii="Segoe UI Emoji" w:hAnsi="Segoe UI Emoji" w:cs="Segoe UI Emoji"/>
        </w:rPr>
      </w:pPr>
    </w:p>
    <w:p w14:paraId="35A0EBFF" w14:textId="66900ED1" w:rsidR="00366D57" w:rsidRPr="00366D57" w:rsidRDefault="00366D57" w:rsidP="00366D57">
      <w:r w:rsidRPr="00366D57">
        <w:rPr>
          <w:rFonts w:ascii="Segoe UI Emoji" w:hAnsi="Segoe UI Emoji" w:cs="Segoe UI Emoji"/>
        </w:rPr>
        <w:t>👉</w:t>
      </w:r>
      <w:r w:rsidRPr="00366D57">
        <w:t xml:space="preserve"> El sistema ya está optimizado, no requiere configuración adicional.</w:t>
      </w:r>
    </w:p>
    <w:p w14:paraId="798A686E" w14:textId="77777777" w:rsidR="00366D57" w:rsidRPr="00366D57" w:rsidRDefault="00000000" w:rsidP="00366D57">
      <w:r>
        <w:pict w14:anchorId="54C13753">
          <v:rect id="_x0000_i1029" style="width:0;height:1.5pt" o:hralign="center" o:hrstd="t" o:hr="t" fillcolor="#a0a0a0" stroked="f"/>
        </w:pict>
      </w:r>
    </w:p>
    <w:p w14:paraId="4DD53926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5️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Iniciar Transcripción</w:t>
      </w:r>
    </w:p>
    <w:p w14:paraId="07FE43F2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 xml:space="preserve">Presione </w:t>
      </w:r>
      <w:r w:rsidRPr="00366D57">
        <w:rPr>
          <w:b/>
          <w:bCs/>
        </w:rPr>
        <w:t>Iniciar</w:t>
      </w:r>
    </w:p>
    <w:p w14:paraId="408145EC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>Espere mientras el sistema procesa los audios</w:t>
      </w:r>
    </w:p>
    <w:p w14:paraId="3A64529D" w14:textId="2549DEFE" w:rsidR="00366D57" w:rsidRPr="00366D57" w:rsidRDefault="008F1876" w:rsidP="00366D57">
      <w:pPr>
        <w:numPr>
          <w:ilvl w:val="0"/>
          <w:numId w:val="4"/>
        </w:numPr>
      </w:pPr>
      <w:r w:rsidRPr="008F1876">
        <w:t>Observe el avance en la barra de progreso y los mensajes del sistema.</w:t>
      </w:r>
    </w:p>
    <w:p w14:paraId="35C22FBF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lastRenderedPageBreak/>
        <w:t>⚠️</w:t>
      </w:r>
      <w:r w:rsidRPr="00366D57">
        <w:t xml:space="preserve"> No cerrar el sistema durante el proceso.</w:t>
      </w:r>
    </w:p>
    <w:p w14:paraId="75AE7CA3" w14:textId="77777777" w:rsidR="00366D57" w:rsidRPr="00366D57" w:rsidRDefault="00000000" w:rsidP="00366D57">
      <w:r>
        <w:pict w14:anchorId="1374436C">
          <v:rect id="_x0000_i1030" style="width:0;height:1.5pt" o:hralign="center" o:hrstd="t" o:hr="t" fillcolor="#a0a0a0" stroked="f"/>
        </w:pict>
      </w:r>
    </w:p>
    <w:p w14:paraId="41F079A4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6️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Resultados</w:t>
      </w:r>
    </w:p>
    <w:p w14:paraId="41776F4E" w14:textId="77777777" w:rsidR="00366D57" w:rsidRPr="00366D57" w:rsidRDefault="00366D57" w:rsidP="00366D57">
      <w:r w:rsidRPr="00366D57">
        <w:t>Al finalizar:</w:t>
      </w:r>
    </w:p>
    <w:p w14:paraId="1DF5DE4D" w14:textId="77777777" w:rsidR="00366D57" w:rsidRPr="00366D57" w:rsidRDefault="00366D57" w:rsidP="00366D57">
      <w:pPr>
        <w:numPr>
          <w:ilvl w:val="0"/>
          <w:numId w:val="5"/>
        </w:numPr>
      </w:pPr>
      <w:r w:rsidRPr="00366D57">
        <w:t>Se generará automáticamente el texto transcrito</w:t>
      </w:r>
    </w:p>
    <w:p w14:paraId="7C5DF714" w14:textId="6211673F" w:rsidR="00366D57" w:rsidRDefault="00366D57" w:rsidP="00366D57">
      <w:pPr>
        <w:numPr>
          <w:ilvl w:val="0"/>
          <w:numId w:val="5"/>
        </w:numPr>
      </w:pPr>
      <w:r w:rsidRPr="00366D57">
        <w:t xml:space="preserve">El documento se guardará en </w:t>
      </w:r>
      <w:r>
        <w:t xml:space="preserve">la carpeta </w:t>
      </w:r>
      <w:r w:rsidRPr="00366D57">
        <w:t>output</w:t>
      </w:r>
      <w:r>
        <w:t xml:space="preserve"> </w:t>
      </w:r>
    </w:p>
    <w:p w14:paraId="4AFAAA88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Formatos generados:</w:t>
      </w:r>
    </w:p>
    <w:p w14:paraId="0D6CF0E3" w14:textId="77777777" w:rsidR="0012341E" w:rsidRPr="0012341E" w:rsidRDefault="0012341E" w:rsidP="00806FE3">
      <w:pPr>
        <w:pStyle w:val="NormalWeb"/>
        <w:numPr>
          <w:ilvl w:val="1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Documento Word (</w:t>
      </w:r>
      <w:r w:rsidRPr="0012341E">
        <w:rPr>
          <w:rStyle w:val="CdigoHTML"/>
          <w:rFonts w:asciiTheme="minorHAnsi" w:eastAsiaTheme="majorEastAsia" w:hAnsiTheme="minorHAnsi" w:cstheme="minorHAnsi"/>
          <w:sz w:val="22"/>
          <w:szCs w:val="22"/>
        </w:rPr>
        <w:t>.docx</w:t>
      </w:r>
      <w:r w:rsidRPr="0012341E">
        <w:rPr>
          <w:rFonts w:asciiTheme="minorHAnsi" w:hAnsiTheme="minorHAnsi" w:cstheme="minorHAnsi"/>
          <w:sz w:val="22"/>
          <w:szCs w:val="22"/>
        </w:rPr>
        <w:t>)</w:t>
      </w:r>
    </w:p>
    <w:p w14:paraId="70FDA660" w14:textId="5721E196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Si se utilizó una plantilla, el contenido respetará el formato institucional definido.</w:t>
      </w:r>
    </w:p>
    <w:p w14:paraId="776A7EC4" w14:textId="52A1EC76" w:rsidR="0012341E" w:rsidRPr="00806FE3" w:rsidRDefault="0012341E" w:rsidP="00806F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="Segoe UI Emoji" w:hAnsi="Segoe UI Emoji" w:cs="Segoe UI Emoji"/>
          <w:sz w:val="22"/>
          <w:szCs w:val="22"/>
        </w:rPr>
        <w:t>📁</w:t>
      </w:r>
      <w:r w:rsidRPr="0012341E">
        <w:rPr>
          <w:rFonts w:asciiTheme="minorHAnsi" w:hAnsiTheme="minorHAnsi" w:cstheme="minorHAnsi"/>
          <w:sz w:val="22"/>
          <w:szCs w:val="22"/>
        </w:rPr>
        <w:t xml:space="preserve"> Los resultados quedan disponibles en la misma carpeta de trabajo.</w:t>
      </w:r>
    </w:p>
    <w:p w14:paraId="599799F8" w14:textId="77777777" w:rsidR="00366D57" w:rsidRPr="00366D57" w:rsidRDefault="00000000" w:rsidP="00366D57">
      <w:r>
        <w:pict w14:anchorId="6E4B38A9">
          <v:rect id="_x0000_i1031" style="width:0;height:1.5pt" o:hralign="center" o:hrstd="t" o:hr="t" fillcolor="#a0a0a0" stroked="f"/>
        </w:pict>
      </w:r>
    </w:p>
    <w:p w14:paraId="27FAAF43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7️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Recomendaciones Importantes</w:t>
      </w:r>
    </w:p>
    <w:p w14:paraId="572273F5" w14:textId="4B9E2D43" w:rsidR="00366D57" w:rsidRPr="00366D57" w:rsidRDefault="00366D57" w:rsidP="00366D57">
      <w:r w:rsidRPr="00366D57">
        <w:rPr>
          <w:rFonts w:ascii="Segoe UI Symbol" w:hAnsi="Segoe UI Symbol" w:cs="Segoe UI Symbol"/>
        </w:rPr>
        <w:t>✔</w:t>
      </w:r>
      <w:r w:rsidRPr="00366D57">
        <w:t xml:space="preserve"> No mover la carpeta del sistema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No cerrar la aplicaci</w:t>
      </w:r>
      <w:r w:rsidRPr="00366D57">
        <w:rPr>
          <w:rFonts w:ascii="Calibri" w:hAnsi="Calibri" w:cs="Calibri"/>
        </w:rPr>
        <w:t>ó</w:t>
      </w:r>
      <w:r w:rsidRPr="00366D57">
        <w:t>n durante la transcripci</w:t>
      </w:r>
      <w:r w:rsidRPr="00366D57">
        <w:rPr>
          <w:rFonts w:ascii="Calibri" w:hAnsi="Calibri" w:cs="Calibri"/>
        </w:rPr>
        <w:t>ó</w:t>
      </w:r>
      <w:r w:rsidRPr="00366D57">
        <w:t>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Usar equipos adecuados para modelos grandes</w:t>
      </w:r>
      <w:r w:rsidR="008363EE">
        <w:t xml:space="preserve"> </w:t>
      </w:r>
      <w:r w:rsidR="008363EE" w:rsidRPr="008363EE">
        <w:t>de alta precisión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Ante errores, contactar al soporte t</w:t>
      </w:r>
      <w:r w:rsidRPr="00366D57">
        <w:rPr>
          <w:rFonts w:ascii="Calibri" w:hAnsi="Calibri" w:cs="Calibri"/>
        </w:rPr>
        <w:t>é</w:t>
      </w:r>
      <w:r w:rsidRPr="00366D57">
        <w:t>cnico</w:t>
      </w:r>
      <w:r w:rsidR="008363EE">
        <w:t xml:space="preserve"> </w:t>
      </w:r>
      <w:r w:rsidR="008363EE" w:rsidRPr="008363EE">
        <w:t>correspondiente</w:t>
      </w:r>
    </w:p>
    <w:p w14:paraId="5FC756F1" w14:textId="77777777" w:rsidR="00366D57" w:rsidRPr="00366D57" w:rsidRDefault="00000000" w:rsidP="00366D57">
      <w:r>
        <w:pict w14:anchorId="56C98E99">
          <v:rect id="_x0000_i1032" style="width:0;height:1.5pt" o:hralign="center" o:hrstd="t" o:hr="t" fillcolor="#a0a0a0" stroked="f"/>
        </w:pict>
      </w:r>
    </w:p>
    <w:p w14:paraId="7D5F4CB0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8️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Soporte</w:t>
      </w:r>
    </w:p>
    <w:p w14:paraId="4C0E06C7" w14:textId="214B58A9" w:rsidR="00366D57" w:rsidRPr="00366D57" w:rsidRDefault="00366D57" w:rsidP="00366D57">
      <w:r w:rsidRPr="00366D57">
        <w:t xml:space="preserve">En caso de </w:t>
      </w:r>
      <w:r w:rsidR="008363EE" w:rsidRPr="008363EE">
        <w:t>presentarse</w:t>
      </w:r>
      <w:r w:rsidR="008363EE">
        <w:t xml:space="preserve"> </w:t>
      </w:r>
      <w:r w:rsidRPr="00366D57">
        <w:t>inconvenientes:</w:t>
      </w:r>
    </w:p>
    <w:p w14:paraId="5126F076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Utilizar ejecutar.bat solo bajo indicación técnica</w:t>
      </w:r>
    </w:p>
    <w:p w14:paraId="5DE3B57C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Reportar el mensaje de error al área correspondiente</w:t>
      </w:r>
    </w:p>
    <w:p w14:paraId="03B62EFE" w14:textId="77777777" w:rsidR="00366D57" w:rsidRPr="00366D57" w:rsidRDefault="00000000" w:rsidP="00366D57">
      <w:r>
        <w:pict w14:anchorId="0D70704E">
          <v:rect id="_x0000_i1033" style="width:0;height:1.5pt" o:hralign="center" o:hrstd="t" o:hr="t" fillcolor="#a0a0a0" stroked="f"/>
        </w:pict>
      </w:r>
    </w:p>
    <w:p w14:paraId="7F356AAF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9️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Cierre</w:t>
      </w:r>
    </w:p>
    <w:p w14:paraId="023E9B37" w14:textId="4AF5EAB4" w:rsidR="00DD3279" w:rsidRDefault="008363EE">
      <w:r w:rsidRPr="008363EE">
        <w:rPr>
          <w:b/>
          <w:bCs/>
        </w:rPr>
        <w:t>TRANSCRIPTOR</w:t>
      </w:r>
      <w:r w:rsidRPr="008363EE">
        <w:t xml:space="preserve"> fue diseñado para optimizar el trabajo del funcionario, garantizando altos estándares de </w:t>
      </w:r>
      <w:r w:rsidRPr="008363EE">
        <w:rPr>
          <w:b/>
          <w:bCs/>
        </w:rPr>
        <w:t>precisión, control y confiabilidad</w:t>
      </w:r>
      <w:r w:rsidRPr="008363EE">
        <w:t>, en entornos institucionales y administrativos.</w:t>
      </w:r>
    </w:p>
    <w:p>
      <w:pPr>
        <w:pStyle w:val="Ttulo1"/>
      </w:pPr>
      <w:r>
        <w:t>Características principales - Versión 1.0</w:t>
      </w:r>
    </w:p>
    <w:p>
      <w:r>
        <w:t>• Motor WhisperX V30: Alineación fonética con precisión de ±30ms.</w:t>
      </w:r>
    </w:p>
    <w:p>
      <w:r>
        <w:t>• Aceleración por GPU: Optimizado para NVIDIA CUDA 12.1 (procesamiento ultra-rápido).</w:t>
      </w:r>
    </w:p>
    <w:p>
      <w:r>
        <w:t>• Lógica Gramatical de Turnos (V1.0): Identificación inteligente de oradores en diálogos 'Pregunta-Respuesta'.</w:t>
      </w:r>
    </w:p>
    <w:p>
      <w:r>
        <w:t>• Fusión Atómica: Eliminación total de duplicados de etiquetas de orador.</w:t>
      </w:r>
    </w:p>
    <w:p>
      <w:r>
        <w:t>• Diccionario Geográfico: Integración de 1,120 calles de Tarija para capitalización automática.</w:t>
      </w:r>
    </w:p>
    <w:sectPr w:rsidR="00DD3279" w:rsidSect="00C9444B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08738" w14:textId="77777777" w:rsidR="007D68FF" w:rsidRDefault="007D68FF" w:rsidP="00C9444B">
      <w:pPr>
        <w:spacing w:after="0" w:line="240" w:lineRule="auto"/>
      </w:pPr>
      <w:r>
        <w:separator/>
      </w:r>
    </w:p>
  </w:endnote>
  <w:endnote w:type="continuationSeparator" w:id="0">
    <w:p w14:paraId="32DDD902" w14:textId="77777777" w:rsidR="007D68FF" w:rsidRDefault="007D68FF" w:rsidP="00C94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3724690"/>
      <w:docPartObj>
        <w:docPartGallery w:val="Page Numbers (Bottom of Page)"/>
        <w:docPartUnique/>
      </w:docPartObj>
    </w:sdtPr>
    <w:sdtContent>
      <w:p w14:paraId="73B5BD74" w14:textId="13370241" w:rsidR="00C9444B" w:rsidRDefault="00C9444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37AA4BDB" w14:textId="77777777" w:rsidR="00C9444B" w:rsidRDefault="00C944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523BE" w14:textId="77777777" w:rsidR="007D68FF" w:rsidRDefault="007D68FF" w:rsidP="00C9444B">
      <w:pPr>
        <w:spacing w:after="0" w:line="240" w:lineRule="auto"/>
      </w:pPr>
      <w:r>
        <w:separator/>
      </w:r>
    </w:p>
  </w:footnote>
  <w:footnote w:type="continuationSeparator" w:id="0">
    <w:p w14:paraId="0A882AAC" w14:textId="77777777" w:rsidR="007D68FF" w:rsidRDefault="007D68FF" w:rsidP="00C94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0979"/>
    <w:multiLevelType w:val="multilevel"/>
    <w:tmpl w:val="20BE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136C1"/>
    <w:multiLevelType w:val="multilevel"/>
    <w:tmpl w:val="82E2A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023412"/>
    <w:multiLevelType w:val="multilevel"/>
    <w:tmpl w:val="9906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746A3"/>
    <w:multiLevelType w:val="multilevel"/>
    <w:tmpl w:val="51D4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715AB"/>
    <w:multiLevelType w:val="multilevel"/>
    <w:tmpl w:val="CF40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1371C9"/>
    <w:multiLevelType w:val="multilevel"/>
    <w:tmpl w:val="DFF8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AE5F12"/>
    <w:multiLevelType w:val="multilevel"/>
    <w:tmpl w:val="209C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177926">
    <w:abstractNumId w:val="1"/>
  </w:num>
  <w:num w:numId="2" w16cid:durableId="1561940224">
    <w:abstractNumId w:val="0"/>
  </w:num>
  <w:num w:numId="3" w16cid:durableId="1117870307">
    <w:abstractNumId w:val="4"/>
  </w:num>
  <w:num w:numId="4" w16cid:durableId="1242984060">
    <w:abstractNumId w:val="6"/>
  </w:num>
  <w:num w:numId="5" w16cid:durableId="50856650">
    <w:abstractNumId w:val="5"/>
  </w:num>
  <w:num w:numId="6" w16cid:durableId="1680964753">
    <w:abstractNumId w:val="3"/>
  </w:num>
  <w:num w:numId="7" w16cid:durableId="2035570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D57"/>
    <w:rsid w:val="000441CA"/>
    <w:rsid w:val="00070BA6"/>
    <w:rsid w:val="00106142"/>
    <w:rsid w:val="0012341E"/>
    <w:rsid w:val="002D78D4"/>
    <w:rsid w:val="00366D57"/>
    <w:rsid w:val="003D2F3D"/>
    <w:rsid w:val="004C699D"/>
    <w:rsid w:val="005B1095"/>
    <w:rsid w:val="00685A09"/>
    <w:rsid w:val="006B51E5"/>
    <w:rsid w:val="007C4335"/>
    <w:rsid w:val="007D68FF"/>
    <w:rsid w:val="00806FB9"/>
    <w:rsid w:val="00806FE3"/>
    <w:rsid w:val="008363EE"/>
    <w:rsid w:val="00842A3D"/>
    <w:rsid w:val="008B6E3D"/>
    <w:rsid w:val="008F1876"/>
    <w:rsid w:val="009260FE"/>
    <w:rsid w:val="009838F7"/>
    <w:rsid w:val="009E15DB"/>
    <w:rsid w:val="00A919BF"/>
    <w:rsid w:val="00B47019"/>
    <w:rsid w:val="00B674DE"/>
    <w:rsid w:val="00B80525"/>
    <w:rsid w:val="00C37F4D"/>
    <w:rsid w:val="00C46F87"/>
    <w:rsid w:val="00C742A6"/>
    <w:rsid w:val="00C9444B"/>
    <w:rsid w:val="00D01F3A"/>
    <w:rsid w:val="00DD3279"/>
    <w:rsid w:val="00E32514"/>
    <w:rsid w:val="00F224FE"/>
    <w:rsid w:val="00FD3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71BB6"/>
  <w15:chartTrackingRefBased/>
  <w15:docId w15:val="{F52492E6-1C5D-4B9B-B962-EBBEEF9E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D5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D5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D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D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D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D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D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D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D5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D5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D5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44B"/>
  </w:style>
  <w:style w:type="paragraph" w:styleId="Piedepgina">
    <w:name w:val="footer"/>
    <w:basedOn w:val="Normal"/>
    <w:link w:val="Piedepgina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44B"/>
  </w:style>
  <w:style w:type="paragraph" w:styleId="NormalWeb">
    <w:name w:val="Normal (Web)"/>
    <w:basedOn w:val="Normal"/>
    <w:uiPriority w:val="99"/>
    <w:unhideWhenUsed/>
    <w:rsid w:val="001234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B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1234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346</Words>
  <Characters>1904</Characters>
  <Application>Microsoft Office Word</Application>
  <DocSecurity>0</DocSecurity>
  <Lines>15</Lines>
  <Paragraphs>4</Paragraphs>
  <ScaleCrop>false</ScaleCrop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9</cp:revision>
  <dcterms:created xsi:type="dcterms:W3CDTF">2026-01-13T18:16:00Z</dcterms:created>
  <dcterms:modified xsi:type="dcterms:W3CDTF">2026-01-13T19:14:00Z</dcterms:modified>
</cp:coreProperties>
</file>