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73BD" w14:textId="77777777" w:rsidR="0075570A" w:rsidRDefault="00E66B26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REST – POST – Add new loan</w:t>
      </w:r>
    </w:p>
    <w:p w14:paraId="042DDAED" w14:textId="77777777" w:rsidR="0075570A" w:rsidRDefault="00E66B26">
      <w:pPr>
        <w:pStyle w:val="Heading1"/>
        <w:spacing w:before="240" w:after="0" w:line="259" w:lineRule="auto"/>
        <w:rPr>
          <w:b/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b/>
          <w:color w:val="2F5496"/>
          <w:sz w:val="32"/>
          <w:szCs w:val="32"/>
        </w:rPr>
        <w:t>Version</w:t>
      </w:r>
    </w:p>
    <w:p w14:paraId="6E347197" w14:textId="77777777" w:rsidR="0075570A" w:rsidRDefault="00E66B26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1.0</w:t>
      </w:r>
    </w:p>
    <w:p w14:paraId="6CF6903C" w14:textId="77777777" w:rsidR="0075570A" w:rsidRDefault="00E66B26">
      <w:pPr>
        <w:pStyle w:val="Heading1"/>
        <w:spacing w:before="240" w:after="0" w:line="259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API</w:t>
      </w:r>
      <w:bookmarkStart w:id="1" w:name="_GoBack"/>
      <w:bookmarkEnd w:id="1"/>
    </w:p>
    <w:tbl>
      <w:tblPr>
        <w:tblStyle w:val="a"/>
        <w:tblW w:w="1388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552"/>
        <w:gridCol w:w="8363"/>
        <w:gridCol w:w="1843"/>
      </w:tblGrid>
      <w:tr w:rsidR="0075570A" w14:paraId="7DB13FB2" w14:textId="77777777">
        <w:trPr>
          <w:trHeight w:val="355"/>
        </w:trPr>
        <w:tc>
          <w:tcPr>
            <w:tcW w:w="1129" w:type="dxa"/>
            <w:shd w:val="clear" w:color="auto" w:fill="E7E6E6"/>
            <w:vAlign w:val="center"/>
          </w:tcPr>
          <w:p w14:paraId="4A083AAB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Method</w:t>
            </w:r>
          </w:p>
        </w:tc>
        <w:tc>
          <w:tcPr>
            <w:tcW w:w="2552" w:type="dxa"/>
            <w:shd w:val="clear" w:color="auto" w:fill="E7E6E6"/>
            <w:vAlign w:val="center"/>
          </w:tcPr>
          <w:p w14:paraId="38BF891D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Endpoint</w:t>
            </w:r>
          </w:p>
        </w:tc>
        <w:tc>
          <w:tcPr>
            <w:tcW w:w="8363" w:type="dxa"/>
            <w:shd w:val="clear" w:color="auto" w:fill="E7E6E6"/>
            <w:vAlign w:val="center"/>
          </w:tcPr>
          <w:p w14:paraId="26FBF2F5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1843" w:type="dxa"/>
            <w:shd w:val="clear" w:color="auto" w:fill="E7E6E6"/>
            <w:vAlign w:val="center"/>
          </w:tcPr>
          <w:p w14:paraId="2AA4572E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Status</w:t>
            </w:r>
          </w:p>
        </w:tc>
      </w:tr>
      <w:tr w:rsidR="0075570A" w14:paraId="14A18E06" w14:textId="77777777" w:rsidTr="00B37342">
        <w:trPr>
          <w:trHeight w:val="335"/>
        </w:trPr>
        <w:tc>
          <w:tcPr>
            <w:tcW w:w="1129" w:type="dxa"/>
            <w:vAlign w:val="center"/>
          </w:tcPr>
          <w:p w14:paraId="13E59484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2552" w:type="dxa"/>
            <w:vAlign w:val="center"/>
          </w:tcPr>
          <w:p w14:paraId="697F4160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/loans/newLoan</w:t>
            </w:r>
          </w:p>
        </w:tc>
        <w:tc>
          <w:tcPr>
            <w:tcW w:w="8363" w:type="dxa"/>
            <w:vAlign w:val="center"/>
          </w:tcPr>
          <w:p w14:paraId="51FBED45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new loan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48CA5166" w14:textId="060BF965" w:rsidR="0075570A" w:rsidRPr="00B37342" w:rsidRDefault="00B37342">
            <w:pPr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APPROVED</w:t>
            </w:r>
          </w:p>
        </w:tc>
      </w:tr>
    </w:tbl>
    <w:p w14:paraId="14D23919" w14:textId="77777777" w:rsidR="0075570A" w:rsidRDefault="0075570A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8"/>
          <w:szCs w:val="28"/>
        </w:rPr>
      </w:pPr>
    </w:p>
    <w:p w14:paraId="5FE54168" w14:textId="77777777" w:rsidR="0075570A" w:rsidRDefault="00E66B26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8"/>
          <w:szCs w:val="28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Request Data Fields</w:t>
      </w:r>
    </w:p>
    <w:tbl>
      <w:tblPr>
        <w:tblStyle w:val="a0"/>
        <w:tblW w:w="138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58"/>
        <w:gridCol w:w="1470"/>
        <w:gridCol w:w="1335"/>
        <w:gridCol w:w="8222"/>
      </w:tblGrid>
      <w:tr w:rsidR="0075570A" w14:paraId="20386AA6" w14:textId="77777777">
        <w:trPr>
          <w:trHeight w:val="340"/>
        </w:trPr>
        <w:tc>
          <w:tcPr>
            <w:tcW w:w="1696" w:type="dxa"/>
            <w:shd w:val="clear" w:color="auto" w:fill="E7E6E6"/>
            <w:vAlign w:val="center"/>
          </w:tcPr>
          <w:p w14:paraId="790B1E00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158" w:type="dxa"/>
            <w:shd w:val="clear" w:color="auto" w:fill="E7E6E6"/>
            <w:vAlign w:val="center"/>
          </w:tcPr>
          <w:p w14:paraId="3A8AE36E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Required</w:t>
            </w:r>
          </w:p>
        </w:tc>
        <w:tc>
          <w:tcPr>
            <w:tcW w:w="1470" w:type="dxa"/>
            <w:shd w:val="clear" w:color="auto" w:fill="E7E6E6"/>
            <w:vAlign w:val="center"/>
          </w:tcPr>
          <w:p w14:paraId="7D43CF7E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Type</w:t>
            </w:r>
          </w:p>
        </w:tc>
        <w:tc>
          <w:tcPr>
            <w:tcW w:w="1335" w:type="dxa"/>
            <w:shd w:val="clear" w:color="auto" w:fill="E7E6E6"/>
            <w:vAlign w:val="center"/>
          </w:tcPr>
          <w:p w14:paraId="2D7C217E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Format</w:t>
            </w:r>
          </w:p>
        </w:tc>
        <w:tc>
          <w:tcPr>
            <w:tcW w:w="8222" w:type="dxa"/>
            <w:shd w:val="clear" w:color="auto" w:fill="E7E6E6"/>
            <w:vAlign w:val="center"/>
          </w:tcPr>
          <w:p w14:paraId="0E1D970C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5570A" w14:paraId="466A27BC" w14:textId="77777777">
        <w:trPr>
          <w:trHeight w:val="321"/>
        </w:trPr>
        <w:tc>
          <w:tcPr>
            <w:tcW w:w="1696" w:type="dxa"/>
            <w:vAlign w:val="center"/>
          </w:tcPr>
          <w:p w14:paraId="2F601A21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customerCurp</w:t>
            </w:r>
          </w:p>
        </w:tc>
        <w:tc>
          <w:tcPr>
            <w:tcW w:w="1158" w:type="dxa"/>
            <w:vAlign w:val="center"/>
          </w:tcPr>
          <w:p w14:paraId="14D723D5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1470" w:type="dxa"/>
            <w:vAlign w:val="center"/>
          </w:tcPr>
          <w:p w14:paraId="1C864C91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335" w:type="dxa"/>
            <w:vAlign w:val="center"/>
          </w:tcPr>
          <w:p w14:paraId="67341444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[A-Z0-9\-]+</w:t>
            </w:r>
          </w:p>
        </w:tc>
        <w:tc>
          <w:tcPr>
            <w:tcW w:w="8222" w:type="dxa"/>
            <w:vAlign w:val="center"/>
          </w:tcPr>
          <w:p w14:paraId="53FA5A61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Curp of the Customer who wants the loan</w:t>
            </w:r>
          </w:p>
        </w:tc>
      </w:tr>
      <w:tr w:rsidR="0075570A" w14:paraId="5E7ADE10" w14:textId="77777777">
        <w:trPr>
          <w:trHeight w:val="321"/>
        </w:trPr>
        <w:tc>
          <w:tcPr>
            <w:tcW w:w="1696" w:type="dxa"/>
            <w:vAlign w:val="center"/>
          </w:tcPr>
          <w:p w14:paraId="718331BC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staffUsername</w:t>
            </w:r>
          </w:p>
        </w:tc>
        <w:tc>
          <w:tcPr>
            <w:tcW w:w="1158" w:type="dxa"/>
            <w:vAlign w:val="center"/>
          </w:tcPr>
          <w:p w14:paraId="5117DC5A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1470" w:type="dxa"/>
            <w:vAlign w:val="center"/>
          </w:tcPr>
          <w:p w14:paraId="1B6D47A2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1335" w:type="dxa"/>
            <w:vAlign w:val="center"/>
          </w:tcPr>
          <w:p w14:paraId="4A61CAA6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[A-Z0-9\-]+</w:t>
            </w:r>
          </w:p>
        </w:tc>
        <w:tc>
          <w:tcPr>
            <w:tcW w:w="8222" w:type="dxa"/>
            <w:vAlign w:val="center"/>
          </w:tcPr>
          <w:p w14:paraId="24A81002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 of the Employee</w:t>
            </w:r>
          </w:p>
        </w:tc>
      </w:tr>
      <w:tr w:rsidR="0075570A" w14:paraId="3BFE79F9" w14:textId="77777777">
        <w:trPr>
          <w:trHeight w:val="321"/>
        </w:trPr>
        <w:tc>
          <w:tcPr>
            <w:tcW w:w="1696" w:type="dxa"/>
            <w:vAlign w:val="center"/>
          </w:tcPr>
          <w:p w14:paraId="2AA5F4A4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books</w:t>
            </w:r>
          </w:p>
        </w:tc>
        <w:tc>
          <w:tcPr>
            <w:tcW w:w="1158" w:type="dxa"/>
            <w:vAlign w:val="center"/>
          </w:tcPr>
          <w:p w14:paraId="3BA6EF7A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1470" w:type="dxa"/>
            <w:vAlign w:val="center"/>
          </w:tcPr>
          <w:p w14:paraId="0E3DE222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</w:t>
            </w:r>
          </w:p>
        </w:tc>
        <w:tc>
          <w:tcPr>
            <w:tcW w:w="1335" w:type="dxa"/>
            <w:vAlign w:val="center"/>
          </w:tcPr>
          <w:p w14:paraId="7718D869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[0-9]</w:t>
            </w:r>
          </w:p>
        </w:tc>
        <w:tc>
          <w:tcPr>
            <w:tcW w:w="8222" w:type="dxa"/>
            <w:vAlign w:val="center"/>
          </w:tcPr>
          <w:p w14:paraId="0F333ED7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books id</w:t>
            </w:r>
          </w:p>
        </w:tc>
      </w:tr>
    </w:tbl>
    <w:p w14:paraId="2C9A2451" w14:textId="77777777" w:rsidR="0075570A" w:rsidRDefault="0075570A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8"/>
          <w:szCs w:val="28"/>
        </w:rPr>
      </w:pPr>
    </w:p>
    <w:p w14:paraId="30700F9E" w14:textId="77777777" w:rsidR="0075570A" w:rsidRDefault="00E66B26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8"/>
          <w:szCs w:val="28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Response Data Fields</w:t>
      </w:r>
    </w:p>
    <w:tbl>
      <w:tblPr>
        <w:tblStyle w:val="a1"/>
        <w:tblW w:w="1388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10"/>
        <w:gridCol w:w="1701"/>
        <w:gridCol w:w="9380"/>
      </w:tblGrid>
      <w:tr w:rsidR="0075570A" w14:paraId="49382117" w14:textId="77777777">
        <w:trPr>
          <w:trHeight w:val="340"/>
        </w:trPr>
        <w:tc>
          <w:tcPr>
            <w:tcW w:w="1696" w:type="dxa"/>
            <w:shd w:val="clear" w:color="auto" w:fill="E7E6E6"/>
            <w:vAlign w:val="center"/>
          </w:tcPr>
          <w:p w14:paraId="5613F238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110" w:type="dxa"/>
            <w:shd w:val="clear" w:color="auto" w:fill="E7E6E6"/>
            <w:vAlign w:val="center"/>
          </w:tcPr>
          <w:p w14:paraId="564035AB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Type</w:t>
            </w:r>
          </w:p>
        </w:tc>
        <w:tc>
          <w:tcPr>
            <w:tcW w:w="1701" w:type="dxa"/>
            <w:shd w:val="clear" w:color="auto" w:fill="E7E6E6"/>
            <w:vAlign w:val="center"/>
          </w:tcPr>
          <w:p w14:paraId="7857CD77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Format</w:t>
            </w:r>
          </w:p>
        </w:tc>
        <w:tc>
          <w:tcPr>
            <w:tcW w:w="9380" w:type="dxa"/>
            <w:shd w:val="clear" w:color="auto" w:fill="E7E6E6"/>
            <w:vAlign w:val="center"/>
          </w:tcPr>
          <w:p w14:paraId="5B724118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5570A" w14:paraId="615A887F" w14:textId="77777777">
        <w:trPr>
          <w:trHeight w:val="321"/>
        </w:trPr>
        <w:tc>
          <w:tcPr>
            <w:tcW w:w="1696" w:type="dxa"/>
            <w:vAlign w:val="center"/>
          </w:tcPr>
          <w:p w14:paraId="095A545D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110" w:type="dxa"/>
            <w:vAlign w:val="center"/>
          </w:tcPr>
          <w:p w14:paraId="69632190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701" w:type="dxa"/>
            <w:vAlign w:val="center"/>
          </w:tcPr>
          <w:p w14:paraId="1B0B90D8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[0-9]</w:t>
            </w:r>
          </w:p>
        </w:tc>
        <w:tc>
          <w:tcPr>
            <w:tcW w:w="9380" w:type="dxa"/>
            <w:vAlign w:val="center"/>
          </w:tcPr>
          <w:p w14:paraId="25C067CA" w14:textId="77777777" w:rsidR="0075570A" w:rsidRDefault="00E66B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of the loan created</w:t>
            </w:r>
          </w:p>
        </w:tc>
      </w:tr>
    </w:tbl>
    <w:p w14:paraId="6933615A" w14:textId="77777777" w:rsidR="0075570A" w:rsidRDefault="0075570A">
      <w:pPr>
        <w:pStyle w:val="Heading1"/>
        <w:spacing w:before="240" w:after="0" w:line="259" w:lineRule="auto"/>
        <w:rPr>
          <w:b/>
          <w:color w:val="2F5496"/>
          <w:sz w:val="32"/>
          <w:szCs w:val="32"/>
        </w:rPr>
      </w:pPr>
    </w:p>
    <w:p w14:paraId="732AA524" w14:textId="77777777" w:rsidR="0075570A" w:rsidRDefault="00E66B26">
      <w:pPr>
        <w:pStyle w:val="Heading1"/>
        <w:spacing w:before="240" w:after="0" w:line="259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Example Request/Response</w:t>
      </w:r>
    </w:p>
    <w:p w14:paraId="460E420D" w14:textId="77777777" w:rsidR="0075570A" w:rsidRDefault="00E66B26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8"/>
          <w:szCs w:val="28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Example 1. Create new item</w:t>
      </w:r>
    </w:p>
    <w:tbl>
      <w:tblPr>
        <w:tblStyle w:val="a2"/>
        <w:tblW w:w="1388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54"/>
        <w:gridCol w:w="5244"/>
        <w:gridCol w:w="1560"/>
        <w:gridCol w:w="5528"/>
      </w:tblGrid>
      <w:tr w:rsidR="0075570A" w14:paraId="58FEFE26" w14:textId="77777777">
        <w:trPr>
          <w:trHeight w:val="355"/>
        </w:trPr>
        <w:tc>
          <w:tcPr>
            <w:tcW w:w="6799" w:type="dxa"/>
            <w:gridSpan w:val="2"/>
            <w:shd w:val="clear" w:color="auto" w:fill="E7E6E6"/>
            <w:vAlign w:val="center"/>
          </w:tcPr>
          <w:p w14:paraId="2C08BCD3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</w:t>
            </w:r>
          </w:p>
        </w:tc>
        <w:tc>
          <w:tcPr>
            <w:tcW w:w="7088" w:type="dxa"/>
            <w:gridSpan w:val="2"/>
            <w:shd w:val="clear" w:color="auto" w:fill="E7E6E6"/>
            <w:vAlign w:val="center"/>
          </w:tcPr>
          <w:p w14:paraId="6640A4CB" w14:textId="77777777" w:rsidR="0075570A" w:rsidRDefault="00E66B2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</w:t>
            </w:r>
          </w:p>
        </w:tc>
      </w:tr>
      <w:tr w:rsidR="0075570A" w14:paraId="65F91737" w14:textId="77777777">
        <w:trPr>
          <w:trHeight w:val="334"/>
        </w:trPr>
        <w:tc>
          <w:tcPr>
            <w:tcW w:w="1555" w:type="dxa"/>
            <w:shd w:val="clear" w:color="auto" w:fill="E7E6E6"/>
            <w:vAlign w:val="center"/>
          </w:tcPr>
          <w:p w14:paraId="4968E20E" w14:textId="77777777" w:rsidR="0075570A" w:rsidRDefault="00E66B2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HTTP Method</w:t>
            </w:r>
          </w:p>
        </w:tc>
        <w:tc>
          <w:tcPr>
            <w:tcW w:w="5244" w:type="dxa"/>
            <w:vAlign w:val="center"/>
          </w:tcPr>
          <w:p w14:paraId="57B4FC4A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1560" w:type="dxa"/>
            <w:shd w:val="clear" w:color="auto" w:fill="E7E6E6"/>
            <w:vAlign w:val="center"/>
          </w:tcPr>
          <w:p w14:paraId="553F8E7B" w14:textId="77777777" w:rsidR="0075570A" w:rsidRDefault="00E66B2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HTTP Status</w:t>
            </w:r>
          </w:p>
        </w:tc>
        <w:tc>
          <w:tcPr>
            <w:tcW w:w="5528" w:type="dxa"/>
            <w:vAlign w:val="center"/>
          </w:tcPr>
          <w:p w14:paraId="0249D83C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 CREATED</w:t>
            </w:r>
          </w:p>
        </w:tc>
      </w:tr>
      <w:tr w:rsidR="0075570A" w14:paraId="5F29C49B" w14:textId="77777777">
        <w:trPr>
          <w:trHeight w:val="340"/>
        </w:trPr>
        <w:tc>
          <w:tcPr>
            <w:tcW w:w="1555" w:type="dxa"/>
            <w:shd w:val="clear" w:color="auto" w:fill="E7E6E6"/>
            <w:vAlign w:val="center"/>
          </w:tcPr>
          <w:p w14:paraId="1FFC7346" w14:textId="77777777" w:rsidR="0075570A" w:rsidRDefault="00E66B2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URL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0A30" w14:textId="77777777" w:rsidR="0075570A" w:rsidRDefault="00E66B26">
            <w:pPr>
              <w:widowControl w:val="0"/>
              <w:rPr>
                <w:sz w:val="18"/>
                <w:szCs w:val="18"/>
              </w:rPr>
            </w:pPr>
            <w:hyperlink r:id="rId6">
              <w:r>
                <w:rPr>
                  <w:sz w:val="18"/>
                  <w:szCs w:val="18"/>
                </w:rPr>
                <w:t>http://localhost:8080/v1/library/management/loans/</w:t>
              </w:r>
            </w:hyperlink>
            <w:r>
              <w:rPr>
                <w:sz w:val="18"/>
                <w:szCs w:val="18"/>
              </w:rPr>
              <w:t>newLoan</w:t>
            </w:r>
          </w:p>
        </w:tc>
        <w:tc>
          <w:tcPr>
            <w:tcW w:w="1560" w:type="dxa"/>
            <w:shd w:val="clear" w:color="auto" w:fill="E7E6E6"/>
          </w:tcPr>
          <w:p w14:paraId="3196B166" w14:textId="77777777" w:rsidR="0075570A" w:rsidRDefault="0075570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28" w:type="dxa"/>
            <w:vAlign w:val="center"/>
          </w:tcPr>
          <w:p w14:paraId="7D206759" w14:textId="77777777" w:rsidR="0075570A" w:rsidRDefault="0075570A">
            <w:pPr>
              <w:rPr>
                <w:rFonts w:ascii="Calibri" w:eastAsia="Calibri" w:hAnsi="Calibri" w:cs="Calibri"/>
              </w:rPr>
            </w:pPr>
          </w:p>
        </w:tc>
      </w:tr>
      <w:tr w:rsidR="0075570A" w14:paraId="52A60508" w14:textId="77777777">
        <w:trPr>
          <w:trHeight w:val="340"/>
        </w:trPr>
        <w:tc>
          <w:tcPr>
            <w:tcW w:w="1555" w:type="dxa"/>
            <w:shd w:val="clear" w:color="auto" w:fill="E7E6E6"/>
            <w:vAlign w:val="center"/>
          </w:tcPr>
          <w:p w14:paraId="60685123" w14:textId="77777777" w:rsidR="0075570A" w:rsidRDefault="00E66B2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Headers</w:t>
            </w:r>
          </w:p>
        </w:tc>
        <w:tc>
          <w:tcPr>
            <w:tcW w:w="5244" w:type="dxa"/>
            <w:vAlign w:val="center"/>
          </w:tcPr>
          <w:p w14:paraId="1CFD9BF6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accept:</w:t>
            </w:r>
            <w:r>
              <w:rPr>
                <w:rFonts w:ascii="Calibri" w:eastAsia="Calibri" w:hAnsi="Calibri" w:cs="Calibri"/>
              </w:rPr>
              <w:t xml:space="preserve"> application/json</w:t>
            </w:r>
          </w:p>
          <w:p w14:paraId="4854E397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content-type:</w:t>
            </w:r>
            <w:r>
              <w:rPr>
                <w:rFonts w:ascii="Calibri" w:eastAsia="Calibri" w:hAnsi="Calibri" w:cs="Calibri"/>
              </w:rPr>
              <w:t xml:space="preserve"> application/json</w:t>
            </w:r>
          </w:p>
        </w:tc>
        <w:tc>
          <w:tcPr>
            <w:tcW w:w="1560" w:type="dxa"/>
            <w:shd w:val="clear" w:color="auto" w:fill="E7E6E6"/>
          </w:tcPr>
          <w:p w14:paraId="7BABECAC" w14:textId="77777777" w:rsidR="0075570A" w:rsidRDefault="00E66B2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Headers</w:t>
            </w:r>
          </w:p>
        </w:tc>
        <w:tc>
          <w:tcPr>
            <w:tcW w:w="5528" w:type="dxa"/>
            <w:vAlign w:val="center"/>
          </w:tcPr>
          <w:p w14:paraId="0DA37401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content-type:</w:t>
            </w:r>
            <w:r>
              <w:rPr>
                <w:rFonts w:ascii="Calibri" w:eastAsia="Calibri" w:hAnsi="Calibri" w:cs="Calibri"/>
              </w:rPr>
              <w:t xml:space="preserve"> application/json</w:t>
            </w:r>
          </w:p>
        </w:tc>
      </w:tr>
      <w:tr w:rsidR="0075570A" w14:paraId="48BAFCFE" w14:textId="77777777">
        <w:trPr>
          <w:trHeight w:val="2307"/>
        </w:trPr>
        <w:tc>
          <w:tcPr>
            <w:tcW w:w="1555" w:type="dxa"/>
            <w:shd w:val="clear" w:color="auto" w:fill="E7E6E6"/>
            <w:vAlign w:val="center"/>
          </w:tcPr>
          <w:p w14:paraId="461BE65D" w14:textId="77777777" w:rsidR="0075570A" w:rsidRDefault="00E66B2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5244" w:type="dxa"/>
          </w:tcPr>
          <w:p w14:paraId="37614B30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231293B1" wp14:editId="1AB8B529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0</wp:posOffset>
                      </wp:positionV>
                      <wp:extent cx="3070225" cy="1317625"/>
                      <wp:effectExtent l="0" t="0" r="0" b="0"/>
                      <wp:wrapSquare wrapText="bothSides" distT="0" distB="0" distL="114300" distR="11430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17238" y="3127538"/>
                                <a:ext cx="3057525" cy="1304925"/>
                              </a:xfrm>
                              <a:prstGeom prst="roundRect">
                                <a:avLst>
                                  <a:gd name="adj" fmla="val 5039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BDE18A" w14:textId="77777777" w:rsidR="0075570A" w:rsidRDefault="00E66B2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404040"/>
                                    </w:rPr>
                                    <w:t>{</w:t>
                                  </w:r>
                                </w:p>
                                <w:p w14:paraId="6A82365C" w14:textId="77777777" w:rsidR="0075570A" w:rsidRDefault="00E66B26">
                                  <w:pPr>
                                    <w:spacing w:line="258" w:lineRule="auto"/>
                                    <w:ind w:left="720" w:firstLine="720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1F4E79"/>
                                    </w:rPr>
                                    <w:t>“name”: “my-name”,</w:t>
                                  </w:r>
                                </w:p>
                                <w:p w14:paraId="206C4F5A" w14:textId="77777777" w:rsidR="0075570A" w:rsidRDefault="00E66B26">
                                  <w:pPr>
                                    <w:spacing w:line="258" w:lineRule="auto"/>
                                    <w:ind w:left="720" w:firstLine="720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1F4E79"/>
                                    </w:rPr>
                                    <w:t>“content”: “some content,</w:t>
                                  </w:r>
                                </w:p>
                                <w:p w14:paraId="762CE0B2" w14:textId="77777777" w:rsidR="0075570A" w:rsidRDefault="00E66B26">
                                  <w:pPr>
                                    <w:spacing w:line="258" w:lineRule="auto"/>
                                    <w:ind w:left="720" w:firstLine="720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538135"/>
                                    </w:rPr>
                                    <w:t>// additional attributes used to create item</w:t>
                                  </w:r>
                                </w:p>
                                <w:p w14:paraId="32B504ED" w14:textId="77777777" w:rsidR="0075570A" w:rsidRDefault="00E66B26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4040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0</wp:posOffset>
                      </wp:positionV>
                      <wp:extent cx="3070225" cy="1317625"/>
                      <wp:effectExtent b="0" l="0" r="0" t="0"/>
                      <wp:wrapSquare wrapText="bothSides" distB="0" distT="0" distL="114300" distR="11430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0225" cy="1317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A8E3C44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“customerCurp”: “mapv083784alskjdg74”,</w:t>
            </w:r>
          </w:p>
          <w:p w14:paraId="2DAACFA6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“staffUsername”: “mapv08”,</w:t>
            </w:r>
          </w:p>
          <w:p w14:paraId="0CECF012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“books”: {  [</w:t>
            </w:r>
          </w:p>
          <w:p w14:paraId="78C29111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“id”: 15,</w:t>
            </w:r>
          </w:p>
          <w:p w14:paraId="5B4431A9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“id”: 24,</w:t>
            </w:r>
          </w:p>
          <w:p w14:paraId="6231FD3B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“id”: 2,</w:t>
            </w:r>
          </w:p>
          <w:p w14:paraId="32CC9C4C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}  ]                              </w:t>
            </w:r>
          </w:p>
          <w:p w14:paraId="6E94DD9B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E7E6E6"/>
            <w:vAlign w:val="center"/>
          </w:tcPr>
          <w:p w14:paraId="600686E2" w14:textId="77777777" w:rsidR="0075570A" w:rsidRDefault="00E66B2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5528" w:type="dxa"/>
          </w:tcPr>
          <w:p w14:paraId="75716470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1A2722D0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“id”: 15</w:t>
            </w:r>
          </w:p>
          <w:p w14:paraId="6A6F3E6E" w14:textId="77777777" w:rsidR="0075570A" w:rsidRDefault="00E66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48887FDA" w14:textId="77777777" w:rsidR="0075570A" w:rsidRDefault="00E66B26">
      <w:pPr>
        <w:pStyle w:val="Heading1"/>
        <w:spacing w:before="240" w:after="0" w:line="259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Error Response</w:t>
      </w:r>
    </w:p>
    <w:p w14:paraId="379DB765" w14:textId="77777777" w:rsidR="0075570A" w:rsidRDefault="00E66B26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r>
        <w:rPr>
          <w:rFonts w:ascii="Calibri" w:eastAsia="Calibri" w:hAnsi="Calibri" w:cs="Calibri"/>
          <w:b/>
          <w:color w:val="1F3863"/>
          <w:sz w:val="24"/>
          <w:szCs w:val="24"/>
        </w:rPr>
        <w:t>Code:</w:t>
      </w:r>
      <w:r>
        <w:rPr>
          <w:rFonts w:ascii="Calibri" w:eastAsia="Calibri" w:hAnsi="Calibri" w:cs="Calibri"/>
          <w:color w:val="1F3863"/>
          <w:sz w:val="24"/>
          <w:szCs w:val="24"/>
        </w:rPr>
        <w:t xml:space="preserve"> 400 BAD REQUEST</w:t>
      </w:r>
    </w:p>
    <w:p w14:paraId="3891786E" w14:textId="77777777" w:rsidR="0075570A" w:rsidRDefault="00E66B26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r>
        <w:rPr>
          <w:rFonts w:ascii="Calibri" w:eastAsia="Calibri" w:hAnsi="Calibri" w:cs="Calibri"/>
          <w:b/>
          <w:color w:val="1F3863"/>
          <w:sz w:val="24"/>
          <w:szCs w:val="24"/>
        </w:rPr>
        <w:t>Code:</w:t>
      </w:r>
      <w:r>
        <w:rPr>
          <w:rFonts w:ascii="Calibri" w:eastAsia="Calibri" w:hAnsi="Calibri" w:cs="Calibri"/>
          <w:color w:val="1F3863"/>
          <w:sz w:val="24"/>
          <w:szCs w:val="24"/>
        </w:rPr>
        <w:t xml:space="preserve"> 500 Internal server error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B0AA0CA" wp14:editId="21C73662">
                <wp:simplePos x="0" y="0"/>
                <wp:positionH relativeFrom="column">
                  <wp:posOffset>111126</wp:posOffset>
                </wp:positionH>
                <wp:positionV relativeFrom="paragraph">
                  <wp:posOffset>0</wp:posOffset>
                </wp:positionV>
                <wp:extent cx="8870950" cy="418800"/>
                <wp:effectExtent l="0" t="0" r="0" b="0"/>
                <wp:wrapSquare wrapText="bothSides" distT="0" distB="0" distL="114300" distR="11430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6875" y="3579975"/>
                          <a:ext cx="8858250" cy="400050"/>
                        </a:xfrm>
                        <a:prstGeom prst="roundRect">
                          <a:avLst>
                            <a:gd name="adj" fmla="val 5039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F894A4" w14:textId="77777777" w:rsidR="0075570A" w:rsidRDefault="00E66B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{ “code”: “400”, “message”: “Invalid data field...” 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111126</wp:posOffset>
                </wp:positionH>
                <wp:positionV relativeFrom="paragraph">
                  <wp:posOffset>0</wp:posOffset>
                </wp:positionV>
                <wp:extent cx="8870950" cy="4188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70950" cy="41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C5EC87" w14:textId="77777777" w:rsidR="0075570A" w:rsidRDefault="00E66B2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27E0EA3" wp14:editId="69047687">
                <wp:simplePos x="0" y="0"/>
                <wp:positionH relativeFrom="column">
                  <wp:posOffset>111126</wp:posOffset>
                </wp:positionH>
                <wp:positionV relativeFrom="paragraph">
                  <wp:posOffset>0</wp:posOffset>
                </wp:positionV>
                <wp:extent cx="8870950" cy="418800"/>
                <wp:effectExtent l="0" t="0" r="0" b="0"/>
                <wp:wrapSquare wrapText="bothSides" distT="0" distB="0" distL="114300" distR="11430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6875" y="3579975"/>
                          <a:ext cx="8858250" cy="400050"/>
                        </a:xfrm>
                        <a:prstGeom prst="roundRect">
                          <a:avLst>
                            <a:gd name="adj" fmla="val 5039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C44507" w14:textId="77777777" w:rsidR="0075570A" w:rsidRDefault="00E66B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404040"/>
                              </w:rPr>
                              <w:t>{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E7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“code”: “500”, “message”: “Unhandled exception in server”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1F4E7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40404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111126</wp:posOffset>
                </wp:positionH>
                <wp:positionV relativeFrom="paragraph">
                  <wp:posOffset>0</wp:posOffset>
                </wp:positionV>
                <wp:extent cx="8870950" cy="4188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70950" cy="41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0FC558" w14:textId="77777777" w:rsidR="0075570A" w:rsidRDefault="0075570A"/>
    <w:sectPr w:rsidR="0075570A">
      <w:footerReference w:type="default" r:id="rId10"/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22986" w14:textId="77777777" w:rsidR="00E66B26" w:rsidRDefault="00E66B26">
      <w:pPr>
        <w:spacing w:line="240" w:lineRule="auto"/>
      </w:pPr>
      <w:r>
        <w:separator/>
      </w:r>
    </w:p>
  </w:endnote>
  <w:endnote w:type="continuationSeparator" w:id="0">
    <w:p w14:paraId="63CE83F5" w14:textId="77777777" w:rsidR="00E66B26" w:rsidRDefault="00E66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BAFF" w14:textId="77777777" w:rsidR="0075570A" w:rsidRDefault="007557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7E162" w14:textId="77777777" w:rsidR="00E66B26" w:rsidRDefault="00E66B26">
      <w:pPr>
        <w:spacing w:line="240" w:lineRule="auto"/>
      </w:pPr>
      <w:r>
        <w:separator/>
      </w:r>
    </w:p>
  </w:footnote>
  <w:footnote w:type="continuationSeparator" w:id="0">
    <w:p w14:paraId="3427D6AB" w14:textId="77777777" w:rsidR="00E66B26" w:rsidRDefault="00E66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0A"/>
    <w:rsid w:val="0075570A"/>
    <w:rsid w:val="00B37342"/>
    <w:rsid w:val="00E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FC29"/>
  <w15:docId w15:val="{9DBA8D78-1C8D-4E07-8A7A-5F4BBF8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v1/library/book/ne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Alonso De La Mora Muoz</cp:lastModifiedBy>
  <cp:revision>2</cp:revision>
  <dcterms:created xsi:type="dcterms:W3CDTF">2020-04-06T18:11:00Z</dcterms:created>
  <dcterms:modified xsi:type="dcterms:W3CDTF">2020-04-06T18:12:00Z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16c3bfcf-746e-41ed-b190-aa651c907982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