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C2C2" w14:textId="3FBBB2EF" w:rsidR="009D03E2" w:rsidRPr="00877836" w:rsidRDefault="00877836">
      <w:pPr>
        <w:rPr>
          <w:b/>
          <w:bCs/>
        </w:rPr>
      </w:pPr>
      <w:r w:rsidRPr="00877836">
        <w:rPr>
          <w:b/>
          <w:bCs/>
        </w:rPr>
        <w:t>Highlights</w:t>
      </w:r>
    </w:p>
    <w:p w14:paraId="19B21B05" w14:textId="77777777" w:rsidR="00877836" w:rsidRDefault="00877836"/>
    <w:p w14:paraId="088C5CDA" w14:textId="7F83118A" w:rsidR="00877836" w:rsidRPr="00877836" w:rsidRDefault="00877836" w:rsidP="00877836">
      <w:r>
        <w:t xml:space="preserve">- </w:t>
      </w:r>
      <w:r w:rsidRPr="00877836">
        <w:t>Behavioural flexibility is key for animals adapting to environmental changes</w:t>
      </w:r>
      <w:r w:rsidRPr="00877836">
        <w:t>.</w:t>
      </w:r>
    </w:p>
    <w:p w14:paraId="596AF543" w14:textId="77777777" w:rsidR="00877836" w:rsidRPr="00877836" w:rsidRDefault="00877836" w:rsidP="00877836"/>
    <w:p w14:paraId="0BD2D5D7" w14:textId="1ECD5281" w:rsidR="00877836" w:rsidRPr="00877836" w:rsidRDefault="00877836" w:rsidP="00877836">
      <w:r>
        <w:t xml:space="preserve">- </w:t>
      </w:r>
      <w:r w:rsidRPr="00877836">
        <w:t>Prenatal stress and incubation temperature were hypothesized to affect this flexibility in two lizard species.</w:t>
      </w:r>
    </w:p>
    <w:p w14:paraId="7E8F828C" w14:textId="77777777" w:rsidR="00877836" w:rsidRPr="00877836" w:rsidRDefault="00877836" w:rsidP="00877836"/>
    <w:p w14:paraId="326246E3" w14:textId="7E353C2C" w:rsidR="00877836" w:rsidRPr="00877836" w:rsidRDefault="00877836" w:rsidP="00877836">
      <w:r>
        <w:t xml:space="preserve">- </w:t>
      </w:r>
      <w:r w:rsidRPr="00877836">
        <w:t>Contrary to expectations, behavioural flexibility was robust to both prenatal conditions in both species.</w:t>
      </w:r>
    </w:p>
    <w:p w14:paraId="18F1079C" w14:textId="77777777" w:rsidR="00877836" w:rsidRPr="00877836" w:rsidRDefault="00877836" w:rsidP="00877836"/>
    <w:p w14:paraId="1E46618A" w14:textId="1E715A54" w:rsidR="00877836" w:rsidRDefault="00877836" w:rsidP="00877836">
      <w:r>
        <w:t xml:space="preserve">- </w:t>
      </w:r>
      <w:r w:rsidRPr="00877836">
        <w:t xml:space="preserve">No significant differences were found in reversal learning between the invasive </w:t>
      </w:r>
      <w:r w:rsidRPr="00877836">
        <w:rPr>
          <w:i/>
          <w:iCs/>
        </w:rPr>
        <w:t>L. delicata</w:t>
      </w:r>
      <w:r w:rsidRPr="00877836">
        <w:t xml:space="preserve"> and </w:t>
      </w:r>
      <w:r w:rsidRPr="00877836">
        <w:rPr>
          <w:i/>
          <w:iCs/>
        </w:rPr>
        <w:t xml:space="preserve">L. </w:t>
      </w:r>
      <w:proofErr w:type="spellStart"/>
      <w:r w:rsidRPr="00877836">
        <w:rPr>
          <w:i/>
          <w:iCs/>
        </w:rPr>
        <w:t>guichenoti</w:t>
      </w:r>
      <w:proofErr w:type="spellEnd"/>
      <w:r w:rsidRPr="00877836">
        <w:t>.</w:t>
      </w:r>
    </w:p>
    <w:p w14:paraId="15C03A1A" w14:textId="77777777" w:rsidR="00877836" w:rsidRDefault="00877836" w:rsidP="00877836"/>
    <w:p w14:paraId="430A652E" w14:textId="77777777" w:rsidR="00877836" w:rsidRDefault="00877836" w:rsidP="00877836"/>
    <w:p w14:paraId="2CC3232F" w14:textId="1AE7A0A4" w:rsidR="00877836" w:rsidRPr="00877836" w:rsidRDefault="00877836" w:rsidP="00877836">
      <w:pPr>
        <w:rPr>
          <w:b/>
          <w:bCs/>
        </w:rPr>
      </w:pPr>
      <w:r w:rsidRPr="00877836">
        <w:rPr>
          <w:b/>
          <w:bCs/>
        </w:rPr>
        <w:t>Keywords</w:t>
      </w:r>
    </w:p>
    <w:p w14:paraId="5085BC5C" w14:textId="77777777" w:rsidR="00877836" w:rsidRDefault="00877836" w:rsidP="00877836"/>
    <w:p w14:paraId="210D6BA7" w14:textId="539357A2" w:rsidR="00877836" w:rsidRPr="00877836" w:rsidRDefault="00877836" w:rsidP="00877836">
      <w:r>
        <w:t>Behavioural flexibility; stress; corticosterone; incubation temperature; lizards; cognition</w:t>
      </w:r>
    </w:p>
    <w:sectPr w:rsidR="00877836" w:rsidRPr="00877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DD2E26"/>
    <w:multiLevelType w:val="hybridMultilevel"/>
    <w:tmpl w:val="26A60FEA"/>
    <w:lvl w:ilvl="0" w:tplc="0A8292E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F326F"/>
    <w:multiLevelType w:val="hybridMultilevel"/>
    <w:tmpl w:val="E54AD3C4"/>
    <w:lvl w:ilvl="0" w:tplc="28C2DDB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50CF7"/>
    <w:multiLevelType w:val="hybridMultilevel"/>
    <w:tmpl w:val="43047DD6"/>
    <w:lvl w:ilvl="0" w:tplc="120E03E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B2799"/>
    <w:multiLevelType w:val="hybridMultilevel"/>
    <w:tmpl w:val="786AE950"/>
    <w:lvl w:ilvl="0" w:tplc="702A796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584669">
    <w:abstractNumId w:val="2"/>
  </w:num>
  <w:num w:numId="2" w16cid:durableId="1971789523">
    <w:abstractNumId w:val="3"/>
  </w:num>
  <w:num w:numId="3" w16cid:durableId="1404059908">
    <w:abstractNumId w:val="0"/>
  </w:num>
  <w:num w:numId="4" w16cid:durableId="982272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36"/>
    <w:rsid w:val="000071C6"/>
    <w:rsid w:val="00063405"/>
    <w:rsid w:val="000C0C27"/>
    <w:rsid w:val="000C306A"/>
    <w:rsid w:val="000D2FCD"/>
    <w:rsid w:val="001301E3"/>
    <w:rsid w:val="00146908"/>
    <w:rsid w:val="00161A46"/>
    <w:rsid w:val="00166022"/>
    <w:rsid w:val="00172A06"/>
    <w:rsid w:val="001B6EF5"/>
    <w:rsid w:val="00206DBF"/>
    <w:rsid w:val="002277DA"/>
    <w:rsid w:val="002428D1"/>
    <w:rsid w:val="002612E2"/>
    <w:rsid w:val="00291206"/>
    <w:rsid w:val="002C026B"/>
    <w:rsid w:val="002E4B2F"/>
    <w:rsid w:val="003614B7"/>
    <w:rsid w:val="003948E6"/>
    <w:rsid w:val="003D575A"/>
    <w:rsid w:val="00442021"/>
    <w:rsid w:val="00483AF0"/>
    <w:rsid w:val="00494B6A"/>
    <w:rsid w:val="004D2CC9"/>
    <w:rsid w:val="005315FA"/>
    <w:rsid w:val="00540951"/>
    <w:rsid w:val="0056673A"/>
    <w:rsid w:val="005A561A"/>
    <w:rsid w:val="005B7E73"/>
    <w:rsid w:val="00702D4D"/>
    <w:rsid w:val="00770E95"/>
    <w:rsid w:val="00781A0D"/>
    <w:rsid w:val="007B653B"/>
    <w:rsid w:val="007C16CC"/>
    <w:rsid w:val="008219EF"/>
    <w:rsid w:val="008227BB"/>
    <w:rsid w:val="008362C0"/>
    <w:rsid w:val="0086038B"/>
    <w:rsid w:val="008609DF"/>
    <w:rsid w:val="00877836"/>
    <w:rsid w:val="00924015"/>
    <w:rsid w:val="009927F8"/>
    <w:rsid w:val="009D03E2"/>
    <w:rsid w:val="00A1450D"/>
    <w:rsid w:val="00A33ED1"/>
    <w:rsid w:val="00A4160B"/>
    <w:rsid w:val="00AB3DCE"/>
    <w:rsid w:val="00AE46FF"/>
    <w:rsid w:val="00AF319A"/>
    <w:rsid w:val="00B527F3"/>
    <w:rsid w:val="00B869E5"/>
    <w:rsid w:val="00B92739"/>
    <w:rsid w:val="00BA4D08"/>
    <w:rsid w:val="00C03660"/>
    <w:rsid w:val="00CA069D"/>
    <w:rsid w:val="00D83E13"/>
    <w:rsid w:val="00DF412E"/>
    <w:rsid w:val="00E256D4"/>
    <w:rsid w:val="00FB4AC9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98900"/>
  <w15:chartTrackingRefBased/>
  <w15:docId w15:val="{BC7D52BF-0FD2-8542-8D6D-C23D7D62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8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8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8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8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8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8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8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</TotalTime>
  <Pages>1</Pages>
  <Words>81</Words>
  <Characters>452</Characters>
  <Application>Microsoft Office Word</Application>
  <DocSecurity>0</DocSecurity>
  <Lines>12</Lines>
  <Paragraphs>5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1</cp:revision>
  <dcterms:created xsi:type="dcterms:W3CDTF">2024-09-02T04:10:00Z</dcterms:created>
  <dcterms:modified xsi:type="dcterms:W3CDTF">2024-09-02T04:12:00Z</dcterms:modified>
</cp:coreProperties>
</file>