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F88D1" w14:textId="3C6E99E0" w:rsidR="00233142" w:rsidRPr="00233142" w:rsidRDefault="00233142" w:rsidP="00233142">
      <w:pPr>
        <w:rPr>
          <w:b/>
          <w:bCs/>
        </w:rPr>
      </w:pPr>
      <w:r>
        <w:rPr>
          <w:b/>
          <w:bCs/>
        </w:rPr>
        <w:t>DATA</w:t>
      </w:r>
    </w:p>
    <w:p w14:paraId="77842C04" w14:textId="62B367BC" w:rsidR="00233142" w:rsidRPr="00233142" w:rsidRDefault="00233142" w:rsidP="00233142">
      <w:hyperlink r:id="rId4" w:history="1">
        <w:r w:rsidRPr="00233142">
          <w:rPr>
            <w:rStyle w:val="Hipervnculo"/>
          </w:rPr>
          <w:t>https://stats.oecd.org/In</w:t>
        </w:r>
        <w:r w:rsidRPr="00233142">
          <w:rPr>
            <w:rStyle w:val="Hipervnculo"/>
          </w:rPr>
          <w:t>d</w:t>
        </w:r>
        <w:r w:rsidRPr="00233142">
          <w:rPr>
            <w:rStyle w:val="Hipervnculo"/>
          </w:rPr>
          <w:t>ex.aspx?DataSetCode=MIG</w:t>
        </w:r>
      </w:hyperlink>
    </w:p>
    <w:p w14:paraId="498CBE7E" w14:textId="44407E36" w:rsidR="000354D0" w:rsidRDefault="00233142">
      <w:r>
        <w:tab/>
        <w:t xml:space="preserve">data: </w:t>
      </w:r>
      <w:r w:rsidRPr="00233142">
        <w:t>MIG_28122020103234499.csv</w:t>
      </w:r>
    </w:p>
    <w:p w14:paraId="7936BA3A" w14:textId="2565562B" w:rsidR="00233142" w:rsidRDefault="00233142">
      <w:r>
        <w:tab/>
        <w:t>inflows of foreign population by nationality</w:t>
      </w:r>
    </w:p>
    <w:p w14:paraId="3BA76874" w14:textId="205F0E82" w:rsidR="00233142" w:rsidRDefault="00233142"/>
    <w:p w14:paraId="79BC63A5" w14:textId="77777777" w:rsidR="00233142" w:rsidRPr="00233142" w:rsidRDefault="00233142">
      <w:bookmarkStart w:id="0" w:name="_GoBack"/>
      <w:bookmarkEnd w:id="0"/>
    </w:p>
    <w:sectPr w:rsidR="00233142" w:rsidRPr="00233142" w:rsidSect="00F33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EB"/>
    <w:rsid w:val="000354D0"/>
    <w:rsid w:val="00233142"/>
    <w:rsid w:val="007417EB"/>
    <w:rsid w:val="00F3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A79E7"/>
  <w15:chartTrackingRefBased/>
  <w15:docId w15:val="{655601C1-C046-427D-B1BF-C1A1BDDC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314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3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oecd.org/Index.aspx?DataSetCode=MI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Revuelta Stobbs</dc:creator>
  <cp:keywords/>
  <dc:description/>
  <cp:lastModifiedBy>Pablo Revuelta Stobbs</cp:lastModifiedBy>
  <cp:revision>2</cp:revision>
  <dcterms:created xsi:type="dcterms:W3CDTF">2020-12-29T10:46:00Z</dcterms:created>
  <dcterms:modified xsi:type="dcterms:W3CDTF">2020-12-29T11:03:00Z</dcterms:modified>
</cp:coreProperties>
</file>