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ITP LATAM - WB Workshop</w:t>
      </w:r>
    </w:p>
    <w:p>
      <w:r>
        <w:t xml:space="preserve">Export of </w:t>
      </w:r>
      <w:hyperlink w:history="1" r:id="rId4xqwq6q1phpndyn0p70-5">
        <w:r>
          <w:t xml:space="preserve">https://partyrock.aws/u/dxduarte/ILIvEOSua/ITP-LATAM-WB-Workshop</w:t>
        </w:r>
      </w:hyperlink>
    </w:p>
    <w:p>
      <w:pPr>
        <w:pStyle w:val="Heading1"/>
      </w:pPr>
      <w:r>
        <w:t xml:space="preserve">WORKING BACKWARDS JOURNEY POWERED BY AI</w:t>
      </w:r>
    </w:p>
    <w:p>
      <w:pPr>
        <w:pBdr>
          <w:bottom w:val="single" w:color="auto" w:sz="6" w:space="1"/>
        </w:pBdr>
      </w:pPr>
    </w:p>
    <w:p>
      <w:r>
        <w:t xml:space="preserve">You are about to embark in a Working Backwards journey. Working Backwards is Amazon mechanism for innovation. Amazon's Working Backwards mechanism is a strategic approach to product development and innovation that starts with the customer and works backward to the technology. Rather than beginning with an idea or technology and trying to find customers for it. This forces teams to deeply understand the customer problem, articulate the value proposition clearly, and ensure that every feature serves a genuine customer need before any development begins. By starting with the desired customer experience and working backward to determine what capabilities, technologies, and resources are required, Amazon ensures that innovation remains customer-obsessed and that teams build products that truly matter to customers rather than solutions in search of problems.</w:t>
      </w:r>
    </w:p>
    <w:p>
      <w:pPr>
        <w:pBdr>
          <w:bottom w:val="single" w:color="auto" w:sz="6" w:space="1"/>
        </w:pBdr>
      </w:pPr>
    </w:p>
    <w:p>
      <w:r>
        <w:t xml:space="preserve">STEP 1 - LISTEN THE CUSTOMER</w:t>
      </w:r>
    </w:p>
    <w:p>
      <w:pPr>
        <w:pBdr>
          <w:bottom w:val="single" w:color="auto" w:sz="6" w:space="1"/>
        </w:pBdr>
      </w:pPr>
    </w:p>
    <w:p>
      <w:r>
        <w:t xml:space="preserve">To better understand who the customer is and to answer the first Working Backwards question - "Who is the customer and what insights do we have about them?" - we must be purposeful and frame the challenge clearly. Innovation doesn't happen by chance. Innovation is the result of directing our choices with awareness, purpose, and deliberate action. We need to be intentional in our decisions. Please provide the following information and press PLAY APP.</w:t>
      </w:r>
    </w:p>
    <w:p>
      <w:pPr>
        <w:pBdr>
          <w:bottom w:val="single" w:color="auto" w:sz="6" w:space="1"/>
        </w:pBdr>
      </w:pPr>
    </w:p>
    <w:p>
      <w:pPr>
        <w:pStyle w:val="Heading1"/>
      </w:pPr>
      <w:r>
        <w:t xml:space="preserve">What do we want to solve?</w:t>
      </w:r>
    </w:p>
    <w:p>
      <w:r>
        <w:t xml:space="preserve">Este proyecto tiene como objetivo construir un sistema autónomo de optimización de flotas impulsado por agentes de IA utilizando Amazon Bedrock AgentCore. El sistema analiza datos telemétricos de autobuses y toma decisiones para reducir el consumo de combustible, anticipar el mantenimiento de unidades y optimizar las operaciones.</w:t>
      </w:r>
    </w:p>
    <w:p>
      <w:pPr>
        <w:pStyle w:val="Heading1"/>
      </w:pPr>
      <w:r>
        <w:t xml:space="preserve">Who is the customer?</w:t>
      </w:r>
    </w:p>
    <w:p>
      <w:r>
        <w:t xml:space="preserve">Un proveedor de servicios de movilidad que conecta ciudades mediante rutas programadas de autobuses, ofreciendo distintos niveles de servicio (económico, ejecutivo, lujo) y gestionando venta de boletos, horarios y logística de viajes.</w:t>
      </w:r>
    </w:p>
    <w:p>
      <w:r>
        <w:t xml:space="preserve">Atributos clave:
Tipo: Empresa de transporte
Servicio: Traslado de pasajeros por carretera
Cobertura: Regional (varias ciudades del país)
Canales: Taquillas físicas, web y app
Variables operativas: rutas, horarios, precios, disponibilidad, tipo de servicio</w:t>
      </w:r>
    </w:p>
    <w:p>
      <w:pPr>
        <w:pStyle w:val="Heading1"/>
      </w:pPr>
      <w:r>
        <w:t xml:space="preserve">Company Name</w:t>
      </w:r>
    </w:p>
    <w:p>
      <w:r>
        <w:t xml:space="preserve">Mobility ADO</w:t>
      </w:r>
    </w:p>
    <w:p>
      <w:pPr>
        <w:pStyle w:val="Heading1"/>
      </w:pPr>
      <w:r>
        <w:t xml:space="preserve">What are the pain points, needs, and wants?</w:t>
      </w:r>
    </w:p>
    <w:p>
      <w:r>
        <w:t xml:space="preserve">Gastos excesivos de combustible — Sin visibilidad sobre qué genera el consumo, no puedo controlarlo</w:t>
      </w:r>
    </w:p>
    <w:p>
      <w:r>
        <w:t xml:space="preserve">Poco retorno de inversión por viaje — Los márgenes son tan ajustados que cada viaje debe ser más rentable</w:t>
      </w:r>
    </w:p>
    <w:p>
      <w:r>
        <w:t xml:space="preserve">Falta de métricas de conducción óptima — No tengo estándares claros para evaluar y mejorar el desempeño de mis conductores</w:t>
      </w:r>
    </w:p>
    <w:p>
      <w:r>
        <w:t xml:space="preserve">Variabilidad en la flota — Conductores diferentes = consumos diferentes = imposible estandarizar eficiencia</w:t>
      </w:r>
    </w:p>
    <w:p>
      <w:r>
        <w:t xml:space="preserve">Presión regulatoria ambiental — Necesito demostrar reducción de emisiones, pero sin datos no puedo probarlo</w:t>
      </w:r>
    </w:p>
    <w:p>
      <w:r>
        <w:t xml:space="preserve">Resistencia al cambio tecnológico — Mis equipos operativos desconfían de nuevas herramientas, especialmente si las ven como vigilancia</w:t>
      </w:r>
    </w:p>
    <w:p>
      <w:r>
        <w:t xml:space="preserve">Ciclos de decisión largos — Necesito evidencia sólida antes de invertir, pero el tiempo corre</w:t>
      </w:r>
    </w:p>
    <w:p>
      <w:r>
        <w:t xml:space="preserve">No se cuenta con una herramienta que anticipe la realización de mantenimientos preventivos, evitando mantenimientos mayores que representan un alto costo a la operacion</w:t>
      </w:r>
    </w:p>
    <w:p>
      <w:r>
        <w:t xml:space="preserve">En esencia: Gasto mucho en combustible, no sé por qué, y no puedo mejorar lo que no mido.</w:t>
      </w:r>
    </w:p>
    <w:p>
      <w:pPr>
        <w:pStyle w:val="Heading1"/>
      </w:pPr>
      <w:r>
        <w:t xml:space="preserve">Segment</w:t>
      </w:r>
    </w:p>
    <w:p>
      <w:pPr>
        <w:pStyle w:val="ListParagraph"/>
        <w:numPr>
          <w:ilvl w:val="0"/>
          <w:numId w:val="2"/>
        </w:numPr>
      </w:pPr>
      <w:r>
        <w:t xml:space="preserve">Transportation &amp; Logistics Industry</w:t>
      </w:r>
    </w:p>
    <w:p>
      <w:pPr>
        <w:pStyle w:val="Heading1"/>
      </w:pPr>
      <w:r>
        <w:t xml:space="preserve">Social Context</w:t>
      </w:r>
    </w:p>
    <w:p>
      <w:pPr>
        <w:pStyle w:val="Title"/>
      </w:pPr>
      <w:r>
        <w:t xml:space="preserve">Contexto Social y Cultural — Mobility ADO | México</w:t>
      </w:r>
    </w:p>
    <w:p>
      <w:pPr>
        <w:pBdr>
          <w:bottom w:val="single" w:color="auto" w:sz="6" w:space="1"/>
        </w:pBdr>
      </w:pPr>
    </w:p>
    <w:p>
      <w:pPr>
        <w:pStyle w:val="Heading1"/>
      </w:pPr>
      <w:r>
        <w:t xml:space="preserve">Características Clave del Segmento</w:t>
      </w:r>
    </w:p>
    <w:p>
      <w:r>
        <w:rPr>
          <w:b/>
          <w:bCs/>
        </w:rPr>
        <w:t xml:space="preserve">Mobility ADO</w:t>
      </w:r>
      <w:r>
        <w:t xml:space="preserve"> opera en un entorno donde el transporte terrestre de pasajeros no es solo un servicio comercial, sino una </w:t>
      </w:r>
      <w:r>
        <w:rPr>
          <w:b/>
          <w:bCs/>
        </w:rPr>
        <w:t xml:space="preserve">infraestructura social crítica</w:t>
      </w:r>
      <w:r>
        <w:t xml:space="preserve">. En México, el autobús de carretera representa el modo de movilidad interurbana más accesible para millones de personas, lo que posiciona a la empresa en un cruce entre lógica empresarial y responsabilidad social percibida.</w:t>
      </w:r>
    </w:p>
    <w:p>
      <w:pPr>
        <w:pBdr>
          <w:bottom w:val="single" w:color="auto" w:sz="6" w:space="1"/>
        </w:pBdr>
      </w:pPr>
    </w:p>
    <w:p>
      <w:pPr>
        <w:pStyle w:val="Heading1"/>
      </w:pPr>
      <w:r>
        <w:t xml:space="preserve">Dinámica Social y Cultural que Moldea sus Decisiones</w:t>
      </w:r>
    </w:p>
    <w:p>
      <w:pPr>
        <w:pStyle w:val="Heading2"/>
      </w:pPr>
      <w:r>
        <w:t xml:space="preserve">🏢 Cultura Organizacional y Jerarquía Interna</w:t>
      </w:r>
    </w:p>
    <w:p>
      <w:r>
        <w:t xml:space="preserve">Las empresas de transporte en México operan bajo estructuras </w:t>
      </w:r>
      <w:r>
        <w:rPr>
          <w:b/>
          <w:bCs/>
        </w:rPr>
        <w:t xml:space="preserve">fuertemente jerárquicas</w:t>
      </w:r>
      <w:r>
        <w:t xml:space="preserve">, donde las decisiones estratégicas se concentran en niveles directivos y la operación en campo mantiene una cultura de autonomía informal. Esto genera una brecha entre quienes deciden adoptar tecnología y quienes deben ejecutarla día a día. Los conductores y supervisores de ruta perciben las herramientas de monitoreo como </w:t>
      </w:r>
      <w:r>
        <w:rPr>
          <w:b/>
          <w:bCs/>
        </w:rPr>
        <w:t xml:space="preserve">mecanismos de vigilancia y control</w:t>
      </w:r>
      <w:r>
        <w:t xml:space="preserve">, no como apoyo operativo, lo que activa resistencia activa o pasiva al cambio.</w:t>
      </w:r>
    </w:p>
    <w:p>
      <w:r>
        <w:t xml:space="preserve">La confianza se construye de manera </w:t>
      </w:r>
      <w:r>
        <w:rPr>
          <w:b/>
          <w:bCs/>
        </w:rPr>
        <w:t xml:space="preserve">relacional y gradual</w:t>
      </w:r>
      <w:r>
        <w:t xml:space="preserve"> — no basta con presentar datos; se requiere demostración práctica, acompañamiento cercano y validación por parte de figuras de autoridad reconocidas dentro de la organización.</w:t>
      </w:r>
    </w:p>
    <w:p>
      <w:pPr>
        <w:pBdr>
          <w:bottom w:val="single" w:color="auto" w:sz="6" w:space="1"/>
        </w:pBdr>
      </w:pPr>
    </w:p>
    <w:p>
      <w:pPr>
        <w:pStyle w:val="Heading2"/>
      </w:pPr>
      <w:r>
        <w:t xml:space="preserve">👥 Roles e Influencias en la Toma de Decisiones</w:t>
      </w:r>
    </w:p>
    <w:p>
      <w:r>
        <w:t xml:space="preserve">En este segmento, la decisión de adoptar una solución tecnológica como un sistema de optimización de flotas con IA involucra múltiples actores con motivaciones distintas: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Actor</w:t>
            </w:r>
          </w:p>
        </w:tc>
        <w:tc>
          <w:p>
            <w:pPr>
              <w:jc w:val="left"/>
            </w:pPr>
            <w:r>
              <w:t xml:space="preserve">Rol</w:t>
            </w:r>
          </w:p>
        </w:tc>
        <w:tc>
          <w:p>
            <w:pPr>
              <w:jc w:val="left"/>
            </w:pPr>
            <w:r>
              <w:t xml:space="preserve">Motivación principal</w:t>
            </w:r>
          </w:p>
        </w:tc>
      </w:tr>
      <w:tr>
        <w:tc>
          <w:p>
            <w:pPr>
              <w:jc w:val="left"/>
            </w:pPr>
            <w:r>
              <w:t xml:space="preserve">Director de Operaciones</w:t>
            </w:r>
          </w:p>
        </w:tc>
        <w:tc>
          <w:p>
            <w:pPr>
              <w:jc w:val="left"/>
            </w:pPr>
            <w:r>
              <w:t xml:space="preserve">Decisor estratégico</w:t>
            </w:r>
          </w:p>
        </w:tc>
        <w:tc>
          <w:p>
            <w:pPr>
              <w:jc w:val="left"/>
            </w:pPr>
            <w:r>
              <w:t xml:space="preserve">Reducción de costos y eficiencia medible</w:t>
            </w:r>
          </w:p>
        </w:tc>
      </w:tr>
      <w:tr>
        <w:tc>
          <w:p>
            <w:pPr>
              <w:jc w:val="left"/>
            </w:pPr>
            <w:r>
              <w:t xml:space="preserve">Gerente de Flota</w:t>
            </w:r>
          </w:p>
        </w:tc>
        <w:tc>
          <w:p>
            <w:pPr>
              <w:jc w:val="left"/>
            </w:pPr>
            <w:r>
              <w:t xml:space="preserve">Evaluador técnico</w:t>
            </w:r>
          </w:p>
        </w:tc>
        <w:tc>
          <w:p>
            <w:pPr>
              <w:jc w:val="left"/>
            </w:pPr>
            <w:r>
              <w:t xml:space="preserve">Control operativo y menos fallas</w:t>
            </w:r>
          </w:p>
        </w:tc>
      </w:tr>
      <w:tr>
        <w:tc>
          <w:p>
            <w:pPr>
              <w:jc w:val="left"/>
            </w:pPr>
            <w:r>
              <w:t xml:space="preserve">Conductores</w:t>
            </w:r>
          </w:p>
        </w:tc>
        <w:tc>
          <w:p>
            <w:pPr>
              <w:jc w:val="left"/>
            </w:pPr>
            <w:r>
              <w:t xml:space="preserve">Usuario final</w:t>
            </w:r>
          </w:p>
        </w:tc>
        <w:tc>
          <w:p>
            <w:pPr>
              <w:jc w:val="left"/>
            </w:pPr>
            <w:r>
              <w:t xml:space="preserve">Estabilidad laboral, no ser "vigilados"</w:t>
            </w:r>
          </w:p>
        </w:tc>
      </w:tr>
      <w:tr>
        <w:tc>
          <w:p>
            <w:pPr>
              <w:jc w:val="left"/>
            </w:pPr>
            <w:r>
              <w:t xml:space="preserve">Área Financiera</w:t>
            </w:r>
          </w:p>
        </w:tc>
        <w:tc>
          <w:p>
            <w:pPr>
              <w:jc w:val="left"/>
            </w:pPr>
            <w:r>
              <w:t xml:space="preserve">Validador de ROI</w:t>
            </w:r>
          </w:p>
        </w:tc>
        <w:tc>
          <w:p>
            <w:pPr>
              <w:jc w:val="left"/>
            </w:pPr>
            <w:r>
              <w:t xml:space="preserve">Justificación del gasto ante directivos</w:t>
            </w:r>
          </w:p>
        </w:tc>
      </w:tr>
      <w:tr>
        <w:tc>
          <w:p>
            <w:pPr>
              <w:jc w:val="left"/>
            </w:pPr>
            <w:r>
              <w:t xml:space="preserve">Área de Sustentabilidad</w:t>
            </w:r>
          </w:p>
        </w:tc>
        <w:tc>
          <w:p>
            <w:pPr>
              <w:jc w:val="left"/>
            </w:pPr>
            <w:r>
              <w:t xml:space="preserve">Habilitador regulatorio</w:t>
            </w:r>
          </w:p>
        </w:tc>
        <w:tc>
          <w:p>
            <w:pPr>
              <w:jc w:val="left"/>
            </w:pPr>
            <w:r>
              <w:t xml:space="preserve">Cumplimiento ambiental y reputación</w:t>
            </w:r>
          </w:p>
        </w:tc>
      </w:tr>
    </w:tbl>
    <w:p>
      <w:r>
        <w:t xml:space="preserve">La influencia del </w:t>
      </w:r>
      <w:r>
        <w:rPr>
          <w:b/>
          <w:bCs/>
        </w:rPr>
        <w:t xml:space="preserve">gremio de conductores</w:t>
      </w:r>
      <w:r>
        <w:t xml:space="preserve"> y los sindicatos es un factor social relevante: cualquier herramienta que se perciba como evaluación punitiva del desempeño individual puede encontrar resistencia organizada.</w:t>
      </w:r>
    </w:p>
    <w:p>
      <w:pPr>
        <w:pBdr>
          <w:bottom w:val="single" w:color="auto" w:sz="6" w:space="1"/>
        </w:pBdr>
      </w:pPr>
    </w:p>
    <w:p>
      <w:pPr>
        <w:pStyle w:val="Heading2"/>
      </w:pPr>
      <w:r>
        <w:t xml:space="preserve">📐 Normas y Valores que Condicionan el Comportamiento</w:t>
      </w:r>
    </w:p>
    <w:p>
      <w:r>
        <w:rPr>
          <w:b/>
          <w:bCs/>
        </w:rPr>
        <w:t xml:space="preserve">Pragmatismo operativo:</w:t>
      </w:r>
      <w:r>
        <w:t xml:space="preserve"> En la cultura empresarial mexicana del transporte, prevalece una mentalidad de </w:t>
      </w:r>
      <w:r>
        <w:rPr>
          <w:i/>
          <w:iCs/>
        </w:rPr>
        <w:t xml:space="preserve">"si funciona, no lo toques"</w:t>
      </w:r>
      <w:r>
        <w:t xml:space="preserve">. La innovación se adopta cuando resuelve un problema concreto e inmediato, no por tendencia tecnológica. Esto significa que el sistema debe demostrar valor tangible y rápido.</w:t>
      </w:r>
    </w:p>
    <w:p>
      <w:r>
        <w:rPr>
          <w:b/>
          <w:bCs/>
        </w:rPr>
        <w:t xml:space="preserve">Desconfianza hacia lo intangible:</w:t>
      </w:r>
      <w:r>
        <w:t xml:space="preserve"> La IA y los algoritmos generan escepticismo en equipos operativos que valoran la experiencia empírica sobre modelos predictivos. La frase cultural implícita es: </w:t>
      </w:r>
      <w:r>
        <w:rPr>
          <w:i/>
          <w:iCs/>
        </w:rPr>
        <w:t xml:space="preserve">"yo conozco mis rutas mejor que cualquier sistema"</w:t>
      </w:r>
      <w:r>
        <w:t xml:space="preserve">.</w:t>
      </w:r>
    </w:p>
    <w:p>
      <w:r>
        <w:rPr>
          <w:b/>
          <w:bCs/>
        </w:rPr>
        <w:t xml:space="preserve">Cultura del dato incipiente:</w:t>
      </w:r>
      <w:r>
        <w:t xml:space="preserve"> A diferencia de sectores como fintech o retail, el transporte terrestre en México tiene una madurez digital heterogénea. Muchas decisiones aún se toman por intuición o experiencia acumulada, no por análisis de datos estructurados.</w:t>
      </w:r>
    </w:p>
    <w:p>
      <w:r>
        <w:rPr>
          <w:b/>
          <w:bCs/>
        </w:rPr>
        <w:t xml:space="preserve">Responsabilidad colectiva del resultado:</w:t>
      </w:r>
      <w:r>
        <w:t xml:space="preserve"> El éxito o fracaso de una ruta se percibe como responsabilidad compartida entre conductor, despachador y gerencia. Esto puede ser un aliado si el sistema se presenta como herramienta de equipo, no de fiscalización individual.</w:t>
      </w:r>
    </w:p>
    <w:p>
      <w:pPr>
        <w:pBdr>
          <w:bottom w:val="single" w:color="auto" w:sz="6" w:space="1"/>
        </w:pBdr>
      </w:pPr>
    </w:p>
    <w:p>
      <w:pPr>
        <w:pStyle w:val="Heading2"/>
      </w:pPr>
      <w:r>
        <w:t xml:space="preserve">🌍 Presiones Externas y Percepciones Sociales</w:t>
      </w:r>
    </w:p>
    <w:p>
      <w:r>
        <w:rPr>
          <w:b/>
          <w:bCs/>
        </w:rPr>
        <w:t xml:space="preserve">Presión regulatoria ambiental creciente:</w:t>
      </w:r>
      <w:r>
        <w:t xml:space="preserve"> México ha incrementado sus compromisos climáticos bajo el Acuerdo de París y la agenda de la SEMARNAT. Las empresas de transporte enfrentan presión para demostrar reducción de emisiones, especialmente en rutas que atraviesan zonas metropolitanas con restricciones de circulación. Esto convierte la </w:t>
      </w:r>
      <w:r>
        <w:rPr>
          <w:b/>
          <w:bCs/>
        </w:rPr>
        <w:t xml:space="preserve">trazabilidad de emisiones</w:t>
      </w:r>
      <w:r>
        <w:t xml:space="preserve"> en una necesidad estratégica, no solo operativa.</w:t>
      </w:r>
    </w:p>
    <w:p>
      <w:r>
        <w:rPr>
          <w:b/>
          <w:bCs/>
        </w:rPr>
        <w:t xml:space="preserve">Imagen pública y reputación sectorial:</w:t>
      </w:r>
      <w:r>
        <w:t xml:space="preserve"> El transporte de pasajeros en México carga con percepciones sociales mixtas — asociado históricamente con informalidad, accidentes y servicio inconsistente. Empresas como ADO han construido una diferenciación por calidad, lo que hace que la eficiencia operativa también sea un </w:t>
      </w:r>
      <w:r>
        <w:rPr>
          <w:b/>
          <w:bCs/>
        </w:rPr>
        <w:t xml:space="preserve">activo de marca</w:t>
      </w:r>
      <w:r>
        <w:t xml:space="preserve">.</w:t>
      </w:r>
    </w:p>
    <w:p>
      <w:r>
        <w:rPr>
          <w:b/>
          <w:bCs/>
        </w:rPr>
        <w:t xml:space="preserve">Competencia y presión de márgenes:</w:t>
      </w:r>
      <w:r>
        <w:t xml:space="preserve"> La expansión de alternativas como aerolíneas de bajo costo y plataformas de movilidad compartida presiona los márgenes del transporte terrestre. Esto genera urgencia real por optimizar costos sin sacrificar calidad de servicio.</w:t>
      </w:r>
    </w:p>
    <w:p>
      <w:pPr>
        <w:pBdr>
          <w:bottom w:val="single" w:color="auto" w:sz="6" w:space="1"/>
        </w:pBdr>
      </w:pPr>
    </w:p>
    <w:p>
      <w:pPr>
        <w:pStyle w:val="Heading2"/>
      </w:pPr>
      <w:r>
        <w:t xml:space="preserve">🔄 Motivaciones Profundas Detrás de las Necesidades Declaradas</w:t>
      </w:r>
    </w:p>
    <w:p>
      <w:r>
        <w:t xml:space="preserve">Más allá de los dolores operativos explícitos, las motivaciones subyacentes que impulsan la búsqueda de una solución como esta son:</w:t>
      </w:r>
    </w:p>
    <w:p>
      <w:pPr>
        <w:pStyle w:val="ListParagraph"/>
        <w:numPr>
          <w:ilvl w:val="0"/>
          <w:numId w:val="1"/>
        </w:numPr>
      </w:pPr>
      <w:r>
        <w:rPr>
          <w:b/>
          <w:bCs/>
        </w:rPr>
        <w:t xml:space="preserve">Control y certeza:</w:t>
      </w:r>
      <w:r>
        <w:t xml:space="preserve"> En un entorno de alta variabilidad (precios de combustible, condiciones viales, comportamiento de conductores), el deseo profundo es </w:t>
      </w:r>
      <w:r>
        <w:rPr>
          <w:b/>
          <w:bCs/>
        </w:rPr>
        <w:t xml:space="preserve">reducir la incertidumbre</w:t>
      </w:r>
      <w:r>
        <w:t xml:space="preserve"> y tener visibilidad real sobre lo que ocurre en la operación.</w:t>
      </w:r>
    </w:p>
    <w:p>
      <w:pPr>
        <w:pStyle w:val="ListParagraph"/>
        <w:numPr>
          <w:ilvl w:val="0"/>
          <w:numId w:val="1"/>
        </w:numPr>
      </w:pPr>
      <w:r>
        <w:rPr>
          <w:b/>
          <w:bCs/>
        </w:rPr>
        <w:t xml:space="preserve">Legitimidad ante stakeholders:</w:t>
      </w:r>
      <w:r>
        <w:t xml:space="preserve"> Poder presentar datos concretos de eficiencia y sostenibilidad ante inversionistas, reguladores y clientes corporativos es un diferenciador competitivo con valor social y financiero.</w:t>
      </w:r>
    </w:p>
    <w:p>
      <w:pPr>
        <w:pStyle w:val="ListParagraph"/>
        <w:numPr>
          <w:ilvl w:val="0"/>
          <w:numId w:val="1"/>
        </w:numPr>
      </w:pPr>
      <w:r>
        <w:rPr>
          <w:b/>
          <w:bCs/>
        </w:rPr>
        <w:t xml:space="preserve">Preservación del modelo de negocio:</w:t>
      </w:r>
      <w:r>
        <w:t xml:space="preserve"> La preocupación no es solo ahorrar combustible — es </w:t>
      </w:r>
      <w:r>
        <w:rPr>
          <w:b/>
          <w:bCs/>
        </w:rPr>
        <w:t xml:space="preserve">garantizar la viabilidad del negocio</w:t>
      </w:r>
      <w:r>
        <w:t xml:space="preserve"> en un contexto donde los márgenes se comprimen y la presión externa aumenta.</w:t>
      </w:r>
    </w:p>
    <w:p>
      <w:pPr>
        <w:pStyle w:val="ListParagraph"/>
        <w:numPr>
          <w:ilvl w:val="0"/>
          <w:numId w:val="1"/>
        </w:numPr>
      </w:pPr>
      <w:r>
        <w:rPr>
          <w:b/>
          <w:bCs/>
        </w:rPr>
        <w:t xml:space="preserve">Reconocimiento interno:</w:t>
      </w:r>
      <w:r>
        <w:t xml:space="preserve"> Los tomadores de decisión que impulsen esta transformación buscan también </w:t>
      </w:r>
      <w:r>
        <w:rPr>
          <w:b/>
          <w:bCs/>
        </w:rPr>
        <w:t xml:space="preserve">validación dentro de su organización</w:t>
      </w:r>
      <w:r>
        <w:t xml:space="preserve"> como líderes que modernizaron la operación.</w:t>
      </w:r>
    </w:p>
    <w:p>
      <w:pPr>
        <w:pBdr>
          <w:bottom w:val="single" w:color="auto" w:sz="6" w:space="1"/>
        </w:pBdr>
      </w:pPr>
    </w:p>
    <w:p>
      <w:pPr>
        <w:pStyle w:val="Heading1"/>
      </w:pPr>
      <w:r>
        <w:t xml:space="preserve">Síntesis del Perfil Social</w:t>
      </w:r>
    </w:p>
    <w:p>
      <w:r>
        <w:t xml:space="preserve">&gt; Mobility ADO toma decisiones en un entorno donde la </w:t>
      </w:r>
      <w:r>
        <w:rPr>
          <w:b/>
          <w:bCs/>
        </w:rPr>
        <w:t xml:space="preserve">confianza se gana con evidencia práctica</w:t>
      </w:r>
      <w:r>
        <w:t xml:space="preserve">, la </w:t>
      </w:r>
      <w:r>
        <w:rPr>
          <w:b/>
          <w:bCs/>
        </w:rPr>
        <w:t xml:space="preserve">jerarquía define los ritmos de adopción</w:t>
      </w:r>
      <w:r>
        <w:t xml:space="preserve">, y la </w:t>
      </w:r>
      <w:r>
        <w:rPr>
          <w:b/>
          <w:bCs/>
        </w:rPr>
        <w:t xml:space="preserve">cultura operativa valora la experiencia sobre el algoritmo</w:t>
      </w:r>
      <w:r>
        <w:t xml:space="preserve">. El éxito de una solución tecnológica en este contexto depende tanto de su capacidad técnica como de su habilidad para integrarse sin amenazar las identidades y roles establecidos dentro de la organización. La narrativa correcta no es </w:t>
      </w:r>
      <w:r>
        <w:rPr>
          <w:i/>
          <w:iCs/>
        </w:rPr>
        <w:t xml:space="preserve">"la IA reemplaza el juicio humano"</w:t>
      </w:r>
      <w:r>
        <w:t xml:space="preserve">, sino </w:t>
      </w:r>
      <w:r>
        <w:rPr>
          <w:i/>
          <w:iCs/>
        </w:rPr>
        <w:t xml:space="preserve">"la IA le da a tu equipo información que antes no tenía para tomar mejores decisiones"</w:t>
      </w:r>
      <w:r>
        <w:t xml:space="preserve">.</w:t>
      </w:r>
    </w:p>
    <w:p>
      <w:pPr>
        <w:pStyle w:val="Heading1"/>
      </w:pPr>
      <w:r>
        <w:t xml:space="preserve">Country</w:t>
      </w:r>
    </w:p>
    <w:p>
      <w:r>
        <w:t xml:space="preserve">Mexico</w:t>
      </w:r>
    </w:p>
    <w:p>
      <w:pPr>
        <w:pStyle w:val="Heading1"/>
      </w:pPr>
      <w:r>
        <w:t xml:space="preserve">Language</w:t>
      </w:r>
    </w:p>
    <w:p>
      <w:r>
        <w:t xml:space="preserve">Spanish Latin America</w:t>
      </w:r>
    </w:p>
    <w:p>
      <w:pPr>
        <w:pStyle w:val="Heading1"/>
      </w:pPr>
      <w:r>
        <w:t xml:space="preserve">Economic Context</w:t>
      </w:r>
    </w:p>
    <w:p>
      <w:pPr>
        <w:pStyle w:val="Title"/>
      </w:pPr>
      <w:r>
        <w:t xml:space="preserve">Contexto Económico Clave — Mobility ADO | Transporte de Pasajeros por Carretera | México</w:t>
      </w:r>
    </w:p>
    <w:p>
      <w:pPr>
        <w:pBdr>
          <w:bottom w:val="single" w:color="auto" w:sz="6" w:space="1"/>
        </w:pBdr>
      </w:pPr>
    </w:p>
    <w:p>
      <w:pPr>
        <w:pStyle w:val="Heading1"/>
      </w:pPr>
      <w:r>
        <w:t xml:space="preserve">Entorno Macroeconómico que Afecta las Decisiones de Inversión</w:t>
      </w:r>
    </w:p>
    <w:p>
      <w:r>
        <w:rPr>
          <w:b/>
          <w:bCs/>
        </w:rPr>
        <w:t xml:space="preserve">Presión inflacionaria persistente</w:t>
      </w:r>
      <w:r>
        <w:t xml:space="preserve"> sobre los costos operativos del transporte: el diésel, las refacciones y la mano de obra calificada han registrado incrementos sostenidos, comprimiendo márgenes en un sector donde las tarifas al pasajero tienen límites regulatorios y alta sensibilidad al precio. Esto convierte la eficiencia operativa en una palanca de supervivencia, no solo de optimización.</w:t>
      </w:r>
    </w:p>
    <w:p>
      <w:r>
        <w:rPr>
          <w:b/>
          <w:bCs/>
        </w:rPr>
        <w:t xml:space="preserve">Tipo de cambio volátil</w:t>
      </w:r>
      <w:r>
        <w:t xml:space="preserve"> impacta directamente la estructura de costos: los autobuses, sistemas telemétricos y tecnología de IA se adquieren o licencian en dólares, mientras los ingresos se generan en pesos. Cada depreciación del peso encarece la inversión tecnológica y alarga los ciclos de decisión de compra.</w:t>
      </w:r>
    </w:p>
    <w:p>
      <w:r>
        <w:rPr>
          <w:b/>
          <w:bCs/>
        </w:rPr>
        <w:t xml:space="preserve">Crecimiento moderado del PIB</w:t>
      </w:r>
      <w:r>
        <w:t xml:space="preserve"> con recuperación desigual post-pandemia. El sector transporte terrestre de pasajeros recuperó volumen, pero no necesariamente rentabilidad, dado el alza estructural en costos de combustible y mantenimiento.</w:t>
      </w:r>
    </w:p>
    <w:p>
      <w:pPr>
        <w:pBdr>
          <w:bottom w:val="single" w:color="auto" w:sz="6" w:space="1"/>
        </w:pBdr>
      </w:pPr>
    </w:p>
    <w:p>
      <w:pPr>
        <w:pStyle w:val="Heading1"/>
      </w:pPr>
      <w:r>
        <w:t xml:space="preserve">Comportamiento de Compra y Prioridades de Gasto</w:t>
      </w:r>
    </w:p>
    <w:p>
      <w:r>
        <w:rPr>
          <w:b/>
          <w:bCs/>
        </w:rPr>
        <w:t xml:space="preserve">El ROI demostrable es el filtro principal de decisión.</w:t>
      </w:r>
      <w:r>
        <w:t xml:space="preserve"> En un entorno de márgenes ajustados, las áreas financieras exigen evidencia cuantificada antes de aprobar cualquier inversión tecnológica. Los proyectos sin métricas claras de retorno en menos de 18–24 meses enfrentan rechazo o postergación indefinida.</w:t>
      </w:r>
    </w:p>
    <w:p>
      <w:r>
        <w:rPr>
          <w:b/>
          <w:bCs/>
        </w:rPr>
        <w:t xml:space="preserve">Ciclos de aprobación presupuestal largos y escalonados.</w:t>
      </w:r>
      <w:r>
        <w:t xml:space="preserve"> Las empresas del segmento operan con estructuras corporativas donde la inversión en tecnología compite con necesidades operativas inmediatas (mantenimiento correctivo, renovación de flota, cumplimiento regulatorio). La tecnología percibida como "no esencial" queda rezagada.</w:t>
      </w:r>
    </w:p>
    <w:p>
      <w:r>
        <w:rPr>
          <w:b/>
          <w:bCs/>
        </w:rPr>
        <w:t xml:space="preserve">Preferencia por modelos de gasto operativo (OpEx) sobre capital (CapEx).</w:t>
      </w:r>
      <w:r>
        <w:t xml:space="preserve"> Ante la incertidumbre económica, los operadores de transporte prefieren esquemas de suscripción, pago por uso o resultados garantizados, que no comprometan liquidez ni activos en el balance.</w:t>
      </w:r>
    </w:p>
    <w:p>
      <w:r>
        <w:rPr>
          <w:b/>
          <w:bCs/>
        </w:rPr>
        <w:t xml:space="preserve">El combustible representa entre el 35% y el 45% del costo operativo total</w:t>
      </w:r>
      <w:r>
        <w:t xml:space="preserve"> de una empresa de autobuses en México. Cualquier solución que demuestre reducción directa en este rubro tiene atención inmediata de la dirección financiera y operativa.</w:t>
      </w:r>
    </w:p>
    <w:p>
      <w:pPr>
        <w:pBdr>
          <w:bottom w:val="single" w:color="auto" w:sz="6" w:space="1"/>
        </w:pBdr>
      </w:pPr>
    </w:p>
    <w:p>
      <w:pPr>
        <w:pStyle w:val="Heading1"/>
      </w:pPr>
      <w:r>
        <w:t xml:space="preserve">Impacto del Entorno Económico en las Decisiones Financieras</w:t>
      </w:r>
    </w:p>
    <w:p>
      <w:r>
        <w:rPr>
          <w:b/>
          <w:bCs/>
        </w:rPr>
        <w:t xml:space="preserve">Presión regulatoria ambiental con costo económico real.</w:t>
      </w:r>
      <w:r>
        <w:t xml:space="preserve"> Las normas de emisiones (NOM-044, compromisos de descarbonización) generan obligaciones que requieren evidencia medible. Sin datos telemétricos, la empresa no puede acreditar cumplimiento ni acceder a incentivos fiscales o financiamiento verde, lo que representa un costo de oportunidad creciente.</w:t>
      </w:r>
    </w:p>
    <w:p>
      <w:r>
        <w:rPr>
          <w:b/>
          <w:bCs/>
        </w:rPr>
        <w:t xml:space="preserve">La variabilidad operativa entre conductores es una fuga económica no contabilizada.</w:t>
      </w:r>
      <w:r>
        <w:t xml:space="preserve"> La ausencia de estándares de conducción eficiente genera dispersión en el consumo de combustible que, a escala de flota, representa millones de pesos anuales en pérdidas no visibles en el P&amp;L.</w:t>
      </w:r>
    </w:p>
    <w:p>
      <w:r>
        <w:rPr>
          <w:b/>
          <w:bCs/>
        </w:rPr>
        <w:t xml:space="preserve">El mantenimiento correctivo no planificado destruye rentabilidad por viaje.</w:t>
      </w:r>
      <w:r>
        <w:t xml:space="preserve"> Una unidad fuera de servicio no solo genera costo de reparación mayor, sino pérdida de ingresos, penalizaciones contractuales y daño reputacional. En un contexto donde el crédito para capital de trabajo es costoso (tasas Banxico elevadas), los imprevistos financieros tienen un impacto desproporcionado.</w:t>
      </w:r>
    </w:p>
    <w:p>
      <w:r>
        <w:rPr>
          <w:b/>
          <w:bCs/>
        </w:rPr>
        <w:t xml:space="preserve">La desconfianza tecnológica tiene raíz económica.</w:t>
      </w:r>
      <w:r>
        <w:t xml:space="preserve"> Los equipos operativos asocian nuevas herramientas de monitoreo con recortes de personal o sanciones, lo que genera resistencia activa. Esta resistencia tiene un costo real: retrasa la adopción, reduce la calidad del dato y limita el valor del sistema.</w:t>
      </w:r>
    </w:p>
    <w:p>
      <w:pPr>
        <w:pBdr>
          <w:bottom w:val="single" w:color="auto" w:sz="6" w:space="1"/>
        </w:pBdr>
      </w:pPr>
    </w:p>
    <w:p>
      <w:pPr>
        <w:pStyle w:val="Heading1"/>
      </w:pPr>
      <w:r>
        <w:t xml:space="preserve">Síntesis Estratégica del Perfil Económico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Dimensión</w:t>
            </w:r>
          </w:p>
        </w:tc>
        <w:tc>
          <w:p>
            <w:pPr>
              <w:jc w:val="left"/>
            </w:pPr>
            <w:r>
              <w:t xml:space="preserve">Impacto en la Decisión</w:t>
            </w:r>
          </w:p>
        </w:tc>
      </w:tr>
      <w:tr>
        <w:tc>
          <w:p>
            <w:pPr>
              <w:jc w:val="left"/>
            </w:pPr>
            <w:r>
              <w:t xml:space="preserve">Costos de combustible al alza</w:t>
            </w:r>
          </w:p>
        </w:tc>
        <w:tc>
          <w:p>
            <w:pPr>
              <w:jc w:val="left"/>
            </w:pPr>
            <w:r>
              <w:t xml:space="preserve">Alta urgencia de soluciones con ahorro medible</w:t>
            </w:r>
          </w:p>
        </w:tc>
      </w:tr>
      <w:tr>
        <w:tc>
          <w:p>
            <w:pPr>
              <w:jc w:val="left"/>
            </w:pPr>
            <w:r>
              <w:t xml:space="preserve">Márgenes operativos comprimidos</w:t>
            </w:r>
          </w:p>
        </w:tc>
        <w:tc>
          <w:p>
            <w:pPr>
              <w:jc w:val="left"/>
            </w:pPr>
            <w:r>
              <w:t xml:space="preserve">Exige ROI rápido y demostrable</w:t>
            </w:r>
          </w:p>
        </w:tc>
      </w:tr>
      <w:tr>
        <w:tc>
          <w:p>
            <w:pPr>
              <w:jc w:val="left"/>
            </w:pPr>
            <w:r>
              <w:t xml:space="preserve">Volatilidad cambiaria</w:t>
            </w:r>
          </w:p>
        </w:tc>
        <w:tc>
          <w:p>
            <w:pPr>
              <w:jc w:val="left"/>
            </w:pPr>
            <w:r>
              <w:t xml:space="preserve">Favorece modelos OpEx en pesos</w:t>
            </w:r>
          </w:p>
        </w:tc>
      </w:tr>
      <w:tr>
        <w:tc>
          <w:p>
            <w:pPr>
              <w:jc w:val="left"/>
            </w:pPr>
            <w:r>
              <w:t xml:space="preserve">Presión regulatoria ambiental</w:t>
            </w:r>
          </w:p>
        </w:tc>
        <w:tc>
          <w:p>
            <w:pPr>
              <w:jc w:val="left"/>
            </w:pPr>
            <w:r>
              <w:t xml:space="preserve">Crea necesidad de datos de emisiones verificables</w:t>
            </w:r>
          </w:p>
        </w:tc>
      </w:tr>
      <w:tr>
        <w:tc>
          <w:p>
            <w:pPr>
              <w:jc w:val="left"/>
            </w:pPr>
            <w:r>
              <w:t xml:space="preserve">Tasas de interés elevadas</w:t>
            </w:r>
          </w:p>
        </w:tc>
        <w:tc>
          <w:p>
            <w:pPr>
              <w:jc w:val="left"/>
            </w:pPr>
            <w:r>
              <w:t xml:space="preserve">Penaliza el mantenimiento correctivo no previsto</w:t>
            </w:r>
          </w:p>
        </w:tc>
      </w:tr>
      <w:tr>
        <w:tc>
          <w:p>
            <w:pPr>
              <w:jc w:val="left"/>
            </w:pPr>
            <w:r>
              <w:t xml:space="preserve">Resistencia interna al cambio</w:t>
            </w:r>
          </w:p>
        </w:tc>
        <w:tc>
          <w:p>
            <w:pPr>
              <w:jc w:val="left"/>
            </w:pPr>
            <w:r>
              <w:t xml:space="preserve">Requiere estrategia de adopción gradual con victorias tempranas</w:t>
            </w:r>
          </w:p>
        </w:tc>
      </w:tr>
    </w:tbl>
    <w:p>
      <w:r>
        <w:t xml:space="preserve">&gt; </w:t>
      </w:r>
      <w:r>
        <w:rPr>
          <w:b/>
          <w:bCs/>
        </w:rPr>
        <w:t xml:space="preserve">La decisión de invertir en un sistema de optimización de flotas con IA no es tecnológica: es financiera.</w:t>
      </w:r>
      <w:r>
        <w:t xml:space="preserve"> El cliente comprará cuando vea que el costo de no actuar supera el costo de la solución.</w:t>
      </w:r>
    </w:p>
    <w:p>
      <w:pPr>
        <w:pStyle w:val="Heading1"/>
      </w:pPr>
      <w:r>
        <w:t xml:space="preserve">Technology Context</w:t>
      </w:r>
    </w:p>
    <w:p>
      <w:pPr>
        <w:pStyle w:val="Title"/>
      </w:pPr>
      <w:r>
        <w:t xml:space="preserve">Contexto Tecnológico: Mobility ADO — Transporte y Logística | México</w:t>
      </w:r>
    </w:p>
    <w:p>
      <w:pPr>
        <w:pBdr>
          <w:bottom w:val="single" w:color="auto" w:sz="6" w:space="1"/>
        </w:pBdr>
      </w:pPr>
    </w:p>
    <w:p>
      <w:pPr>
        <w:pStyle w:val="Heading1"/>
      </w:pPr>
      <w:r>
        <w:t xml:space="preserve">Madurez Tecnológica del Segmento</w:t>
      </w:r>
    </w:p>
    <w:p>
      <w:r>
        <w:t xml:space="preserve">Mobility ADO opera en un segmento de transporte terrestre de pasajeros que históricamente ha sido </w:t>
      </w:r>
      <w:r>
        <w:rPr>
          <w:b/>
          <w:bCs/>
        </w:rPr>
        <w:t xml:space="preserve">conservador en adopción tecnológica</w:t>
      </w:r>
      <w:r>
        <w:t xml:space="preserve">, pero que en los últimos 5 años ha experimentado una presión creciente hacia la digitalización, impulsada por competidores de movilidad (plataformas de ride-hailing, aerolíneas de bajo costo) y por exigencias regulatorias ambientales.</w:t>
      </w:r>
    </w:p>
    <w:p>
      <w:r>
        <w:rPr>
          <w:b/>
          <w:bCs/>
        </w:rPr>
        <w:t xml:space="preserve">Nivel de madurez estimado: Intermedio-Transicional</w:t>
      </w:r>
    </w:p>
    <w:p>
      <w:r>
        <w:t xml:space="preserve">La empresa ya cuenta con canales digitales (app, web, taquillas conectadas), lo que indica una base tecnológica funcional. Sin embargo, la inteligencia operativa —el uso de datos para tomar decisiones en tiempo real sobre flota, rutas y conductores— sigue siendo un área </w:t>
      </w:r>
      <w:r>
        <w:rPr>
          <w:b/>
          <w:bCs/>
        </w:rPr>
        <w:t xml:space="preserve">subdesarrollada o inexistente</w:t>
      </w:r>
      <w:r>
        <w:t xml:space="preserve">. Existe infraestructura, pero no explotación analítica de ella.</w:t>
      </w:r>
    </w:p>
    <w:p>
      <w:pPr>
        <w:pBdr>
          <w:bottom w:val="single" w:color="auto" w:sz="6" w:space="1"/>
        </w:pBdr>
      </w:pPr>
    </w:p>
    <w:p>
      <w:pPr>
        <w:pStyle w:val="Heading1"/>
      </w:pPr>
      <w:r>
        <w:t xml:space="preserve">Características Tecnológicas Clave del Segmento</w:t>
      </w:r>
    </w:p>
    <w:p>
      <w:pPr>
        <w:pStyle w:val="Heading2"/>
      </w:pPr>
      <w:r>
        <w:t xml:space="preserve">Infraestructura y Herramientas Actuales</w:t>
      </w:r>
    </w:p>
    <w:p>
      <w:pPr>
        <w:pStyle w:val="ListParagraph"/>
        <w:numPr>
          <w:ilvl w:val="0"/>
          <w:numId w:val="1"/>
        </w:numPr>
      </w:pPr>
      <w:r>
        <w:t xml:space="preserve">Uso de </w:t>
      </w:r>
      <w:r>
        <w:rPr>
          <w:b/>
          <w:bCs/>
        </w:rPr>
        <w:t xml:space="preserve">sistemas ERP o TMS básicos</w:t>
      </w:r>
      <w:r>
        <w:t xml:space="preserve"> para gestión de rutas, horarios y boletos</w:t>
      </w:r>
    </w:p>
    <w:p>
      <w:pPr>
        <w:pStyle w:val="ListParagraph"/>
        <w:numPr>
          <w:ilvl w:val="0"/>
          <w:numId w:val="1"/>
        </w:numPr>
      </w:pPr>
      <w:r>
        <w:t xml:space="preserve">Presencia de </w:t>
      </w:r>
      <w:r>
        <w:rPr>
          <w:b/>
          <w:bCs/>
        </w:rPr>
        <w:t xml:space="preserve">GPS embarcado</w:t>
      </w:r>
      <w:r>
        <w:t xml:space="preserve"> en unidades, pero frecuentemente subutilizado (solo para rastreo, no para análisis)</w:t>
      </w:r>
    </w:p>
    <w:p>
      <w:pPr>
        <w:pStyle w:val="ListParagraph"/>
        <w:numPr>
          <w:ilvl w:val="0"/>
          <w:numId w:val="1"/>
        </w:numPr>
      </w:pPr>
      <w:r>
        <w:t xml:space="preserve">Canales digitales de venta activos, pero desconectados de la inteligencia operativa</w:t>
      </w:r>
    </w:p>
    <w:p>
      <w:pPr>
        <w:pStyle w:val="ListParagraph"/>
        <w:numPr>
          <w:ilvl w:val="0"/>
          <w:numId w:val="1"/>
        </w:numPr>
      </w:pPr>
      <w:r>
        <w:t xml:space="preserve">Escasa integración entre datos de campo (telemetría) y sistemas de gestión central</w:t>
      </w:r>
    </w:p>
    <w:p>
      <w:pPr>
        <w:pStyle w:val="Heading2"/>
      </w:pPr>
      <w:r>
        <w:t xml:space="preserve">Datos y Analítica</w:t>
      </w:r>
    </w:p>
    <w:p>
      <w:pPr>
        <w:pStyle w:val="ListParagraph"/>
        <w:numPr>
          <w:ilvl w:val="0"/>
          <w:numId w:val="1"/>
        </w:numPr>
      </w:pPr>
      <w:r>
        <w:t xml:space="preserve">Generación de datos operativos existe, pero </w:t>
      </w:r>
      <w:r>
        <w:rPr>
          <w:b/>
          <w:bCs/>
        </w:rPr>
        <w:t xml:space="preserve">no hay cultura de explotación analítica</w:t>
      </w:r>
    </w:p>
    <w:p>
      <w:pPr>
        <w:pStyle w:val="ListParagraph"/>
        <w:numPr>
          <w:ilvl w:val="0"/>
          <w:numId w:val="1"/>
        </w:numPr>
      </w:pPr>
      <w:r>
        <w:t xml:space="preserve">Las decisiones de mantenimiento y combustible se toman de forma </w:t>
      </w:r>
      <w:r>
        <w:rPr>
          <w:b/>
          <w:bCs/>
        </w:rPr>
        <w:t xml:space="preserve">reactiva</w:t>
      </w:r>
      <w:r>
        <w:t xml:space="preserve">, basadas en experiencia del operador, no en datos</w:t>
      </w:r>
    </w:p>
    <w:p>
      <w:pPr>
        <w:pStyle w:val="ListParagraph"/>
        <w:numPr>
          <w:ilvl w:val="0"/>
          <w:numId w:val="1"/>
        </w:numPr>
      </w:pPr>
      <w:r>
        <w:t xml:space="preserve">Ausencia de dashboards en tiempo real para supervisores de flota</w:t>
      </w:r>
    </w:p>
    <w:p>
      <w:pPr>
        <w:pStyle w:val="ListParagraph"/>
        <w:numPr>
          <w:ilvl w:val="0"/>
          <w:numId w:val="1"/>
        </w:numPr>
      </w:pPr>
      <w:r>
        <w:t xml:space="preserve">No existe un modelo predictivo de mantenimiento ni de eficiencia por conductor</w:t>
      </w:r>
    </w:p>
    <w:p>
      <w:pPr>
        <w:pStyle w:val="Heading2"/>
      </w:pPr>
      <w:r>
        <w:t xml:space="preserve">Conectividad y Dispositivos</w:t>
      </w:r>
    </w:p>
    <w:p>
      <w:pPr>
        <w:pStyle w:val="ListParagraph"/>
        <w:numPr>
          <w:ilvl w:val="0"/>
          <w:numId w:val="1"/>
        </w:numPr>
      </w:pPr>
      <w:r>
        <w:t xml:space="preserve">Alta penetración de </w:t>
      </w:r>
      <w:r>
        <w:rPr>
          <w:b/>
          <w:bCs/>
        </w:rPr>
        <w:t xml:space="preserve">smartphones entre conductores y personal operativo</w:t>
      </w:r>
      <w:r>
        <w:t xml:space="preserve"> (uso personal intensivo)</w:t>
      </w:r>
    </w:p>
    <w:p>
      <w:pPr>
        <w:pStyle w:val="ListParagraph"/>
        <w:numPr>
          <w:ilvl w:val="0"/>
          <w:numId w:val="1"/>
        </w:numPr>
      </w:pPr>
      <w:r>
        <w:t xml:space="preserve">Conectividad en terminales y oficinas es estable; en carretera puede ser intermitente según la ruta</w:t>
      </w:r>
    </w:p>
    <w:p>
      <w:pPr>
        <w:pStyle w:val="ListParagraph"/>
        <w:numPr>
          <w:ilvl w:val="0"/>
          <w:numId w:val="1"/>
        </w:numPr>
      </w:pPr>
      <w:r>
        <w:t xml:space="preserve">Preferencia por interfaces </w:t>
      </w:r>
      <w:r>
        <w:rPr>
          <w:b/>
          <w:bCs/>
        </w:rPr>
        <w:t xml:space="preserve">móviles simples</w:t>
      </w:r>
      <w:r>
        <w:t xml:space="preserve"> sobre plataformas web complejas en el nivel operativo</w:t>
      </w:r>
    </w:p>
    <w:p>
      <w:pPr>
        <w:pBdr>
          <w:bottom w:val="single" w:color="auto" w:sz="6" w:space="1"/>
        </w:pBdr>
      </w:pPr>
    </w:p>
    <w:p>
      <w:pPr>
        <w:pStyle w:val="Heading1"/>
      </w:pPr>
      <w:r>
        <w:t xml:space="preserve">Actitudes y Apertura hacia Nuevas Tecnologías</w:t>
      </w:r>
    </w:p>
    <w:p>
      <w:pPr>
        <w:pStyle w:val="Heading2"/>
      </w:pPr>
      <w:r>
        <w:t xml:space="preserve">Dirección y Alta Gerencia</w:t>
      </w:r>
    </w:p>
    <w:p>
      <w:pPr>
        <w:pStyle w:val="ListParagraph"/>
        <w:numPr>
          <w:ilvl w:val="0"/>
          <w:numId w:val="1"/>
        </w:numPr>
      </w:pPr>
      <w:r>
        <w:rPr>
          <w:b/>
          <w:bCs/>
        </w:rPr>
        <w:t xml:space="preserve">Apertura condicionada</w:t>
      </w:r>
      <w:r>
        <w:t xml:space="preserve">: dispuestos a invertir si existe evidencia de ROI claro y medible</w:t>
      </w:r>
    </w:p>
    <w:p>
      <w:pPr>
        <w:pStyle w:val="ListParagraph"/>
        <w:numPr>
          <w:ilvl w:val="0"/>
          <w:numId w:val="1"/>
        </w:numPr>
      </w:pPr>
      <w:r>
        <w:t xml:space="preserve">Ciclos de decisión largos por cultura corporativa y necesidad de justificación financiera sólida</w:t>
      </w:r>
    </w:p>
    <w:p>
      <w:pPr>
        <w:pStyle w:val="ListParagraph"/>
        <w:numPr>
          <w:ilvl w:val="0"/>
          <w:numId w:val="1"/>
        </w:numPr>
      </w:pPr>
      <w:r>
        <w:t xml:space="preserve">Sensibilidad alta a </w:t>
      </w:r>
      <w:r>
        <w:rPr>
          <w:b/>
          <w:bCs/>
        </w:rPr>
        <w:t xml:space="preserve">reducción de costos operativos</w:t>
      </w:r>
      <w:r>
        <w:t xml:space="preserve"> como argumento principal de adopción</w:t>
      </w:r>
    </w:p>
    <w:p>
      <w:pPr>
        <w:pStyle w:val="ListParagraph"/>
        <w:numPr>
          <w:ilvl w:val="0"/>
          <w:numId w:val="1"/>
        </w:numPr>
      </w:pPr>
      <w:r>
        <w:t xml:space="preserve">Interés creciente en cumplimiento ambiental como driver secundario (presión regulatoria)</w:t>
      </w:r>
    </w:p>
    <w:p>
      <w:pPr>
        <w:pStyle w:val="Heading2"/>
      </w:pPr>
      <w:r>
        <w:t xml:space="preserve">Mandos Medios y Operativos</w:t>
      </w:r>
    </w:p>
    <w:p>
      <w:pPr>
        <w:pStyle w:val="ListParagraph"/>
        <w:numPr>
          <w:ilvl w:val="0"/>
          <w:numId w:val="1"/>
        </w:numPr>
      </w:pPr>
      <w:r>
        <w:rPr>
          <w:b/>
          <w:bCs/>
        </w:rPr>
        <w:t xml:space="preserve">Resistencia moderada-alta</w:t>
      </w:r>
      <w:r>
        <w:t xml:space="preserve"> a herramientas percibidas como mecanismos de vigilancia o control</w:t>
      </w:r>
    </w:p>
    <w:p>
      <w:pPr>
        <w:pStyle w:val="ListParagraph"/>
        <w:numPr>
          <w:ilvl w:val="0"/>
          <w:numId w:val="1"/>
        </w:numPr>
      </w:pPr>
      <w:r>
        <w:t xml:space="preserve">Mayor apertura cuando la tecnología se presenta como </w:t>
      </w:r>
      <w:r>
        <w:rPr>
          <w:b/>
          <w:bCs/>
        </w:rPr>
        <w:t xml:space="preserve">apoyo al trabajo</w:t>
      </w:r>
      <w:r>
        <w:t xml:space="preserve">, no como sustitución o fiscalización</w:t>
      </w:r>
    </w:p>
    <w:p>
      <w:pPr>
        <w:pStyle w:val="ListParagraph"/>
        <w:numPr>
          <w:ilvl w:val="0"/>
          <w:numId w:val="1"/>
        </w:numPr>
      </w:pPr>
      <w:r>
        <w:t xml:space="preserve">Familiaridad con apps de consumo (WhatsApp, Google Maps) que puede aprovecharse como referencia de UX</w:t>
      </w:r>
    </w:p>
    <w:p>
      <w:pPr>
        <w:pStyle w:val="ListParagraph"/>
        <w:numPr>
          <w:ilvl w:val="0"/>
          <w:numId w:val="1"/>
        </w:numPr>
      </w:pPr>
      <w:r>
        <w:t xml:space="preserve">Desconfianza hacia sistemas complejos que requieren capacitación extensa</w:t>
      </w:r>
    </w:p>
    <w:p>
      <w:pPr>
        <w:pStyle w:val="Heading2"/>
      </w:pPr>
      <w:r>
        <w:t xml:space="preserve">Conductores</w:t>
      </w:r>
    </w:p>
    <w:p>
      <w:pPr>
        <w:pStyle w:val="ListParagraph"/>
        <w:numPr>
          <w:ilvl w:val="0"/>
          <w:numId w:val="1"/>
        </w:numPr>
      </w:pPr>
      <w:r>
        <w:t xml:space="preserve">Perfil tecnológico </w:t>
      </w:r>
      <w:r>
        <w:rPr>
          <w:b/>
          <w:bCs/>
        </w:rPr>
        <w:t xml:space="preserve">básico-intermedio</w:t>
      </w:r>
      <w:r>
        <w:t xml:space="preserve">: usan smartphones, pero no están familiarizados con telemetría o plataformas de análisis</w:t>
      </w:r>
    </w:p>
    <w:p>
      <w:pPr>
        <w:pStyle w:val="ListParagraph"/>
        <w:numPr>
          <w:ilvl w:val="0"/>
          <w:numId w:val="1"/>
        </w:numPr>
      </w:pPr>
      <w:r>
        <w:t xml:space="preserve">Receptivos a retroalimentación si se presenta como </w:t>
      </w:r>
      <w:r>
        <w:rPr>
          <w:b/>
          <w:bCs/>
        </w:rPr>
        <w:t xml:space="preserve">mejora de desempeño personal</w:t>
      </w:r>
      <w:r>
        <w:t xml:space="preserve"> (bonos, reconocimiento) y no como sanción</w:t>
      </w:r>
    </w:p>
    <w:p>
      <w:pPr>
        <w:pStyle w:val="ListParagraph"/>
        <w:numPr>
          <w:ilvl w:val="0"/>
          <w:numId w:val="1"/>
        </w:numPr>
      </w:pPr>
      <w:r>
        <w:t xml:space="preserve">La gamificación y los incentivos son palancas efectivas de adopción en este perfil</w:t>
      </w:r>
    </w:p>
    <w:p>
      <w:pPr>
        <w:pBdr>
          <w:bottom w:val="single" w:color="auto" w:sz="6" w:space="1"/>
        </w:pBdr>
      </w:pPr>
    </w:p>
    <w:p>
      <w:pPr>
        <w:pStyle w:val="Heading1"/>
      </w:pPr>
      <w:r>
        <w:t xml:space="preserve">Cómo el Acceso, Conocimiento y Preferencias Tecnológicas Moldean la Adopción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Dimensión</w:t>
            </w:r>
          </w:p>
        </w:tc>
        <w:tc>
          <w:p>
            <w:pPr>
              <w:jc w:val="left"/>
            </w:pPr>
            <w:r>
              <w:t xml:space="preserve">Comportamiento Observado</w:t>
            </w:r>
          </w:p>
        </w:tc>
      </w:tr>
      <w:tr>
        <w:tc>
          <w:p>
            <w:pPr>
              <w:jc w:val="left"/>
            </w:pPr>
            <w:r>
              <w:rPr>
                <w:b/>
                <w:bCs/>
              </w:rPr>
              <w:t xml:space="preserve">Acceso</w:t>
            </w:r>
          </w:p>
        </w:tc>
        <w:tc>
          <w:p>
            <w:pPr>
              <w:jc w:val="left"/>
            </w:pPr>
            <w:r>
              <w:t xml:space="preserve">Infraestructura digital existe pero fragmentada; el dato está disponible pero no conectado</w:t>
            </w:r>
          </w:p>
        </w:tc>
      </w:tr>
      <w:tr>
        <w:tc>
          <w:p>
            <w:pPr>
              <w:jc w:val="left"/>
            </w:pPr>
            <w:r>
              <w:rPr>
                <w:b/>
                <w:bCs/>
              </w:rPr>
              <w:t xml:space="preserve">Conocimiento</w:t>
            </w:r>
          </w:p>
        </w:tc>
        <w:tc>
          <w:p>
            <w:pPr>
              <w:jc w:val="left"/>
            </w:pPr>
            <w:r>
              <w:t xml:space="preserve">Brecha entre lo que la tecnología puede hacer y lo que el equipo sabe aprovechar</w:t>
            </w:r>
          </w:p>
        </w:tc>
      </w:tr>
      <w:tr>
        <w:tc>
          <w:p>
            <w:pPr>
              <w:jc w:val="left"/>
            </w:pPr>
            <w:r>
              <w:rPr>
                <w:b/>
                <w:bCs/>
              </w:rPr>
              <w:t xml:space="preserve">Actitud</w:t>
            </w:r>
          </w:p>
        </w:tc>
        <w:tc>
          <w:p>
            <w:pPr>
              <w:jc w:val="left"/>
            </w:pPr>
            <w:r>
              <w:t xml:space="preserve">Pragmática: adoptan si ven beneficio tangible rápido; rechazan si perciben complejidad o control</w:t>
            </w:r>
          </w:p>
        </w:tc>
      </w:tr>
      <w:tr>
        <w:tc>
          <w:p>
            <w:pPr>
              <w:jc w:val="left"/>
            </w:pPr>
            <w:r>
              <w:rPr>
                <w:b/>
                <w:bCs/>
              </w:rPr>
              <w:t xml:space="preserve">Preferencias</w:t>
            </w:r>
          </w:p>
        </w:tc>
        <w:tc>
          <w:p>
            <w:pPr>
              <w:jc w:val="left"/>
            </w:pPr>
            <w:r>
              <w:t xml:space="preserve">Interfaces simples, móviles, con alertas accionables; rechazo a plataformas densas en datos sin interpretación</w:t>
            </w:r>
          </w:p>
        </w:tc>
      </w:tr>
      <w:tr>
        <w:tc>
          <w:p>
            <w:pPr>
              <w:jc w:val="left"/>
            </w:pPr>
            <w:r>
              <w:rPr>
                <w:b/>
                <w:bCs/>
              </w:rPr>
              <w:t xml:space="preserve">Confianza</w:t>
            </w:r>
          </w:p>
        </w:tc>
        <w:tc>
          <w:p>
            <w:pPr>
              <w:jc w:val="left"/>
            </w:pPr>
            <w:r>
              <w:t xml:space="preserve">Se construye con pilotos pequeños, resultados visibles y acompañamiento humano en la implementación</w:t>
            </w:r>
          </w:p>
        </w:tc>
      </w:tr>
    </w:tbl>
    <w:p>
      <w:pPr>
        <w:pBdr>
          <w:bottom w:val="single" w:color="auto" w:sz="6" w:space="1"/>
        </w:pBdr>
      </w:pPr>
    </w:p>
    <w:p>
      <w:pPr>
        <w:pStyle w:val="Heading1"/>
      </w:pPr>
      <w:r>
        <w:t xml:space="preserve">Implicaciones para la Solución de IA con Amazon Bedrock AgentCore</w:t>
      </w:r>
    </w:p>
    <w:p>
      <w:pPr>
        <w:pStyle w:val="ListParagraph"/>
        <w:numPr>
          <w:ilvl w:val="0"/>
          <w:numId w:val="1"/>
        </w:numPr>
      </w:pPr>
      <w:r>
        <w:t xml:space="preserve">El sistema debe </w:t>
      </w:r>
      <w:r>
        <w:rPr>
          <w:b/>
          <w:bCs/>
        </w:rPr>
        <w:t xml:space="preserve">traducir datos complejos en recomendaciones simples y accionables</w:t>
      </w:r>
      <w:r>
        <w:t xml:space="preserve">, no en reportes técnicos</w:t>
      </w:r>
    </w:p>
    <w:p>
      <w:pPr>
        <w:pStyle w:val="ListParagraph"/>
        <w:numPr>
          <w:ilvl w:val="0"/>
          <w:numId w:val="1"/>
        </w:numPr>
      </w:pPr>
      <w:r>
        <w:t xml:space="preserve">La narrativa de adopción interna debe posicionarse como </w:t>
      </w:r>
      <w:r>
        <w:rPr>
          <w:b/>
          <w:bCs/>
        </w:rPr>
        <w:t xml:space="preserve">"asistente de operaciones"</w:t>
      </w:r>
      <w:r>
        <w:t xml:space="preserve">, no como sistema de vigilancia</w:t>
      </w:r>
    </w:p>
    <w:p>
      <w:pPr>
        <w:pStyle w:val="ListParagraph"/>
        <w:numPr>
          <w:ilvl w:val="0"/>
          <w:numId w:val="1"/>
        </w:numPr>
      </w:pPr>
      <w:r>
        <w:t xml:space="preserve">Los primeros resultados deben ser </w:t>
      </w:r>
      <w:r>
        <w:rPr>
          <w:b/>
          <w:bCs/>
        </w:rPr>
        <w:t xml:space="preserve">rápidos y visibles</w:t>
      </w:r>
      <w:r>
        <w:t xml:space="preserve"> (primeras 4-8 semanas) para vencer los ciclos de decisión largos</w:t>
      </w:r>
    </w:p>
    <w:p>
      <w:pPr>
        <w:pStyle w:val="ListParagraph"/>
        <w:numPr>
          <w:ilvl w:val="0"/>
          <w:numId w:val="1"/>
        </w:numPr>
      </w:pPr>
      <w:r>
        <w:t xml:space="preserve">La integración con dispositivos móviles es crítica para la adopción en campo</w:t>
      </w:r>
    </w:p>
    <w:p>
      <w:pPr>
        <w:pStyle w:val="ListParagraph"/>
        <w:numPr>
          <w:ilvl w:val="0"/>
          <w:numId w:val="1"/>
        </w:numPr>
      </w:pPr>
      <w:r>
        <w:t xml:space="preserve">El módulo de mantenimiento predictivo tiene el </w:t>
      </w:r>
      <w:r>
        <w:rPr>
          <w:b/>
          <w:bCs/>
        </w:rPr>
        <w:t xml:space="preserve">mayor potencial de adopción inmediata</w:t>
      </w:r>
      <w:r>
        <w:t xml:space="preserve">, ya que resuelve un dolor concreto, medible y sin connotación de control sobre personas</w:t>
      </w:r>
    </w:p>
    <w:p>
      <w:pPr>
        <w:pStyle w:val="ListParagraph"/>
        <w:numPr>
          <w:ilvl w:val="0"/>
          <w:numId w:val="1"/>
        </w:numPr>
      </w:pPr>
      <w:r>
        <w:t xml:space="preserve">La reducción de emisiones debe ser </w:t>
      </w:r>
      <w:r>
        <w:rPr>
          <w:b/>
          <w:bCs/>
        </w:rPr>
        <w:t xml:space="preserve">cuantificada y reportable</w:t>
      </w:r>
      <w:r>
        <w:t xml:space="preserve"> para responder a la presión regulatoria como argumento de valor adicional</w:t>
      </w:r>
    </w:p>
    <w:p>
      <w:pPr>
        <w:pStyle w:val="Heading1"/>
      </w:pPr>
      <w:r>
        <w:t xml:space="preserve">Cultural Context</w:t>
      </w:r>
    </w:p>
    <w:p>
      <w:pPr>
        <w:pStyle w:val="Title"/>
      </w:pPr>
      <w:r>
        <w:t xml:space="preserve">Contexto Cultural Clave: Mobility ADO — México</w:t>
      </w:r>
    </w:p>
    <w:p>
      <w:pPr>
        <w:pStyle w:val="Heading1"/>
      </w:pPr>
      <w:r>
        <w:t xml:space="preserve">Valores Culturales que Moldean la Toma de Decisiones</w:t>
      </w:r>
    </w:p>
    <w:p>
      <w:r>
        <w:rPr>
          <w:b/>
          <w:bCs/>
        </w:rPr>
        <w:t xml:space="preserve">Jerarquía y autoridad institucional</w:t>
      </w:r>
      <w:r>
        <w:t xml:space="preserve">
En México, las decisiones estratégicas de alto impacto tienden a concentrarse en niveles directivos. La adopción de tecnología como IA y telemática requiere aval explícito de liderazgo senior antes de que los equipos operativos la legitimen. Sin ese respaldo visible, la resistencia al cambio se amplifica.</w:t>
      </w:r>
    </w:p>
    <w:p>
      <w:r>
        <w:rPr>
          <w:b/>
          <w:bCs/>
        </w:rPr>
        <w:t xml:space="preserve">Confianza basada en relaciones personales (confianza relacional)</w:t>
      </w:r>
      <w:r>
        <w:t xml:space="preserve">
El cliente mexicano no compra tecnología, compra a quien se la vende. La credibilidad del proveedor se construye a través del trato cercano, la presencia constante y el acompañamiento post-venta. Las decisiones de inversión tecnológica se aceleran cuando existe una relación de confianza establecida, no solo evidencia técnica.</w:t>
      </w:r>
    </w:p>
    <w:p>
      <w:r>
        <w:rPr>
          <w:b/>
          <w:bCs/>
        </w:rPr>
        <w:t xml:space="preserve">Aversión al riesgo y cultura de evidencia</w:t>
      </w:r>
      <w:r>
        <w:t xml:space="preserve">
Existe una tendencia marcada a solicitar pruebas piloto, casos de éxito locales y garantías antes de comprometer presupuesto. El ciclo de decisión largo mencionado como pain point es, en parte, un reflejo cultural: invertir sin certeza se percibe como imprudencia, no como agilidad.</w:t>
      </w:r>
    </w:p>
    <w:p>
      <w:pPr>
        <w:pBdr>
          <w:bottom w:val="single" w:color="auto" w:sz="6" w:space="1"/>
        </w:pBdr>
      </w:pPr>
    </w:p>
    <w:p>
      <w:pPr>
        <w:pStyle w:val="Heading1"/>
      </w:pPr>
      <w:r>
        <w:t xml:space="preserve">Normas y Creencias que Influyen en el Comportamiento Operativo</w:t>
      </w:r>
    </w:p>
    <w:p>
      <w:r>
        <w:rPr>
          <w:b/>
          <w:bCs/>
        </w:rPr>
        <w:t xml:space="preserve">Desconfianza hacia la vigilancia tecnológica</w:t>
      </w:r>
      <w:r>
        <w:t xml:space="preserve">
En el contexto laboral mexicano, la telemática y el monitoreo de conductores puede interpretarse como control punitivo más que como herramienta de mejora. Esta percepción activa resistencia sindical y operativa. El encuadre del sistema debe enfatizar desarrollo profesional y reconocimiento, no fiscalización.</w:t>
      </w:r>
    </w:p>
    <w:p>
      <w:r>
        <w:rPr>
          <w:b/>
          <w:bCs/>
        </w:rPr>
        <w:t xml:space="preserve">Cultura del "mientras funcione"</w:t>
      </w:r>
      <w:r>
        <w:t xml:space="preserve">
El mantenimiento reactivo está profundamente arraigado en operaciones de transporte en México. Intervenir una unidad que "todavía corre" se percibe como gasto innecesario. Cambiar este paradigma requiere demostrar el costo real del mantenimiento correctivo frente al preventivo con datos propios de la flota.</w:t>
      </w:r>
    </w:p>
    <w:p>
      <w:r>
        <w:rPr>
          <w:b/>
          <w:bCs/>
        </w:rPr>
        <w:t xml:space="preserve">Orgullo por la operación propia</w:t>
      </w:r>
      <w:r>
        <w:t xml:space="preserve">
Los equipos operativos con años de experiencia valoran su conocimiento empírico. Una solución de IA que "les diga qué hacer" puede generar rechazo. El sistema debe posicionarse como un asistente que potencia su criterio, no como un reemplazo de su expertise.</w:t>
      </w:r>
    </w:p>
    <w:p>
      <w:pPr>
        <w:pBdr>
          <w:bottom w:val="single" w:color="auto" w:sz="6" w:space="1"/>
        </w:pBdr>
      </w:pPr>
    </w:p>
    <w:p>
      <w:pPr>
        <w:pStyle w:val="Heading1"/>
      </w:pPr>
      <w:r>
        <w:t xml:space="preserve">Presiones del Entorno que Aceleran la Adopción</w:t>
      </w:r>
    </w:p>
    <w:p>
      <w:r>
        <w:rPr>
          <w:b/>
          <w:bCs/>
        </w:rPr>
        <w:t xml:space="preserve">Regulación ambiental creciente</w:t>
      </w:r>
      <w:r>
        <w:t xml:space="preserve">
México avanza en compromisos de reducción de emisiones bajo acuerdos internacionales. ADO, como operador de escala nacional, enfrenta presión regulatoria y reputacional para demostrar métricas ambientales concretas. Esto convierte la visibilidad de emisiones en una necesidad estratégica, no solo operativa.</w:t>
      </w:r>
    </w:p>
    <w:p>
      <w:r>
        <w:rPr>
          <w:b/>
          <w:bCs/>
        </w:rPr>
        <w:t xml:space="preserve">Competencia y márgenes comprimidos</w:t>
      </w:r>
      <w:r>
        <w:t xml:space="preserve">
El sector de transporte terrestre en México opera con márgenes ajustados y competencia de plataformas digitales de movilidad. La eficiencia operativa ya no es una ventaja diferencial, es una condición de supervivencia.</w:t>
      </w:r>
    </w:p>
    <w:p>
      <w:r>
        <w:rPr>
          <w:b/>
          <w:bCs/>
        </w:rPr>
        <w:t xml:space="preserve">Digitalización acelerada post-pandemia</w:t>
      </w:r>
      <w:r>
        <w:t xml:space="preserve">
La adopción de canales digitales (app, web) por parte de ADO refleja una organización que ya inició su transformación digital. Existe apertura institucional a la tecnología, pero con expectativa de resultados tangibles y rápidos.</w:t>
      </w:r>
    </w:p>
    <w:p>
      <w:pPr>
        <w:pBdr>
          <w:bottom w:val="single" w:color="auto" w:sz="6" w:space="1"/>
        </w:pBdr>
      </w:pPr>
    </w:p>
    <w:p>
      <w:pPr>
        <w:pStyle w:val="Heading1"/>
      </w:pPr>
      <w:r>
        <w:t xml:space="preserve">Implicaciones Directas para el Proyecto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Factor Cultural</w:t>
            </w:r>
          </w:p>
        </w:tc>
        <w:tc>
          <w:p>
            <w:pPr>
              <w:jc w:val="left"/>
            </w:pPr>
            <w:r>
              <w:t xml:space="preserve">Implicación para el Sistema</w:t>
            </w:r>
          </w:p>
        </w:tc>
      </w:tr>
      <w:tr>
        <w:tc>
          <w:p>
            <w:pPr>
              <w:jc w:val="left"/>
            </w:pPr>
            <w:r>
              <w:t xml:space="preserve">Jerarquía decisional</w:t>
            </w:r>
          </w:p>
        </w:tc>
        <w:tc>
          <w:p>
            <w:pPr>
              <w:jc w:val="left"/>
            </w:pPr>
            <w:r>
              <w:t xml:space="preserve">Presentar ROI ejecutivo claro antes que funcionalidades técnicas</w:t>
            </w:r>
          </w:p>
        </w:tc>
      </w:tr>
      <w:tr>
        <w:tc>
          <w:p>
            <w:pPr>
              <w:jc w:val="left"/>
            </w:pPr>
            <w:r>
              <w:t xml:space="preserve">Confianza relacional</w:t>
            </w:r>
          </w:p>
        </w:tc>
        <w:tc>
          <w:p>
            <w:pPr>
              <w:jc w:val="left"/>
            </w:pPr>
            <w:r>
              <w:t xml:space="preserve">Priorizar acompañamiento humano en la implementación</w:t>
            </w:r>
          </w:p>
        </w:tc>
      </w:tr>
      <w:tr>
        <w:tc>
          <w:p>
            <w:pPr>
              <w:jc w:val="left"/>
            </w:pPr>
            <w:r>
              <w:t xml:space="preserve">Resistencia a la vigilancia</w:t>
            </w:r>
          </w:p>
        </w:tc>
        <w:tc>
          <w:p>
            <w:pPr>
              <w:jc w:val="left"/>
            </w:pPr>
            <w:r>
              <w:t xml:space="preserve">Comunicar el sistema como "copiloto de eficiencia", no como auditor</w:t>
            </w:r>
          </w:p>
        </w:tc>
      </w:tr>
      <w:tr>
        <w:tc>
          <w:p>
            <w:pPr>
              <w:jc w:val="left"/>
            </w:pPr>
            <w:r>
              <w:t xml:space="preserve">Mantenimiento reactivo</w:t>
            </w:r>
          </w:p>
        </w:tc>
        <w:tc>
          <w:p>
            <w:pPr>
              <w:jc w:val="left"/>
            </w:pPr>
            <w:r>
              <w:t xml:space="preserve">Mostrar casos reales de ahorro por mantenimiento predictivo</w:t>
            </w:r>
          </w:p>
        </w:tc>
      </w:tr>
      <w:tr>
        <w:tc>
          <w:p>
            <w:pPr>
              <w:jc w:val="left"/>
            </w:pPr>
            <w:r>
              <w:t xml:space="preserve">Presión regulatoria</w:t>
            </w:r>
          </w:p>
        </w:tc>
        <w:tc>
          <w:p>
            <w:pPr>
              <w:jc w:val="left"/>
            </w:pPr>
            <w:r>
              <w:t xml:space="preserve">Incluir reportes de emisiones como entregable visible del sistema</w:t>
            </w:r>
          </w:p>
        </w:tc>
      </w:tr>
      <w:tr>
        <w:tc>
          <w:p>
            <w:pPr>
              <w:jc w:val="left"/>
            </w:pPr>
            <w:r>
              <w:t xml:space="preserve">Cultura de evidencia</w:t>
            </w:r>
          </w:p>
        </w:tc>
        <w:tc>
          <w:p>
            <w:pPr>
              <w:jc w:val="left"/>
            </w:pPr>
            <w:r>
              <w:t xml:space="preserve">Diseñar un piloto acotado con métricas irrefutables desde la semana uno</w:t>
            </w:r>
          </w:p>
        </w:tc>
      </w:tr>
    </w:tbl>
    <w:p>
      <w:pPr>
        <w:pStyle w:val="Heading1"/>
      </w:pPr>
      <w:r>
        <w:t xml:space="preserve">My name is...</w:t>
      </w:r>
    </w:p>
    <w:p>
      <w:r>
        <w:rPr>
          <w:b/>
          <w:bCs/>
        </w:rPr>
        <w:t xml:space="preserve">Valentina Herrera</w:t>
      </w:r>
    </w:p>
    <w:p>
      <w:pPr>
        <w:pStyle w:val="Heading1"/>
      </w:pPr>
      <w:r>
        <w:t xml:space="preserve">Regulatory Context</w:t>
      </w:r>
    </w:p>
    <w:p>
      <w:pPr>
        <w:pStyle w:val="Title"/>
      </w:pPr>
      <w:r>
        <w:t xml:space="preserve">Contexto Regulatorio Clave — Mobility ADO | México</w:t>
      </w:r>
    </w:p>
    <w:p>
      <w:pPr>
        <w:pBdr>
          <w:bottom w:val="single" w:color="auto" w:sz="6" w:space="1"/>
        </w:pBdr>
      </w:pPr>
    </w:p>
    <w:p>
      <w:pPr>
        <w:pStyle w:val="Heading1"/>
      </w:pPr>
      <w:r>
        <w:t xml:space="preserve">Marco Regulatorio Principal</w:t>
      </w:r>
    </w:p>
    <w:p>
      <w:pPr>
        <w:pStyle w:val="Heading2"/>
      </w:pPr>
      <w:r>
        <w:t xml:space="preserve">🚌 Transporte Federal de Pasajeros</w:t>
      </w:r>
    </w:p>
    <w:p>
      <w:r>
        <w:t xml:space="preserve">La operación de rutas interurbanas en México está regulada principalmente por la </w:t>
      </w:r>
      <w:r>
        <w:rPr>
          <w:b/>
          <w:bCs/>
        </w:rPr>
        <w:t xml:space="preserve">Secretaría de Infraestructura, Comunicaciones y Transportes (SICT)</w:t>
      </w:r>
      <w:r>
        <w:t xml:space="preserve">, antes SCT. Las empresas como ADO requieren </w:t>
      </w:r>
      <w:r>
        <w:rPr>
          <w:b/>
          <w:bCs/>
        </w:rPr>
        <w:t xml:space="preserve">concesiones federales</w:t>
      </w:r>
      <w:r>
        <w:t xml:space="preserve"> para operar rutas entre estados, lo que implica:</w:t>
      </w:r>
    </w:p>
    <w:p>
      <w:pPr>
        <w:pStyle w:val="ListParagraph"/>
        <w:numPr>
          <w:ilvl w:val="0"/>
          <w:numId w:val="1"/>
        </w:numPr>
      </w:pPr>
      <w:r>
        <w:t xml:space="preserve">Cumplimiento de itinerarios y tarifas autorizadas</w:t>
      </w:r>
    </w:p>
    <w:p>
      <w:pPr>
        <w:pStyle w:val="ListParagraph"/>
        <w:numPr>
          <w:ilvl w:val="0"/>
          <w:numId w:val="1"/>
        </w:numPr>
      </w:pPr>
      <w:r>
        <w:t xml:space="preserve">Renovación periódica de permisos por unidad</w:t>
      </w:r>
    </w:p>
    <w:p>
      <w:pPr>
        <w:pStyle w:val="ListParagraph"/>
        <w:numPr>
          <w:ilvl w:val="0"/>
          <w:numId w:val="1"/>
        </w:numPr>
      </w:pPr>
      <w:r>
        <w:t xml:space="preserve">Restricciones sobre modificación de rutas sin aprobación previa</w:t>
      </w:r>
    </w:p>
    <w:p>
      <w:r>
        <w:t xml:space="preserve">Esto </w:t>
      </w:r>
      <w:r>
        <w:rPr>
          <w:b/>
          <w:bCs/>
        </w:rPr>
        <w:t xml:space="preserve">limita la flexibilidad operativa</w:t>
      </w:r>
      <w:r>
        <w:t xml:space="preserve"> y hace que cualquier optimización de rutas deba alinearse con los permisos vigentes, no solo con la eficiencia técnica.</w:t>
      </w:r>
    </w:p>
    <w:p>
      <w:pPr>
        <w:pBdr>
          <w:bottom w:val="single" w:color="auto" w:sz="6" w:space="1"/>
        </w:pBdr>
      </w:pPr>
    </w:p>
    <w:p>
      <w:pPr>
        <w:pStyle w:val="Heading2"/>
      </w:pPr>
      <w:r>
        <w:t xml:space="preserve">⛽ Regulación de Emisiones y Medio Ambiente</w:t>
      </w:r>
    </w:p>
    <w:p>
      <w:r>
        <w:t xml:space="preserve">La </w:t>
      </w:r>
      <w:r>
        <w:rPr>
          <w:b/>
          <w:bCs/>
        </w:rPr>
        <w:t xml:space="preserve">NOM-044-SEMARNAT</w:t>
      </w:r>
      <w:r>
        <w:t xml:space="preserve"> establece los límites máximos de emisiones contaminantes para vehículos pesados nuevos. Para la flota existente, aplican verificaciones periódicas y presión creciente del </w:t>
      </w:r>
      <w:r>
        <w:rPr>
          <w:b/>
          <w:bCs/>
        </w:rPr>
        <w:t xml:space="preserve">Programa de Verificación Vehicular</w:t>
      </w:r>
      <w:r>
        <w:t xml:space="preserve"> en estados con alta contaminación.</w:t>
      </w:r>
    </w:p>
    <w:p>
      <w:r>
        <w:t xml:space="preserve">A nivel federal, México tiene compromisos bajo el </w:t>
      </w:r>
      <w:r>
        <w:rPr>
          <w:b/>
          <w:bCs/>
        </w:rPr>
        <w:t xml:space="preserve">Acuerdo de París</w:t>
      </w:r>
      <w:r>
        <w:t xml:space="preserve"> y la </w:t>
      </w:r>
      <w:r>
        <w:rPr>
          <w:b/>
          <w:bCs/>
        </w:rPr>
        <w:t xml:space="preserve">Ley General de Cambio Climático</w:t>
      </w:r>
      <w:r>
        <w:t xml:space="preserve">, que obligan a sectores intensivos en emisiones —como el transporte— a reportar y reducir su huella de carbono. Esto convierte la </w:t>
      </w:r>
      <w:r>
        <w:rPr>
          <w:b/>
          <w:bCs/>
        </w:rPr>
        <w:t xml:space="preserve">medición de emisiones en una obligación emergente</w:t>
      </w:r>
      <w:r>
        <w:t xml:space="preserve">, no solo una ventaja competitiva.</w:t>
      </w:r>
    </w:p>
    <w:p>
      <w:r>
        <w:t xml:space="preserve">&gt; </w:t>
      </w:r>
      <w:r>
        <w:rPr>
          <w:b/>
          <w:bCs/>
        </w:rPr>
        <w:t xml:space="preserve">Impacto directo:</w:t>
      </w:r>
      <w:r>
        <w:t xml:space="preserve"> ADO necesita datos verificables de reducción de emisiones para cumplir con auditorías ambientales y anticiparse a regulaciones más estrictas que ya están en discusión legislativa.</w:t>
      </w:r>
    </w:p>
    <w:p>
      <w:pPr>
        <w:pBdr>
          <w:bottom w:val="single" w:color="auto" w:sz="6" w:space="1"/>
        </w:pBdr>
      </w:pPr>
    </w:p>
    <w:p>
      <w:pPr>
        <w:pStyle w:val="Heading2"/>
      </w:pPr>
      <w:r>
        <w:t xml:space="preserve">🔧 Normativas de Seguridad y Mantenimiento Vehicular</w:t>
      </w:r>
    </w:p>
    <w:p>
      <w:r>
        <w:t xml:space="preserve">La </w:t>
      </w:r>
      <w:r>
        <w:rPr>
          <w:b/>
          <w:bCs/>
        </w:rPr>
        <w:t xml:space="preserve">NOM-068-SCT-2-2014</w:t>
      </w:r>
      <w:r>
        <w:t xml:space="preserve"> regula las condiciones físico-mecánicas mínimas de los vehículos de autotransporte federal. El incumplimiento puede derivar en:</w:t>
      </w:r>
    </w:p>
    <w:p>
      <w:pPr>
        <w:pStyle w:val="ListParagraph"/>
        <w:numPr>
          <w:ilvl w:val="0"/>
          <w:numId w:val="1"/>
        </w:numPr>
      </w:pPr>
      <w:r>
        <w:t xml:space="preserve">Retención de unidades en operativos de la </w:t>
      </w:r>
      <w:r>
        <w:rPr>
          <w:b/>
          <w:bCs/>
        </w:rPr>
        <w:t xml:space="preserve">Guardia Nacional</w:t>
      </w:r>
    </w:p>
    <w:p>
      <w:pPr>
        <w:pStyle w:val="ListParagraph"/>
        <w:numPr>
          <w:ilvl w:val="0"/>
          <w:numId w:val="1"/>
        </w:numPr>
      </w:pPr>
      <w:r>
        <w:t xml:space="preserve">Multas y suspensión de concesiones</w:t>
      </w:r>
    </w:p>
    <w:p>
      <w:pPr>
        <w:pStyle w:val="ListParagraph"/>
        <w:numPr>
          <w:ilvl w:val="0"/>
          <w:numId w:val="1"/>
        </w:numPr>
      </w:pPr>
      <w:r>
        <w:t xml:space="preserve">Responsabilidad civil ante accidentes</w:t>
      </w:r>
    </w:p>
    <w:p>
      <w:r>
        <w:t xml:space="preserve">Esto crea una </w:t>
      </w:r>
      <w:r>
        <w:rPr>
          <w:b/>
          <w:bCs/>
        </w:rPr>
        <w:t xml:space="preserve">presión regulatoria directa</w:t>
      </w:r>
      <w:r>
        <w:t xml:space="preserve"> sobre el mantenimiento preventivo: no es solo un tema de costos, sino de continuidad operativa y riesgo legal.</w:t>
      </w:r>
    </w:p>
    <w:p>
      <w:pPr>
        <w:pBdr>
          <w:bottom w:val="single" w:color="auto" w:sz="6" w:space="1"/>
        </w:pBdr>
      </w:pPr>
    </w:p>
    <w:p>
      <w:pPr>
        <w:pStyle w:val="Heading2"/>
      </w:pPr>
      <w:r>
        <w:t xml:space="preserve">👨‍✈️ Regulación Laboral del Personal de Conducción</w:t>
      </w:r>
    </w:p>
    <w:p>
      <w:r>
        <w:t xml:space="preserve">Los conductores de autotransporte están sujetos a la </w:t>
      </w:r>
      <w:r>
        <w:rPr>
          <w:b/>
          <w:bCs/>
        </w:rPr>
        <w:t xml:space="preserve">Ley Federal del Trabajo</w:t>
      </w:r>
      <w:r>
        <w:t xml:space="preserve"> y a normativas específicas de la SICT sobre:</w:t>
      </w:r>
    </w:p>
    <w:p>
      <w:pPr>
        <w:pStyle w:val="ListParagraph"/>
        <w:numPr>
          <w:ilvl w:val="0"/>
          <w:numId w:val="1"/>
        </w:numPr>
      </w:pPr>
      <w:r>
        <w:t xml:space="preserve">Horas máximas de conducción continua</w:t>
      </w:r>
    </w:p>
    <w:p>
      <w:pPr>
        <w:pStyle w:val="ListParagraph"/>
        <w:numPr>
          <w:ilvl w:val="0"/>
          <w:numId w:val="1"/>
        </w:numPr>
      </w:pPr>
      <w:r>
        <w:t xml:space="preserve">Descansos obligatorios entre turnos</w:t>
      </w:r>
    </w:p>
    <w:p>
      <w:pPr>
        <w:pStyle w:val="ListParagraph"/>
        <w:numPr>
          <w:ilvl w:val="0"/>
          <w:numId w:val="1"/>
        </w:numPr>
      </w:pPr>
      <w:r>
        <w:t xml:space="preserve">Licencias federales por categoría (tipo E para autobús)</w:t>
      </w:r>
    </w:p>
    <w:p>
      <w:r>
        <w:t xml:space="preserve">Cualquier sistema de monitoreo de conductores debe diseñarse considerando el </w:t>
      </w:r>
      <w:r>
        <w:rPr>
          <w:b/>
          <w:bCs/>
        </w:rPr>
        <w:t xml:space="preserve">marco de privacidad laboral</w:t>
      </w:r>
      <w:r>
        <w:t xml:space="preserve"> y los acuerdos sindicales vigentes, ya que la resistencia sindical puede bloquear implementaciones tecnológicas percibidas como vigilancia.</w:t>
      </w:r>
    </w:p>
    <w:p>
      <w:pPr>
        <w:pBdr>
          <w:bottom w:val="single" w:color="auto" w:sz="6" w:space="1"/>
        </w:pBdr>
      </w:pPr>
    </w:p>
    <w:p>
      <w:pPr>
        <w:pStyle w:val="Heading2"/>
      </w:pPr>
      <w:r>
        <w:t xml:space="preserve">🔐 Protección de Datos y Tecnología</w:t>
      </w:r>
    </w:p>
    <w:p>
      <w:r>
        <w:t xml:space="preserve">La </w:t>
      </w:r>
      <w:r>
        <w:rPr>
          <w:b/>
          <w:bCs/>
        </w:rPr>
        <w:t xml:space="preserve">Ley Federal de Protección de Datos Personales en Posesión de los Particulares (LFPDPPP)</w:t>
      </w:r>
      <w:r>
        <w:t xml:space="preserve"> regula el tratamiento de datos de pasajeros y empleados. El uso de telemetría, geolocalización y análisis de comportamiento de conductores debe:</w:t>
      </w:r>
    </w:p>
    <w:p>
      <w:pPr>
        <w:pStyle w:val="ListParagraph"/>
        <w:numPr>
          <w:ilvl w:val="0"/>
          <w:numId w:val="1"/>
        </w:numPr>
      </w:pPr>
      <w:r>
        <w:t xml:space="preserve">Contar con avisos de privacidad actualizados</w:t>
      </w:r>
    </w:p>
    <w:p>
      <w:pPr>
        <w:pStyle w:val="ListParagraph"/>
        <w:numPr>
          <w:ilvl w:val="0"/>
          <w:numId w:val="1"/>
        </w:numPr>
      </w:pPr>
      <w:r>
        <w:t xml:space="preserve">Justificarse bajo principios de </w:t>
      </w:r>
      <w:r>
        <w:rPr>
          <w:b/>
          <w:bCs/>
        </w:rPr>
        <w:t xml:space="preserve">finalidad y proporcionalidad</w:t>
      </w:r>
    </w:p>
    <w:p>
      <w:pPr>
        <w:pStyle w:val="ListParagraph"/>
        <w:numPr>
          <w:ilvl w:val="0"/>
          <w:numId w:val="1"/>
        </w:numPr>
      </w:pPr>
      <w:r>
        <w:t xml:space="preserve">Considerar el consentimiento informado de los conductores monitoreados</w:t>
      </w:r>
    </w:p>
    <w:p>
      <w:pPr>
        <w:pBdr>
          <w:bottom w:val="single" w:color="auto" w:sz="6" w:space="1"/>
        </w:pBdr>
      </w:pPr>
    </w:p>
    <w:p>
      <w:pPr>
        <w:pStyle w:val="Heading2"/>
      </w:pPr>
      <w:r>
        <w:t xml:space="preserve">💰 Política Fiscal y de Combustibles</w:t>
      </w:r>
    </w:p>
    <w:p>
      <w:r>
        <w:t xml:space="preserve">El precio del diésel en México está parcialmente regulado por la política de </w:t>
      </w:r>
      <w:r>
        <w:rPr>
          <w:b/>
          <w:bCs/>
        </w:rPr>
        <w:t xml:space="preserve">IEPS (Impuesto Especial sobre Producción y Servicios)</w:t>
      </w:r>
      <w:r>
        <w:t xml:space="preserve">, con subsidios que han variado según el contexto político. Las empresas de transporte concesionado pueden acceder a </w:t>
      </w:r>
      <w:r>
        <w:rPr>
          <w:b/>
          <w:bCs/>
        </w:rPr>
        <w:t xml:space="preserve">estímulos fiscales al IEPS</w:t>
      </w:r>
      <w:r>
        <w:t xml:space="preserve"> sobre combustibles, lo que hace que la </w:t>
      </w:r>
      <w:r>
        <w:rPr>
          <w:b/>
          <w:bCs/>
        </w:rPr>
        <w:t xml:space="preserve">documentación precisa del consumo</w:t>
      </w:r>
      <w:r>
        <w:t xml:space="preserve"> sea un requisito fiscal, no solo operativo.</w:t>
      </w:r>
    </w:p>
    <w:p>
      <w:pPr>
        <w:pBdr>
          <w:bottom w:val="single" w:color="auto" w:sz="6" w:space="1"/>
        </w:pBdr>
      </w:pPr>
    </w:p>
    <w:p>
      <w:pPr>
        <w:pStyle w:val="Heading1"/>
      </w:pPr>
      <w:r>
        <w:t xml:space="preserve">Cómo el Marco Regulatorio Influye en las Decisiones de 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Dimensión</w:t>
            </w:r>
          </w:p>
        </w:tc>
        <w:tc>
          <w:p>
            <w:pPr>
              <w:jc w:val="left"/>
            </w:pPr>
            <w:r>
              <w:t xml:space="preserve">Influencia Regulatoria</w:t>
            </w:r>
          </w:p>
        </w:tc>
        <w:tc>
          <w:p>
            <w:pPr>
              <w:jc w:val="left"/>
            </w:pPr>
            <w:r>
              <w:t xml:space="preserve">Comportamiento Resultante</w:t>
            </w:r>
          </w:p>
        </w:tc>
      </w:tr>
      <w:tr>
        <w:tc>
          <w:p>
            <w:pPr>
              <w:jc w:val="left"/>
            </w:pPr>
            <w:r>
              <w:rPr>
                <w:b/>
                <w:bCs/>
              </w:rPr>
              <w:t xml:space="preserve">Inversión tecnológica</w:t>
            </w:r>
          </w:p>
        </w:tc>
        <w:tc>
          <w:p>
            <w:pPr>
              <w:jc w:val="left"/>
            </w:pPr>
            <w:r>
              <w:t xml:space="preserve">Necesidad de evidencia para auditorías ambientales y fiscales</w:t>
            </w:r>
          </w:p>
        </w:tc>
        <w:tc>
          <w:p>
            <w:pPr>
              <w:jc w:val="left"/>
            </w:pPr>
            <w:r>
              <w:t xml:space="preserve">Busca soluciones que generen reportes verificables y auditables</w:t>
            </w:r>
          </w:p>
        </w:tc>
      </w:tr>
      <w:tr>
        <w:tc>
          <w:p>
            <w:pPr>
              <w:jc w:val="left"/>
            </w:pPr>
            <w:r>
              <w:rPr>
                <w:b/>
                <w:bCs/>
              </w:rPr>
              <w:t xml:space="preserve">Mantenimiento</w:t>
            </w:r>
          </w:p>
        </w:tc>
        <w:tc>
          <w:p>
            <w:pPr>
              <w:jc w:val="left"/>
            </w:pPr>
            <w:r>
              <w:t xml:space="preserve">NOM-068 y riesgo de retención de unidades</w:t>
            </w:r>
          </w:p>
        </w:tc>
        <w:tc>
          <w:p>
            <w:pPr>
              <w:jc w:val="left"/>
            </w:pPr>
            <w:r>
              <w:t xml:space="preserve">Prioriza mantenimiento preventivo sobre correctivo por presión legal</w:t>
            </w:r>
          </w:p>
        </w:tc>
      </w:tr>
      <w:tr>
        <w:tc>
          <w:p>
            <w:pPr>
              <w:jc w:val="left"/>
            </w:pPr>
            <w:r>
              <w:rPr>
                <w:b/>
                <w:bCs/>
              </w:rPr>
              <w:t xml:space="preserve">Monitoreo de conductores</w:t>
            </w:r>
          </w:p>
        </w:tc>
        <w:tc>
          <w:p>
            <w:pPr>
              <w:jc w:val="left"/>
            </w:pPr>
            <w:r>
              <w:t xml:space="preserve">Marco laboral y sindical restrictivo</w:t>
            </w:r>
          </w:p>
        </w:tc>
        <w:tc>
          <w:p>
            <w:pPr>
              <w:jc w:val="left"/>
            </w:pPr>
            <w:r>
              <w:t xml:space="preserve">Requiere implementación gradual con enfoque en beneficio, no en control</w:t>
            </w:r>
          </w:p>
        </w:tc>
      </w:tr>
      <w:tr>
        <w:tc>
          <w:p>
            <w:pPr>
              <w:jc w:val="left"/>
            </w:pPr>
            <w:r>
              <w:rPr>
                <w:b/>
                <w:bCs/>
              </w:rPr>
              <w:t xml:space="preserve">Optimización de rutas</w:t>
            </w:r>
          </w:p>
        </w:tc>
        <w:tc>
          <w:p>
            <w:pPr>
              <w:jc w:val="left"/>
            </w:pPr>
            <w:r>
              <w:t xml:space="preserve">Concesiones fijas de la SICT</w:t>
            </w:r>
          </w:p>
        </w:tc>
        <w:tc>
          <w:p>
            <w:pPr>
              <w:jc w:val="left"/>
            </w:pPr>
            <w:r>
              <w:t xml:space="preserve">La optimización se enfoca en eficiencia dentro de rutas autorizadas, no en rediseño de red</w:t>
            </w:r>
          </w:p>
        </w:tc>
      </w:tr>
      <w:tr>
        <w:tc>
          <w:p>
            <w:pPr>
              <w:jc w:val="left"/>
            </w:pPr>
            <w:r>
              <w:rPr>
                <w:b/>
                <w:bCs/>
              </w:rPr>
              <w:t xml:space="preserve">Reporte de emisiones</w:t>
            </w:r>
          </w:p>
        </w:tc>
        <w:tc>
          <w:p>
            <w:pPr>
              <w:jc w:val="left"/>
            </w:pPr>
            <w:r>
              <w:t xml:space="preserve">Ley de Cambio Climático y compromisos internacionales</w:t>
            </w:r>
          </w:p>
        </w:tc>
        <w:tc>
          <w:p>
            <w:pPr>
              <w:jc w:val="left"/>
            </w:pPr>
            <w:r>
              <w:t xml:space="preserve">Necesita datos estructurados y continuos, no mediciones puntuales</w:t>
            </w:r>
          </w:p>
        </w:tc>
      </w:tr>
      <w:tr>
        <w:tc>
          <w:p>
            <w:pPr>
              <w:jc w:val="left"/>
            </w:pPr>
            <w:r>
              <w:rPr>
                <w:b/>
                <w:bCs/>
              </w:rPr>
              <w:t xml:space="preserve">Gestión de combustible</w:t>
            </w:r>
          </w:p>
        </w:tc>
        <w:tc>
          <w:p>
            <w:pPr>
              <w:jc w:val="left"/>
            </w:pPr>
            <w:r>
              <w:t xml:space="preserve">Estímulos fiscales al IEPS</w:t>
            </w:r>
          </w:p>
        </w:tc>
        <w:tc>
          <w:p>
            <w:pPr>
              <w:jc w:val="left"/>
            </w:pPr>
            <w:r>
              <w:t xml:space="preserve">La medición precisa del consumo tiene valor fiscal directo y justifica la inversión en telemetría</w:t>
            </w:r>
          </w:p>
        </w:tc>
      </w:tr>
    </w:tbl>
    <w:p>
      <w:pPr>
        <w:pBdr>
          <w:bottom w:val="single" w:color="auto" w:sz="6" w:space="1"/>
        </w:pBdr>
      </w:pPr>
    </w:p>
    <w:p>
      <w:pPr>
        <w:pStyle w:val="Heading1"/>
      </w:pPr>
      <w:r>
        <w:t xml:space="preserve">Tensiones Regulatorias Clave a Considerar</w:t>
      </w:r>
    </w:p>
    <w:p>
      <w:r>
        <w:rPr>
          <w:b/>
          <w:bCs/>
        </w:rPr>
        <w:t xml:space="preserve">1. Innovación vs. Concesión rígida</w:t>
      </w:r>
      <w:r>
        <w:t xml:space="preserve">
El modelo de concesiones limita la agilidad operativa. Un sistema de IA que recomiende ajustes de ruta o frecuencia debe operar dentro de los parámetros autorizados, lo que reduce el alcance de la optimización autónoma.</w:t>
      </w:r>
    </w:p>
    <w:p>
      <w:r>
        <w:rPr>
          <w:b/>
          <w:bCs/>
        </w:rPr>
        <w:t xml:space="preserve">2. Monitoreo vs. Privacidad laboral</w:t>
      </w:r>
      <w:r>
        <w:t xml:space="preserve">
La telemetría de conductores es técnicamente posible y regulatoriamente necesaria, pero sindicalmente sensible. El diseño del sistema debe enmarcar el monitoreo como </w:t>
      </w:r>
      <w:r>
        <w:rPr>
          <w:b/>
          <w:bCs/>
        </w:rPr>
        <w:t xml:space="preserve">herramienta de seguridad y eficiencia</w:t>
      </w:r>
      <w:r>
        <w:t xml:space="preserve">, no como mecanismo disciplinario.</w:t>
      </w:r>
    </w:p>
    <w:p>
      <w:r>
        <w:rPr>
          <w:b/>
          <w:bCs/>
        </w:rPr>
        <w:t xml:space="preserve">3. Urgencia ambiental vs. Ciclos de decisión largos</w:t>
      </w:r>
      <w:r>
        <w:t xml:space="preserve">
Las regulaciones ambientales se endurecerán, pero la cultura corporativa de ADO exige evidencia antes de invertir. Esto crea una </w:t>
      </w:r>
      <w:r>
        <w:rPr>
          <w:b/>
          <w:bCs/>
        </w:rPr>
        <w:t xml:space="preserve">ventana de oportunidad estrecha</w:t>
      </w:r>
      <w:r>
        <w:t xml:space="preserve">: quien implemente primero tendrá ventaja regulatoria y competitiva.</w:t>
      </w:r>
    </w:p>
    <w:p>
      <w:pPr>
        <w:pStyle w:val="Heading1"/>
      </w:pPr>
      <w:r>
        <w:t xml:space="preserve">This is me!</w:t>
      </w:r>
    </w:p>
    <w:p>
      <w:r>
        <w:drawing>
          <wp:inline distT="0" distB="0" distL="0" distR="0">
            <wp:extent cx="48768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876800" cy="4876800"/>
                    </a:xfrm>
                    <a:prstGeom prst="rect">
                      <a:avLst/>
                    </a:prstGeom>
                  </pic:spPr>
                </pic:pic>
              </a:graphicData>
            </a:graphic>
          </wp:inline>
        </w:drawing>
      </w:r>
    </w:p>
    <w:p>
      <w:pPr>
        <w:pStyle w:val="Heading1"/>
      </w:pPr>
      <w:r>
        <w:t xml:space="preserve">Professional Context</w:t>
      </w:r>
    </w:p>
    <w:p>
      <w:pPr>
        <w:pStyle w:val="Title"/>
      </w:pPr>
      <w:r>
        <w:t xml:space="preserve">Contexto Profesional Clave — Mobility ADO | México</w:t>
      </w:r>
    </w:p>
    <w:p>
      <w:pPr>
        <w:pBdr>
          <w:bottom w:val="single" w:color="auto" w:sz="6" w:space="1"/>
        </w:pBdr>
      </w:pPr>
    </w:p>
    <w:p>
      <w:pPr>
        <w:pStyle w:val="Heading1"/>
      </w:pPr>
      <w:r>
        <w:t xml:space="preserve">Perfil del Tomador de Decisiones</w:t>
      </w:r>
    </w:p>
    <w:p>
      <w:r>
        <w:t xml:space="preserve">El decisor principal opera en un entorno donde la presión operativa es constante y los márgenes de rentabilidad son estrechos. Generalmente ocupa roles como </w:t>
      </w:r>
      <w:r>
        <w:rPr>
          <w:b/>
          <w:bCs/>
        </w:rPr>
        <w:t xml:space="preserve">Director de Operaciones, Gerente de Flota o Director de Tecnología</w:t>
      </w:r>
      <w:r>
        <w:t xml:space="preserve">, con responsabilidad directa sobre la eficiencia del servicio, la rentabilidad por ruta y el cumplimiento regulatorio. Su perfil combina experiencia técnica en logística terrestre con creciente exposición a herramientas digitales, aunque su adopción tecnológica suele ser cautelosa y basada en evidencia.</w:t>
      </w:r>
    </w:p>
    <w:p>
      <w:pPr>
        <w:pBdr>
          <w:bottom w:val="single" w:color="auto" w:sz="6" w:space="1"/>
        </w:pBdr>
      </w:pPr>
    </w:p>
    <w:p>
      <w:pPr>
        <w:pStyle w:val="Heading1"/>
      </w:pPr>
      <w:r>
        <w:t xml:space="preserve">Influencia del Entorno Laboral en sus Necesidades y Comportamientos</w:t>
      </w:r>
    </w:p>
    <w:p>
      <w:pPr>
        <w:pStyle w:val="Heading2"/>
      </w:pPr>
      <w:r>
        <w:t xml:space="preserve">Industria y Contexto Operativo</w:t>
      </w:r>
    </w:p>
    <w:p>
      <w:r>
        <w:t xml:space="preserve">El transporte de pasajeros por carretera en México opera bajo un modelo de alta complejidad logística: múltiples rutas, flotas heterogéneas, conductores con perfiles diversos y una infraestructura vial que introduce variabilidad constante. Esto genera una cultura operativa donde </w:t>
      </w:r>
      <w:r>
        <w:rPr>
          <w:b/>
          <w:bCs/>
        </w:rPr>
        <w:t xml:space="preserve">la reactividad predomina sobre la planeación estratégica</w:t>
      </w:r>
      <w:r>
        <w:t xml:space="preserve">, ya que los equipos están acostumbrados a resolver problemas en tiempo real más que a anticiparlos.</w:t>
      </w:r>
    </w:p>
    <w:p>
      <w:pPr>
        <w:pStyle w:val="Heading2"/>
      </w:pPr>
      <w:r>
        <w:t xml:space="preserve">Presiones Económicas y de Rentabilidad</w:t>
      </w:r>
    </w:p>
    <w:p>
      <w:r>
        <w:t xml:space="preserve">El combustible representa uno de los mayores rubros de costo operativo —frecuentemente entre el 30% y 40% del costo total por viaje—, y su volatilidad en México lo convierte en una variable crítica e incontrolable percibida. Esta presión genera una </w:t>
      </w:r>
      <w:r>
        <w:rPr>
          <w:b/>
          <w:bCs/>
        </w:rPr>
        <w:t xml:space="preserve">necesidad urgente de visibilidad y control</w:t>
      </w:r>
      <w:r>
        <w:t xml:space="preserve">, pero también una resistencia a invertir en soluciones cuyo retorno no sea inmediato y medible.</w:t>
      </w:r>
    </w:p>
    <w:p>
      <w:pPr>
        <w:pStyle w:val="Heading2"/>
      </w:pPr>
      <w:r>
        <w:t xml:space="preserve">Cultura Organizacional y Resistencia al Cambio</w:t>
      </w:r>
    </w:p>
    <w:p>
      <w:r>
        <w:t xml:space="preserve">En empresas de transporte tradicional mexicanas, existe una cultura operativa arraigada donde los conductores y supervisores de campo perciben las herramientas de monitoreo como mecanismos de vigilancia más que como aliados de mejora. Esto obliga al decisor a </w:t>
      </w:r>
      <w:r>
        <w:rPr>
          <w:b/>
          <w:bCs/>
        </w:rPr>
        <w:t xml:space="preserve">gestionar el cambio internamente</w:t>
      </w:r>
      <w:r>
        <w:t xml:space="preserve"> antes de poder capturar el valor tecnológico, añadiendo una capa de complejidad política y humana al proceso de adopción.</w:t>
      </w:r>
    </w:p>
    <w:p>
      <w:pPr>
        <w:pStyle w:val="Heading2"/>
      </w:pPr>
      <w:r>
        <w:t xml:space="preserve">Ciclos de Decisión e Inversión</w:t>
      </w:r>
    </w:p>
    <w:p>
      <w:r>
        <w:t xml:space="preserve">El entorno corporativo de empresas como ADO implica estructuras de aprobación multicapa, donde cualquier inversión tecnológica significativa requiere justificación financiera robusta, alineación con objetivos estratégicos y validación de casos de uso reales. El decisor </w:t>
      </w:r>
      <w:r>
        <w:rPr>
          <w:b/>
          <w:bCs/>
        </w:rPr>
        <w:t xml:space="preserve">necesita evidencia antes de comprometerse</w:t>
      </w:r>
      <w:r>
        <w:t xml:space="preserve">, lo que alarga los ciclos pero también significa que, una vez convencido, el compromiso es sólido y de largo plazo.</w:t>
      </w:r>
    </w:p>
    <w:p>
      <w:pPr>
        <w:pStyle w:val="Heading2"/>
      </w:pPr>
      <w:r>
        <w:t xml:space="preserve">Presión Regulatoria y Reputacional</w:t>
      </w:r>
    </w:p>
    <w:p>
      <w:r>
        <w:t xml:space="preserve">México avanza hacia marcos regulatorios más exigentes en materia de emisiones y eficiencia energética para el transporte. Empresas de escala nacional como ADO enfrentan </w:t>
      </w:r>
      <w:r>
        <w:rPr>
          <w:b/>
          <w:bCs/>
        </w:rPr>
        <w:t xml:space="preserve">escrutinio público y gubernamental</w:t>
      </w:r>
      <w:r>
        <w:t xml:space="preserve">, lo que convierte la reducción de emisiones en una necesidad tanto operativa como reputacional. Sin embargo, sin datos estructurados, la empresa no puede demostrar avances ni cumplimiento.</w:t>
      </w:r>
    </w:p>
    <w:p>
      <w:pPr>
        <w:pStyle w:val="Heading2"/>
      </w:pPr>
      <w:r>
        <w:t xml:space="preserve">Gestión de Activos y Mantenimiento</w:t>
      </w:r>
    </w:p>
    <w:p>
      <w:r>
        <w:t xml:space="preserve">La falta de mantenimiento predictivo genera un patrón costoso: las unidades fallan en operación, se incurre en mantenimientos correctivos de alto costo, se afecta la puntualidad del servicio y se deteriora la experiencia del pasajero. El decisor vive este ciclo con frustración porque </w:t>
      </w:r>
      <w:r>
        <w:rPr>
          <w:b/>
          <w:bCs/>
        </w:rPr>
        <w:t xml:space="preserve">sabe que es evitable</w:t>
      </w:r>
      <w:r>
        <w:t xml:space="preserve">, pero carece de las herramientas para anticiparlo sistemáticamente.</w:t>
      </w:r>
    </w:p>
    <w:p>
      <w:pPr>
        <w:pBdr>
          <w:bottom w:val="single" w:color="auto" w:sz="6" w:space="1"/>
        </w:pBdr>
      </w:pPr>
    </w:p>
    <w:p>
      <w:pPr>
        <w:pStyle w:val="Heading1"/>
      </w:pPr>
      <w:r>
        <w:t xml:space="preserve">Comportamientos Clave Derivados de su Contexto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Comportamiento</w:t>
            </w:r>
          </w:p>
        </w:tc>
        <w:tc>
          <w:p>
            <w:pPr>
              <w:jc w:val="left"/>
            </w:pPr>
            <w:r>
              <w:t xml:space="preserve">Origen</w:t>
            </w:r>
          </w:p>
        </w:tc>
      </w:tr>
      <w:tr>
        <w:tc>
          <w:p>
            <w:pPr>
              <w:jc w:val="left"/>
            </w:pPr>
            <w:r>
              <w:t xml:space="preserve">Exige ROI claro y rápido</w:t>
            </w:r>
          </w:p>
        </w:tc>
        <w:tc>
          <w:p>
            <w:pPr>
              <w:jc w:val="left"/>
            </w:pPr>
            <w:r>
              <w:t xml:space="preserve">Márgenes ajustados y ciclos de aprobación largos</w:t>
            </w:r>
          </w:p>
        </w:tc>
      </w:tr>
      <w:tr>
        <w:tc>
          <w:p>
            <w:pPr>
              <w:jc w:val="left"/>
            </w:pPr>
            <w:r>
              <w:t xml:space="preserve">Desconfía de soluciones "caja negra"</w:t>
            </w:r>
          </w:p>
        </w:tc>
        <w:tc>
          <w:p>
            <w:pPr>
              <w:jc w:val="left"/>
            </w:pPr>
            <w:r>
              <w:t xml:space="preserve">Cultura operativa basada en experiencia tangible</w:t>
            </w:r>
          </w:p>
        </w:tc>
      </w:tr>
      <w:tr>
        <w:tc>
          <w:p>
            <w:pPr>
              <w:jc w:val="left"/>
            </w:pPr>
            <w:r>
              <w:t xml:space="preserve">Prioriza estabilidad operativa sobre innovación</w:t>
            </w:r>
          </w:p>
        </w:tc>
        <w:tc>
          <w:p>
            <w:pPr>
              <w:jc w:val="left"/>
            </w:pPr>
            <w:r>
              <w:t xml:space="preserve">Riesgo de afectar el servicio durante implementación</w:t>
            </w:r>
          </w:p>
        </w:tc>
      </w:tr>
      <w:tr>
        <w:tc>
          <w:p>
            <w:pPr>
              <w:jc w:val="left"/>
            </w:pPr>
            <w:r>
              <w:t xml:space="preserve">Busca estandarización de procesos</w:t>
            </w:r>
          </w:p>
        </w:tc>
        <w:tc>
          <w:p>
            <w:pPr>
              <w:jc w:val="left"/>
            </w:pPr>
            <w:r>
              <w:t xml:space="preserve">Variabilidad de conductores y consumos</w:t>
            </w:r>
          </w:p>
        </w:tc>
      </w:tr>
      <w:tr>
        <w:tc>
          <w:p>
            <w:pPr>
              <w:jc w:val="left"/>
            </w:pPr>
            <w:r>
              <w:t xml:space="preserve">Valora datos propios sobre benchmarks externos</w:t>
            </w:r>
          </w:p>
        </w:tc>
        <w:tc>
          <w:p>
            <w:pPr>
              <w:jc w:val="left"/>
            </w:pPr>
            <w:r>
              <w:t xml:space="preserve">Contexto operativo muy específico por ruta y región</w:t>
            </w:r>
          </w:p>
        </w:tc>
      </w:tr>
      <w:tr>
        <w:tc>
          <w:p>
            <w:pPr>
              <w:jc w:val="left"/>
            </w:pPr>
            <w:r>
              <w:t xml:space="preserve">Necesita herramientas que no generen conflicto interno</w:t>
            </w:r>
          </w:p>
        </w:tc>
        <w:tc>
          <w:p>
            <w:pPr>
              <w:jc w:val="left"/>
            </w:pPr>
            <w:r>
              <w:t xml:space="preserve">Resistencia de equipos de campo al monitoreo</w:t>
            </w:r>
          </w:p>
        </w:tc>
      </w:tr>
    </w:tbl>
    <w:p>
      <w:pPr>
        <w:pBdr>
          <w:bottom w:val="single" w:color="auto" w:sz="6" w:space="1"/>
        </w:pBdr>
      </w:pPr>
    </w:p>
    <w:p>
      <w:pPr>
        <w:pStyle w:val="Heading1"/>
      </w:pPr>
      <w:r>
        <w:t xml:space="preserve">Síntesis del Contexto Profesional</w:t>
      </w:r>
    </w:p>
    <w:p>
      <w:r>
        <w:t xml:space="preserve">El decisor en Mobility ADO opera en la intersección entre </w:t>
      </w:r>
      <w:r>
        <w:rPr>
          <w:b/>
          <w:bCs/>
        </w:rPr>
        <w:t xml:space="preserve">la presión por eficiencia inmediata y la necesidad de transformación estructural a largo plazo</w:t>
      </w:r>
      <w:r>
        <w:t xml:space="preserve">. Su entorno laboral lo condiciona a ser pragmático, orientado a resultados medibles y cauteloso con la tecnología, no por falta de visión, sino porque el costo de equivocarse —en márgenes, en operación y en cultura interna— es alto. Una solución de IA que hable su idioma operativo, demuestre valor rápido y no amenace la dinámica de sus equipos tiene una ventana real de adopción.</w:t>
      </w:r>
    </w:p>
    <w:p>
      <w:pPr>
        <w:pStyle w:val="Heading1"/>
      </w:pPr>
      <w:r>
        <w:t xml:space="preserve">Social and environmental consciousness</w:t>
      </w:r>
    </w:p>
    <w:p>
      <w:pPr>
        <w:pStyle w:val="Title"/>
      </w:pPr>
      <w:r>
        <w:t xml:space="preserve">Contexto Social y Ambiental — Mobility ADO | México</w:t>
      </w:r>
    </w:p>
    <w:p>
      <w:pPr>
        <w:pBdr>
          <w:bottom w:val="single" w:color="auto" w:sz="6" w:space="1"/>
        </w:pBdr>
      </w:pPr>
    </w:p>
    <w:p>
      <w:pPr>
        <w:pStyle w:val="Heading1"/>
      </w:pPr>
      <w:r>
        <w:t xml:space="preserve">Conciencia Ambiental y Social en el Sector Transporte de Pasajeros por Carretera</w:t>
      </w:r>
    </w:p>
    <w:p>
      <w:pPr>
        <w:pStyle w:val="Heading2"/>
      </w:pPr>
      <w:r>
        <w:t xml:space="preserve">🌎 Presión Regulatoria y Compromisos Climáticos en México</w:t>
      </w:r>
    </w:p>
    <w:p>
      <w:r>
        <w:t xml:space="preserve">México ha asumido compromisos internacionales bajo el Acuerdo de París, con metas de reducción de emisiones de GEI que impactan directamente al sector transporte, responsable de aproximadamente el </w:t>
      </w:r>
      <w:r>
        <w:rPr>
          <w:b/>
          <w:bCs/>
        </w:rPr>
        <w:t xml:space="preserve">23% de las emisiones nacionales de CO₂</w:t>
      </w:r>
      <w:r>
        <w:t xml:space="preserve">. La Secretaría de Medio Ambiente y Recursos Naturales (SEMARNAT) y la Agencia Nacional de Seguridad Vial (ANSV) ejercen presión creciente sobre operadores de transporte para demostrar eficiencia energética medible y verificable. Para un operador como ADO, esto no es una tendencia futura — es una obligación operativa presente.</w:t>
      </w:r>
    </w:p>
    <w:p>
      <w:r>
        <w:t xml:space="preserve">&gt; </w:t>
      </w:r>
      <w:r>
        <w:rPr>
          <w:b/>
          <w:bCs/>
        </w:rPr>
        <w:t xml:space="preserve">Implicación directa:</w:t>
      </w:r>
      <w:r>
        <w:t xml:space="preserve"> Sin datos telemétricos estructurados, ADO no puede cumplir ni demostrar avances ante reguladores, lo que representa un riesgo reputacional y legal creciente.</w:t>
      </w:r>
    </w:p>
    <w:p>
      <w:pPr>
        <w:pBdr>
          <w:bottom w:val="single" w:color="auto" w:sz="6" w:space="1"/>
        </w:pBdr>
      </w:pPr>
    </w:p>
    <w:p>
      <w:pPr>
        <w:pStyle w:val="Heading2"/>
      </w:pPr>
      <w:r>
        <w:t xml:space="preserve">🚌 El Transporte Público como Bien Social en México</w:t>
      </w:r>
    </w:p>
    <w:p>
      <w:r>
        <w:t xml:space="preserve">En el contexto mexicano, el autobús de pasajeros interurbano no es percibido únicamente como un servicio comercial — es un </w:t>
      </w:r>
      <w:r>
        <w:rPr>
          <w:b/>
          <w:bCs/>
        </w:rPr>
        <w:t xml:space="preserve">bien social esencial</w:t>
      </w:r>
      <w:r>
        <w:t xml:space="preserve">. Para millones de mexicanos de segmentos medios y populares, representa la única opción de movilidad entre ciudades. Esto genera una doble expectativa social:</w:t>
      </w:r>
    </w:p>
    <w:p>
      <w:pPr>
        <w:pStyle w:val="ListParagraph"/>
        <w:numPr>
          <w:ilvl w:val="0"/>
          <w:numId w:val="1"/>
        </w:numPr>
      </w:pPr>
      <w:r>
        <w:rPr>
          <w:b/>
          <w:bCs/>
        </w:rPr>
        <w:t xml:space="preserve">Accesibilidad económica:</w:t>
      </w:r>
      <w:r>
        <w:t xml:space="preserve"> La sociedad espera tarifas justas y estables, lo que comprime los márgenes operativos y hace que la eficiencia interna sea la única palanca real de rentabilidad.</w:t>
      </w:r>
    </w:p>
    <w:p>
      <w:pPr>
        <w:pStyle w:val="ListParagraph"/>
        <w:numPr>
          <w:ilvl w:val="0"/>
          <w:numId w:val="1"/>
        </w:numPr>
      </w:pPr>
      <w:r>
        <w:rPr>
          <w:b/>
          <w:bCs/>
        </w:rPr>
        <w:t xml:space="preserve">Responsabilidad de servicio:</w:t>
      </w:r>
      <w:r>
        <w:t xml:space="preserve"> Retrasos, cancelaciones o unidades en mal estado generan impacto social amplificado, especialmente en comunidades con baja conectividad alternativa.</w:t>
      </w:r>
    </w:p>
    <w:p>
      <w:pPr>
        <w:pBdr>
          <w:bottom w:val="single" w:color="auto" w:sz="6" w:space="1"/>
        </w:pBdr>
      </w:pPr>
    </w:p>
    <w:p>
      <w:pPr>
        <w:pStyle w:val="Heading2"/>
      </w:pPr>
      <w:r>
        <w:t xml:space="preserve">♻️ Sostenibilidad como Diferenciador Competitivo Emergente</w:t>
      </w:r>
    </w:p>
    <w:p>
      <w:r>
        <w:t xml:space="preserve">El consumidor mexicano urbano — especialmente en segmentos ejecutivo y premium — muestra una sensibilidad ambiental creciente. Estudios de comportamiento del consumidor en México indican que:</w:t>
      </w:r>
    </w:p>
    <w:p>
      <w:pPr>
        <w:pStyle w:val="ListParagraph"/>
        <w:numPr>
          <w:ilvl w:val="0"/>
          <w:numId w:val="1"/>
        </w:numPr>
      </w:pPr>
      <w:r>
        <w:t xml:space="preserve">El </w:t>
      </w:r>
      <w:r>
        <w:rPr>
          <w:b/>
          <w:bCs/>
        </w:rPr>
        <w:t xml:space="preserve">67% de los viajeros frecuentes</w:t>
      </w:r>
      <w:r>
        <w:t xml:space="preserve"> considera relevante que la empresa de transporte tenga prácticas sostenibles documentadas.</w:t>
      </w:r>
    </w:p>
    <w:p>
      <w:pPr>
        <w:pStyle w:val="ListParagraph"/>
        <w:numPr>
          <w:ilvl w:val="0"/>
          <w:numId w:val="1"/>
        </w:numPr>
      </w:pPr>
      <w:r>
        <w:t xml:space="preserve">La </w:t>
      </w:r>
      <w:r>
        <w:rPr>
          <w:b/>
          <w:bCs/>
        </w:rPr>
        <w:t xml:space="preserve">reducción de emisiones verificable</w:t>
      </w:r>
      <w:r>
        <w:t xml:space="preserve"> se está convirtiendo en un criterio de elección entre operadores, particularmente en rutas competidas.</w:t>
      </w:r>
    </w:p>
    <w:p>
      <w:pPr>
        <w:pStyle w:val="ListParagraph"/>
        <w:numPr>
          <w:ilvl w:val="0"/>
          <w:numId w:val="1"/>
        </w:numPr>
      </w:pPr>
      <w:r>
        <w:t xml:space="preserve">Las empresas que comunican activamente sus métricas ambientales generan mayor </w:t>
      </w:r>
      <w:r>
        <w:rPr>
          <w:b/>
          <w:bCs/>
        </w:rPr>
        <w:t xml:space="preserve">lealtad de marca</w:t>
      </w:r>
      <w:r>
        <w:t xml:space="preserve"> en segmentos de ingreso medio-alto.</w:t>
      </w:r>
    </w:p>
    <w:p>
      <w:r>
        <w:t xml:space="preserve">&gt; </w:t>
      </w:r>
      <w:r>
        <w:rPr>
          <w:b/>
          <w:bCs/>
        </w:rPr>
        <w:t xml:space="preserve">Para ADO:</w:t>
      </w:r>
      <w:r>
        <w:t xml:space="preserve"> Optimizar el consumo de combustible no es solo un ahorro operativo — es un argumento comercial y de posicionamiento de marca ante un segmento que valora la responsabilidad ambiental.</w:t>
      </w:r>
    </w:p>
    <w:p>
      <w:pPr>
        <w:pBdr>
          <w:bottom w:val="single" w:color="auto" w:sz="6" w:space="1"/>
        </w:pBdr>
      </w:pPr>
    </w:p>
    <w:p>
      <w:pPr>
        <w:pStyle w:val="Heading2"/>
      </w:pPr>
      <w:r>
        <w:t xml:space="preserve">👷 Justicia Social y Condiciones Laborales del Conductor</w:t>
      </w:r>
    </w:p>
    <w:p>
      <w:r>
        <w:t xml:space="preserve">En México, el conductor de autobús ocupa un rol social complejo: es figura de autoridad en ruta, pero históricamente ha sido evaluado con métricas punitivas más que formativas. El contexto social actual demanda un enfoque diferente:</w:t>
      </w:r>
    </w:p>
    <w:p>
      <w:pPr>
        <w:pStyle w:val="ListParagraph"/>
        <w:numPr>
          <w:ilvl w:val="0"/>
          <w:numId w:val="1"/>
        </w:numPr>
      </w:pPr>
      <w:r>
        <w:rPr>
          <w:b/>
          <w:bCs/>
        </w:rPr>
        <w:t xml:space="preserve">Dignidad laboral:</w:t>
      </w:r>
      <w:r>
        <w:t xml:space="preserve"> Cualquier sistema de monitoreo de conducción debe enmarcarse como herramienta de desarrollo profesional, no de vigilancia. La resistencia al cambio tecnológico identificada como pain point tiene raíces culturales profundas en este sector.</w:t>
      </w:r>
    </w:p>
    <w:p>
      <w:pPr>
        <w:pStyle w:val="ListParagraph"/>
        <w:numPr>
          <w:ilvl w:val="0"/>
          <w:numId w:val="1"/>
        </w:numPr>
      </w:pPr>
      <w:r>
        <w:rPr>
          <w:b/>
          <w:bCs/>
        </w:rPr>
        <w:t xml:space="preserve">Equidad en la evaluación:</w:t>
      </w:r>
      <w:r>
        <w:t xml:space="preserve"> Los conductores perciben como injusto ser comparados sin considerar variables externas (tráfico, condición de la ruta, clima). Un sistema de IA que contextualice el desempeño genera mayor aceptación y legitimidad.</w:t>
      </w:r>
    </w:p>
    <w:p>
      <w:pPr>
        <w:pStyle w:val="ListParagraph"/>
        <w:numPr>
          <w:ilvl w:val="0"/>
          <w:numId w:val="1"/>
        </w:numPr>
      </w:pPr>
      <w:r>
        <w:rPr>
          <w:b/>
          <w:bCs/>
        </w:rPr>
        <w:t xml:space="preserve">Impacto en comunidades locales:</w:t>
      </w:r>
      <w:r>
        <w:t xml:space="preserve"> ADO opera en regiones donde es uno de los principales empleadores. Sus decisiones operativas tienen efecto directo en el bienestar de comunidades enteras.</w:t>
      </w:r>
    </w:p>
    <w:p>
      <w:pPr>
        <w:pBdr>
          <w:bottom w:val="single" w:color="auto" w:sz="6" w:space="1"/>
        </w:pBdr>
      </w:pPr>
    </w:p>
    <w:p>
      <w:pPr>
        <w:pStyle w:val="Heading2"/>
      </w:pPr>
      <w:r>
        <w:t xml:space="preserve">📊 Cómo Estas Dinámicas Moldean las Decisiones de 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Dimensión</w:t>
            </w:r>
          </w:p>
        </w:tc>
        <w:tc>
          <w:p>
            <w:pPr>
              <w:jc w:val="left"/>
            </w:pPr>
            <w:r>
              <w:t xml:space="preserve">Impacto en Prioridades Operativas</w:t>
            </w:r>
          </w:p>
        </w:tc>
      </w:tr>
      <w:tr>
        <w:tc>
          <w:p>
            <w:pPr>
              <w:jc w:val="left"/>
            </w:pPr>
            <w:r>
              <w:rPr>
                <w:b/>
                <w:bCs/>
              </w:rPr>
              <w:t xml:space="preserve">Regulación ambiental</w:t>
            </w:r>
          </w:p>
        </w:tc>
        <w:tc>
          <w:p>
            <w:pPr>
              <w:jc w:val="left"/>
            </w:pPr>
            <w:r>
              <w:t xml:space="preserve">Necesidad urgente de métricas de emisiones auditables</w:t>
            </w:r>
          </w:p>
        </w:tc>
      </w:tr>
      <w:tr>
        <w:tc>
          <w:p>
            <w:pPr>
              <w:jc w:val="left"/>
            </w:pPr>
            <w:r>
              <w:rPr>
                <w:b/>
                <w:bCs/>
              </w:rPr>
              <w:t xml:space="preserve">Expectativa social de accesibilidad</w:t>
            </w:r>
          </w:p>
        </w:tc>
        <w:tc>
          <w:p>
            <w:pPr>
              <w:jc w:val="left"/>
            </w:pPr>
            <w:r>
              <w:t xml:space="preserve">Eficiencia operativa como única vía para sostener tarifas competitivas</w:t>
            </w:r>
          </w:p>
        </w:tc>
      </w:tr>
      <w:tr>
        <w:tc>
          <w:p>
            <w:pPr>
              <w:jc w:val="left"/>
            </w:pPr>
            <w:r>
              <w:rPr>
                <w:b/>
                <w:bCs/>
              </w:rPr>
              <w:t xml:space="preserve">Consumidor consciente</w:t>
            </w:r>
          </w:p>
        </w:tc>
        <w:tc>
          <w:p>
            <w:pPr>
              <w:jc w:val="left"/>
            </w:pPr>
            <w:r>
              <w:t xml:space="preserve">Sostenibilidad como argumento de marca y fidelización</w:t>
            </w:r>
          </w:p>
        </w:tc>
      </w:tr>
      <w:tr>
        <w:tc>
          <w:p>
            <w:pPr>
              <w:jc w:val="left"/>
            </w:pPr>
            <w:r>
              <w:rPr>
                <w:b/>
                <w:bCs/>
              </w:rPr>
              <w:t xml:space="preserve">Cultura laboral del conductor</w:t>
            </w:r>
          </w:p>
        </w:tc>
        <w:tc>
          <w:p>
            <w:pPr>
              <w:jc w:val="left"/>
            </w:pPr>
            <w:r>
              <w:t xml:space="preserve">Adopción tecnológica requiere enfoque formativo, no punitivo</w:t>
            </w:r>
          </w:p>
        </w:tc>
      </w:tr>
      <w:tr>
        <w:tc>
          <w:p>
            <w:pPr>
              <w:jc w:val="left"/>
            </w:pPr>
            <w:r>
              <w:rPr>
                <w:b/>
                <w:bCs/>
              </w:rPr>
              <w:t xml:space="preserve">Presión de márgenes</w:t>
            </w:r>
          </w:p>
        </w:tc>
        <w:tc>
          <w:p>
            <w:pPr>
              <w:jc w:val="left"/>
            </w:pPr>
            <w:r>
              <w:t xml:space="preserve">Cada litro de combustible ahorrado tiene impacto social y financiero simultáneo</w:t>
            </w:r>
          </w:p>
        </w:tc>
      </w:tr>
    </w:tbl>
    <w:p>
      <w:pPr>
        <w:pBdr>
          <w:bottom w:val="single" w:color="auto" w:sz="6" w:space="1"/>
        </w:pBdr>
      </w:pPr>
    </w:p>
    <w:p>
      <w:pPr>
        <w:pStyle w:val="Heading2"/>
      </w:pPr>
      <w:r>
        <w:t xml:space="preserve">🔑 Síntesis Estratégica</w:t>
      </w:r>
    </w:p>
    <w:p>
      <w:r>
        <w:t xml:space="preserve">Para Mobility ADO, la optimización de flota mediante IA no es únicamente una decisión tecnológica — es una </w:t>
      </w:r>
      <w:r>
        <w:rPr>
          <w:b/>
          <w:bCs/>
        </w:rPr>
        <w:t xml:space="preserve">respuesta simultánea a presiones sociales, ambientales y económicas</w:t>
      </w:r>
      <w:r>
        <w:t xml:space="preserve"> que convergen en el mismo punto: la necesidad de medir, demostrar y mejorar lo que hoy opera en la opacidad. Un sistema autónomo de optimización no solo reduce costos; </w:t>
      </w:r>
      <w:r>
        <w:rPr>
          <w:b/>
          <w:bCs/>
        </w:rPr>
        <w:t xml:space="preserve">legitima a ADO como operador responsable</w:t>
      </w:r>
      <w:r>
        <w:t xml:space="preserve"> ante reguladores, pasajeros, conductores y comunidades, en un entorno donde la sostenibilidad ya dejó de ser opcional.</w:t>
      </w:r>
    </w:p>
    <w:p>
      <w:pPr>
        <w:pStyle w:val="Heading1"/>
      </w:pPr>
      <w:r>
        <w:t xml:space="preserve">Competitive Context</w:t>
      </w:r>
    </w:p>
    <w:p>
      <w:pPr>
        <w:pStyle w:val="Title"/>
      </w:pPr>
      <w:r>
        <w:t xml:space="preserve">Panorama Competitivo: Optimización de Flotas con IA para Transporte de Pasajeros por Carretera — México</w:t>
      </w:r>
    </w:p>
    <w:p>
      <w:pPr>
        <w:pBdr>
          <w:bottom w:val="single" w:color="auto" w:sz="6" w:space="1"/>
        </w:pBdr>
      </w:pPr>
    </w:p>
    <w:p>
      <w:pPr>
        <w:pStyle w:val="Heading1"/>
      </w:pPr>
      <w:r>
        <w:t xml:space="preserve">1. Contexto del Mercado</w:t>
      </w:r>
    </w:p>
    <w:p>
      <w:r>
        <w:t xml:space="preserve">El sector de transporte terrestre de pasajeros en México opera en un entorno de márgenes ajustados, alta informalidad competitiva y creciente presión regulatoria. Empresas como ADO dominan el segmento formal de larga y media distancia, pero enfrentan una competencia fragmentada que va desde operadores regionales hasta plataformas digitales de movilidad. La digitalización operativa sigue siendo una ventaja diferencial no explotada por la mayoría de los actores del sector.</w:t>
      </w:r>
    </w:p>
    <w:p>
      <w:pPr>
        <w:pBdr>
          <w:bottom w:val="single" w:color="auto" w:sz="6" w:space="1"/>
        </w:pBdr>
      </w:pPr>
    </w:p>
    <w:p>
      <w:pPr>
        <w:pStyle w:val="Heading1"/>
      </w:pPr>
      <w:r>
        <w:t xml:space="preserve">2. Actores Competitivos Relevantes</w:t>
      </w:r>
    </w:p>
    <w:p>
      <w:pPr>
        <w:pStyle w:val="Heading2"/>
      </w:pPr>
      <w:r>
        <w:t xml:space="preserve">Competidores Directos en Transporte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Actor</w:t>
            </w:r>
          </w:p>
        </w:tc>
        <w:tc>
          <w:p>
            <w:pPr>
              <w:jc w:val="left"/>
            </w:pPr>
            <w:r>
              <w:t xml:space="preserve">Posición</w:t>
            </w:r>
          </w:p>
        </w:tc>
        <w:tc>
          <w:p>
            <w:pPr>
              <w:jc w:val="left"/>
            </w:pPr>
            <w:r>
              <w:t xml:space="preserve">Relevancia Competitiva</w:t>
            </w:r>
          </w:p>
        </w:tc>
      </w:tr>
      <w:tr>
        <w:tc>
          <w:p>
            <w:pPr>
              <w:jc w:val="left"/>
            </w:pPr>
            <w:r>
              <w:rPr>
                <w:b/>
                <w:bCs/>
              </w:rPr>
              <w:t xml:space="preserve">ETN / Turistar</w:t>
            </w:r>
          </w:p>
        </w:tc>
        <w:tc>
          <w:p>
            <w:pPr>
              <w:jc w:val="left"/>
            </w:pPr>
            <w:r>
              <w:t xml:space="preserve">Premium nacional</w:t>
            </w:r>
          </w:p>
        </w:tc>
        <w:tc>
          <w:p>
            <w:pPr>
              <w:jc w:val="left"/>
            </w:pPr>
            <w:r>
              <w:t xml:space="preserve">Compite en segmento ejecutivo/lujo; presión en diferenciación de servicio</w:t>
            </w:r>
          </w:p>
        </w:tc>
      </w:tr>
      <w:tr>
        <w:tc>
          <w:p>
            <w:pPr>
              <w:jc w:val="left"/>
            </w:pPr>
            <w:r>
              <w:rPr>
                <w:b/>
                <w:bCs/>
              </w:rPr>
              <w:t xml:space="preserve">Flixbus México</w:t>
            </w:r>
          </w:p>
        </w:tc>
        <w:tc>
          <w:p>
            <w:pPr>
              <w:jc w:val="left"/>
            </w:pPr>
            <w:r>
              <w:t xml:space="preserve">Disruptor digital</w:t>
            </w:r>
          </w:p>
        </w:tc>
        <w:tc>
          <w:p>
            <w:pPr>
              <w:jc w:val="left"/>
            </w:pPr>
            <w:r>
              <w:t xml:space="preserve">Modelo asset-light, fuerte en datos y experiencia digital del pasajero</w:t>
            </w:r>
          </w:p>
        </w:tc>
      </w:tr>
      <w:tr>
        <w:tc>
          <w:p>
            <w:pPr>
              <w:jc w:val="left"/>
            </w:pPr>
            <w:r>
              <w:rPr>
                <w:b/>
                <w:bCs/>
              </w:rPr>
              <w:t xml:space="preserve">Grupo IAMSA</w:t>
            </w:r>
            <w:r>
              <w:t xml:space="preserve"> (Omnibus, Futura)</w:t>
            </w:r>
          </w:p>
        </w:tc>
        <w:tc>
          <w:p>
            <w:pPr>
              <w:jc w:val="left"/>
            </w:pPr>
            <w:r>
              <w:t xml:space="preserve">Masivo nacional</w:t>
            </w:r>
          </w:p>
        </w:tc>
        <w:tc>
          <w:p>
            <w:pPr>
              <w:jc w:val="left"/>
            </w:pPr>
            <w:r>
              <w:t xml:space="preserve">Escala operativa similar; rezago tecnológico comparable</w:t>
            </w:r>
          </w:p>
        </w:tc>
      </w:tr>
      <w:tr>
        <w:tc>
          <w:p>
            <w:pPr>
              <w:jc w:val="left"/>
            </w:pPr>
            <w:r>
              <w:rPr>
                <w:b/>
                <w:bCs/>
              </w:rPr>
              <w:t xml:space="preserve">Operadores regionales informales</w:t>
            </w:r>
          </w:p>
        </w:tc>
        <w:tc>
          <w:p>
            <w:pPr>
              <w:jc w:val="left"/>
            </w:pPr>
            <w:r>
              <w:t xml:space="preserve">Precio bajo</w:t>
            </w:r>
          </w:p>
        </w:tc>
        <w:tc>
          <w:p>
            <w:pPr>
              <w:jc w:val="left"/>
            </w:pPr>
            <w:r>
              <w:t xml:space="preserve">Presionan márgenes en rutas cortas sin cumplir estándares regulatorios</w:t>
            </w:r>
          </w:p>
        </w:tc>
      </w:tr>
    </w:tbl>
    <w:p>
      <w:pPr>
        <w:pStyle w:val="Heading2"/>
      </w:pPr>
      <w:r>
        <w:t xml:space="preserve">Proveedores de Tecnología de Gestión de Flotas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Proveedor</w:t>
            </w:r>
          </w:p>
        </w:tc>
        <w:tc>
          <w:p>
            <w:pPr>
              <w:jc w:val="left"/>
            </w:pPr>
            <w:r>
              <w:t xml:space="preserve">Oferta</w:t>
            </w:r>
          </w:p>
        </w:tc>
        <w:tc>
          <w:p>
            <w:pPr>
              <w:jc w:val="left"/>
            </w:pPr>
            <w:r>
              <w:t xml:space="preserve">Posición en el Mercado</w:t>
            </w:r>
          </w:p>
        </w:tc>
      </w:tr>
      <w:tr>
        <w:tc>
          <w:p>
            <w:pPr>
              <w:jc w:val="left"/>
            </w:pPr>
            <w:r>
              <w:rPr>
                <w:b/>
                <w:bCs/>
              </w:rPr>
              <w:t xml:space="preserve">Samsara</w:t>
            </w:r>
          </w:p>
        </w:tc>
        <w:tc>
          <w:p>
            <w:pPr>
              <w:jc w:val="left"/>
            </w:pPr>
            <w:r>
              <w:t xml:space="preserve">Telemática + IA conductores</w:t>
            </w:r>
          </w:p>
        </w:tc>
        <w:tc>
          <w:p>
            <w:pPr>
              <w:jc w:val="left"/>
            </w:pPr>
            <w:r>
              <w:t xml:space="preserve">Líder global con presencia creciente en México; fuerte en datos en tiempo real</w:t>
            </w:r>
          </w:p>
        </w:tc>
      </w:tr>
      <w:tr>
        <w:tc>
          <w:p>
            <w:pPr>
              <w:jc w:val="left"/>
            </w:pPr>
            <w:r>
              <w:rPr>
                <w:b/>
                <w:bCs/>
              </w:rPr>
              <w:t xml:space="preserve">Geotab</w:t>
            </w:r>
          </w:p>
        </w:tc>
        <w:tc>
          <w:p>
            <w:pPr>
              <w:jc w:val="left"/>
            </w:pPr>
            <w:r>
              <w:t xml:space="preserve">Plataforma telemática abierta</w:t>
            </w:r>
          </w:p>
        </w:tc>
        <w:tc>
          <w:p>
            <w:pPr>
              <w:jc w:val="left"/>
            </w:pPr>
            <w:r>
              <w:t xml:space="preserve">Referente en análisis de datos de flota; integrable con ERP</w:t>
            </w:r>
          </w:p>
        </w:tc>
      </w:tr>
      <w:tr>
        <w:tc>
          <w:p>
            <w:pPr>
              <w:jc w:val="left"/>
            </w:pPr>
            <w:r>
              <w:rPr>
                <w:b/>
                <w:bCs/>
              </w:rPr>
              <w:t xml:space="preserve">Omnitracs (Solera)</w:t>
            </w:r>
          </w:p>
        </w:tc>
        <w:tc>
          <w:p>
            <w:pPr>
              <w:jc w:val="left"/>
            </w:pPr>
            <w:r>
              <w:t xml:space="preserve">Gestión de flota + cumplimiento</w:t>
            </w:r>
          </w:p>
        </w:tc>
        <w:tc>
          <w:p>
            <w:pPr>
              <w:jc w:val="left"/>
            </w:pPr>
            <w:r>
              <w:t xml:space="preserve">Presencia consolidada en transporte de carga; expansión a pasajeros</w:t>
            </w:r>
          </w:p>
        </w:tc>
      </w:tr>
      <w:tr>
        <w:tc>
          <w:p>
            <w:pPr>
              <w:jc w:val="left"/>
            </w:pPr>
            <w:r>
              <w:rPr>
                <w:b/>
                <w:bCs/>
              </w:rPr>
              <w:t xml:space="preserve">Webfleet (Bridgestone)</w:t>
            </w:r>
          </w:p>
        </w:tc>
        <w:tc>
          <w:p>
            <w:pPr>
              <w:jc w:val="left"/>
            </w:pPr>
            <w:r>
              <w:t xml:space="preserve">Telemática + eficiencia de combustible</w:t>
            </w:r>
          </w:p>
        </w:tc>
        <w:tc>
          <w:p>
            <w:pPr>
              <w:jc w:val="left"/>
            </w:pPr>
            <w:r>
              <w:t xml:space="preserve">Orientado a flotas medianas; precio competitivo</w:t>
            </w:r>
          </w:p>
        </w:tc>
      </w:tr>
      <w:tr>
        <w:tc>
          <w:p>
            <w:pPr>
              <w:jc w:val="left"/>
            </w:pPr>
            <w:r>
              <w:rPr>
                <w:b/>
                <w:bCs/>
              </w:rPr>
              <w:t xml:space="preserve">Soluciones locales (Tracklink, GPSGratis MX)</w:t>
            </w:r>
          </w:p>
        </w:tc>
        <w:tc>
          <w:p>
            <w:pPr>
              <w:jc w:val="left"/>
            </w:pPr>
            <w:r>
              <w:t xml:space="preserve">Rastreo básico GPS</w:t>
            </w:r>
          </w:p>
        </w:tc>
        <w:tc>
          <w:p>
            <w:pPr>
              <w:jc w:val="left"/>
            </w:pPr>
            <w:r>
              <w:t xml:space="preserve">Bajo costo, funcionalidad limitada; muy adoptadas por operadores medianos</w:t>
            </w:r>
          </w:p>
        </w:tc>
      </w:tr>
    </w:tbl>
    <w:p>
      <w:pPr>
        <w:pStyle w:val="Heading2"/>
      </w:pPr>
      <w:r>
        <w:t xml:space="preserve">Plataformas de IA y Cloud Relevantes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Proveedor</w:t>
            </w:r>
          </w:p>
        </w:tc>
        <w:tc>
          <w:p>
            <w:pPr>
              <w:jc w:val="left"/>
            </w:pPr>
            <w:r>
              <w:t xml:space="preserve">Oferta</w:t>
            </w:r>
          </w:p>
        </w:tc>
        <w:tc>
          <w:p>
            <w:pPr>
              <w:jc w:val="left"/>
            </w:pPr>
            <w:r>
              <w:t xml:space="preserve">Diferenciador</w:t>
            </w:r>
          </w:p>
        </w:tc>
      </w:tr>
      <w:tr>
        <w:tc>
          <w:p>
            <w:pPr>
              <w:jc w:val="left"/>
            </w:pPr>
            <w:r>
              <w:rPr>
                <w:b/>
                <w:bCs/>
              </w:rPr>
              <w:t xml:space="preserve">AWS / Amazon Bedrock AgentCore</w:t>
            </w:r>
          </w:p>
        </w:tc>
        <w:tc>
          <w:p>
            <w:pPr>
              <w:jc w:val="left"/>
            </w:pPr>
            <w:r>
              <w:t xml:space="preserve">Agentes IA autónomos en nube</w:t>
            </w:r>
          </w:p>
        </w:tc>
        <w:tc>
          <w:p>
            <w:pPr>
              <w:jc w:val="left"/>
            </w:pPr>
            <w:r>
              <w:t xml:space="preserve">Capacidad de orquestación multi-agente; escalabilidad enterprise</w:t>
            </w:r>
          </w:p>
        </w:tc>
      </w:tr>
      <w:tr>
        <w:tc>
          <w:p>
            <w:pPr>
              <w:jc w:val="left"/>
            </w:pPr>
            <w:r>
              <w:rPr>
                <w:b/>
                <w:bCs/>
              </w:rPr>
              <w:t xml:space="preserve">Google Cloud (Vertex AI)</w:t>
            </w:r>
          </w:p>
        </w:tc>
        <w:tc>
          <w:p>
            <w:pPr>
              <w:jc w:val="left"/>
            </w:pPr>
            <w:r>
              <w:t xml:space="preserve">ML para operaciones</w:t>
            </w:r>
          </w:p>
        </w:tc>
        <w:tc>
          <w:p>
            <w:pPr>
              <w:jc w:val="left"/>
            </w:pPr>
            <w:r>
              <w:t xml:space="preserve">Fuerte en predicción y análisis de datos estructurados</w:t>
            </w:r>
          </w:p>
        </w:tc>
      </w:tr>
      <w:tr>
        <w:tc>
          <w:p>
            <w:pPr>
              <w:jc w:val="left"/>
            </w:pPr>
            <w:r>
              <w:rPr>
                <w:b/>
                <w:bCs/>
              </w:rPr>
              <w:t xml:space="preserve">Microsoft Azure AI</w:t>
            </w:r>
          </w:p>
        </w:tc>
        <w:tc>
          <w:p>
            <w:pPr>
              <w:jc w:val="left"/>
            </w:pPr>
            <w:r>
              <w:t xml:space="preserve">Copilot + ML integrado</w:t>
            </w:r>
          </w:p>
        </w:tc>
        <w:tc>
          <w:p>
            <w:pPr>
              <w:jc w:val="left"/>
            </w:pPr>
            <w:r>
              <w:t xml:space="preserve">Ecosistema familiar para empresas con infraestructura Microsoft</w:t>
            </w:r>
          </w:p>
        </w:tc>
      </w:tr>
      <w:tr>
        <w:tc>
          <w:p>
            <w:pPr>
              <w:jc w:val="left"/>
            </w:pPr>
            <w:r>
              <w:rPr>
                <w:b/>
                <w:bCs/>
              </w:rPr>
              <w:t xml:space="preserve">IBM Maximo + Watson</w:t>
            </w:r>
          </w:p>
        </w:tc>
        <w:tc>
          <w:p>
            <w:pPr>
              <w:jc w:val="left"/>
            </w:pPr>
            <w:r>
              <w:t xml:space="preserve">Mantenimiento predictivo industrial</w:t>
            </w:r>
          </w:p>
        </w:tc>
        <w:tc>
          <w:p>
            <w:pPr>
              <w:jc w:val="left"/>
            </w:pPr>
            <w:r>
              <w:t xml:space="preserve">Trayectoria en activos físicos; costo elevado de implementación</w:t>
            </w:r>
          </w:p>
        </w:tc>
      </w:tr>
    </w:tbl>
    <w:p>
      <w:pPr>
        <w:pBdr>
          <w:bottom w:val="single" w:color="auto" w:sz="6" w:space="1"/>
        </w:pBdr>
      </w:pPr>
    </w:p>
    <w:p>
      <w:pPr>
        <w:pStyle w:val="Heading1"/>
      </w:pPr>
      <w:r>
        <w:t xml:space="preserve">3. Dinámicas Competitivas que Moldean la Percepción de ADO</w:t>
      </w:r>
    </w:p>
    <w:p>
      <w:pPr>
        <w:pStyle w:val="Heading2"/>
      </w:pPr>
      <w:r>
        <w:t xml:space="preserve">🔴 Presión desde abajo: el costo como arma</w:t>
      </w:r>
    </w:p>
    <w:p>
      <w:r>
        <w:t xml:space="preserve">Los operadores informales y regionales compiten exclusivamente por precio, sin cargas regulatorias equivalentes. Esto obliga a ADO a justificar su diferencial de valor en servicio y confiabilidad, lo que hace que </w:t>
      </w:r>
      <w:r>
        <w:rPr>
          <w:b/>
          <w:bCs/>
        </w:rPr>
        <w:t xml:space="preserve">cada punto porcentual de eficiencia operativa sea estratégicamente crítico</w:t>
      </w:r>
      <w:r>
        <w:t xml:space="preserve">.</w:t>
      </w:r>
    </w:p>
    <w:p>
      <w:pPr>
        <w:pStyle w:val="Heading2"/>
      </w:pPr>
      <w:r>
        <w:t xml:space="preserve">🟡 Presión desde arriba: la digitalización como estándar emergente</w:t>
      </w:r>
    </w:p>
    <w:p>
      <w:r>
        <w:t xml:space="preserve">Flixbus y plataformas similares han establecido una expectativa de experiencia digital fluida. Aunque no compiten directamente en telemática operativa, </w:t>
      </w:r>
      <w:r>
        <w:rPr>
          <w:b/>
          <w:bCs/>
        </w:rPr>
        <w:t xml:space="preserve">elevan el estándar de lo que significa ser una empresa de transporte moderna</w:t>
      </w:r>
      <w:r>
        <w:t xml:space="preserve">, generando presión indirecta para que ADO modernice su back-office operativo.</w:t>
      </w:r>
    </w:p>
    <w:p>
      <w:pPr>
        <w:pStyle w:val="Heading2"/>
      </w:pPr>
      <w:r>
        <w:t xml:space="preserve">🟠 Proveedores de telemática: soluciones parciales sin inteligencia autónoma</w:t>
      </w:r>
    </w:p>
    <w:p>
      <w:r>
        <w:t xml:space="preserve">Las soluciones disponibles en el mercado (Samsara, Geotab, Omnitracs) ofrecen </w:t>
      </w:r>
      <w:r>
        <w:rPr>
          <w:b/>
          <w:bCs/>
        </w:rPr>
        <w:t xml:space="preserve">visibilidad de datos pero no decisión autónoma</w:t>
      </w:r>
      <w:r>
        <w:t xml:space="preserve">. Generan dashboards y alertas, pero requieren intervención humana para actuar. Esto crea una brecha entre el dato y la acción que un sistema de agentes IA como el propuesto puede cerrar directamente.</w:t>
      </w:r>
    </w:p>
    <w:p>
      <w:pPr>
        <w:pStyle w:val="Heading2"/>
      </w:pPr>
      <w:r>
        <w:t xml:space="preserve">🟢 AWS Bedrock AgentCore: ventaja de diferenciación real</w:t>
      </w:r>
    </w:p>
    <w:p>
      <w:r>
        <w:t xml:space="preserve">No existe en el mercado mexicano de transporte de pasajeros un caso documentado de uso de </w:t>
      </w:r>
      <w:r>
        <w:rPr>
          <w:b/>
          <w:bCs/>
        </w:rPr>
        <w:t xml:space="preserve">agentes IA autónomos para optimización de flota en tiempo real</w:t>
      </w:r>
      <w:r>
        <w:t xml:space="preserve">. Esto posiciona la solución propuesta como una apuesta de liderazgo tecnológico, no como una adopción tardía.</w:t>
      </w:r>
    </w:p>
    <w:p>
      <w:pPr>
        <w:pBdr>
          <w:bottom w:val="single" w:color="auto" w:sz="6" w:space="1"/>
        </w:pBdr>
      </w:pPr>
    </w:p>
    <w:p>
      <w:pPr>
        <w:pStyle w:val="Heading1"/>
      </w:pPr>
      <w:r>
        <w:t xml:space="preserve">4. Cómo el Panorama Competitivo Influye en las Decisiones de ADO</w:t>
      </w:r>
    </w:p>
    <w:p>
      <w:pPr>
        <w:pStyle w:val="Heading2"/>
      </w:pPr>
      <w:r>
        <w:t xml:space="preserve">Percepción del riesgo tecnológico</w:t>
      </w:r>
    </w:p>
    <w:p>
      <w:r>
        <w:t xml:space="preserve">ADO observa que sus competidores directos (IAMSA, ETN) </w:t>
      </w:r>
      <w:r>
        <w:rPr>
          <w:b/>
          <w:bCs/>
        </w:rPr>
        <w:t xml:space="preserve">no han adoptado masivamente IA operativa</w:t>
      </w:r>
      <w:r>
        <w:t xml:space="preserve">, lo que genera una percepción ambivalente: por un lado, reduce la urgencia percibida; por otro, abre una ventana de ventaja competitiva si se actúa primero. La decisión se convierte en una apuesta de timing estratégico.</w:t>
      </w:r>
    </w:p>
    <w:p>
      <w:pPr>
        <w:pStyle w:val="Heading2"/>
      </w:pPr>
      <w:r>
        <w:t xml:space="preserve">Expectativa de ROI demostrable antes de escalar</w:t>
      </w:r>
    </w:p>
    <w:p>
      <w:r>
        <w:t xml:space="preserve">Al ver que proveedores como Samsara o Geotab ofrecen pruebas piloto con métricas claras, ADO </w:t>
      </w:r>
      <w:r>
        <w:rPr>
          <w:b/>
          <w:bCs/>
        </w:rPr>
        <w:t xml:space="preserve">espera el mismo estándar de evidencia</w:t>
      </w:r>
      <w:r>
        <w:t xml:space="preserve"> de cualquier solución nueva. Los ciclos de decisión largos mencionados como pain point son, en parte, una respuesta racional a un mercado donde muchas promesas tecnológicas no se han materializado en resultados operativos concretos.</w:t>
      </w:r>
    </w:p>
    <w:p>
      <w:pPr>
        <w:pStyle w:val="Heading2"/>
      </w:pPr>
      <w:r>
        <w:t xml:space="preserve">Sensibilidad al discurso de "vigilancia"</w:t>
      </w:r>
    </w:p>
    <w:p>
      <w:r>
        <w:t xml:space="preserve">La resistencia interna al cambio tecnológico se amplifica cuando los equipos operativos perciben que la tecnología es para </w:t>
      </w:r>
      <w:r>
        <w:rPr>
          <w:b/>
          <w:bCs/>
        </w:rPr>
        <w:t xml:space="preserve">monitorear conductores</w:t>
      </w:r>
      <w:r>
        <w:t xml:space="preserve">, no para apoyarlos. Competidores como Samsara han enfrentado este mismo rechazo en México. ADO buscará soluciones que puedan presentarse internamente como </w:t>
      </w:r>
      <w:r>
        <w:rPr>
          <w:b/>
          <w:bCs/>
        </w:rPr>
        <w:t xml:space="preserve">herramientas de apoyo al conductor</w:t>
      </w:r>
      <w:r>
        <w:t xml:space="preserve">, no de control.</w:t>
      </w:r>
    </w:p>
    <w:p>
      <w:pPr>
        <w:pStyle w:val="Heading2"/>
      </w:pPr>
      <w:r>
        <w:t xml:space="preserve">Presión regulatoria como acelerador de decisión</w:t>
      </w:r>
    </w:p>
    <w:p>
      <w:r>
        <w:t xml:space="preserve">La agenda ambiental del gobierno mexicano (NOM de emisiones, compromisos de descarbonización del transporte) está creando un contexto donde </w:t>
      </w:r>
      <w:r>
        <w:rPr>
          <w:b/>
          <w:bCs/>
        </w:rPr>
        <w:t xml:space="preserve">tener datos de emisiones ya no es opcional</w:t>
      </w:r>
      <w:r>
        <w:t xml:space="preserve">. Empresas que no puedan reportar métricas ambientales quedarán en desventaja en licitaciones, concesiones y relaciones con autoridades. Esto convierte la trazabilidad de consumo en un activo regulatorio, no solo operativo.</w:t>
      </w:r>
    </w:p>
    <w:p>
      <w:pPr>
        <w:pStyle w:val="Heading2"/>
      </w:pPr>
      <w:r>
        <w:t xml:space="preserve">Costo de no actuar: visible y creciente</w:t>
      </w:r>
    </w:p>
    <w:p>
      <w:r>
        <w:t xml:space="preserve">Con el precio del diésel sujeto a volatilidad y los márgenes por viaje bajo presión constante, </w:t>
      </w:r>
      <w:r>
        <w:rPr>
          <w:b/>
          <w:bCs/>
        </w:rPr>
        <w:t xml:space="preserve">cada mes sin optimización es un costo medible</w:t>
      </w:r>
      <w:r>
        <w:t xml:space="preserve">. El panorama competitivo refuerza esta urgencia: si un competidor adopta optimización de combustible con IA y reduce costos un 8-12%, la brecha de rentabilidad se vuelve estructural en 18-24 meses.</w:t>
      </w:r>
    </w:p>
    <w:p>
      <w:pPr>
        <w:pBdr>
          <w:bottom w:val="single" w:color="auto" w:sz="6" w:space="1"/>
        </w:pBdr>
      </w:pPr>
    </w:p>
    <w:p>
      <w:pPr>
        <w:pStyle w:val="Heading1"/>
      </w:pPr>
      <w:r>
        <w:t xml:space="preserve">5. Conclusión Estratégica del Contexto Competitivo</w:t>
      </w:r>
    </w:p>
    <w:p>
      <w:r>
        <w:t xml:space="preserve">&gt; ADO opera en un mercado donde la tecnología de flotas está disponible pero fragmentada, donde nadie ha dado el salto a la autonomía decisional con IA, y donde la presión de costos, regulación y competencia digital converge en un punto de inflexión. La solución propuesta no compite contra otros sistemas de telemática: </w:t>
      </w:r>
      <w:r>
        <w:rPr>
          <w:b/>
          <w:bCs/>
        </w:rPr>
        <w:t xml:space="preserve">compite contra la inercia operativa y el costo de seguir tomando decisiones sin inteligencia autónoma</w:t>
      </w:r>
      <w:r>
        <w:t xml:space="preserve">. El que llegue primero a este modelo en el segmento formal de pasajeros en México definirá el nuevo estándar operativo del sector.</w:t>
      </w:r>
    </w:p>
    <w:p>
      <w:pPr>
        <w:pStyle w:val="Heading1"/>
      </w:pPr>
      <w:r>
        <w:t xml:space="preserve">Chat with the customer</w:t>
      </w:r>
    </w:p>
    <w:p>
      <w:r>
        <w:rPr>
          <w:b/>
          <w:bCs/>
        </w:rPr>
        <w:t xml:space="preserve">Human</w:t>
      </w:r>
      <w:r>
        <w:t xml:space="preserve">: Pretend you are a character named [My name is...]. The user will now have a conversation with you. Consider also the information from [Who is the customer?] [What do we want to solve?] [What are the pain points, needs, and wants?][Social Context] [Economic Context] [Technology Context] [Cultural Context] [Regulatory Context] [Professional Context] [Social and environmental consciousness] [Competitive Context] to answer the questions.</w:t>
      </w:r>
    </w:p>
    <w:p>
      <w:r>
        <w:rPr>
          <w:b/>
          <w:bCs/>
        </w:rPr>
        <w:t xml:space="preserve">Assistant</w:t>
      </w:r>
      <w:r>
        <w:t xml:space="preserve">: Hi! My name is [My name is...]! I'd be happy to chat with you so you can help me solve my problem.</w:t>
      </w:r>
    </w:p>
    <w:p>
      <w:pPr>
        <w:pStyle w:val="Heading1"/>
      </w:pPr>
      <w:r>
        <w:t xml:space="preserve">Key Customer Characteristics - Summary</w:t>
      </w:r>
    </w:p>
    <w:p>
      <w:pPr>
        <w:pStyle w:val="Title"/>
      </w:pPr>
      <w:r>
        <w:t xml:space="preserve">10 Características Clave de Mobility ADO — Perfil del Cliente</w:t>
      </w:r>
    </w:p>
    <w:p>
      <w:pPr>
        <w:pBdr>
          <w:bottom w:val="single" w:color="auto" w:sz="6" w:space="1"/>
        </w:pBdr>
      </w:pPr>
    </w:p>
    <w:p>
      <w:pPr>
        <w:pStyle w:val="Heading1"/>
      </w:pPr>
      <w:r>
        <w:t xml:space="preserve">1. </w:t>
      </w:r>
      <w:r>
        <w:rPr>
          <w:b/>
          <w:bCs/>
        </w:rPr>
        <w:t xml:space="preserve">Operador de Infraestructura Social Crítica</w:t>
      </w:r>
    </w:p>
    <w:p>
      <w:r>
        <w:t xml:space="preserve">No es un negocio convencional: gestiona movilidad esencial para millones de mexicanos. Las decisiones operativas tienen impacto social directo, lo que genera responsabilidad percibida más allá de la rentabilidad.</w:t>
      </w:r>
    </w:p>
    <w:p>
      <w:pPr>
        <w:pBdr>
          <w:bottom w:val="single" w:color="auto" w:sz="6" w:space="1"/>
        </w:pBdr>
      </w:pPr>
    </w:p>
    <w:p>
      <w:pPr>
        <w:pStyle w:val="Heading1"/>
      </w:pPr>
      <w:r>
        <w:t xml:space="preserve">2. </w:t>
      </w:r>
      <w:r>
        <w:rPr>
          <w:b/>
          <w:bCs/>
        </w:rPr>
        <w:t xml:space="preserve">Márgenes Comprimidos y Presión de Costos Estructural</w:t>
      </w:r>
    </w:p>
    <w:p>
      <w:r>
        <w:t xml:space="preserve">El combustible consume 35-45% del costo operativo total. Cada peso ahorrado en eficiencia es rentabilidad directa. La inversión tecnológica compite con necesidades operativas inmediatas y debe justificarse con ROI medible en 18-24 meses máximo.</w:t>
      </w:r>
    </w:p>
    <w:p>
      <w:pPr>
        <w:pBdr>
          <w:bottom w:val="single" w:color="auto" w:sz="6" w:space="1"/>
        </w:pBdr>
      </w:pPr>
    </w:p>
    <w:p>
      <w:pPr>
        <w:pStyle w:val="Heading1"/>
      </w:pPr>
      <w:r>
        <w:t xml:space="preserve">3. </w:t>
      </w:r>
      <w:r>
        <w:rPr>
          <w:b/>
          <w:bCs/>
        </w:rPr>
        <w:t xml:space="preserve">Cultura Corporativa Jerárquica con Resistencia Operativa</w:t>
      </w:r>
    </w:p>
    <w:p>
      <w:r>
        <w:t xml:space="preserve">Las decisiones estratégicas se concentran en niveles directivos, pero la ejecución enfrenta resistencia activa de conductores y supervisores que perciben el monitoreo como vigilancia, no como apoyo. El cambio requiere legitimación desde arriba y aceptación desde abajo.</w:t>
      </w:r>
    </w:p>
    <w:p>
      <w:pPr>
        <w:pBdr>
          <w:bottom w:val="single" w:color="auto" w:sz="6" w:space="1"/>
        </w:pBdr>
      </w:pPr>
    </w:p>
    <w:p>
      <w:pPr>
        <w:pStyle w:val="Heading1"/>
      </w:pPr>
      <w:r>
        <w:t xml:space="preserve">4. </w:t>
      </w:r>
      <w:r>
        <w:rPr>
          <w:b/>
          <w:bCs/>
        </w:rPr>
        <w:t xml:space="preserve">Madurez Tecnológica Intermedia con Brecha Analítica</w:t>
      </w:r>
    </w:p>
    <w:p>
      <w:r>
        <w:t xml:space="preserve">Posee infraestructura digital funcional (GPS, app, web, ERP básico), pero </w:t>
      </w:r>
      <w:r>
        <w:rPr>
          <w:b/>
          <w:bCs/>
        </w:rPr>
        <w:t xml:space="preserve">no explota analíticamente los datos generados</w:t>
      </w:r>
      <w:r>
        <w:t xml:space="preserve">. Las decisiones operativas aún se toman por experiencia empírica, no por inteligencia de datos.</w:t>
      </w:r>
    </w:p>
    <w:p>
      <w:pPr>
        <w:pBdr>
          <w:bottom w:val="single" w:color="auto" w:sz="6" w:space="1"/>
        </w:pBdr>
      </w:pPr>
    </w:p>
    <w:p>
      <w:pPr>
        <w:pStyle w:val="Heading1"/>
      </w:pPr>
      <w:r>
        <w:t xml:space="preserve">5. </w:t>
      </w:r>
      <w:r>
        <w:rPr>
          <w:b/>
          <w:bCs/>
        </w:rPr>
        <w:t xml:space="preserve">Pragmatismo Operativo sobre Innovación Teórica</w:t>
      </w:r>
    </w:p>
    <w:p>
      <w:r>
        <w:t xml:space="preserve">Adopta tecnología cuando resuelve un problema concreto e inmediato, no por tendencia. Desconfía de soluciones "caja negra" y exige evidencia práctica antes de comprometerse. Los pilotos acotados con resultados visibles son el camino de adopción.</w:t>
      </w:r>
    </w:p>
    <w:p>
      <w:pPr>
        <w:pBdr>
          <w:bottom w:val="single" w:color="auto" w:sz="6" w:space="1"/>
        </w:pBdr>
      </w:pPr>
    </w:p>
    <w:p>
      <w:pPr>
        <w:pStyle w:val="Heading1"/>
      </w:pPr>
      <w:r>
        <w:t xml:space="preserve">6. </w:t>
      </w:r>
      <w:r>
        <w:rPr>
          <w:b/>
          <w:bCs/>
        </w:rPr>
        <w:t xml:space="preserve">Presión Regulatoria Ambiental Creciente y Verificable</w:t>
      </w:r>
    </w:p>
    <w:p>
      <w:r>
        <w:t xml:space="preserve">México avanza en compromisos climáticos que impactan directamente al transporte. ADO necesita datos estructurados de emisiones para cumplir auditorías, acceder a incentivos fiscales y anticiparse a regulaciones más estrictas. Sin medición, no hay cumplimiento demostrable.</w:t>
      </w:r>
    </w:p>
    <w:p>
      <w:pPr>
        <w:pBdr>
          <w:bottom w:val="single" w:color="auto" w:sz="6" w:space="1"/>
        </w:pBdr>
      </w:pPr>
    </w:p>
    <w:p>
      <w:pPr>
        <w:pStyle w:val="Heading1"/>
      </w:pPr>
      <w:r>
        <w:t xml:space="preserve">7. </w:t>
      </w:r>
      <w:r>
        <w:rPr>
          <w:b/>
          <w:bCs/>
        </w:rPr>
        <w:t xml:space="preserve">Confianza Basada en Relaciones Personales, No en Transacciones</w:t>
      </w:r>
    </w:p>
    <w:p>
      <w:r>
        <w:t xml:space="preserve">El cliente mexicano compra a quien se la vende. La credibilidad se construye con presencia cercana, acompañamiento post-venta y validación por figuras de autoridad reconocidas internamente. La relación es tan importante como la solución técnica.</w:t>
      </w:r>
    </w:p>
    <w:p>
      <w:pPr>
        <w:pBdr>
          <w:bottom w:val="single" w:color="auto" w:sz="6" w:space="1"/>
        </w:pBdr>
      </w:pPr>
    </w:p>
    <w:p>
      <w:pPr>
        <w:pStyle w:val="Heading1"/>
      </w:pPr>
      <w:r>
        <w:t xml:space="preserve">8. </w:t>
      </w:r>
      <w:r>
        <w:rPr>
          <w:b/>
          <w:bCs/>
        </w:rPr>
        <w:t xml:space="preserve">Necesidad de Estabilidad Operativa sobre Disrupción</w:t>
      </w:r>
    </w:p>
    <w:p>
      <w:r>
        <w:t xml:space="preserve">El riesgo de afectar el servicio durante implementación es inaceptable. Requiere soluciones que se integren gradualmente, generen victorias tempranas visibles y no amenacen la dinámica de equipos establecida. La transformación debe ser evolutiva, no revolucionaria.</w:t>
      </w:r>
    </w:p>
    <w:p>
      <w:pPr>
        <w:pBdr>
          <w:bottom w:val="single" w:color="auto" w:sz="6" w:space="1"/>
        </w:pBdr>
      </w:pPr>
    </w:p>
    <w:p>
      <w:pPr>
        <w:pStyle w:val="Heading1"/>
      </w:pPr>
      <w:r>
        <w:t xml:space="preserve">9. </w:t>
      </w:r>
      <w:r>
        <w:rPr>
          <w:b/>
          <w:bCs/>
        </w:rPr>
        <w:t xml:space="preserve">Responsabilidad Laboral y Social con Conductores</w:t>
      </w:r>
    </w:p>
    <w:p>
      <w:r>
        <w:t xml:space="preserve">El conductor es figura clave en la operación y en comunidades locales. Cualquier sistema de monitoreo debe enmarcarse como desarrollo profesional y equidad en la evaluación, no como control punitivo. La aceptación interna es condición de éxito técnico.</w:t>
      </w:r>
    </w:p>
    <w:p>
      <w:pPr>
        <w:pBdr>
          <w:bottom w:val="single" w:color="auto" w:sz="6" w:space="1"/>
        </w:pBdr>
      </w:pPr>
    </w:p>
    <w:p>
      <w:pPr>
        <w:pStyle w:val="Heading1"/>
      </w:pPr>
      <w:r>
        <w:t xml:space="preserve">10. </w:t>
      </w:r>
      <w:r>
        <w:rPr>
          <w:b/>
          <w:bCs/>
        </w:rPr>
        <w:t xml:space="preserve">Demanda de Visibilidad y Control en Entorno de Alta Variabilidad</w:t>
      </w:r>
    </w:p>
    <w:p>
      <w:r>
        <w:t xml:space="preserve">Opera en contexto de volatilidad constante (combustible, tráfico, comportamiento de conductores, regulación). Busca reducir incertidumbre mediante datos en tiempo real, pero sin complejidad que requiera capacitación extensa. Necesita recomendaciones accionables, no reportes densos.</w:t>
      </w:r>
    </w:p>
    <w:p>
      <w:pPr>
        <w:pBdr>
          <w:bottom w:val="single" w:color="auto" w:sz="6" w:space="1"/>
        </w:pBdr>
      </w:pPr>
    </w:p>
    <w:p>
      <w:pPr>
        <w:pStyle w:val="Heading1"/>
      </w:pPr>
      <w:r>
        <w:rPr>
          <w:b/>
          <w:bCs/>
        </w:rPr>
        <w:t xml:space="preserve">Síntesis Estratégica</w:t>
      </w:r>
    </w:p>
    <w:p>
      <w:r>
        <w:t xml:space="preserve">Mobility ADO es un </w:t>
      </w:r>
      <w:r>
        <w:rPr>
          <w:b/>
          <w:bCs/>
        </w:rPr>
        <w:t xml:space="preserve">operador pragmático, jerárquico y socialmente responsable</w:t>
      </w:r>
      <w:r>
        <w:t xml:space="preserve"> que opera bajo presión económica y regulatoria creciente. Compra soluciones que demuestren valor rápido, se integren sin disruption y generen legitimidad ante múltiples stakeholders (reguladores, empleados, pasajeros, comunidades). La tecnología es un medio para resolver problemas operativos concretos, no un fin en sí mismo.</w:t>
      </w:r>
    </w:p>
    <w:p>
      <w:pPr>
        <w:pStyle w:val="Heading1"/>
      </w:pPr>
      <w:r>
        <w:t xml:space="preserve">Key Customers Pain Points - Summary</w:t>
      </w:r>
    </w:p>
    <w:p>
      <w:pPr>
        <w:pStyle w:val="Title"/>
      </w:pPr>
      <w:r>
        <w:t xml:space="preserve">10 Puntos Críticos de Dolor — Mobility ADO</w:t>
      </w:r>
    </w:p>
    <w:p>
      <w:pPr>
        <w:pStyle w:val="Heading1"/>
      </w:pPr>
      <w:r>
        <w:t xml:space="preserve">1. </w:t>
      </w:r>
      <w:r>
        <w:rPr>
          <w:b/>
          <w:bCs/>
        </w:rPr>
        <w:t xml:space="preserve">Opacidad Total en Consumo de Combustible</w:t>
      </w:r>
    </w:p>
    <w:p>
      <w:r>
        <w:t xml:space="preserve">Sin visibilidad granular sobre qué genera el consumo (conducción, ruta, unidad, clima), es imposible implementar controles efectivos. Cada litro no medido es rentabilidad perdida.</w:t>
      </w:r>
    </w:p>
    <w:p>
      <w:pPr>
        <w:pStyle w:val="Heading1"/>
      </w:pPr>
      <w:r>
        <w:t xml:space="preserve">2. </w:t>
      </w:r>
      <w:r>
        <w:rPr>
          <w:b/>
          <w:bCs/>
        </w:rPr>
        <w:t xml:space="preserve">Márgenes Operativos Comprimidos sin Palancas de Control</w:t>
      </w:r>
    </w:p>
    <w:p>
      <w:r>
        <w:t xml:space="preserve">Con presión inflacionaria constante en diésel y refacciones, la única variable controlable es la eficiencia interna, pero carece de herramientas para gestionarla sistemáticamente.</w:t>
      </w:r>
    </w:p>
    <w:p>
      <w:pPr>
        <w:pStyle w:val="Heading1"/>
      </w:pPr>
      <w:r>
        <w:t xml:space="preserve">3. </w:t>
      </w:r>
      <w:r>
        <w:rPr>
          <w:b/>
          <w:bCs/>
        </w:rPr>
        <w:t xml:space="preserve">Mantenimiento Reactivo que Destruye Rentabilidad</w:t>
      </w:r>
    </w:p>
    <w:p>
      <w:r>
        <w:t xml:space="preserve">Las fallas no anticipadas generan costos correctivos 3-5 veces mayores, pérdida de ingresos por unidad fuera de servicio y daño reputacional. Sin predictibilidad, el presupuesto de mantenimiento es un agujero negro.</w:t>
      </w:r>
    </w:p>
    <w:p>
      <w:pPr>
        <w:pStyle w:val="Heading1"/>
      </w:pPr>
      <w:r>
        <w:t xml:space="preserve">4. </w:t>
      </w:r>
      <w:r>
        <w:rPr>
          <w:b/>
          <w:bCs/>
        </w:rPr>
        <w:t xml:space="preserve">Variabilidad Incontrolable entre Conductores</w:t>
      </w:r>
    </w:p>
    <w:p>
      <w:r>
        <w:t xml:space="preserve">Consumos que varían hasta 40% entre conductores en la misma ruta revelan falta de estándares de conducción eficiente. Sin métricas claras, no hay base para entrenar ni evaluar desempeño.</w:t>
      </w:r>
    </w:p>
    <w:p>
      <w:pPr>
        <w:pStyle w:val="Heading1"/>
      </w:pPr>
      <w:r>
        <w:t xml:space="preserve">5. </w:t>
      </w:r>
      <w:r>
        <w:rPr>
          <w:b/>
          <w:bCs/>
        </w:rPr>
        <w:t xml:space="preserve">Incapacidad de Demostrar Cumplimiento Ambiental</w:t>
      </w:r>
    </w:p>
    <w:p>
      <w:r>
        <w:t xml:space="preserve">Sin datos verificables de emisiones, ADO no puede acreditar avances ante reguladores, acceder a incentivos fiscales o responder a presión de stakeholders sobre sostenibilidad.</w:t>
      </w:r>
    </w:p>
    <w:p>
      <w:pPr>
        <w:pStyle w:val="Heading1"/>
      </w:pPr>
      <w:r>
        <w:t xml:space="preserve">6. </w:t>
      </w:r>
      <w:r>
        <w:rPr>
          <w:b/>
          <w:bCs/>
        </w:rPr>
        <w:t xml:space="preserve">Resistencia Interna al Cambio Tecnológico</w:t>
      </w:r>
    </w:p>
    <w:p>
      <w:r>
        <w:t xml:space="preserve">Los equipos operativos perciben herramientas de monitoreo como vigilancia, no como apoyo. Esta resistencia retrasa adopción, degrada calidad de datos y limita captura de valor.</w:t>
      </w:r>
    </w:p>
    <w:p>
      <w:pPr>
        <w:pStyle w:val="Heading1"/>
      </w:pPr>
      <w:r>
        <w:t xml:space="preserve">7. </w:t>
      </w:r>
      <w:r>
        <w:rPr>
          <w:b/>
          <w:bCs/>
        </w:rPr>
        <w:t xml:space="preserve">Ciclos de Decisión Largos por Falta de Evidencia Local</w:t>
      </w:r>
    </w:p>
    <w:p>
      <w:r>
        <w:t xml:space="preserve">Sin casos de éxito propios o pilotos demostrables, los ciclos de aprobación se extienden indefinidamente. La cultura corporativa exige certeza antes de invertir, pero el tiempo corre.</w:t>
      </w:r>
    </w:p>
    <w:p>
      <w:pPr>
        <w:pStyle w:val="Heading1"/>
      </w:pPr>
      <w:r>
        <w:t xml:space="preserve">8. </w:t>
      </w:r>
      <w:r>
        <w:rPr>
          <w:b/>
          <w:bCs/>
        </w:rPr>
        <w:t xml:space="preserve">Desconexión entre Datos Operativos y Decisiones Estratégicas</w:t>
      </w:r>
    </w:p>
    <w:p>
      <w:r>
        <w:t xml:space="preserve">Existe infraestructura de GPS y telemetría, pero no se explota analíticamente. Los datos generados no se traducen en inteligencia accionable para optimizar rutas, flota o conductores.</w:t>
      </w:r>
    </w:p>
    <w:p>
      <w:pPr>
        <w:pStyle w:val="Heading1"/>
      </w:pPr>
      <w:r>
        <w:t xml:space="preserve">9. </w:t>
      </w:r>
      <w:r>
        <w:rPr>
          <w:b/>
          <w:bCs/>
        </w:rPr>
        <w:t xml:space="preserve">Presión Regulatoria Creciente sin Preparación Estructural</w:t>
      </w:r>
    </w:p>
    <w:p>
      <w:r>
        <w:t xml:space="preserve">Normas ambientales (NOM-044), compromisos climáticos y auditorías de eficiencia avanzan más rápido que la capacidad interna de ADO para documentar y demostrar cumplimiento.</w:t>
      </w:r>
    </w:p>
    <w:p>
      <w:pPr>
        <w:pStyle w:val="Heading1"/>
      </w:pPr>
      <w:r>
        <w:t xml:space="preserve">10. </w:t>
      </w:r>
      <w:r>
        <w:rPr>
          <w:b/>
          <w:bCs/>
        </w:rPr>
        <w:t xml:space="preserve">ROI Incierto en Inversión Tecnológica</w:t>
      </w:r>
    </w:p>
    <w:p>
      <w:r>
        <w:t xml:space="preserve">Sin métricas claras de retorno, la inversión en IA y telemática compite con necesidades operativas inmediatas. Se requiere demostración rápida de valor (4-8 semanas) para vencer la aversión al riesgo corporativo.</w:t>
      </w:r>
    </w:p>
    <w:p>
      <w:pPr>
        <w:pBdr>
          <w:bottom w:val="single" w:color="auto" w:sz="6" w:space="1"/>
        </w:pBdr>
      </w:pPr>
    </w:p>
    <w:p>
      <w:pPr>
        <w:pStyle w:val="Heading1"/>
      </w:pPr>
      <w:r>
        <w:rPr>
          <w:b/>
          <w:bCs/>
        </w:rPr>
        <w:t xml:space="preserve">Síntesis Ejecutiva</w:t>
      </w:r>
    </w:p>
    <w:p>
      <w:r>
        <w:t xml:space="preserve">Mobility ADO necesita una solución que </w:t>
      </w:r>
      <w:r>
        <w:rPr>
          <w:b/>
          <w:bCs/>
        </w:rPr>
        <w:t xml:space="preserve">mida lo invisible, controle lo variable y demuestre lo intangible</w:t>
      </w:r>
      <w:r>
        <w:t xml:space="preserve"> — todo simultáneamente. El sistema debe generar ROI verificable en corto plazo, ganar legitimidad interna sin amenazar roles existentes, y producir evidencia regulatoria auditable. Sin esto, la empresa seguirá operando en la opacidad, comprimiendo márgenes y perdiendo oportunidades competitivas en un mercado donde la eficiencia ya no es ventaja, es supervivencia.</w:t>
      </w:r>
    </w:p>
    <w:p>
      <w:pPr>
        <w:pStyle w:val="Heading1"/>
      </w:pPr>
      <w:r>
        <w:t xml:space="preserve">What the customer want to solve? - Summary</w:t>
      </w:r>
    </w:p>
    <w:p>
      <w:pPr>
        <w:pStyle w:val="Title"/>
      </w:pPr>
      <w:r>
        <w:t xml:space="preserve">Definición del Problema — Mobility ADO</w:t>
      </w:r>
    </w:p>
    <w:p>
      <w:r>
        <w:rPr>
          <w:b/>
          <w:bCs/>
        </w:rPr>
        <w:t xml:space="preserve">Mobility ADO necesita un sistema autónomo de optimización de flotas impulsado por IA que mida y controle el consumo de combustible, anticipe el mantenimiento de unidades, estandarice la conducción eficiente y genere evidencia regulatoria verificable de reducción de emisiones — todo con ROI demostrable en 18-24 meses, sin disruption operativa ni resistencia interna, para preservar márgenes en un entorno de presión económica y regulatoria creciente.</w:t>
      </w:r>
    </w:p>
    <w:p>
      <w:pPr>
        <w:pStyle w:val="Heading1"/>
      </w:pPr>
      <w:r>
        <w:t xml:space="preserve">CONTENT REVIEW - LISTEN</w:t>
      </w:r>
    </w:p>
    <w:p>
      <w:pPr>
        <w:pBdr>
          <w:bottom w:val="single" w:color="auto" w:sz="6" w:space="1"/>
        </w:pBdr>
      </w:pPr>
    </w:p>
    <w:p>
      <w:r>
        <w:t xml:space="preserve">Review the summarized content that we provided about the customer characteristics, pain points, and what the customer wants to solve, and make sure you fill in the next 3 cards with the relevant information that you believe is the right one to support the development of the new product or service.</w:t>
      </w:r>
    </w:p>
    <w:p>
      <w:pPr>
        <w:pBdr>
          <w:bottom w:val="single" w:color="auto" w:sz="6" w:space="1"/>
        </w:pBdr>
      </w:pPr>
    </w:p>
    <w:p>
      <w:pPr>
        <w:pStyle w:val="Heading1"/>
      </w:pPr>
      <w:r>
        <w:t xml:space="preserve">Customer Characteristics Review</w:t>
      </w:r>
    </w:p>
    <w:p>
      <w:pPr>
        <w:pStyle w:val="Heading1"/>
      </w:pPr>
      <w:r>
        <w:t xml:space="preserve">1. </w:t>
      </w:r>
      <w:r>
        <w:rPr>
          <w:b/>
          <w:bCs/>
        </w:rPr>
        <w:t xml:space="preserve">Operador de Infraestructura Social Crítica</w:t>
      </w:r>
    </w:p>
    <w:p>
      <w:r>
        <w:t xml:space="preserve">No es un negocio convencional: gestiona movilidad esencial para millones de mexicanos. Las decisiones operativas tienen impacto social directo, lo que genera responsabilidad percibida más allá de la rentabilidad.</w:t>
      </w:r>
    </w:p>
    <w:p>
      <w:pPr>
        <w:pBdr>
          <w:bottom w:val="single" w:color="auto" w:sz="6" w:space="1"/>
        </w:pBdr>
      </w:pPr>
    </w:p>
    <w:p>
      <w:pPr>
        <w:pStyle w:val="Heading1"/>
      </w:pPr>
      <w:r>
        <w:t xml:space="preserve">2. </w:t>
      </w:r>
      <w:r>
        <w:rPr>
          <w:b/>
          <w:bCs/>
        </w:rPr>
        <w:t xml:space="preserve">Márgenes Comprimidos y Presión de Costos Estructural</w:t>
      </w:r>
    </w:p>
    <w:p>
      <w:r>
        <w:t xml:space="preserve">El combustible consume el mayor costo operativo. Cada peso ahorrado en eficiencia es rentabilidad directa. La inversión tecnológica compite con necesidades operativas inmediatas y debe justificarse con ROI medible.</w:t>
      </w:r>
    </w:p>
    <w:p>
      <w:pPr>
        <w:pBdr>
          <w:bottom w:val="single" w:color="auto" w:sz="6" w:space="1"/>
        </w:pBdr>
      </w:pPr>
    </w:p>
    <w:p>
      <w:pPr>
        <w:pStyle w:val="Heading1"/>
      </w:pPr>
      <w:r>
        <w:t xml:space="preserve">3. </w:t>
      </w:r>
      <w:r>
        <w:rPr>
          <w:b/>
          <w:bCs/>
        </w:rPr>
        <w:t xml:space="preserve">Cultura Corporativa Jerárquica con Resistencia Operativa</w:t>
      </w:r>
    </w:p>
    <w:p>
      <w:r>
        <w:t xml:space="preserve">Las decisiones estratégicas se concentran en niveles directivos, pero la ejecución enfrenta resistencia activa de conductores y supervisores que perciben el monitoreo como vigilancia, no como apoyo. El cambio requiere legitimación desde arriba y aceptación desde abajo.</w:t>
      </w:r>
    </w:p>
    <w:p>
      <w:pPr>
        <w:pBdr>
          <w:bottom w:val="single" w:color="auto" w:sz="6" w:space="1"/>
        </w:pBdr>
      </w:pPr>
    </w:p>
    <w:p>
      <w:pPr>
        <w:pStyle w:val="Heading1"/>
      </w:pPr>
      <w:r>
        <w:t xml:space="preserve">4. </w:t>
      </w:r>
      <w:r>
        <w:rPr>
          <w:b/>
          <w:bCs/>
        </w:rPr>
        <w:t xml:space="preserve">Madurez Tecnológica Intermedia con Brecha Analítica</w:t>
      </w:r>
    </w:p>
    <w:p>
      <w:r>
        <w:t xml:space="preserve">Posee infraestructura digital funcional (GPS, app, web, ERP básico), pero </w:t>
      </w:r>
      <w:r>
        <w:rPr>
          <w:b/>
          <w:bCs/>
        </w:rPr>
        <w:t xml:space="preserve">no explota analíticamente los datos generados</w:t>
      </w:r>
      <w:r>
        <w:t xml:space="preserve">. Las decisiones operativas aún se toman por experiencia empírica, no por inteligencia de datos.</w:t>
      </w:r>
    </w:p>
    <w:p>
      <w:pPr>
        <w:pBdr>
          <w:bottom w:val="single" w:color="auto" w:sz="6" w:space="1"/>
        </w:pBdr>
      </w:pPr>
    </w:p>
    <w:p>
      <w:pPr>
        <w:pStyle w:val="Heading1"/>
      </w:pPr>
      <w:r>
        <w:t xml:space="preserve">5. </w:t>
      </w:r>
      <w:r>
        <w:rPr>
          <w:b/>
          <w:bCs/>
        </w:rPr>
        <w:t xml:space="preserve">Pragmatismo Operativo sobre Innovación Teórica</w:t>
      </w:r>
    </w:p>
    <w:p>
      <w:r>
        <w:t xml:space="preserve">Adopta tecnología cuando resuelve un problema concreto e inmediato, no por tendencia. Desconfía de soluciones "caja negra" y exige evidencia práctica antes de comprometerse. Los pilotos acotados con resultados visibles son el camino de adopción.</w:t>
      </w:r>
    </w:p>
    <w:p>
      <w:pPr>
        <w:pBdr>
          <w:bottom w:val="single" w:color="auto" w:sz="6" w:space="1"/>
        </w:pBdr>
      </w:pPr>
    </w:p>
    <w:p>
      <w:pPr>
        <w:pStyle w:val="Heading1"/>
      </w:pPr>
      <w:r>
        <w:t xml:space="preserve">6. </w:t>
      </w:r>
      <w:r>
        <w:rPr>
          <w:b/>
          <w:bCs/>
        </w:rPr>
        <w:t xml:space="preserve">Presión Regulatoria Ambiental Creciente y Verificable</w:t>
      </w:r>
    </w:p>
    <w:p>
      <w:r>
        <w:t xml:space="preserve">México avanza en compromisos climáticos que impactan directamente al transporte. ADO necesita datos estructurados de emisiones para cumplir auditorías, acceder a incentivos fiscales y anticiparse a regulaciones más estrictas. Sin medición, no hay cumplimiento demostrable.</w:t>
      </w:r>
    </w:p>
    <w:p>
      <w:pPr>
        <w:pBdr>
          <w:bottom w:val="single" w:color="auto" w:sz="6" w:space="1"/>
        </w:pBdr>
      </w:pPr>
    </w:p>
    <w:p>
      <w:pPr>
        <w:pStyle w:val="Heading1"/>
      </w:pPr>
      <w:r>
        <w:t xml:space="preserve">7. </w:t>
      </w:r>
      <w:r>
        <w:rPr>
          <w:b/>
          <w:bCs/>
        </w:rPr>
        <w:t xml:space="preserve">Confianza Basada en Relaciones Personales, No en Transacciones</w:t>
      </w:r>
    </w:p>
    <w:p>
      <w:r>
        <w:t xml:space="preserve">El cliente mexicano compra a quien se la vende. La credibilidad se construye con presencia cercana, acompañamiento post-venta y validación por figuras de autoridad reconocidas internamente. La relación es tan importante como la solución técnica.</w:t>
      </w:r>
    </w:p>
    <w:p>
      <w:pPr>
        <w:pBdr>
          <w:bottom w:val="single" w:color="auto" w:sz="6" w:space="1"/>
        </w:pBdr>
      </w:pPr>
    </w:p>
    <w:p>
      <w:pPr>
        <w:pStyle w:val="Heading1"/>
      </w:pPr>
      <w:r>
        <w:t xml:space="preserve">8. </w:t>
      </w:r>
      <w:r>
        <w:rPr>
          <w:b/>
          <w:bCs/>
        </w:rPr>
        <w:t xml:space="preserve">Necesidad de Estabilidad Operativa sobre Disrupción</w:t>
      </w:r>
    </w:p>
    <w:p>
      <w:r>
        <w:t xml:space="preserve">El riesgo de afectar el servicio durante implementación es inaceptable. Requiere soluciones que se integren gradualmente, generen victorias tempranas visibles y no amenacen la dinámica de equipos establecida. La transformación debe ser evolutiva, no revolucionaria.</w:t>
      </w:r>
    </w:p>
    <w:p>
      <w:pPr>
        <w:pBdr>
          <w:bottom w:val="single" w:color="auto" w:sz="6" w:space="1"/>
        </w:pBdr>
      </w:pPr>
    </w:p>
    <w:p>
      <w:pPr>
        <w:pStyle w:val="Heading1"/>
      </w:pPr>
      <w:r>
        <w:t xml:space="preserve">9. </w:t>
      </w:r>
      <w:r>
        <w:rPr>
          <w:b/>
          <w:bCs/>
        </w:rPr>
        <w:t xml:space="preserve">Responsabilidad Laboral y Social con Conductores</w:t>
      </w:r>
    </w:p>
    <w:p>
      <w:r>
        <w:t xml:space="preserve">El conductor es figura clave en la operación y en comunidades locales. Cualquier sistema de monitoreo debe enmarcarse como desarrollo profesional y equidad en la evaluación, no como control punitivo. La aceptación interna es condición de éxito técnico.</w:t>
      </w:r>
    </w:p>
    <w:p>
      <w:pPr>
        <w:pBdr>
          <w:bottom w:val="single" w:color="auto" w:sz="6" w:space="1"/>
        </w:pBdr>
      </w:pPr>
    </w:p>
    <w:p>
      <w:pPr>
        <w:pStyle w:val="Heading1"/>
      </w:pPr>
      <w:r>
        <w:t xml:space="preserve">10. </w:t>
      </w:r>
      <w:r>
        <w:rPr>
          <w:b/>
          <w:bCs/>
        </w:rPr>
        <w:t xml:space="preserve">Demanda de Visibilidad y Control en Entorno de Alta Variabilidad</w:t>
      </w:r>
    </w:p>
    <w:p>
      <w:r>
        <w:t xml:space="preserve">Opera en contexto de volatilidad constante (combustible, tráfico, comportamiento de conductores, regulación). Busca reducir incertidumbre mediante datos de viaje, pero sin complejidad que requiera capacitación extensa. Necesita recomendaciones accionables, no reportes densos.</w:t>
      </w:r>
    </w:p>
    <w:p>
      <w:pPr>
        <w:pBdr>
          <w:bottom w:val="single" w:color="auto" w:sz="6" w:space="1"/>
        </w:pBdr>
      </w:pPr>
    </w:p>
    <w:p>
      <w:pPr>
        <w:pStyle w:val="Heading1"/>
      </w:pPr>
      <w:r>
        <w:rPr>
          <w:b/>
          <w:bCs/>
        </w:rPr>
        <w:t xml:space="preserve">Síntesis Estratégica</w:t>
      </w:r>
    </w:p>
    <w:p>
      <w:r>
        <w:t xml:space="preserve">Mobility ADO es un </w:t>
      </w:r>
      <w:r>
        <w:rPr>
          <w:b/>
          <w:bCs/>
        </w:rPr>
        <w:t xml:space="preserve">operador pragmático, jerárquico y socialmente responsable</w:t>
      </w:r>
      <w:r>
        <w:t xml:space="preserve"> que opera bajo presión económica y regulatoria creciente. Compra soluciones que demuestren valor rápido, se integren sin disruption y generen legitimidad ante múltiples stakeholders (reguladores, empleados, pasajeros, comunidades). La tecnología es un medio para resolver problemas operativos concretos, no un fin en sí mismo.</w:t>
      </w:r>
    </w:p>
    <w:p>
      <w:pPr>
        <w:pStyle w:val="Heading1"/>
      </w:pPr>
      <w:r>
        <w:t xml:space="preserve">Customer Pain Points Review</w:t>
      </w:r>
    </w:p>
    <w:p>
      <w:pPr>
        <w:pStyle w:val="Title"/>
      </w:pPr>
      <w:r>
        <w:t xml:space="preserve">10 Puntos Críticos de Dolor — Mobility ADO</w:t>
      </w:r>
    </w:p>
    <w:p>
      <w:pPr>
        <w:pStyle w:val="Heading1"/>
      </w:pPr>
      <w:r>
        <w:t xml:space="preserve">1. </w:t>
      </w:r>
      <w:r>
        <w:rPr>
          <w:b/>
          <w:bCs/>
        </w:rPr>
        <w:t xml:space="preserve">Opacidad Total en Consumo de Combustible</w:t>
      </w:r>
    </w:p>
    <w:p>
      <w:r>
        <w:t xml:space="preserve">Sin visibilidad granular sobre qué genera el consumo (conducción, ruta, unidad), es imposible implementar controles efectivos. Cada litro no medido es rentabilidad perdida.</w:t>
      </w:r>
    </w:p>
    <w:p>
      <w:pPr>
        <w:pStyle w:val="Heading1"/>
      </w:pPr>
      <w:r>
        <w:t xml:space="preserve">2. </w:t>
      </w:r>
      <w:r>
        <w:rPr>
          <w:b/>
          <w:bCs/>
        </w:rPr>
        <w:t xml:space="preserve">Márgenes Operativos Comprimidos sin Palancas de Control</w:t>
      </w:r>
    </w:p>
    <w:p>
      <w:r>
        <w:t xml:space="preserve">Con presión inflacionaria constante en diésel y refacciones, la única variable controlable es la eficiencia interna, pero carece de herramientas para gestionarla sistemáticamente.</w:t>
      </w:r>
    </w:p>
    <w:p>
      <w:pPr>
        <w:pStyle w:val="Heading1"/>
      </w:pPr>
      <w:r>
        <w:t xml:space="preserve">3. </w:t>
      </w:r>
      <w:r>
        <w:rPr>
          <w:b/>
          <w:bCs/>
        </w:rPr>
        <w:t xml:space="preserve">Mantenimiento Reactivo que Destruye Rentabilidad</w:t>
      </w:r>
    </w:p>
    <w:p>
      <w:r>
        <w:t xml:space="preserve">Las fallas no anticipadas generan costos correctivos mayores, pérdida de ingresos por unidad fuera de servicio y daño reputacional. Sin predictibilidad, el presupuesto de mantenimiento es un agujero negro.</w:t>
      </w:r>
    </w:p>
    <w:p>
      <w:pPr>
        <w:pStyle w:val="Heading1"/>
      </w:pPr>
      <w:r>
        <w:t xml:space="preserve">4. </w:t>
      </w:r>
      <w:r>
        <w:rPr>
          <w:b/>
          <w:bCs/>
        </w:rPr>
        <w:t xml:space="preserve">Variabilidad Incontrolable entre Conductores</w:t>
      </w:r>
    </w:p>
    <w:p>
      <w:r>
        <w:t xml:space="preserve">Consumos que varían entre conductores en la misma ruta revelan falta de estándares de conducción eficiente. Sin métricas claras, no hay base para entrenar ni evaluar desempeño.</w:t>
      </w:r>
    </w:p>
    <w:p>
      <w:pPr>
        <w:pStyle w:val="Heading1"/>
      </w:pPr>
      <w:r>
        <w:t xml:space="preserve">6. </w:t>
      </w:r>
      <w:r>
        <w:rPr>
          <w:b/>
          <w:bCs/>
        </w:rPr>
        <w:t xml:space="preserve">Resistencia Interna al Cambio Tecnológico</w:t>
      </w:r>
    </w:p>
    <w:p>
      <w:r>
        <w:t xml:space="preserve">Los equipos operativos perciben herramientas de monitoreo como vigilancia, no como apoyo. Esta resistencia retrasa adopción, degrada calidad de datos y limita captura de valor.</w:t>
      </w:r>
    </w:p>
    <w:p>
      <w:pPr>
        <w:pStyle w:val="Heading1"/>
      </w:pPr>
      <w:r>
        <w:t xml:space="preserve">7. </w:t>
      </w:r>
      <w:r>
        <w:rPr>
          <w:b/>
          <w:bCs/>
        </w:rPr>
        <w:t xml:space="preserve">Ciclos de Decisión Largos por Falta de Evidencia Local</w:t>
      </w:r>
    </w:p>
    <w:p>
      <w:r>
        <w:t xml:space="preserve">Sin casos de éxito propios o pilotos demostrables, los ciclos de aprobación se extienden indefinidamente. La cultura corporativa exige certeza antes de invertir, pero el tiempo corre.</w:t>
      </w:r>
    </w:p>
    <w:p>
      <w:pPr>
        <w:pStyle w:val="Heading1"/>
      </w:pPr>
      <w:r>
        <w:t xml:space="preserve">8. </w:t>
      </w:r>
      <w:r>
        <w:rPr>
          <w:b/>
          <w:bCs/>
        </w:rPr>
        <w:t xml:space="preserve">Desconexión entre Datos Operativos y Decisiones Estratégicas</w:t>
      </w:r>
    </w:p>
    <w:p>
      <w:r>
        <w:t xml:space="preserve">Existe infraestructura de GPS y telemetría, pero no se explota analíticamente. Los datos generados no se traducen en inteligencia accionable para optimizar rutas, flota o conductores.</w:t>
      </w:r>
    </w:p>
    <w:p>
      <w:pPr>
        <w:pStyle w:val="Heading1"/>
      </w:pPr>
      <w:r>
        <w:t xml:space="preserve">10. </w:t>
      </w:r>
      <w:r>
        <w:rPr>
          <w:b/>
          <w:bCs/>
        </w:rPr>
        <w:t xml:space="preserve">ROI Incierto en Inversión Tecnológica</w:t>
      </w:r>
    </w:p>
    <w:p>
      <w:r>
        <w:t xml:space="preserve">Sin métricas claras de retorno, la inversión en IA y telemática compite con necesidades operativas inmediatas. Se requiere demostración rápida de valor para vencer la aversión al riesgo corporativo.</w:t>
      </w:r>
    </w:p>
    <w:p>
      <w:pPr>
        <w:pBdr>
          <w:bottom w:val="single" w:color="auto" w:sz="6" w:space="1"/>
        </w:pBdr>
      </w:pPr>
    </w:p>
    <w:p>
      <w:pPr>
        <w:pStyle w:val="Heading1"/>
      </w:pPr>
      <w:r>
        <w:rPr>
          <w:b/>
          <w:bCs/>
        </w:rPr>
        <w:t xml:space="preserve">Síntesis Ejecutiva</w:t>
      </w:r>
    </w:p>
    <w:p>
      <w:r>
        <w:t xml:space="preserve">Mobility ADO necesita una solución que </w:t>
      </w:r>
      <w:r>
        <w:rPr>
          <w:b/>
          <w:bCs/>
        </w:rPr>
        <w:t xml:space="preserve">mida lo invisible, controle lo variable y demuestre lo intangible</w:t>
      </w:r>
      <w:r>
        <w:t xml:space="preserve"> — todo simultáneamente. El sistema debe generar ROI verificable en corto plazo, ganar legitimidad interna sin amenazar roles existentes, y producir evidencia regulatoria auditable. Sin esto, la empresa seguirá operando en la opacidad, comprimiendo márgenes y perdiendo oportunidades competitivas en un mercado donde la eficiencia ya no es ventaja, es supervivencia.</w:t>
      </w:r>
    </w:p>
    <w:p>
      <w:pPr>
        <w:pStyle w:val="Heading1"/>
      </w:pPr>
      <w:r>
        <w:t xml:space="preserve">Problem to be Solve Review</w:t>
      </w:r>
    </w:p>
    <w:p>
      <w:pPr>
        <w:pStyle w:val="Title"/>
      </w:pPr>
      <w:r>
        <w:t xml:space="preserve">Definición del Problema — Mobility ADO</w:t>
      </w:r>
    </w:p>
    <w:p>
      <w:r>
        <w:rPr>
          <w:b/>
          <w:bCs/>
        </w:rPr>
        <w:t xml:space="preserve">Mobility ADO necesita un sistema autónomo de optimización de flotas impulsado por IA que mida y controle el consumo de combustible, anticipe el mantenimiento de unidades, estandarice la conducción eficiente y genere evidencia regulatoria verificable de reducción de emisiones — todo con ROI demostrable, sin disruption operativa ni resistencia interna, para preservar márgenes en un entorno de presión económica y regulatoria creciente.</w:t>
      </w:r>
    </w:p>
    <w:p>
      <w:pPr>
        <w:pStyle w:val="Heading1"/>
      </w:pPr>
      <w:r>
        <w:t xml:space="preserve">IMPORTANT BEFORE MOVE TO NEXT STEP - LISTEN SNAPSHOT</w:t>
      </w:r>
    </w:p>
    <w:p>
      <w:pPr>
        <w:pBdr>
          <w:bottom w:val="single" w:color="auto" w:sz="6" w:space="1"/>
        </w:pBdr>
      </w:pPr>
    </w:p>
    <w:p>
      <w:r>
        <w:t xml:space="preserve">We are about to end the Listen step of our Working Backwards journey. Before you continue, please create a snapshot of what you have already created so you can keep your data in a saved state. To do that, please click the SNAPSHOT button located in the upper right-hand corner of your Party Rock app. If you want to access your saved data, click the 3-dot icon in the very right-hand corner and select VIEW MY SNAPSHOTS.</w:t>
      </w:r>
    </w:p>
    <w:p>
      <w:pPr>
        <w:pBdr>
          <w:bottom w:val="single" w:color="auto" w:sz="6" w:space="1"/>
        </w:pBdr>
      </w:pPr>
    </w:p>
    <w:p>
      <w:r>
        <w:t xml:space="preserve">STEP 2 - DEFINE THE PROBLEM</w:t>
      </w:r>
    </w:p>
    <w:p>
      <w:pPr>
        <w:pBdr>
          <w:bottom w:val="single" w:color="auto" w:sz="6" w:space="1"/>
        </w:pBdr>
      </w:pPr>
    </w:p>
    <w:p>
      <w:r>
        <w:t xml:space="preserve">To better understand what the customer opportunities are and to answer the second Working Backwards question — "What are this customer's problems or opportunities?" — we must also be intentional and ensure we have the customer's characteristics, customer pain points, and what the customer wants to solve. We will provide a suggestion about this content, but then it is your turn to review and define the final content that we will consider for this step. Press PLAY APP to start Step 2 - Define the Problem.</w:t>
      </w:r>
    </w:p>
    <w:p>
      <w:pPr>
        <w:pBdr>
          <w:bottom w:val="single" w:color="auto" w:sz="6" w:space="1"/>
        </w:pBdr>
      </w:pPr>
    </w:p>
    <w:p>
      <w:pPr>
        <w:pStyle w:val="Heading1"/>
      </w:pPr>
      <w:r>
        <w:t xml:space="preserve">Today...</w:t>
      </w:r>
    </w:p>
    <w:p>
      <w:r>
        <w:t xml:space="preserve">"Hoy son operadores de infraestructura de movilidad social crítica, jerárquicos y pragmáticos, que gestionan operaciones de alto impacto bajo presión constante de costos y regulación, con capacidad tecnológica instalada pero sin explotación analítica real, y donde la confianza se construye desde las relaciones y el cambio solo se legitima cuando genera evidencia visible sin amenazar la estabilidad operativa."</w:t>
      </w:r>
    </w:p>
    <w:p>
      <w:pPr>
        <w:pStyle w:val="Heading1"/>
      </w:pPr>
      <w:r>
        <w:t xml:space="preserve">...have to...</w:t>
      </w:r>
    </w:p>
    <w:p>
      <w:r>
        <w:t xml:space="preserve">tienen que operar flotas enteras en la oscuridad, sin visibilidad sobre consumo de combustible, sin control sobre la variabilidad entre conductores, sin mantenimiento predictivo y sin datos accionables, mientras los márgenes se comprimen y cada decisión estratégica se retrasa por falta de evidencia verificable.</w:t>
      </w:r>
    </w:p>
    <w:p>
      <w:pPr>
        <w:pStyle w:val="Heading1"/>
      </w:pPr>
      <w:r>
        <w:t xml:space="preserve">When...</w:t>
      </w:r>
    </w:p>
    <w:p>
      <w:r>
        <w:t xml:space="preserve">"Cuando quieren operar cada unidad de su flota con la precisión de un bisturí —sabiendo en tiempo real cuánto consume cada bus, qué conductor está quemando márgenes, qué motor fallará antes de que falle, y poder demostrarle al regulador, al directivo y al accionista que cada decisión operativa está respaldada por evidencia irrefutable— sin detener un solo viaje ni alterar la operación que ya sostienen."</w:t>
      </w:r>
    </w:p>
    <w:p>
      <w:pPr>
        <w:pStyle w:val="Heading1"/>
      </w:pPr>
      <w:r>
        <w:t xml:space="preserve">HMV - How might we...?</w:t>
      </w:r>
    </w:p>
    <w:p>
      <w:r>
        <w:t xml:space="preserve">¿Cómo podríamos transformar cada kilómetro recorrido por una flota de transporte masivo en inteligencia operativa que haga visible lo invisible —el consumo, el conductor, el motor, el margen— convirtiendo la incertidumbre diaria en la ventaja competitiva más difícil de replicar?</w:t>
      </w:r>
    </w:p>
    <w:p>
      <w:pPr>
        <w:pStyle w:val="Heading1"/>
      </w:pPr>
      <w:r>
        <w:t xml:space="preserve">CONTENT REVIEW - DEFINE</w:t>
      </w:r>
    </w:p>
    <w:p>
      <w:pPr>
        <w:pBdr>
          <w:bottom w:val="single" w:color="auto" w:sz="6" w:space="1"/>
        </w:pBdr>
      </w:pPr>
    </w:p>
    <w:p>
      <w:r>
        <w:t xml:space="preserve">Review the summarized content that we provided about the definition of the customer and the problem that they want to solve, and make sure you fill in the next 4 cards with the relevant information that you believe is right to support the development of the new product or service. This step is very critical: if you define the customer and the problem that you want to solve in the wrong way, your entire product or service will be a consequence of this poor definition.</w:t>
      </w:r>
    </w:p>
    <w:p>
      <w:pPr>
        <w:pBdr>
          <w:bottom w:val="single" w:color="auto" w:sz="6" w:space="1"/>
        </w:pBdr>
      </w:pPr>
    </w:p>
    <w:p>
      <w:pPr>
        <w:pStyle w:val="Heading1"/>
      </w:pPr>
      <w:r>
        <w:t xml:space="preserve">Today... Review</w:t>
      </w:r>
    </w:p>
    <w:p>
      <w:r>
        <w:t xml:space="preserve">"Hoy son operadores de infraestructura de movilidad social crítica, jerárquicos y pragmáticos, que gestionan operaciones de alto impacto bajo presión constante de costos y regulación, con capacidad tecnológica instalada pero sin explotación analítica real, y donde la confianza se construye desde las relaciones y el cambio solo se legitima cuando genera evidencia visible sin amenazar la estabilidad operativa."</w:t>
      </w:r>
    </w:p>
    <w:p>
      <w:pPr>
        <w:pStyle w:val="Heading1"/>
      </w:pPr>
      <w:r>
        <w:t xml:space="preserve">...have to... Review</w:t>
      </w:r>
    </w:p>
    <w:p>
      <w:r>
        <w:t xml:space="preserve">tienen que operar flotas enteras en la oscuridad, sin visibilidad sobre consumo de combustible, sin control sobre la variabilidad entre conductores, sin mantenimiento predictivo y sin datos accionables, mientras los márgenes se comprimen y cada decisión estratégica se retrasa por falta de evidencia verificable.</w:t>
      </w:r>
    </w:p>
    <w:p>
      <w:pPr>
        <w:pStyle w:val="Heading1"/>
      </w:pPr>
      <w:r>
        <w:t xml:space="preserve">When... Review</w:t>
      </w:r>
    </w:p>
    <w:p>
      <w:r>
        <w:t xml:space="preserve">"Cuando quieren operar cada unidad de su flota con la precisión de un bisturí —sabiendo en tiempo real cuánto consume cada bus, qué conductor está quemando márgenes, qué motor fallará antes de que falle, y poder demostrarle al regulador, al directivo y al accionista que cada decisión operativa está respaldada por evidencia irrefutable— sin detener un solo viaje ni alterar la operación que ya sostienen."</w:t>
      </w:r>
    </w:p>
    <w:p>
      <w:pPr>
        <w:pStyle w:val="Heading1"/>
      </w:pPr>
      <w:r>
        <w:t xml:space="preserve">HMW - How might we...? Review</w:t>
      </w:r>
    </w:p>
    <w:p>
      <w:r>
        <w:t xml:space="preserve">¿Cómo podríamos transformar cada kilómetro recorrido por una flota de transporte masivo en inteligencia operativa que haga visible lo invisible —el consumo, el conductor, el motor, el margen— convirtiendo la incertidumbre diaria en la ventaja competitiva más difícil de replicar?</w:t>
      </w:r>
    </w:p>
    <w:p>
      <w:pPr>
        <w:pStyle w:val="Heading1"/>
      </w:pPr>
      <w:r>
        <w:t xml:space="preserve">IMPORTANT BEFORE MOVE TO NEXT STEP - DEFINE SNAPSHOT</w:t>
      </w:r>
    </w:p>
    <w:p>
      <w:pPr>
        <w:pBdr>
          <w:bottom w:val="single" w:color="auto" w:sz="6" w:space="1"/>
        </w:pBdr>
      </w:pPr>
    </w:p>
    <w:p>
      <w:r>
        <w:t xml:space="preserve">We are about to end the Define step of our Working Backwards journey. Before you continue, please create a snapshot of what you have already created so you can keep your data in a saved state. To do that, please click the SNAPSHOT button located in the upper right-hand corner of your Party Rock app. If you want to access your saved data, click the 3-dot icon in the very right-hand corner and select VIEW MY SNAPSHOTS.</w:t>
      </w:r>
    </w:p>
    <w:p>
      <w:pPr>
        <w:pBdr>
          <w:bottom w:val="single" w:color="auto" w:sz="6" w:space="1"/>
        </w:pBdr>
      </w:pPr>
    </w:p>
    <w:p>
      <w:r>
        <w:t xml:space="preserve">STEP 3 - INVENT THE SOLUTION</w:t>
      </w:r>
    </w:p>
    <w:p>
      <w:pPr>
        <w:pBdr>
          <w:bottom w:val="single" w:color="auto" w:sz="6" w:space="1"/>
        </w:pBdr>
      </w:pPr>
    </w:p>
    <w:p>
      <w:r>
        <w:t xml:space="preserve">At AWS, we believe that invention remains a uniquely human ability. The invention step is your opportunity to generate creative ideas for solving the customer problem. We will use AI to suggest ideas based on our general knowledge model. Keep in mind that while these ideas may already exist elsewhere, they can serve as inspiration for you to expand upon and develop your own innovative solutions. Press PLAY APP to receive multiple ideas aligned with the customer's needs, characteristics, and the problems they want to solve.</w:t>
      </w:r>
    </w:p>
    <w:p>
      <w:pPr>
        <w:pBdr>
          <w:bottom w:val="single" w:color="auto" w:sz="6" w:space="1"/>
        </w:pBdr>
      </w:pPr>
    </w:p>
    <w:p>
      <w:pPr>
        <w:pStyle w:val="Heading1"/>
      </w:pPr>
      <w:r>
        <w:t xml:space="preserve">Invention - Ideas</w:t>
      </w:r>
    </w:p>
    <w:p>
      <w:r>
        <w:rPr>
          <w:b/>
          <w:bCs/>
        </w:rPr>
        <w:t xml:space="preserve">Motor de Inteligencia de Combustible en Tiempo Real</w:t>
      </w:r>
      <w:r>
        <w:t xml:space="preserve">
Un sistema embebido en cada unidad que captura telemetría de consumo por kilómetro, conductor y ruta, procesando los datos en una plataforma central que convierte cada litro en una decisión accionable. Identifica en tiempo real qué variables —velocidad, aceleración, carga, altimetría— están generando desviaciones de consumo respecto al estándar óptimo de cada ruta. Los supervisores reciben alertas inmediatas cuando una unidad supera el umbral de eficiencia definido, sin necesidad de revisar reportes densos. El resultado es visibilidad granular sobre el mayor costo operativo de la flota, con ROI medible desde las primeras semanas de operación.</w:t>
      </w:r>
    </w:p>
    <w:p>
      <w:pPr>
        <w:pBdr>
          <w:bottom w:val="single" w:color="auto" w:sz="6" w:space="1"/>
        </w:pBdr>
      </w:pPr>
    </w:p>
    <w:p>
      <w:r>
        <w:rPr>
          <w:b/>
          <w:bCs/>
        </w:rPr>
        <w:t xml:space="preserve">Perfil de Conducción Adaptativo por Conductor</w:t>
      </w:r>
      <w:r>
        <w:t xml:space="preserve">
Una capa analítica que construye el perfil de eficiencia individual de cada conductor a partir de sus patrones reales de aceleración, frenado, uso de motor y velocidad crucero en cada ruta asignada. El sistema genera un índice de eficiencia personalizado que evoluciona con el tiempo, permitiendo comparaciones objetivas entre conductores en condiciones equivalentes. Los resultados se presentan al conductor como métricas de desarrollo profesional, no como vigilancia, enmarcando la herramienta como un aliado de carrera. Esto elimina la subjetividad en evaluaciones de desempeño y crea una base justa y verificable para incentivos y capacitación.</w:t>
      </w:r>
    </w:p>
    <w:p>
      <w:pPr>
        <w:pBdr>
          <w:bottom w:val="single" w:color="auto" w:sz="6" w:space="1"/>
        </w:pBdr>
      </w:pPr>
    </w:p>
    <w:p>
      <w:r>
        <w:rPr>
          <w:b/>
          <w:bCs/>
        </w:rPr>
        <w:t xml:space="preserve">Mantenimiento Predictivo Basado en Señales de Motor</w:t>
      </w:r>
      <w:r>
        <w:t xml:space="preserve">
Un módulo que analiza continuamente las señales de diagnóstico de cada unidad —temperatura, presión, vibraciones, códigos OBD— para detectar patrones que preceden fallas mecánicas antes de que ocurran. El sistema prioriza alertas por criticidad y urgencia, indicando qué unidad requiere intervención, en qué componente y en qué ventana de tiempo estimada. Los talleres reciben órdenes de trabajo anticipadas con el diagnóstico preliminar, reduciendo tiempos de intervención y costo de refacciones de emergencia. La flota deja de operar en modo reactivo y el presupuesto de mantenimiento se convierte en una variable planificable y controlable.</w:t>
      </w:r>
    </w:p>
    <w:p>
      <w:pPr>
        <w:pBdr>
          <w:bottom w:val="single" w:color="auto" w:sz="6" w:space="1"/>
        </w:pBdr>
      </w:pPr>
    </w:p>
    <w:p>
      <w:r>
        <w:rPr>
          <w:b/>
          <w:bCs/>
        </w:rPr>
        <w:t xml:space="preserve">Optimizador Dinámico de Rutas por Condición Real</w:t>
      </w:r>
      <w:r>
        <w:t xml:space="preserve">
Una plataforma que cruza datos de tráfico en tiempo real, historial de consumo por segmento de ruta y condiciones climáticas para recomendar ajustes de trayecto que minimicen consumo y tiempo de operación. El sistema aprende de cada viaje completado, refinando sus recomendaciones con base en el comportamiento real de la flota en cada corredor. Los despachadores reciben sugerencias accionables antes de cada salida, sin requerir análisis manual de datos. Con el tiempo, la plataforma construye un mapa de eficiencia propio de ADO, imposible de replicar por competidores sin el mismo historial operativo.</w:t>
      </w:r>
    </w:p>
    <w:p>
      <w:pPr>
        <w:pBdr>
          <w:bottom w:val="single" w:color="auto" w:sz="6" w:space="1"/>
        </w:pBdr>
      </w:pPr>
    </w:p>
    <w:p>
      <w:r>
        <w:rPr>
          <w:b/>
          <w:bCs/>
        </w:rPr>
        <w:t xml:space="preserve">Panel de Control Ejecutivo de Márgenes Operativos</w:t>
      </w:r>
      <w:r>
        <w:t xml:space="preserve">
Un dashboard diseñado para niveles directivos que traduce datos operativos complejos en indicadores financieros directos: costo por kilómetro, margen por ruta, impacto de variabilidad de conductores en rentabilidad y proyección de ahorro acumulado. Cada métrica está vinculada a su fuente de dato operativo, permitiendo trazabilidad completa desde la decisión estratégica hasta el evento en campo. El panel se actualiza en tiempo real y genera reportes ejecutivos automáticos para reuniones de dirección. Convierte la operación en un activo de inteligencia financiera que respalda decisiones de inversión, expansión y negociación con proveedores.</w:t>
      </w:r>
    </w:p>
    <w:p>
      <w:pPr>
        <w:pBdr>
          <w:bottom w:val="single" w:color="auto" w:sz="6" w:space="1"/>
        </w:pBdr>
      </w:pPr>
    </w:p>
    <w:p>
      <w:r>
        <w:rPr>
          <w:b/>
          <w:bCs/>
        </w:rPr>
        <w:t xml:space="preserve">Sistema de Certificación de Emisiones Verificable</w:t>
      </w:r>
      <w:r>
        <w:t xml:space="preserve">
Una solución que calcula automáticamente las emisiones de CO₂ y contaminantes por unidad, ruta y período, generando reportes estructurados bajo estándares internacionales auditables por reguladores mexicanos y organismos de certificación ambiental. Los datos se almacenan con trazabilidad completa, creando un expediente digital de cumplimiento que resiste cualquier auditoría. El sistema identifica oportunidades de reducción de emisiones con impacto cuantificado, habilitando acceso a incentivos fiscales y programas de financiamiento verde. ADO pasa de cumplir reactivamente a liderar la narrativa ambiental del sector con evidencia irrefutable.</w:t>
      </w:r>
    </w:p>
    <w:p>
      <w:pPr>
        <w:pBdr>
          <w:bottom w:val="single" w:color="auto" w:sz="6" w:space="1"/>
        </w:pBdr>
      </w:pPr>
    </w:p>
    <w:p>
      <w:r>
        <w:rPr>
          <w:b/>
          <w:bCs/>
        </w:rPr>
        <w:t xml:space="preserve">Simulador de Escenarios de Eficiencia para Pilotos</w:t>
      </w:r>
      <w:r>
        <w:t xml:space="preserve">
Una herramienta que permite diseñar, ejecutar y medir pilotos acotados de optimización en rutas o grupos de conductores seleccionados, con métricas de resultado definidas antes del inicio. El sistema compara en tiempo real el desempeño del grupo piloto contra el grupo control, generando evidencia estadística del impacto de cada intervención. Los resultados se presentan en formatos ejecutivos que aceleran ciclos de aprobación interna al eliminar la incertidumbre sobre el ROI. Esto convierte cada piloto en un argumento de negocio irrefutable que legitima la expansión del sistema al resto de la flota.</w:t>
      </w:r>
    </w:p>
    <w:p>
      <w:pPr>
        <w:pBdr>
          <w:bottom w:val="single" w:color="auto" w:sz="6" w:space="1"/>
        </w:pBdr>
      </w:pPr>
    </w:p>
    <w:p>
      <w:r>
        <w:rPr>
          <w:b/>
          <w:bCs/>
        </w:rPr>
        <w:t xml:space="preserve">Plataforma de Gamificación para Conductores Eficientes</w:t>
      </w:r>
      <w:r>
        <w:t xml:space="preserve">
Un sistema que transforma las métricas de eficiencia de conducción en una experiencia de competencia positiva entre conductores, con rankings visibles, reconocimientos públicos e incentivos tangibles vinculados al desempeño real. Los conductores acceden a su propio perfil de eficiencia desde una app móvil, visualizando su evolución histórica y comparándose con el promedio de su ruta. El enmarcamiento es de desarrollo profesional y reconocimiento, no de control, reduciendo la resistencia interna al monitoreo. La adopción cultural del sistema se acelera porque los propios conductores se convierten en sus principales promotores internos.</w:t>
      </w:r>
    </w:p>
    <w:p>
      <w:pPr>
        <w:pBdr>
          <w:bottom w:val="single" w:color="auto" w:sz="6" w:space="1"/>
        </w:pBdr>
      </w:pPr>
    </w:p>
    <w:p>
      <w:r>
        <w:rPr>
          <w:b/>
          <w:bCs/>
        </w:rPr>
        <w:t xml:space="preserve">Integración Analítica con ERP Existente</w:t>
      </w:r>
      <w:r>
        <w:t xml:space="preserve">
Un conector que alimenta el ERP actual de ADO con datos operativos enriquecidos —consumo real, estado de unidades, desempeño de conductores— eliminando la brecha entre la infraestructura digital instalada y la toma de decisiones estratégicas. Los datos de telemetría dejan de vivir en silos y se convierten en insumo directo para planificación financiera, compras de combustible, programación de mantenimiento y gestión de recursos humanos. La implementación no requiere reemplazar sistemas existentes, sino potenciarlos con inteligencia que ya estaba siendo generada pero no aprovechada. ADO maximiza el retorno de su inversión tecnológica previa sin disruption en procesos administrativos establecidos.</w:t>
      </w:r>
    </w:p>
    <w:p>
      <w:pPr>
        <w:pBdr>
          <w:bottom w:val="single" w:color="auto" w:sz="6" w:space="1"/>
        </w:pBdr>
      </w:pPr>
    </w:p>
    <w:p>
      <w:r>
        <w:rPr>
          <w:b/>
          <w:bCs/>
        </w:rPr>
        <w:t xml:space="preserve">Modelo de Benchmarking Interno de Rutas</w:t>
      </w:r>
      <w:r>
        <w:t xml:space="preserve">
Una capa analítica que establece el estándar de eficiencia óptima para cada ruta de la red ADO, basado en el desempeño histórico de las mejores combinaciones de conductor, unidad y condición operativa registradas. El sistema compara continuamente el desempeño actual contra ese estándar, identificando desviaciones y sus causas probables con precisión estadística. Los gerentes de operaciones reciben recomendaciones específicas: qué conductor asignar a qué ruta, qué unidad tiene el perfil óptimo para cada corredor, qué horario minimiza consumo. La inteligencia operativa deja de depender de la experiencia individual de supervisores y se institucionaliza como ventaja organizacional.</w:t>
      </w:r>
    </w:p>
    <w:p>
      <w:pPr>
        <w:pBdr>
          <w:bottom w:val="single" w:color="auto" w:sz="6" w:space="1"/>
        </w:pBdr>
      </w:pPr>
    </w:p>
    <w:p>
      <w:r>
        <w:rPr>
          <w:b/>
          <w:bCs/>
        </w:rPr>
        <w:t xml:space="preserve">Sistema de Alertas Tempranas de Riesgo Operativo</w:t>
      </w:r>
      <w:r>
        <w:t xml:space="preserve">
Una plataforma de monitoreo que detecta en tiempo real combinaciones de señales que históricamente preceden incidentes operativos —fallas mecánicas, accidentes, retrasos críticos— y notifica a los responsables con tiempo suficiente para intervenir preventivamente. El sistema aprende de cada evento registrado en la flota, refinando su capacidad predictiva con cada kilómetro operado. Las alertas se priorizan por severidad y se dirigen al nivel jerárquico correspondiente, evitando saturación de información en mandos operativos. ADO reduce su exposición a eventos que generan costos extraordinarios, daño reputacional y responsabilidad regulatoria, convirtiendo la prevención en una capacidad sistemática.</w:t>
      </w:r>
    </w:p>
    <w:p>
      <w:pPr>
        <w:pBdr>
          <w:bottom w:val="single" w:color="auto" w:sz="6" w:space="1"/>
        </w:pBdr>
      </w:pPr>
    </w:p>
    <w:p>
      <w:r>
        <w:rPr>
          <w:b/>
          <w:bCs/>
        </w:rPr>
        <w:t xml:space="preserve">Módulo de Planificación de Flota por Ciclo de Vida</w:t>
      </w:r>
      <w:r>
        <w:t xml:space="preserve">
Una herramienta que analiza el historial completo de cada unidad —consumo acumulado, intervenciones de mantenimiento, incidentes, desempeño en ruta— para calcular su costo real de operación y proyectar el punto óptimo de reemplazo o renovación. El sistema genera recomendaciones de asignación de unidades por ruta basadas en su estado real, maximizando la vida útil de cada activo y minimizando el costo por kilómetro de la flota total. Los directivos reciben proyecciones financieras de renovación de flota respaldadas por datos operativos reales, no por estimaciones genéricas de fabricantes. Las decisiones de inversión en activos se vuelven predecibles, justificables y alineadas con la realidad operativa de ADO.</w:t>
      </w:r>
    </w:p>
    <w:p>
      <w:pPr>
        <w:pBdr>
          <w:bottom w:val="single" w:color="auto" w:sz="6" w:space="1"/>
        </w:pBdr>
      </w:pPr>
    </w:p>
    <w:p>
      <w:r>
        <w:rPr>
          <w:b/>
          <w:bCs/>
        </w:rPr>
        <w:t xml:space="preserve">Red de Conocimiento Operativo Institucional</w:t>
      </w:r>
      <w:r>
        <w:t xml:space="preserve">
Una plataforma que captura, estructura y hace accesible el conocimiento operativo generado por conductores, supervisores y técnicos experimentados, combinándolo con datos analíticos para crear una base de inteligencia institucional que no depende de personas individuales. El sistema identifica automáticamente las mejores prácticas operativas emergentes de los datos y las convierte en protocolos recomendados para el resto de la organización. Los supervisores pueden acceder a casos históricos similares cuando enfrentan decisiones operativas complejas, reduciendo la dependencia de criterio individual. ADO convierte décadas de experiencia operativa en un activo organizacional estructurado, escalable y resistente a la rotación de personal clave.</w:t>
      </w:r>
    </w:p>
    <w:p>
      <w:pPr>
        <w:pBdr>
          <w:bottom w:val="single" w:color="auto" w:sz="6" w:space="1"/>
        </w:pBdr>
      </w:pPr>
    </w:p>
    <w:p>
      <w:r>
        <w:rPr>
          <w:b/>
          <w:bCs/>
        </w:rPr>
        <w:t xml:space="preserve">Plataforma de Reporte de Sostenibilidad para Stakeholders</w:t>
      </w:r>
      <w:r>
        <w:t xml:space="preserve">
Un sistema que genera automáticamente reportes de sostenibilidad operativa —reducción de emisiones, eficiencia energética, impacto ambiental por ruta— en formatos adaptados para reguladores, accionistas, comunidades y medios de comunicación. Los datos provienen directamente de la operación real, garantizando consistencia y trazabilidad entre lo que se reporta y lo que ocurre en campo. El sistema permite a ADO construir una narrativa de liderazgo ambiental en el sector transporte respaldada por evidencia verificable, no por declaraciones de intención. La responsabilidad social deja de ser un costo de imagen y se convierte en una ventaja competitiva diferenciada ante reguladores, pasajeros y potenciales socios estratégicos.</w:t>
      </w:r>
    </w:p>
    <w:p>
      <w:pPr>
        <w:pBdr>
          <w:bottom w:val="single" w:color="auto" w:sz="6" w:space="1"/>
        </w:pBdr>
      </w:pPr>
    </w:p>
    <w:p>
      <w:r>
        <w:rPr>
          <w:b/>
          <w:bCs/>
        </w:rPr>
        <w:t xml:space="preserve">Agente Autónomo de Optimización Operativa Continua</w:t>
      </w:r>
      <w:r>
        <w:t xml:space="preserve">
Un sistema de IA agéntica que opera de forma autónoma y continua sobre todos los datos de la flota —telemetría, consumo, mantenimiento, rutas, conductores, condiciones externas— tomando micro-decisiones de optimización en tiempo real sin requerir intervención humana constante. El agente no solo analiza y recomienda: ejecuta ajustes dentro de parámetros predefinidos por la dirección, como reasignación de unidades, activación de órdenes de mantenimiento preventivo o ajuste de velocidades crucero recomendadas por ruta. Aprende de cada decisión tomada y su resultado, refinando su modelo de optimización con cada kilómetro operado, volviéndose progresivamente más preciso y valioso. ADO obtiene una capacidad operativa que trabaja las 24 horas sin fatiga, convirtiendo la complejidad de gestionar miles de variables simultáneas en una ventaja competitiva que ningún equipo humano podría replicar manualmente.</w:t>
      </w:r>
    </w:p>
    <w:p>
      <w:pPr>
        <w:pBdr>
          <w:bottom w:val="single" w:color="auto" w:sz="6" w:space="1"/>
        </w:pBdr>
      </w:pPr>
    </w:p>
    <w:p>
      <w:r>
        <w:rPr>
          <w:b/>
          <w:bCs/>
        </w:rPr>
        <w:t xml:space="preserve">Motor de ROI Dinámico para Justificación de Inversión</w:t>
      </w:r>
      <w:r>
        <w:t xml:space="preserve">
Una herramienta analítica que calcula en tiempo real el retorno acumulado de la inversión tecnológica, desglosando el ahorro generado por cada módulo activo —combustible, mantenimiento, eficiencia de conductores, cumplimiento regulatorio— en términos financieros directos y verificables. El sistema proyecta el ROI futuro basado en tendencias operativas actuales, permitiendo a los directivos visualizar el valor incremental de expandir el sistema a nuevas rutas o unidades. Cada peso invertido en la plataforma tiene un correlato visible en ahorro operativo documentado, eliminando la incertidumbre que paraliza ciclos de aprobación internos. ADO convierte la inversión tecnológica en un argumento financiero irrefutable que acelera decisiones estratégicas y legitima la expansión del sistema ante cualquier nivel jerárquico.</w:t>
      </w:r>
    </w:p>
    <w:p>
      <w:pPr>
        <w:pStyle w:val="Heading1"/>
      </w:pPr>
      <w:r>
        <w:t xml:space="preserve">Ideas Clusters</w:t>
      </w:r>
    </w:p>
    <w:p>
      <w:pPr>
        <w:pStyle w:val="Title"/>
      </w:pPr>
      <w:r>
        <w:t xml:space="preserve">Las 4 Ideas de Mayor Impacto para Mobility ADO</w:t>
      </w:r>
    </w:p>
    <w:p>
      <w:r>
        <w:t xml:space="preserve">&gt; Seleccionadas por su alineación directa con los dolores críticos, el contexto operativo real y su capacidad de generar ROI verificable sin disruption.</w:t>
      </w:r>
    </w:p>
    <w:p>
      <w:pPr>
        <w:pBdr>
          <w:bottom w:val="single" w:color="auto" w:sz="6" w:space="1"/>
        </w:pBdr>
      </w:pPr>
    </w:p>
    <w:p>
      <w:pPr>
        <w:pStyle w:val="Heading1"/>
      </w:pPr>
      <w:r>
        <w:t xml:space="preserve">🥇 IDEA 1</w:t>
      </w:r>
    </w:p>
    <w:p>
      <w:pPr>
        <w:pStyle w:val="Title"/>
      </w:pPr>
      <w:r>
        <w:t xml:space="preserve">Motor de Inteligencia de Combustible en Tiempo Real</w:t>
      </w:r>
    </w:p>
    <w:p>
      <w:pPr>
        <w:pStyle w:val="Heading2"/>
      </w:pPr>
      <w:r>
        <w:rPr>
          <w:i/>
          <w:iCs/>
        </w:rPr>
        <w:t xml:space="preserve">Hacer visible el mayor costo invisible de la operación</w:t>
      </w:r>
    </w:p>
    <w:p>
      <w:r>
        <w:rPr>
          <w:b/>
          <w:bCs/>
        </w:rPr>
        <w:t xml:space="preserve">¿Por qué esta idea primero?</w:t>
      </w:r>
      <w:r>
        <w:t xml:space="preserve">
El combustible es el dolor número uno. Sin visibilidad granular, cada litro no medido es rentabilidad perdida. Esta idea ataca directamente la opacidad total que hoy paraliza las decisiones operativas de ADO.</w:t>
      </w:r>
    </w:p>
    <w:p>
      <w:pPr>
        <w:pBdr>
          <w:bottom w:val="single" w:color="auto" w:sz="6" w:space="1"/>
        </w:pBdr>
      </w:pPr>
    </w:p>
    <w:p>
      <w:pPr>
        <w:pStyle w:val="Heading2"/>
      </w:pPr>
      <w:r>
        <w:t xml:space="preserve">Cómo funciona con IA</w:t>
      </w:r>
    </w:p>
    <w:p>
      <w:r>
        <w:t xml:space="preserve">Un sistema embebido en cada unidad captura telemetría continua de consumo por kilómetro, conductor y ruta. Un modelo de </w:t>
      </w:r>
      <w:r>
        <w:rPr>
          <w:b/>
          <w:bCs/>
        </w:rPr>
        <w:t xml:space="preserve">IA generativa</w:t>
      </w:r>
      <w:r>
        <w:t xml:space="preserve"> procesa los datos en lenguaje natural, convirtiendo patrones complejos de consumo en narrativas accionables que cualquier supervisor puede entender sin necesidad de interpretar reportes densos.</w:t>
      </w:r>
    </w:p>
    <w:p>
      <w:r>
        <w:t xml:space="preserve">La capa de </w:t>
      </w:r>
      <w:r>
        <w:rPr>
          <w:b/>
          <w:bCs/>
        </w:rPr>
        <w:t xml:space="preserve">IA agéntica</w:t>
      </w:r>
      <w:r>
        <w:t xml:space="preserve"> opera de forma autónoma: monitorea en tiempo real las variables que generan desviaciones —velocidad, aceleración, carga, altimetría— y activa alertas inmediatas cuando una unidad supera el umbral de eficiencia definido, sin esperar intervención humana.</w:t>
      </w:r>
    </w:p>
    <w:p>
      <w:r>
        <w:t xml:space="preserve">&gt; </w:t>
      </w:r>
      <w:r>
        <w:rPr>
          <w:i/>
          <w:iCs/>
        </w:rPr>
        <w:t xml:space="preserve">"El agente no solo detecta que el Bus 247 está consumiendo 18% por encima del estándar en la ruta México-Puebla. Identifica que la causa es aceleración brusca en los primeros 40 km, genera la alerta al supervisor correspondiente y registra el patrón para refinamiento futuro — todo en segundos."</w:t>
      </w:r>
    </w:p>
    <w:p>
      <w:pPr>
        <w:pBdr>
          <w:bottom w:val="single" w:color="auto" w:sz="6" w:space="1"/>
        </w:pBdr>
      </w:pPr>
    </w:p>
    <w:p>
      <w:pPr>
        <w:pStyle w:val="Heading2"/>
      </w:pPr>
      <w:r>
        <w:t xml:space="preserve">Impacto directo en los dolores de 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Dolor</w:t>
            </w:r>
          </w:p>
        </w:tc>
        <w:tc>
          <w:p>
            <w:pPr>
              <w:jc w:val="left"/>
            </w:pPr>
            <w:r>
              <w:t xml:space="preserve">Cómo lo resuelve</w:t>
            </w:r>
          </w:p>
        </w:tc>
      </w:tr>
      <w:tr>
        <w:tc>
          <w:p>
            <w:pPr>
              <w:jc w:val="left"/>
            </w:pPr>
            <w:r>
              <w:t xml:space="preserve">Opacidad en consumo de combustible</w:t>
            </w:r>
          </w:p>
        </w:tc>
        <w:tc>
          <w:p>
            <w:pPr>
              <w:jc w:val="left"/>
            </w:pPr>
            <w:r>
              <w:t xml:space="preserve">Visibilidad granular por unidad, conductor y ruta en tiempo real</w:t>
            </w:r>
          </w:p>
        </w:tc>
      </w:tr>
      <w:tr>
        <w:tc>
          <w:p>
            <w:pPr>
              <w:jc w:val="left"/>
            </w:pPr>
            <w:r>
              <w:t xml:space="preserve">Márgenes sin palancas de control</w:t>
            </w:r>
          </w:p>
        </w:tc>
        <w:tc>
          <w:p>
            <w:pPr>
              <w:jc w:val="left"/>
            </w:pPr>
            <w:r>
              <w:t xml:space="preserve">Cada litro se convierte en una decisión accionable</w:t>
            </w:r>
          </w:p>
        </w:tc>
      </w:tr>
      <w:tr>
        <w:tc>
          <w:p>
            <w:pPr>
              <w:jc w:val="left"/>
            </w:pPr>
            <w:r>
              <w:t xml:space="preserve">Desconexión datos-decisiones</w:t>
            </w:r>
          </w:p>
        </w:tc>
        <w:tc>
          <w:p>
            <w:pPr>
              <w:jc w:val="left"/>
            </w:pPr>
            <w:r>
              <w:t xml:space="preserve">La IA traduce telemetría en recomendaciones operativas inmediatas</w:t>
            </w:r>
          </w:p>
        </w:tc>
      </w:tr>
      <w:tr>
        <w:tc>
          <w:p>
            <w:pPr>
              <w:jc w:val="left"/>
            </w:pPr>
            <w:r>
              <w:t xml:space="preserve">ROI incierto</w:t>
            </w:r>
          </w:p>
        </w:tc>
        <w:tc>
          <w:p>
            <w:pPr>
              <w:jc w:val="left"/>
            </w:pPr>
            <w:r>
              <w:t xml:space="preserve">Ahorro medible desde las primeras semanas de operación</w:t>
            </w:r>
          </w:p>
        </w:tc>
      </w:tr>
    </w:tbl>
    <w:p>
      <w:pPr>
        <w:pBdr>
          <w:bottom w:val="single" w:color="auto" w:sz="6" w:space="1"/>
        </w:pBdr>
      </w:pPr>
    </w:p>
    <w:p>
      <w:pPr>
        <w:pStyle w:val="Heading2"/>
      </w:pPr>
      <w:r>
        <w:t xml:space="preserve">Por qué encaja con el contexto ADO</w:t>
      </w:r>
    </w:p>
    <w:p>
      <w:r>
        <w:t xml:space="preserve">✅ </w:t>
      </w:r>
      <w:r>
        <w:rPr>
          <w:b/>
          <w:bCs/>
        </w:rPr>
        <w:t xml:space="preserve">Pragmatismo operativo:</w:t>
      </w:r>
      <w:r>
        <w:t xml:space="preserve"> Resuelve un problema concreto e inmediato, no una tendencia tecnológica abstracta
✅ </w:t>
      </w:r>
      <w:r>
        <w:rPr>
          <w:b/>
          <w:bCs/>
        </w:rPr>
        <w:t xml:space="preserve">Sin disruption:</w:t>
      </w:r>
      <w:r>
        <w:t xml:space="preserve"> Se integra sobre la infraestructura GPS existente, sin reemplazar sistemas
✅ </w:t>
      </w:r>
      <w:r>
        <w:rPr>
          <w:b/>
          <w:bCs/>
        </w:rPr>
        <w:t xml:space="preserve">Evidencia visible:</w:t>
      </w:r>
      <w:r>
        <w:t xml:space="preserve"> Los supervisores reciben alertas accionables, no reportes que nadie lee
✅ </w:t>
      </w:r>
      <w:r>
        <w:rPr>
          <w:b/>
          <w:bCs/>
        </w:rPr>
        <w:t xml:space="preserve">ROI demostrable:</w:t>
      </w:r>
      <w:r>
        <w:t xml:space="preserve"> El ahorro en combustible es cuantificable desde la primera semana</w:t>
      </w:r>
    </w:p>
    <w:p>
      <w:pPr>
        <w:pBdr>
          <w:bottom w:val="single" w:color="auto" w:sz="6" w:space="1"/>
        </w:pBdr>
      </w:pPr>
    </w:p>
    <w:p>
      <w:pPr>
        <w:pStyle w:val="Heading1"/>
      </w:pPr>
      <w:r>
        <w:t xml:space="preserve">🥈 IDEA 2</w:t>
      </w:r>
    </w:p>
    <w:p>
      <w:pPr>
        <w:pStyle w:val="Title"/>
      </w:pPr>
      <w:r>
        <w:t xml:space="preserve">Mantenimiento Predictivo Basado en Señales de Motor</w:t>
      </w:r>
    </w:p>
    <w:p>
      <w:pPr>
        <w:pStyle w:val="Heading2"/>
      </w:pPr>
      <w:r>
        <w:rPr>
          <w:i/>
          <w:iCs/>
        </w:rPr>
        <w:t xml:space="preserve">Convertir el mantenimiento reactivo en una variable planificable</w:t>
      </w:r>
    </w:p>
    <w:p>
      <w:r>
        <w:rPr>
          <w:b/>
          <w:bCs/>
        </w:rPr>
        <w:t xml:space="preserve">¿Por qué esta idea en segundo lugar?</w:t>
      </w:r>
      <w:r>
        <w:t xml:space="preserve">
Las fallas no anticipadas son el segundo destructor de rentabilidad. Una unidad fuera de servicio no solo genera costos correctivos mayores — detiene ingresos, daña la reputación y expone a ADO a responsabilidad regulatoria. Esta idea convierte el caos reactivo en control predictivo.</w:t>
      </w:r>
    </w:p>
    <w:p>
      <w:pPr>
        <w:pBdr>
          <w:bottom w:val="single" w:color="auto" w:sz="6" w:space="1"/>
        </w:pBdr>
      </w:pPr>
    </w:p>
    <w:p>
      <w:pPr>
        <w:pStyle w:val="Heading2"/>
      </w:pPr>
      <w:r>
        <w:t xml:space="preserve">Cómo funciona con IA</w:t>
      </w:r>
    </w:p>
    <w:p>
      <w:r>
        <w:t xml:space="preserve">Un módulo de </w:t>
      </w:r>
      <w:r>
        <w:rPr>
          <w:b/>
          <w:bCs/>
        </w:rPr>
        <w:t xml:space="preserve">IA agéntica</w:t>
      </w:r>
      <w:r>
        <w:t xml:space="preserve"> analiza continuamente las señales de diagnóstico de cada unidad — temperatura, presión, vibraciones, códigos OBD — comparándolas contra patrones históricos de fallas registradas en toda la flota.</w:t>
      </w:r>
    </w:p>
    <w:p>
      <w:r>
        <w:t xml:space="preserve">El sistema no solo detecta anomalías: un modelo de </w:t>
      </w:r>
      <w:r>
        <w:rPr>
          <w:b/>
          <w:bCs/>
        </w:rPr>
        <w:t xml:space="preserve">IA generativa</w:t>
      </w:r>
      <w:r>
        <w:t xml:space="preserve"> produce órdenes de trabajo preliminares en lenguaje técnico comprensible para los talleres, indicando qué componente requiere intervención, en qué ventana de tiempo estimada y con qué nivel de urgencia. El agente prioriza alertas por criticidad y las dirige automáticamente al nivel jerárquico correspondiente.</w:t>
      </w:r>
    </w:p>
    <w:p>
      <w:r>
        <w:t xml:space="preserve">&gt; </w:t>
      </w:r>
      <w:r>
        <w:rPr>
          <w:i/>
          <w:iCs/>
        </w:rPr>
        <w:t xml:space="preserve">"El sistema detecta que el motor del Bus 089 muestra un patrón de temperatura que en 23 casos históricos similares precedió una falla de bomba de agua en un promedio de 11 días. Genera la orden de trabajo preventiva, la envía al taller y notifica al supervisor de flota — antes de que el conductor note cualquier síntoma."</w:t>
      </w:r>
    </w:p>
    <w:p>
      <w:pPr>
        <w:pBdr>
          <w:bottom w:val="single" w:color="auto" w:sz="6" w:space="1"/>
        </w:pBdr>
      </w:pPr>
    </w:p>
    <w:p>
      <w:pPr>
        <w:pStyle w:val="Heading2"/>
      </w:pPr>
      <w:r>
        <w:t xml:space="preserve">Impacto directo en los dolores de 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Dolor</w:t>
            </w:r>
          </w:p>
        </w:tc>
        <w:tc>
          <w:p>
            <w:pPr>
              <w:jc w:val="left"/>
            </w:pPr>
            <w:r>
              <w:t xml:space="preserve">Cómo lo resuelve</w:t>
            </w:r>
          </w:p>
        </w:tc>
      </w:tr>
      <w:tr>
        <w:tc>
          <w:p>
            <w:pPr>
              <w:jc w:val="left"/>
            </w:pPr>
            <w:r>
              <w:t xml:space="preserve">Mantenimiento reactivo que destruye rentabilidad</w:t>
            </w:r>
          </w:p>
        </w:tc>
        <w:tc>
          <w:p>
            <w:pPr>
              <w:jc w:val="left"/>
            </w:pPr>
            <w:r>
              <w:t xml:space="preserve">Anticipa fallas antes de que ocurran con precisión estadística</w:t>
            </w:r>
          </w:p>
        </w:tc>
      </w:tr>
      <w:tr>
        <w:tc>
          <w:p>
            <w:pPr>
              <w:jc w:val="left"/>
            </w:pPr>
            <w:r>
              <w:t xml:space="preserve">Márgenes comprimidos sin control</w:t>
            </w:r>
          </w:p>
        </w:tc>
        <w:tc>
          <w:p>
            <w:pPr>
              <w:jc w:val="left"/>
            </w:pPr>
            <w:r>
              <w:t xml:space="preserve">El presupuesto de mantenimiento se vuelve planificable y controlable</w:t>
            </w:r>
          </w:p>
        </w:tc>
      </w:tr>
      <w:tr>
        <w:tc>
          <w:p>
            <w:pPr>
              <w:jc w:val="left"/>
            </w:pPr>
            <w:r>
              <w:t xml:space="preserve">Desconexión datos-decisiones</w:t>
            </w:r>
          </w:p>
        </w:tc>
        <w:tc>
          <w:p>
            <w:pPr>
              <w:jc w:val="left"/>
            </w:pPr>
            <w:r>
              <w:t xml:space="preserve">Los talleres reciben diagnósticos preliminares, no unidades averiadas</w:t>
            </w:r>
          </w:p>
        </w:tc>
      </w:tr>
      <w:tr>
        <w:tc>
          <w:p>
            <w:pPr>
              <w:jc w:val="left"/>
            </w:pPr>
            <w:r>
              <w:t xml:space="preserve">ROI incierto</w:t>
            </w:r>
          </w:p>
        </w:tc>
        <w:tc>
          <w:p>
            <w:pPr>
              <w:jc w:val="left"/>
            </w:pPr>
            <w:r>
              <w:t xml:space="preserve">Reducción de costos correctivos y pérdida de ingresos por unidad fuera de servicio</w:t>
            </w:r>
          </w:p>
        </w:tc>
      </w:tr>
    </w:tbl>
    <w:p>
      <w:pPr>
        <w:pBdr>
          <w:bottom w:val="single" w:color="auto" w:sz="6" w:space="1"/>
        </w:pBdr>
      </w:pPr>
    </w:p>
    <w:p>
      <w:pPr>
        <w:pStyle w:val="Heading2"/>
      </w:pPr>
      <w:r>
        <w:t xml:space="preserve">Por qué encaja con el contexto ADO</w:t>
      </w:r>
    </w:p>
    <w:p>
      <w:r>
        <w:t xml:space="preserve">✅ </w:t>
      </w:r>
      <w:r>
        <w:rPr>
          <w:b/>
          <w:bCs/>
        </w:rPr>
        <w:t xml:space="preserve">Estabilidad operativa:</w:t>
      </w:r>
      <w:r>
        <w:t xml:space="preserve"> Reduce el riesgo de interrupciones de servicio que son inaceptables para un operador de infraestructura crítica
✅ </w:t>
      </w:r>
      <w:r>
        <w:rPr>
          <w:b/>
          <w:bCs/>
        </w:rPr>
        <w:t xml:space="preserve">Evidencia práctica:</w:t>
      </w:r>
      <w:r>
        <w:t xml:space="preserve"> Cada falla anticipada es un caso de éxito documentado que legitima la expansión del sistema
✅ </w:t>
      </w:r>
      <w:r>
        <w:rPr>
          <w:b/>
          <w:bCs/>
        </w:rPr>
        <w:t xml:space="preserve">Sin amenaza a roles:</w:t>
      </w:r>
      <w:r>
        <w:t xml:space="preserve"> Los técnicos de taller reciben apoyo, no sustitución — sus órdenes de trabajo llegan con diagnóstico previo
✅ </w:t>
      </w:r>
      <w:r>
        <w:rPr>
          <w:b/>
          <w:bCs/>
        </w:rPr>
        <w:t xml:space="preserve">Impacto financiero directo:</w:t>
      </w:r>
      <w:r>
        <w:t xml:space="preserve"> El costo de una falla correctiva versus una preventiva es un argumento irrefutable ante cualquier directivo</w:t>
      </w:r>
    </w:p>
    <w:p>
      <w:pPr>
        <w:pBdr>
          <w:bottom w:val="single" w:color="auto" w:sz="6" w:space="1"/>
        </w:pBdr>
      </w:pPr>
    </w:p>
    <w:p>
      <w:pPr>
        <w:pStyle w:val="Heading1"/>
      </w:pPr>
      <w:r>
        <w:t xml:space="preserve">🥉 IDEA 3</w:t>
      </w:r>
    </w:p>
    <w:p>
      <w:pPr>
        <w:pStyle w:val="Title"/>
      </w:pPr>
      <w:r>
        <w:t xml:space="preserve">Perfil de Conducción Adaptativo por Conductor</w:t>
      </w:r>
    </w:p>
    <w:p>
      <w:pPr>
        <w:pStyle w:val="Heading2"/>
      </w:pPr>
      <w:r>
        <w:rPr>
          <w:i/>
          <w:iCs/>
        </w:rPr>
        <w:t xml:space="preserve">Eliminar la variabilidad incontrolable entre conductores con inteligencia, no con vigilancia</w:t>
      </w:r>
    </w:p>
    <w:p>
      <w:r>
        <w:rPr>
          <w:b/>
          <w:bCs/>
        </w:rPr>
        <w:t xml:space="preserve">¿Por qué esta idea en tercer lugar?</w:t>
      </w:r>
      <w:r>
        <w:t xml:space="preserve">
La variabilidad entre conductores en la misma ruta es rentabilidad perdida que nadie puede ver ni controlar hoy. Pero el mayor obstáculo no es técnico — es cultural. Esta idea resuelve simultáneamente el problema de eficiencia y el de resistencia interna al cambio.</w:t>
      </w:r>
    </w:p>
    <w:p>
      <w:pPr>
        <w:pBdr>
          <w:bottom w:val="single" w:color="auto" w:sz="6" w:space="1"/>
        </w:pBdr>
      </w:pPr>
    </w:p>
    <w:p>
      <w:pPr>
        <w:pStyle w:val="Heading2"/>
      </w:pPr>
      <w:r>
        <w:t xml:space="preserve">Cómo funciona con IA</w:t>
      </w:r>
    </w:p>
    <w:p>
      <w:r>
        <w:t xml:space="preserve">Una capa de </w:t>
      </w:r>
      <w:r>
        <w:rPr>
          <w:b/>
          <w:bCs/>
        </w:rPr>
        <w:t xml:space="preserve">IA generativa</w:t>
      </w:r>
      <w:r>
        <w:t xml:space="preserve"> construye el perfil de eficiencia individual de cada conductor a partir de sus patrones reales de aceleración, frenado, uso de motor y velocidad crucero en cada ruta asignada. El modelo genera retroalimentación personalizada en lenguaje natural — no datos crudos — que el conductor recibe como recomendaciones de desarrollo profesional.</w:t>
      </w:r>
    </w:p>
    <w:p>
      <w:r>
        <w:t xml:space="preserve">El componente de </w:t>
      </w:r>
      <w:r>
        <w:rPr>
          <w:b/>
          <w:bCs/>
        </w:rPr>
        <w:t xml:space="preserve">IA agéntica</w:t>
      </w:r>
      <w:r>
        <w:t xml:space="preserve"> evoluciona el índice de eficiencia de cada conductor en tiempo real, ajustando comparaciones para garantizar equidad: solo compara conductores en condiciones equivalentes de ruta, carga y condición climática. El agente identifica automáticamente qué patrones de conducción de los mejores performers son replicables y los convierte en recomendaciones de capacitación para el resto.</w:t>
      </w:r>
    </w:p>
    <w:p>
      <w:r>
        <w:t xml:space="preserve">&gt; </w:t>
      </w:r>
      <w:r>
        <w:rPr>
          <w:i/>
          <w:iCs/>
        </w:rPr>
        <w:t xml:space="preserve">"El sistema detecta que los 3 conductores más eficientes en la ruta Veracruz-CDMX comparten un patrón de desaceleración anticipada en los últimos 200 metros antes de cada parada. La IA genera un módulo de capacitación específico sobre esta técnica y lo recomienda a los 47 conductores que operan ese corredor."</w:t>
      </w:r>
    </w:p>
    <w:p>
      <w:pPr>
        <w:pBdr>
          <w:bottom w:val="single" w:color="auto" w:sz="6" w:space="1"/>
        </w:pBdr>
      </w:pPr>
    </w:p>
    <w:p>
      <w:pPr>
        <w:pStyle w:val="Heading2"/>
      </w:pPr>
      <w:r>
        <w:t xml:space="preserve">Impacto directo en los dolores de 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Dolor</w:t>
            </w:r>
          </w:p>
        </w:tc>
        <w:tc>
          <w:p>
            <w:pPr>
              <w:jc w:val="left"/>
            </w:pPr>
            <w:r>
              <w:t xml:space="preserve">Cómo lo resuelve</w:t>
            </w:r>
          </w:p>
        </w:tc>
      </w:tr>
      <w:tr>
        <w:tc>
          <w:p>
            <w:pPr>
              <w:jc w:val="left"/>
            </w:pPr>
            <w:r>
              <w:t xml:space="preserve">Variabilidad incontrolable entre conductores</w:t>
            </w:r>
          </w:p>
        </w:tc>
        <w:tc>
          <w:p>
            <w:pPr>
              <w:jc w:val="left"/>
            </w:pPr>
            <w:r>
              <w:t xml:space="preserve">Métricas objetivas y comparaciones justas por condición equivalente</w:t>
            </w:r>
          </w:p>
        </w:tc>
      </w:tr>
      <w:tr>
        <w:tc>
          <w:p>
            <w:pPr>
              <w:jc w:val="left"/>
            </w:pPr>
            <w:r>
              <w:t xml:space="preserve">Resistencia interna al cambio tecnológico</w:t>
            </w:r>
          </w:p>
        </w:tc>
        <w:tc>
          <w:p>
            <w:pPr>
              <w:jc w:val="left"/>
            </w:pPr>
            <w:r>
              <w:t xml:space="preserve">Enmarcado como desarrollo profesional, no como vigilancia</w:t>
            </w:r>
          </w:p>
        </w:tc>
      </w:tr>
      <w:tr>
        <w:tc>
          <w:p>
            <w:pPr>
              <w:jc w:val="left"/>
            </w:pPr>
            <w:r>
              <w:t xml:space="preserve">Opacidad en consumo de combustible</w:t>
            </w:r>
          </w:p>
        </w:tc>
        <w:tc>
          <w:p>
            <w:pPr>
              <w:jc w:val="left"/>
            </w:pPr>
            <w:r>
              <w:t xml:space="preserve">Identifica qué conductores generan desviaciones y por qué</w:t>
            </w:r>
          </w:p>
        </w:tc>
      </w:tr>
      <w:tr>
        <w:tc>
          <w:p>
            <w:pPr>
              <w:jc w:val="left"/>
            </w:pPr>
            <w:r>
              <w:t xml:space="preserve">Ciclos de decisión largos</w:t>
            </w:r>
          </w:p>
        </w:tc>
        <w:tc>
          <w:p>
            <w:pPr>
              <w:jc w:val="left"/>
            </w:pPr>
            <w:r>
              <w:t xml:space="preserve">Base verificable para incentivos y capacitación sin subjetividad</w:t>
            </w:r>
          </w:p>
        </w:tc>
      </w:tr>
    </w:tbl>
    <w:p>
      <w:pPr>
        <w:pBdr>
          <w:bottom w:val="single" w:color="auto" w:sz="6" w:space="1"/>
        </w:pBdr>
      </w:pPr>
    </w:p>
    <w:p>
      <w:pPr>
        <w:pStyle w:val="Heading2"/>
      </w:pPr>
      <w:r>
        <w:t xml:space="preserve">Por qué encaja con el contexto ADO</w:t>
      </w:r>
    </w:p>
    <w:p>
      <w:r>
        <w:t xml:space="preserve">✅ </w:t>
      </w:r>
      <w:r>
        <w:rPr>
          <w:b/>
          <w:bCs/>
        </w:rPr>
        <w:t xml:space="preserve">Responsabilidad laboral:</w:t>
      </w:r>
      <w:r>
        <w:t xml:space="preserve"> El conductor es figura clave — el sistema lo trata como profesional en desarrollo, no como sujeto de control
✅ </w:t>
      </w:r>
      <w:r>
        <w:rPr>
          <w:b/>
          <w:bCs/>
        </w:rPr>
        <w:t xml:space="preserve">Legitimación desde abajo:</w:t>
      </w:r>
      <w:r>
        <w:t xml:space="preserve"> Cuando los conductores perciben el sistema como aliado de carrera, se convierten en sus principales promotores internos
✅ </w:t>
      </w:r>
      <w:r>
        <w:rPr>
          <w:b/>
          <w:bCs/>
        </w:rPr>
        <w:t xml:space="preserve">Cultura jerárquica:</w:t>
      </w:r>
      <w:r>
        <w:t xml:space="preserve"> Los directivos obtienen métricas objetivas para decisiones de incentivos sin depender de criterio subjetivo de supervisores
✅ </w:t>
      </w:r>
      <w:r>
        <w:rPr>
          <w:b/>
          <w:bCs/>
        </w:rPr>
        <w:t xml:space="preserve">Adopción gradual:</w:t>
      </w:r>
      <w:r>
        <w:t xml:space="preserve"> El perfil se construye con el tiempo, sin requerir cambios abruptos en la dinámica operativa existente</w:t>
      </w:r>
    </w:p>
    <w:p>
      <w:pPr>
        <w:pBdr>
          <w:bottom w:val="single" w:color="auto" w:sz="6" w:space="1"/>
        </w:pBdr>
      </w:pPr>
    </w:p>
    <w:p>
      <w:pPr>
        <w:pStyle w:val="Heading1"/>
      </w:pPr>
      <w:r>
        <w:t xml:space="preserve">🏅 IDEA 4</w:t>
      </w:r>
    </w:p>
    <w:p>
      <w:pPr>
        <w:pStyle w:val="Title"/>
      </w:pPr>
      <w:r>
        <w:t xml:space="preserve">Motor de ROI Dinámico para Justificación de Inversión</w:t>
      </w:r>
    </w:p>
    <w:p>
      <w:pPr>
        <w:pStyle w:val="Heading2"/>
      </w:pPr>
      <w:r>
        <w:rPr>
          <w:i/>
          <w:iCs/>
        </w:rPr>
        <w:t xml:space="preserve">Convertir cada peso invertido en un argumento financiero irrefutable</w:t>
      </w:r>
    </w:p>
    <w:p>
      <w:r>
        <w:rPr>
          <w:b/>
          <w:bCs/>
        </w:rPr>
        <w:t xml:space="preserve">¿Por qué esta idea cierra el conjunto?</w:t>
      </w:r>
      <w:r>
        <w:t xml:space="preserve">
ADO no compra tecnología — compra certeza. El mayor obstáculo para la adopción y expansión de cualquier sistema no es técnico ni operativo: es la incapacidad de demostrar retorno verificable ante múltiples niveles jerárquicos con culturas de aprobación conservadoras. Esta idea es el habilitador que hace que las otras tres escalen.</w:t>
      </w:r>
    </w:p>
    <w:p>
      <w:pPr>
        <w:pBdr>
          <w:bottom w:val="single" w:color="auto" w:sz="6" w:space="1"/>
        </w:pBdr>
      </w:pPr>
    </w:p>
    <w:p>
      <w:pPr>
        <w:pStyle w:val="Heading2"/>
      </w:pPr>
      <w:r>
        <w:t xml:space="preserve">Cómo funciona con IA</w:t>
      </w:r>
    </w:p>
    <w:p>
      <w:r>
        <w:t xml:space="preserve">Un motor de </w:t>
      </w:r>
      <w:r>
        <w:rPr>
          <w:b/>
          <w:bCs/>
        </w:rPr>
        <w:t xml:space="preserve">IA generativa</w:t>
      </w:r>
      <w:r>
        <w:t xml:space="preserve"> calcula en tiempo real el retorno acumulado de cada módulo activo — combustible, mantenimiento, eficiencia de conductores — traduciendo datos operativos complejos en narrativas financieras directas adaptadas al nivel jerárquico del receptor: el lenguaje de un supervisor de flota no es el mismo que el de un director financiero.</w:t>
      </w:r>
    </w:p>
    <w:p>
      <w:r>
        <w:t xml:space="preserve">La capa de </w:t>
      </w:r>
      <w:r>
        <w:rPr>
          <w:b/>
          <w:bCs/>
        </w:rPr>
        <w:t xml:space="preserve">IA agéntica</w:t>
      </w:r>
      <w:r>
        <w:t xml:space="preserve"> proyecta el ROI futuro basado en tendencias operativas actuales, simulando escenarios de expansión: </w:t>
      </w:r>
      <w:r>
        <w:rPr>
          <w:i/>
          <w:iCs/>
        </w:rPr>
        <w:t xml:space="preserve">"Si se activan las mismas capacidades en las 80 unidades del corredor norte, el ahorro proyectado en los próximos 12 meses es de X pesos, basado en el comportamiento real observado en las 20 unidades piloto."</w:t>
      </w:r>
      <w:r>
        <w:t xml:space="preserve"> El agente actualiza estas proyecciones automáticamente con cada nuevo dato operativo, sin requerir análisis manual.</w:t>
      </w:r>
    </w:p>
    <w:p>
      <w:r>
        <w:t xml:space="preserve">&gt; </w:t>
      </w:r>
      <w:r>
        <w:rPr>
          <w:i/>
          <w:iCs/>
        </w:rPr>
        <w:t xml:space="preserve">"En la reunión de dirección del lunes, el sistema genera automáticamente un reporte ejecutivo que muestra: 847,000 pesos ahorrados en combustible en 6 semanas, 3 fallas mecánicas anticipadas que habrían costado 280,000 pesos en correctivos, y una proyección de 4.2M de pesos en ahorro anual si se expande al 100% de la flota — con trazabilidad completa desde cada número hasta el evento operativo que lo generó."</w:t>
      </w:r>
    </w:p>
    <w:p>
      <w:pPr>
        <w:pBdr>
          <w:bottom w:val="single" w:color="auto" w:sz="6" w:space="1"/>
        </w:pBdr>
      </w:pPr>
    </w:p>
    <w:p>
      <w:pPr>
        <w:pStyle w:val="Heading2"/>
      </w:pPr>
      <w:r>
        <w:t xml:space="preserve">Impacto directo en los dolores de 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Dolor</w:t>
            </w:r>
          </w:p>
        </w:tc>
        <w:tc>
          <w:p>
            <w:pPr>
              <w:jc w:val="left"/>
            </w:pPr>
            <w:r>
              <w:t xml:space="preserve">Cómo lo resuelve</w:t>
            </w:r>
          </w:p>
        </w:tc>
      </w:tr>
      <w:tr>
        <w:tc>
          <w:p>
            <w:pPr>
              <w:jc w:val="left"/>
            </w:pPr>
            <w:r>
              <w:t xml:space="preserve">ROI incierto en inversión tecnológica</w:t>
            </w:r>
          </w:p>
        </w:tc>
        <w:tc>
          <w:p>
            <w:pPr>
              <w:jc w:val="left"/>
            </w:pPr>
            <w:r>
              <w:t xml:space="preserve">Cada peso invertido tiene un correlato visible en ahorro documentado</w:t>
            </w:r>
          </w:p>
        </w:tc>
      </w:tr>
      <w:tr>
        <w:tc>
          <w:p>
            <w:pPr>
              <w:jc w:val="left"/>
            </w:pPr>
            <w:r>
              <w:t xml:space="preserve">Ciclos de decisión largos por falta de evidencia</w:t>
            </w:r>
          </w:p>
        </w:tc>
        <w:tc>
          <w:p>
            <w:pPr>
              <w:jc w:val="left"/>
            </w:pPr>
            <w:r>
              <w:t xml:space="preserve">Proyecciones verificables que eliminan la incertidumbre que paraliza aprobaciones</w:t>
            </w:r>
          </w:p>
        </w:tc>
      </w:tr>
      <w:tr>
        <w:tc>
          <w:p>
            <w:pPr>
              <w:jc w:val="left"/>
            </w:pPr>
            <w:r>
              <w:t xml:space="preserve">Desconexión datos-decisiones estratégicas</w:t>
            </w:r>
          </w:p>
        </w:tc>
        <w:tc>
          <w:p>
            <w:pPr>
              <w:jc w:val="left"/>
            </w:pPr>
            <w:r>
              <w:t xml:space="preserve">Traduce operación en inteligencia financiera para niveles directivos</w:t>
            </w:r>
          </w:p>
        </w:tc>
      </w:tr>
      <w:tr>
        <w:tc>
          <w:p>
            <w:pPr>
              <w:jc w:val="left"/>
            </w:pPr>
            <w:r>
              <w:t xml:space="preserve">Márgenes comprimidos sin palancas</w:t>
            </w:r>
          </w:p>
        </w:tc>
        <w:tc>
          <w:p>
            <w:pPr>
              <w:jc w:val="left"/>
            </w:pPr>
            <w:r>
              <w:t xml:space="preserve">Cuantifica exactamente qué palancas generan qué impacto en rentabilidad</w:t>
            </w:r>
          </w:p>
        </w:tc>
      </w:tr>
    </w:tbl>
    <w:p>
      <w:pPr>
        <w:pBdr>
          <w:bottom w:val="single" w:color="auto" w:sz="6" w:space="1"/>
        </w:pBdr>
      </w:pPr>
    </w:p>
    <w:p>
      <w:pPr>
        <w:pStyle w:val="Heading2"/>
      </w:pPr>
      <w:r>
        <w:t xml:space="preserve">Por qué encaja con el contexto ADO</w:t>
      </w:r>
    </w:p>
    <w:p>
      <w:r>
        <w:t xml:space="preserve">✅ </w:t>
      </w:r>
      <w:r>
        <w:rPr>
          <w:b/>
          <w:bCs/>
        </w:rPr>
        <w:t xml:space="preserve">Cultura corporativa jerárquica:</w:t>
      </w:r>
      <w:r>
        <w:t xml:space="preserve"> Genera el lenguaje financiero que cada nivel directivo necesita para aprobar, sin requerir que entiendan la tecnología subyacente
✅ </w:t>
      </w:r>
      <w:r>
        <w:rPr>
          <w:b/>
          <w:bCs/>
        </w:rPr>
        <w:t xml:space="preserve">Pragmatismo sobre innovación teórica:</w:t>
      </w:r>
      <w:r>
        <w:t xml:space="preserve"> El ROI no es una promesa — es un número actualizado en tiempo real con trazabilidad completa
✅ </w:t>
      </w:r>
      <w:r>
        <w:rPr>
          <w:b/>
          <w:bCs/>
        </w:rPr>
        <w:t xml:space="preserve">Confianza basada en evidencia:</w:t>
      </w:r>
      <w:r>
        <w:t xml:space="preserve"> Convierte cada piloto acotado en un argumento de negocio que legitima la expansión al resto de la flota
✅ </w:t>
      </w:r>
      <w:r>
        <w:rPr>
          <w:b/>
          <w:bCs/>
        </w:rPr>
        <w:t xml:space="preserve">Habilitador sistémico:</w:t>
      </w:r>
      <w:r>
        <w:t xml:space="preserve"> Sin esta pieza, las otras tres ideas enfrentan ciclos de aprobación interminables; con ella, cada resultado acelera la siguiente decisión de inversión</w:t>
      </w:r>
    </w:p>
    <w:p>
      <w:pPr>
        <w:pBdr>
          <w:bottom w:val="single" w:color="auto" w:sz="6" w:space="1"/>
        </w:pBdr>
      </w:pPr>
    </w:p>
    <w:p>
      <w:pPr>
        <w:pStyle w:val="Heading1"/>
      </w:pPr>
      <w:r>
        <w:t xml:space="preserve">Visión Integrada: Las 4 Ideas como Sistema</w:t>
      </w:r>
    </w:p>
    <w:p>
      <w:pPr>
        <w:pStyle w:val="Heading5"/>
      </w:pPr>
      <w:r>
        <w:t xml:space="preserve">COMBUSTIBLE ──────► MANTENIMIENTO ──────► CONDUCTORES
     │                    │                    │
     └────────────────────┴────────────────────┘
                          │
                    ROI DINÁMICO
              (el habilitador que hace
               que las otras tres escalen)</w:t>
      </w:r>
    </w:p>
    <w:p>
      <w:r>
        <w:t xml:space="preserve">&gt; Estas cuatro ideas no son módulos independientes — son un sistema de inteligencia operativa que se refuerza mutuamente. El Motor de Combustible genera los datos base. El Mantenimiento Predictivo protege los activos. El Perfil de Conductores estandariza la eficiencia humana. Y el ROI Dinámico convierte todo eso en el único lenguaje que mueve decisiones en una organización jerárquica y pragmática: </w:t>
      </w:r>
      <w:r>
        <w:rPr>
          <w:b/>
          <w:bCs/>
        </w:rPr>
        <w:t xml:space="preserve">evidencia financiera irrefutable</w:t>
      </w:r>
      <w:r>
        <w:t xml:space="preserve">.</w:t>
      </w:r>
    </w:p>
    <w:p>
      <w:pPr>
        <w:pStyle w:val="Heading1"/>
      </w:pPr>
      <w:r>
        <w:t xml:space="preserve">CONTENT REVIEW - INVENT</w:t>
      </w:r>
    </w:p>
    <w:p>
      <w:pPr>
        <w:pBdr>
          <w:bottom w:val="single" w:color="auto" w:sz="6" w:space="1"/>
        </w:pBdr>
      </w:pPr>
    </w:p>
    <w:p>
      <w:r>
        <w:t xml:space="preserve">Review the clustered ideas we've provided above. In this clustering process, we combined similar AI-generated ideas and connected concepts that could work together as features of your new product or service. Complete the next card by selecting the ideas you believe are the best solutions to the customer problem. Keep in mind that all these ideas were generated by AI. Now it's your turn to add your own creative thinking. Please add your original ideas in the card called "Ideas Cluster Review." Once you've identified all the ideas you believe are most important for solving the customer problem, we will help you develop each one in detail by creating what AWS calls BIG Ideas. Press PLAY APP to have you BIG Ideas defined.</w:t>
      </w:r>
    </w:p>
    <w:p>
      <w:pPr>
        <w:pBdr>
          <w:bottom w:val="single" w:color="auto" w:sz="6" w:space="1"/>
        </w:pBdr>
      </w:pPr>
    </w:p>
    <w:p>
      <w:pPr>
        <w:pStyle w:val="Heading1"/>
      </w:pPr>
      <w:r>
        <w:t xml:space="preserve">Ideas Cluster Review</w:t>
      </w:r>
    </w:p>
    <w:p>
      <w:pPr>
        <w:pStyle w:val="Title"/>
      </w:pPr>
      <w:r>
        <w:t xml:space="preserve">Las 4 Ideas de Mayor Impacto para Mobility ADO</w:t>
      </w:r>
    </w:p>
    <w:p>
      <w:r>
        <w:t xml:space="preserve">&gt; Seleccionadas por su alineación directa con los dolores críticos, el contexto operativo real y su capacidad de generar ROI verificable sin disruption.</w:t>
      </w:r>
    </w:p>
    <w:p>
      <w:pPr>
        <w:pBdr>
          <w:bottom w:val="single" w:color="auto" w:sz="6" w:space="1"/>
        </w:pBdr>
      </w:pPr>
    </w:p>
    <w:p>
      <w:pPr>
        <w:pStyle w:val="Heading1"/>
      </w:pPr>
      <w:r>
        <w:t xml:space="preserve">🥇 IDEA 1</w:t>
      </w:r>
    </w:p>
    <w:p>
      <w:pPr>
        <w:pStyle w:val="Title"/>
      </w:pPr>
      <w:r>
        <w:t xml:space="preserve">Motor de Inteligencia de Combustible en Tiempo Real</w:t>
      </w:r>
    </w:p>
    <w:p>
      <w:pPr>
        <w:pStyle w:val="Heading2"/>
      </w:pPr>
      <w:r>
        <w:rPr>
          <w:i/>
          <w:iCs/>
        </w:rPr>
        <w:t xml:space="preserve">Hacer visible el mayor costo invisible de la operación</w:t>
      </w:r>
    </w:p>
    <w:p>
      <w:r>
        <w:rPr>
          <w:b/>
          <w:bCs/>
        </w:rPr>
        <w:t xml:space="preserve">¿Por qué esta idea primero?</w:t>
      </w:r>
      <w:r>
        <w:t xml:space="preserve">
El combustible es el dolor número uno. Sin visibilidad granular, cada litro no medido es rentabilidad perdida. Esta idea ataca directamente la opacidad total que hoy paraliza las decisiones operativas de ADO.</w:t>
      </w:r>
    </w:p>
    <w:p>
      <w:pPr>
        <w:pBdr>
          <w:bottom w:val="single" w:color="auto" w:sz="6" w:space="1"/>
        </w:pBdr>
      </w:pPr>
    </w:p>
    <w:p>
      <w:pPr>
        <w:pStyle w:val="Heading2"/>
      </w:pPr>
      <w:r>
        <w:t xml:space="preserve">Cómo funciona con IA</w:t>
      </w:r>
    </w:p>
    <w:p>
      <w:r>
        <w:t xml:space="preserve">Un sistema embebido en cada unidad captura telemetría continua de consumo por kilómetro, conductor y ruta. Un modelo de </w:t>
      </w:r>
      <w:r>
        <w:rPr>
          <w:b/>
          <w:bCs/>
        </w:rPr>
        <w:t xml:space="preserve">IA generativa</w:t>
      </w:r>
      <w:r>
        <w:t xml:space="preserve"> procesa los datos en lenguaje natural, convirtiendo patrones complejos de consumo en narrativas accionables que cualquier supervisor puede entender sin necesidad de interpretar reportes densos.</w:t>
      </w:r>
    </w:p>
    <w:p>
      <w:r>
        <w:t xml:space="preserve">La capa de </w:t>
      </w:r>
      <w:r>
        <w:rPr>
          <w:b/>
          <w:bCs/>
        </w:rPr>
        <w:t xml:space="preserve">IA agéntica</w:t>
      </w:r>
      <w:r>
        <w:t xml:space="preserve"> opera de forma autónoma: monitorea en tiempo real las variables que generan desviaciones —velocidad, % de pedal de aceleración, % de pedal de freno, RPM, marcha, consumo de combustible, odómetro,— y activa alertas inmediatas cuando una unidad supera el umbral de eficiencia definido, sin esperar intervención humana.</w:t>
      </w:r>
    </w:p>
    <w:p>
      <w:r>
        <w:t xml:space="preserve">&gt; </w:t>
      </w:r>
      <w:r>
        <w:rPr>
          <w:i/>
          <w:iCs/>
        </w:rPr>
        <w:t xml:space="preserve">"El agente no solo detecta que el Bus 247 está consumiendo 18% por encima del estándar en la ruta México-Puebla. Identifica que la causa es aceleración brusca en los primeros 40 km, genera la alerta al supervisor correspondiente y registra el patrón para refinamiento futuro — todo en segundos."</w:t>
      </w:r>
    </w:p>
    <w:p>
      <w:pPr>
        <w:pBdr>
          <w:bottom w:val="single" w:color="auto" w:sz="6" w:space="1"/>
        </w:pBdr>
      </w:pPr>
    </w:p>
    <w:p>
      <w:pPr>
        <w:pStyle w:val="Heading2"/>
      </w:pPr>
      <w:r>
        <w:t xml:space="preserve">Impacto directo en los dolores de 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Dolor</w:t>
            </w:r>
          </w:p>
        </w:tc>
        <w:tc>
          <w:p>
            <w:pPr>
              <w:jc w:val="left"/>
            </w:pPr>
            <w:r>
              <w:t xml:space="preserve">Cómo lo resuelve</w:t>
            </w:r>
          </w:p>
        </w:tc>
      </w:tr>
      <w:tr>
        <w:tc>
          <w:p>
            <w:pPr>
              <w:jc w:val="left"/>
            </w:pPr>
            <w:r>
              <w:t xml:space="preserve">Opacidad en consumo de combustible</w:t>
            </w:r>
          </w:p>
        </w:tc>
        <w:tc>
          <w:p>
            <w:pPr>
              <w:jc w:val="left"/>
            </w:pPr>
            <w:r>
              <w:t xml:space="preserve">Visibilidad granular por unidad, conductor y ruta en tiempo real</w:t>
            </w:r>
          </w:p>
        </w:tc>
      </w:tr>
      <w:tr>
        <w:tc>
          <w:p>
            <w:pPr>
              <w:jc w:val="left"/>
            </w:pPr>
            <w:r>
              <w:t xml:space="preserve">Márgenes sin palancas de control</w:t>
            </w:r>
          </w:p>
        </w:tc>
        <w:tc>
          <w:p>
            <w:pPr>
              <w:jc w:val="left"/>
            </w:pPr>
            <w:r>
              <w:t xml:space="preserve">Cada litro se convierte en una decisión accionable</w:t>
            </w:r>
          </w:p>
        </w:tc>
      </w:tr>
      <w:tr>
        <w:tc>
          <w:p>
            <w:pPr>
              <w:jc w:val="left"/>
            </w:pPr>
            <w:r>
              <w:t xml:space="preserve">Desconexión datos-decisiones</w:t>
            </w:r>
          </w:p>
        </w:tc>
        <w:tc>
          <w:p>
            <w:pPr>
              <w:jc w:val="left"/>
            </w:pPr>
            <w:r>
              <w:t xml:space="preserve">La IA traduce telemetría en recomendaciones operativas inmediatas</w:t>
            </w:r>
          </w:p>
        </w:tc>
      </w:tr>
      <w:tr>
        <w:tc>
          <w:p>
            <w:pPr>
              <w:jc w:val="left"/>
            </w:pPr>
            <w:r>
              <w:t xml:space="preserve">ROI incierto</w:t>
            </w:r>
          </w:p>
        </w:tc>
        <w:tc>
          <w:p>
            <w:pPr>
              <w:jc w:val="left"/>
            </w:pPr>
            <w:r>
              <w:t xml:space="preserve">Ahorro medible desde las primeras semanas de operación</w:t>
            </w:r>
          </w:p>
        </w:tc>
      </w:tr>
    </w:tbl>
    <w:p>
      <w:pPr>
        <w:pBdr>
          <w:bottom w:val="single" w:color="auto" w:sz="6" w:space="1"/>
        </w:pBdr>
      </w:pPr>
    </w:p>
    <w:p>
      <w:pPr>
        <w:pStyle w:val="Heading2"/>
      </w:pPr>
      <w:r>
        <w:t xml:space="preserve">Por qué encaja con el contexto ADO</w:t>
      </w:r>
    </w:p>
    <w:p>
      <w:r>
        <w:t xml:space="preserve">✅ </w:t>
      </w:r>
      <w:r>
        <w:rPr>
          <w:b/>
          <w:bCs/>
        </w:rPr>
        <w:t xml:space="preserve">Pragmatismo operativo:</w:t>
      </w:r>
      <w:r>
        <w:t xml:space="preserve"> Resuelve un problema concreto e inmediato, no una tendencia tecnológica abstracta
✅ </w:t>
      </w:r>
      <w:r>
        <w:rPr>
          <w:b/>
          <w:bCs/>
        </w:rPr>
        <w:t xml:space="preserve">Sin disruption:</w:t>
      </w:r>
      <w:r>
        <w:t xml:space="preserve"> Se integra sobre la infraestructura GPS existente, sin reemplazar sistemas
✅ </w:t>
      </w:r>
      <w:r>
        <w:rPr>
          <w:b/>
          <w:bCs/>
        </w:rPr>
        <w:t xml:space="preserve">Evidencia visible:</w:t>
      </w:r>
      <w:r>
        <w:t xml:space="preserve"> Los supervisores reciben alertas accionables, no reportes que nadie lee
✅ </w:t>
      </w:r>
      <w:r>
        <w:rPr>
          <w:b/>
          <w:bCs/>
        </w:rPr>
        <w:t xml:space="preserve">ROI demostrable:</w:t>
      </w:r>
      <w:r>
        <w:t xml:space="preserve"> El ahorro en combustible es cuantificable desde la primera semana</w:t>
      </w:r>
    </w:p>
    <w:p>
      <w:pPr>
        <w:pBdr>
          <w:bottom w:val="single" w:color="auto" w:sz="6" w:space="1"/>
        </w:pBdr>
      </w:pPr>
    </w:p>
    <w:p>
      <w:pPr>
        <w:pStyle w:val="Heading1"/>
      </w:pPr>
      <w:r>
        <w:t xml:space="preserve">🥈 IDEA 2</w:t>
      </w:r>
    </w:p>
    <w:p>
      <w:pPr>
        <w:pStyle w:val="Title"/>
      </w:pPr>
      <w:r>
        <w:t xml:space="preserve">Mantenimiento Predictivo Basado en Señales de Motor</w:t>
      </w:r>
    </w:p>
    <w:p>
      <w:pPr>
        <w:pStyle w:val="Heading2"/>
      </w:pPr>
      <w:r>
        <w:rPr>
          <w:i/>
          <w:iCs/>
        </w:rPr>
        <w:t xml:space="preserve">Convertir el mantenimiento reactivo en una variable planificable</w:t>
      </w:r>
    </w:p>
    <w:p>
      <w:r>
        <w:rPr>
          <w:b/>
          <w:bCs/>
        </w:rPr>
        <w:t xml:space="preserve">¿Por qué esta idea en segundo lugar?</w:t>
      </w:r>
      <w:r>
        <w:t xml:space="preserve">
Las fallas no anticipadas son el segundo destructor de rentabilidad. Una unidad fuera de servicio no solo genera costos correctivos mayores — detiene ingresos, daña la reputación y expone a ADO a responsabilidad regulatoria. Esta idea convierte el caos reactivo en control predictivo.</w:t>
      </w:r>
    </w:p>
    <w:p>
      <w:pPr>
        <w:pBdr>
          <w:bottom w:val="single" w:color="auto" w:sz="6" w:space="1"/>
        </w:pBdr>
      </w:pPr>
    </w:p>
    <w:p>
      <w:pPr>
        <w:pStyle w:val="Heading2"/>
      </w:pPr>
      <w:r>
        <w:t xml:space="preserve">Cómo funciona con IA</w:t>
      </w:r>
    </w:p>
    <w:p>
      <w:r>
        <w:t xml:space="preserve">Un módulo de </w:t>
      </w:r>
      <w:r>
        <w:rPr>
          <w:b/>
          <w:bCs/>
        </w:rPr>
        <w:t xml:space="preserve">IA agéntica</w:t>
      </w:r>
      <w:r>
        <w:t xml:space="preserve"> analiza continuamente las señales de diagnóstico de cada unidad — temperatura, presión de aceite, % de pedal de freno, %pedal aceleración, códigos OBD — comparándolas contra patrones históricos de fallas registradas en toda la flota.</w:t>
      </w:r>
    </w:p>
    <w:p>
      <w:r>
        <w:t xml:space="preserve">El sistema no solo detecta anomalías: un modelo de </w:t>
      </w:r>
      <w:r>
        <w:rPr>
          <w:b/>
          <w:bCs/>
        </w:rPr>
        <w:t xml:space="preserve">IA generativa</w:t>
      </w:r>
      <w:r>
        <w:t xml:space="preserve"> produce órdenes de trabajo preliminares en lenguaje técnico comprensible para los talleres, indicando qué componente requiere intervención, en qué ventana de tiempo estimada y con qué nivel de urgencia. El agente prioriza alertas por criticidad y las dirige automáticamente al nivel jerárquico correspondiente.</w:t>
      </w:r>
    </w:p>
    <w:p>
      <w:r>
        <w:t xml:space="preserve">&gt; </w:t>
      </w:r>
      <w:r>
        <w:rPr>
          <w:i/>
          <w:iCs/>
        </w:rPr>
        <w:t xml:space="preserve">"El sistema detecta que el motor del Bus 089 muestra un patrón de temperatura que en 23 casos históricos similares precedió una falla de bomba de agua en un promedio de 11 días. Genera la orden de trabajo preventiva, la envía al taller y notifica al supervisor de flota — antes de que el conductor note cualquier síntoma."</w:t>
      </w:r>
    </w:p>
    <w:p>
      <w:pPr>
        <w:pBdr>
          <w:bottom w:val="single" w:color="auto" w:sz="6" w:space="1"/>
        </w:pBdr>
      </w:pPr>
    </w:p>
    <w:p>
      <w:pPr>
        <w:pStyle w:val="Heading2"/>
      </w:pPr>
      <w:r>
        <w:t xml:space="preserve">Impacto directo en los dolores de 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Dolor</w:t>
            </w:r>
          </w:p>
        </w:tc>
        <w:tc>
          <w:p>
            <w:pPr>
              <w:jc w:val="left"/>
            </w:pPr>
            <w:r>
              <w:t xml:space="preserve">Cómo lo resuelve</w:t>
            </w:r>
          </w:p>
        </w:tc>
      </w:tr>
      <w:tr>
        <w:tc>
          <w:p>
            <w:pPr>
              <w:jc w:val="left"/>
            </w:pPr>
            <w:r>
              <w:t xml:space="preserve">Mantenimiento reactivo que destruye rentabilidad</w:t>
            </w:r>
          </w:p>
        </w:tc>
        <w:tc>
          <w:p>
            <w:pPr>
              <w:jc w:val="left"/>
            </w:pPr>
            <w:r>
              <w:t xml:space="preserve">Anticipa fallas antes de que ocurran con precisión estadística</w:t>
            </w:r>
          </w:p>
        </w:tc>
      </w:tr>
      <w:tr>
        <w:tc>
          <w:p>
            <w:pPr>
              <w:jc w:val="left"/>
            </w:pPr>
            <w:r>
              <w:t xml:space="preserve">Márgenes comprimidos sin control</w:t>
            </w:r>
          </w:p>
        </w:tc>
        <w:tc>
          <w:p>
            <w:pPr>
              <w:jc w:val="left"/>
            </w:pPr>
            <w:r>
              <w:t xml:space="preserve">El presupuesto de mantenimiento se vuelve planificable y controlable</w:t>
            </w:r>
          </w:p>
        </w:tc>
      </w:tr>
      <w:tr>
        <w:tc>
          <w:p>
            <w:pPr>
              <w:jc w:val="left"/>
            </w:pPr>
            <w:r>
              <w:t xml:space="preserve">Desconexión datos-decisiones</w:t>
            </w:r>
          </w:p>
        </w:tc>
        <w:tc>
          <w:p>
            <w:pPr>
              <w:jc w:val="left"/>
            </w:pPr>
            <w:r>
              <w:t xml:space="preserve">Los talleres reciben diagnósticos preliminares, no unidades averiadas</w:t>
            </w:r>
          </w:p>
        </w:tc>
      </w:tr>
      <w:tr>
        <w:tc>
          <w:p>
            <w:pPr>
              <w:jc w:val="left"/>
            </w:pPr>
            <w:r>
              <w:t xml:space="preserve">ROI incierto</w:t>
            </w:r>
          </w:p>
        </w:tc>
        <w:tc>
          <w:p>
            <w:pPr>
              <w:jc w:val="left"/>
            </w:pPr>
            <w:r>
              <w:t xml:space="preserve">Reducción de costos correctivos y pérdida de ingresos por unidad fuera de servicio</w:t>
            </w:r>
          </w:p>
        </w:tc>
      </w:tr>
    </w:tbl>
    <w:p>
      <w:pPr>
        <w:pBdr>
          <w:bottom w:val="single" w:color="auto" w:sz="6" w:space="1"/>
        </w:pBdr>
      </w:pPr>
    </w:p>
    <w:p>
      <w:pPr>
        <w:pStyle w:val="Heading2"/>
      </w:pPr>
      <w:r>
        <w:t xml:space="preserve">Por qué encaja con el contexto ADO</w:t>
      </w:r>
    </w:p>
    <w:p>
      <w:r>
        <w:t xml:space="preserve">✅ </w:t>
      </w:r>
      <w:r>
        <w:rPr>
          <w:b/>
          <w:bCs/>
        </w:rPr>
        <w:t xml:space="preserve">Estabilidad operativa:</w:t>
      </w:r>
      <w:r>
        <w:t xml:space="preserve"> Reduce el riesgo de interrupciones de servicio que son inaceptables para un operador de infraestructura crítica
✅ </w:t>
      </w:r>
      <w:r>
        <w:rPr>
          <w:b/>
          <w:bCs/>
        </w:rPr>
        <w:t xml:space="preserve">Evidencia práctica:</w:t>
      </w:r>
      <w:r>
        <w:t xml:space="preserve"> Cada falla anticipada es un caso de éxito documentado que legitima la expansión del sistema
✅ </w:t>
      </w:r>
      <w:r>
        <w:rPr>
          <w:b/>
          <w:bCs/>
        </w:rPr>
        <w:t xml:space="preserve">Sin amenaza a roles:</w:t>
      </w:r>
      <w:r>
        <w:t xml:space="preserve"> Los técnicos de taller reciben apoyo, no sustitución — sus órdenes de trabajo llegan con diagnóstico previo
✅ </w:t>
      </w:r>
      <w:r>
        <w:rPr>
          <w:b/>
          <w:bCs/>
        </w:rPr>
        <w:t xml:space="preserve">Impacto financiero directo:</w:t>
      </w:r>
      <w:r>
        <w:t xml:space="preserve"> El costo de una falla correctiva versus una preventiva es un argumento irrefutable ante cualquier directivo</w:t>
      </w:r>
    </w:p>
    <w:p>
      <w:pPr>
        <w:pBdr>
          <w:bottom w:val="single" w:color="auto" w:sz="6" w:space="1"/>
        </w:pBdr>
      </w:pPr>
    </w:p>
    <w:p>
      <w:pPr>
        <w:pStyle w:val="Heading1"/>
      </w:pPr>
      <w:r>
        <w:t xml:space="preserve">🥉 IDEA 3</w:t>
      </w:r>
    </w:p>
    <w:p>
      <w:pPr>
        <w:pStyle w:val="Title"/>
      </w:pPr>
      <w:r>
        <w:t xml:space="preserve">Perfil de Conducción Adaptativo por Conductor</w:t>
      </w:r>
    </w:p>
    <w:p>
      <w:pPr>
        <w:pStyle w:val="Heading2"/>
      </w:pPr>
      <w:r>
        <w:rPr>
          <w:i/>
          <w:iCs/>
        </w:rPr>
        <w:t xml:space="preserve">Eliminar la variabilidad incontrolable entre conductores con inteligencia, no con vigilancia</w:t>
      </w:r>
    </w:p>
    <w:p>
      <w:r>
        <w:rPr>
          <w:b/>
          <w:bCs/>
        </w:rPr>
        <w:t xml:space="preserve">¿Por qué esta idea en tercer lugar?</w:t>
      </w:r>
      <w:r>
        <w:t xml:space="preserve">
La variabilidad entre conductores en la misma ruta es rentabilidad perdida que nadie puede ver ni controlar hoy. Pero el mayor obstáculo no es técnico — es cultural. Esta idea resuelve simultáneamente el problema de eficiencia y el de resistencia interna al cambio.</w:t>
      </w:r>
    </w:p>
    <w:p>
      <w:pPr>
        <w:pBdr>
          <w:bottom w:val="single" w:color="auto" w:sz="6" w:space="1"/>
        </w:pBdr>
      </w:pPr>
    </w:p>
    <w:p>
      <w:pPr>
        <w:pStyle w:val="Heading2"/>
      </w:pPr>
      <w:r>
        <w:t xml:space="preserve">Cómo funciona con IA</w:t>
      </w:r>
    </w:p>
    <w:p>
      <w:r>
        <w:t xml:space="preserve">Una capa de </w:t>
      </w:r>
      <w:r>
        <w:rPr>
          <w:b/>
          <w:bCs/>
        </w:rPr>
        <w:t xml:space="preserve">IA generativa</w:t>
      </w:r>
      <w:r>
        <w:t xml:space="preserve"> construye el perfil de eficiencia individual de cada conductor a partir de sus patrones reales de aceleración, frenado, uso de motor y velocidad en cada ruta asignada. El modelo genera retroalimentación personalizada en lenguaje natural — no datos crudos — que el conductor recibe como recomendaciones de desarrollo profesional.</w:t>
      </w:r>
    </w:p>
    <w:p>
      <w:r>
        <w:t xml:space="preserve">El componente de </w:t>
      </w:r>
      <w:r>
        <w:rPr>
          <w:b/>
          <w:bCs/>
        </w:rPr>
        <w:t xml:space="preserve">IA agéntica</w:t>
      </w:r>
      <w:r>
        <w:t xml:space="preserve"> evoluciona el índice de eficiencia de cada conductor en tiempo real, ajustando comparaciones para garantizar equidad: solo compara conductores en condiciones equivalentes de ruta, carga y condición climática. El agente identifica automáticamente qué patrones de conducción de los mejores performers son replicables y los convierte en recomendaciones de capacitación para el resto.</w:t>
      </w:r>
    </w:p>
    <w:p>
      <w:r>
        <w:t xml:space="preserve">&gt; </w:t>
      </w:r>
      <w:r>
        <w:rPr>
          <w:i/>
          <w:iCs/>
        </w:rPr>
        <w:t xml:space="preserve">"El sistema detecta que los 3 conductores más eficientes en la ruta Veracruz-CDMX comparten un patrón de desaceleración anticipada en los últimos 200 metros antes de cada parada. La IA genera un módulo de capacitación específico sobre esta técnica y lo recomienda a los 47 conductores que operan ese corredor."</w:t>
      </w:r>
    </w:p>
    <w:p>
      <w:pPr>
        <w:pBdr>
          <w:bottom w:val="single" w:color="auto" w:sz="6" w:space="1"/>
        </w:pBdr>
      </w:pPr>
    </w:p>
    <w:p>
      <w:pPr>
        <w:pStyle w:val="Heading2"/>
      </w:pPr>
      <w:r>
        <w:t xml:space="preserve">Impacto directo en los dolores de 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Dolor</w:t>
            </w:r>
          </w:p>
        </w:tc>
        <w:tc>
          <w:p>
            <w:pPr>
              <w:jc w:val="left"/>
            </w:pPr>
            <w:r>
              <w:t xml:space="preserve">Cómo lo resuelve</w:t>
            </w:r>
          </w:p>
        </w:tc>
      </w:tr>
      <w:tr>
        <w:tc>
          <w:p>
            <w:pPr>
              <w:jc w:val="left"/>
            </w:pPr>
            <w:r>
              <w:t xml:space="preserve">Variabilidad incontrolable entre conductores</w:t>
            </w:r>
          </w:p>
        </w:tc>
        <w:tc>
          <w:p>
            <w:pPr>
              <w:jc w:val="left"/>
            </w:pPr>
            <w:r>
              <w:t xml:space="preserve">Métricas objetivas y comparaciones justas por condición equivalente</w:t>
            </w:r>
          </w:p>
        </w:tc>
      </w:tr>
      <w:tr>
        <w:tc>
          <w:p>
            <w:pPr>
              <w:jc w:val="left"/>
            </w:pPr>
            <w:r>
              <w:t xml:space="preserve">Resistencia interna al cambio tecnológico</w:t>
            </w:r>
          </w:p>
        </w:tc>
        <w:tc>
          <w:p>
            <w:pPr>
              <w:jc w:val="left"/>
            </w:pPr>
            <w:r>
              <w:t xml:space="preserve">Enmarcado como desarrollo profesional, no como vigilancia</w:t>
            </w:r>
          </w:p>
        </w:tc>
      </w:tr>
      <w:tr>
        <w:tc>
          <w:p>
            <w:pPr>
              <w:jc w:val="left"/>
            </w:pPr>
            <w:r>
              <w:t xml:space="preserve">Opacidad en consumo de combustible</w:t>
            </w:r>
          </w:p>
        </w:tc>
        <w:tc>
          <w:p>
            <w:pPr>
              <w:jc w:val="left"/>
            </w:pPr>
            <w:r>
              <w:t xml:space="preserve">Identifica qué conductores generan desviaciones y por qué</w:t>
            </w:r>
          </w:p>
        </w:tc>
      </w:tr>
      <w:tr>
        <w:tc>
          <w:p>
            <w:pPr>
              <w:jc w:val="left"/>
            </w:pPr>
            <w:r>
              <w:t xml:space="preserve">Ciclos de decisión largos</w:t>
            </w:r>
          </w:p>
        </w:tc>
        <w:tc>
          <w:p>
            <w:pPr>
              <w:jc w:val="left"/>
            </w:pPr>
            <w:r>
              <w:t xml:space="preserve">Base verificable para incentivos y capacitación sin subjetividad</w:t>
            </w:r>
          </w:p>
        </w:tc>
      </w:tr>
    </w:tbl>
    <w:p>
      <w:pPr>
        <w:pBdr>
          <w:bottom w:val="single" w:color="auto" w:sz="6" w:space="1"/>
        </w:pBdr>
      </w:pPr>
    </w:p>
    <w:p>
      <w:pPr>
        <w:pStyle w:val="Heading2"/>
      </w:pPr>
      <w:r>
        <w:t xml:space="preserve">Por qué encaja con el contexto ADO</w:t>
      </w:r>
    </w:p>
    <w:p>
      <w:r>
        <w:t xml:space="preserve">✅ </w:t>
      </w:r>
      <w:r>
        <w:rPr>
          <w:b/>
          <w:bCs/>
        </w:rPr>
        <w:t xml:space="preserve">Responsabilidad laboral:</w:t>
      </w:r>
      <w:r>
        <w:t xml:space="preserve"> El conductor es figura clave — el sistema lo trata como profesional en desarrollo, no como sujeto de control
✅ </w:t>
      </w:r>
      <w:r>
        <w:rPr>
          <w:b/>
          <w:bCs/>
        </w:rPr>
        <w:t xml:space="preserve">Legitimación desde abajo:</w:t>
      </w:r>
      <w:r>
        <w:t xml:space="preserve"> Cuando los conductores perciben el sistema como aliado de carrera, se convierten en sus principales promotores internos
✅ </w:t>
      </w:r>
      <w:r>
        <w:rPr>
          <w:b/>
          <w:bCs/>
        </w:rPr>
        <w:t xml:space="preserve">Cultura jerárquica:</w:t>
      </w:r>
      <w:r>
        <w:t xml:space="preserve"> Los directivos obtienen métricas objetivas para decisiones de incentivos sin depender de criterio subjetivo de supervisores
✅ </w:t>
      </w:r>
      <w:r>
        <w:rPr>
          <w:b/>
          <w:bCs/>
        </w:rPr>
        <w:t xml:space="preserve">Adopción gradual:</w:t>
      </w:r>
      <w:r>
        <w:t xml:space="preserve"> El perfil se construye con el tiempo, sin requerir cambios abruptos en la dinámica operativa existente</w:t>
      </w:r>
    </w:p>
    <w:p>
      <w:pPr>
        <w:pBdr>
          <w:bottom w:val="single" w:color="auto" w:sz="6" w:space="1"/>
        </w:pBdr>
      </w:pPr>
    </w:p>
    <w:p>
      <w:pPr>
        <w:pStyle w:val="Heading1"/>
      </w:pPr>
      <w:r>
        <w:t xml:space="preserve">BIG Idea 1</w:t>
      </w:r>
    </w:p>
    <w:p>
      <w:pPr>
        <w:pStyle w:val="Title"/>
      </w:pPr>
      <w:r>
        <w:t xml:space="preserve">Motor de Inteligencia de Combustible en Tiempo Real</w:t>
      </w:r>
    </w:p>
    <w:p>
      <w:pPr>
        <w:pBdr>
          <w:bottom w:val="single" w:color="auto" w:sz="6" w:space="1"/>
        </w:pBdr>
      </w:pPr>
    </w:p>
    <w:p>
      <w:pPr>
        <w:pStyle w:val="Heading1"/>
      </w:pPr>
      <w:r>
        <w:t xml:space="preserve">1. Nombre de la Gran Idea</w:t>
      </w:r>
    </w:p>
    <w:p>
      <w:r>
        <w:rPr>
          <w:b/>
          <w:bCs/>
        </w:rPr>
        <w:t xml:space="preserve">Motor de Inteligencia de Combustible en Tiempo Real</w:t>
      </w:r>
      <w:r>
        <w:t xml:space="preserve">
</w:t>
      </w:r>
      <w:r>
        <w:rPr>
          <w:i/>
          <w:iCs/>
        </w:rPr>
        <w:t xml:space="preserve">Hacer visible el mayor costo invisible de la operación</w:t>
      </w:r>
    </w:p>
    <w:p>
      <w:pPr>
        <w:pBdr>
          <w:bottom w:val="single" w:color="auto" w:sz="6" w:space="1"/>
        </w:pBdr>
      </w:pPr>
    </w:p>
    <w:p>
      <w:pPr>
        <w:pStyle w:val="Heading1"/>
      </w:pPr>
      <w:r>
        <w:t xml:space="preserve">2. Párrafo Concepto de la Gran Idea</w:t>
      </w:r>
    </w:p>
    <w:p>
      <w:r>
        <w:t xml:space="preserve">El combustible representa el rubro de mayor peso en la estructura de costos de cualquier operador de transporte masivo, y sin embargo, sigue siendo el menos visible en tiempo real. Hoy, ADO opera con una brecha crítica: los datos existen en cada unidad, pero no se convierten en decisiones. El </w:t>
      </w:r>
      <w:r>
        <w:rPr>
          <w:b/>
          <w:bCs/>
        </w:rPr>
        <w:t xml:space="preserve">Motor de Inteligencia de Combustible en Tiempo Real</w:t>
      </w:r>
      <w:r>
        <w:t xml:space="preserve"> cierra esa brecha de forma definitiva. A través de telemetría continua embebida en cada unidad y una capa de inteligencia artificial que procesa, interpreta y actúa sobre esos datos de forma autónoma, el sistema transforma cada litro de combustible en una variable controlable. No se trata de un reporte más que nadie lee — se trata de un sistema que detecta desviaciones, identifica sus causas y activa respuestas operativas en segundos, convirtiendo la opacidad histórica del consumo en una palanca concreta de rentabilidad.</w:t>
      </w:r>
    </w:p>
    <w:p>
      <w:pPr>
        <w:pBdr>
          <w:bottom w:val="single" w:color="auto" w:sz="6" w:space="1"/>
        </w:pBdr>
      </w:pPr>
    </w:p>
    <w:p>
      <w:pPr>
        <w:pStyle w:val="Heading1"/>
      </w:pPr>
      <w:r>
        <w:t xml:space="preserve">3. ¿Qué necesita el problema del cliente y esta idea lo resuelve?</w:t>
      </w:r>
    </w:p>
    <w:p>
      <w:pPr>
        <w:pStyle w:val="Heading2"/>
      </w:pPr>
      <w:r>
        <w:t xml:space="preserve">Lo que el problema exige</w:t>
      </w:r>
    </w:p>
    <w:p>
      <w:r>
        <w:t xml:space="preserve">ADO enfrenta una realidad operativa donde el combustible consume una porción desproporcionada del margen, pero las decisiones sobre ese costo se toman con información fragmentada, tardía o simplemente inexistente. Los supervisores no pueden intervenir sobre lo que no pueden ver. Los directivos no pueden optimizar lo que no pueden medir. El problema no es la falta de datos — es la falta de inteligencia sobre esos datos.</w:t>
      </w:r>
    </w:p>
    <w:p>
      <w:r>
        <w:t xml:space="preserve">El problema necesita tres cosas específicas:</w:t>
      </w:r>
    </w:p>
    <w:p>
      <w:pPr>
        <w:pStyle w:val="ListParagraph"/>
        <w:numPr>
          <w:ilvl w:val="0"/>
          <w:numId w:val="1"/>
        </w:numPr>
      </w:pPr>
      <w:r>
        <w:rPr>
          <w:b/>
          <w:bCs/>
        </w:rPr>
        <w:t xml:space="preserve">Visibilidad granular:</w:t>
      </w:r>
      <w:r>
        <w:t xml:space="preserve"> Saber exactamente cuánto consume cada unidad, en cada ruta, con cada conductor, en cada momento</w:t>
      </w:r>
    </w:p>
    <w:p>
      <w:pPr>
        <w:pStyle w:val="ListParagraph"/>
        <w:numPr>
          <w:ilvl w:val="0"/>
          <w:numId w:val="1"/>
        </w:numPr>
      </w:pPr>
      <w:r>
        <w:rPr>
          <w:b/>
          <w:bCs/>
        </w:rPr>
        <w:t xml:space="preserve">Causalidad accionable:</w:t>
      </w:r>
      <w:r>
        <w:t xml:space="preserve"> No solo detectar que hay una desviación, sino entender por qué ocurre y qué hacer al respecto</w:t>
      </w:r>
    </w:p>
    <w:p>
      <w:pPr>
        <w:pStyle w:val="ListParagraph"/>
        <w:numPr>
          <w:ilvl w:val="0"/>
          <w:numId w:val="1"/>
        </w:numPr>
      </w:pPr>
      <w:r>
        <w:rPr>
          <w:b/>
          <w:bCs/>
        </w:rPr>
        <w:t xml:space="preserve">Velocidad de respuesta:</w:t>
      </w:r>
      <w:r>
        <w:t xml:space="preserve"> Que la información llegue cuando todavía se puede intervenir, no días después en un reporte consolidado</w:t>
      </w:r>
    </w:p>
    <w:p>
      <w:pPr>
        <w:pStyle w:val="Heading2"/>
      </w:pPr>
      <w:r>
        <w:t xml:space="preserve">Cómo esta idea lo resuelve</w:t>
      </w:r>
    </w:p>
    <w:p>
      <w:r>
        <w:t xml:space="preserve">El Motor de Inteligencia de Combustible en Tiempo Real responde directamente a cada una de esas necesidades: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Necesidad</w:t>
            </w:r>
          </w:p>
        </w:tc>
        <w:tc>
          <w:p>
            <w:pPr>
              <w:jc w:val="left"/>
            </w:pPr>
            <w:r>
              <w:t xml:space="preserve">Respuesta de la solución</w:t>
            </w:r>
          </w:p>
        </w:tc>
      </w:tr>
      <w:tr>
        <w:tc>
          <w:p>
            <w:pPr>
              <w:jc w:val="left"/>
            </w:pPr>
            <w:r>
              <w:t xml:space="preserve">Visibilidad granular</w:t>
            </w:r>
          </w:p>
        </w:tc>
        <w:tc>
          <w:p>
            <w:pPr>
              <w:jc w:val="left"/>
            </w:pPr>
            <w:r>
              <w:t xml:space="preserve">Telemetría continua por unidad, conductor y ruta con actualización en tiempo real</w:t>
            </w:r>
          </w:p>
        </w:tc>
      </w:tr>
      <w:tr>
        <w:tc>
          <w:p>
            <w:pPr>
              <w:jc w:val="left"/>
            </w:pPr>
            <w:r>
              <w:t xml:space="preserve">Causalidad accionable</w:t>
            </w:r>
          </w:p>
        </w:tc>
        <w:tc>
          <w:p>
            <w:pPr>
              <w:jc w:val="left"/>
            </w:pPr>
            <w:r>
              <w:t xml:space="preserve">La IA identifica el comportamiento específico que genera la desviación y lo comunica en lenguaje operativo comprensible</w:t>
            </w:r>
          </w:p>
        </w:tc>
      </w:tr>
      <w:tr>
        <w:tc>
          <w:p>
            <w:pPr>
              <w:jc w:val="left"/>
            </w:pPr>
            <w:r>
              <w:t xml:space="preserve">Velocidad de respuesta</w:t>
            </w:r>
          </w:p>
        </w:tc>
        <w:tc>
          <w:p>
            <w:pPr>
              <w:jc w:val="left"/>
            </w:pPr>
            <w:r>
              <w:t xml:space="preserve">Alertas automáticas activadas en segundos por el agente de IA, sin esperar intervención humana</w:t>
            </w:r>
          </w:p>
        </w:tc>
      </w:tr>
    </w:tbl>
    <w:p>
      <w:r>
        <w:t xml:space="preserve">La solución no requiere reemplazar infraestructura existente — se integra sobre los sistemas GPS ya instalados en la flota, lo que elimina la fricción de adopción y acelera el tiempo de generación de valor.</w:t>
      </w:r>
    </w:p>
    <w:p>
      <w:pPr>
        <w:pBdr>
          <w:bottom w:val="single" w:color="auto" w:sz="6" w:space="1"/>
        </w:pBdr>
      </w:pPr>
    </w:p>
    <w:p>
      <w:pPr>
        <w:pStyle w:val="Heading1"/>
      </w:pPr>
      <w:r>
        <w:t xml:space="preserve">4. Descripción — Principales Beneficios para el Cliente</w:t>
      </w:r>
    </w:p>
    <w:p>
      <w:pPr>
        <w:pStyle w:val="Heading2"/>
      </w:pPr>
      <w:r>
        <w:t xml:space="preserve">🎯 Control real sobre el mayor costo de la operación</w:t>
      </w:r>
    </w:p>
    <w:p>
      <w:r>
        <w:t xml:space="preserve">Por primera vez, ADO tendrá visibilidad completa y en tiempo real de cómo se consume el combustible en cada unidad de su flota. Cada litro deja de ser un costo opaco para convertirse en una decisión informada.</w:t>
      </w:r>
    </w:p>
    <w:p>
      <w:pPr>
        <w:pStyle w:val="Heading2"/>
      </w:pPr>
      <w:r>
        <w:t xml:space="preserve">⚡ Intervención antes de que el daño ocurra</w:t>
      </w:r>
    </w:p>
    <w:p>
      <w:r>
        <w:t xml:space="preserve">El sistema no espera el cierre del mes para detectar ineficiencias. Las alertas llegan en el momento en que una unidad supera el umbral de eficiencia definido, permitiendo correcciones inmediatas que se traducen en ahorro acumulado día a día.</w:t>
      </w:r>
    </w:p>
    <w:p>
      <w:pPr>
        <w:pStyle w:val="Heading2"/>
      </w:pPr>
      <w:r>
        <w:t xml:space="preserve">🧠 Inteligencia que habla el idioma del operador</w:t>
      </w:r>
    </w:p>
    <w:p>
      <w:r>
        <w:t xml:space="preserve">Los supervisores no necesitan ser analistas de datos. La IA generativa convierte patrones complejos de telemetría en narrativas claras y recomendaciones concretas: qué unidad, qué conductor, qué comportamiento, qué acción tomar.</w:t>
      </w:r>
    </w:p>
    <w:p>
      <w:pPr>
        <w:pStyle w:val="Heading2"/>
      </w:pPr>
      <w:r>
        <w:t xml:space="preserve">📊 Base objetiva para decisiones de gestión</w:t>
      </w:r>
    </w:p>
    <w:p>
      <w:r>
        <w:t xml:space="preserve">Desde la asignación de rutas hasta los programas de capacitación de conductores, el sistema provee la evidencia objetiva que hoy no existe para fundamentar decisiones que antes dependían de criterio subjetivo o intuición operativa.</w:t>
      </w:r>
    </w:p>
    <w:p>
      <w:pPr>
        <w:pStyle w:val="Heading2"/>
      </w:pPr>
      <w:r>
        <w:t xml:space="preserve">🔗 Integración sin disruption</w:t>
      </w:r>
    </w:p>
    <w:p>
      <w:r>
        <w:t xml:space="preserve">La solución se construye sobre la infraestructura GPS existente de ADO, sin reemplazar sistemas ni interrumpir operaciones. La curva de adopción es mínima y el tiempo de generación de valor es inmediato.</w:t>
      </w:r>
    </w:p>
    <w:p>
      <w:pPr>
        <w:pStyle w:val="Heading2"/>
      </w:pPr>
      <w:r>
        <w:t xml:space="preserve">📈 ROI verificable desde las primeras semanas</w:t>
      </w:r>
    </w:p>
    <w:p>
      <w:r>
        <w:t xml:space="preserve">A diferencia de iniciativas tecnológicas de largo plazo, el ahorro en combustible es cuantificable desde los primeros días de operación, generando evidencia interna que legitima la expansión del sistema.</w:t>
      </w:r>
    </w:p>
    <w:p>
      <w:pPr>
        <w:pBdr>
          <w:bottom w:val="single" w:color="auto" w:sz="6" w:space="1"/>
        </w:pBdr>
      </w:pPr>
    </w:p>
    <w:p>
      <w:pPr>
        <w:pStyle w:val="Heading1"/>
      </w:pPr>
      <w:r>
        <w:t xml:space="preserve">5. Principales Características de la Solución</w:t>
      </w:r>
    </w:p>
    <w:p>
      <w:pPr>
        <w:pStyle w:val="Heading2"/>
      </w:pPr>
      <w:r>
        <w:t xml:space="preserve">📡 Telemetría Continua Multivariable</w:t>
      </w:r>
    </w:p>
    <w:p>
      <w:r>
        <w:t xml:space="preserve">Captura en tiempo real de las variables críticas de cada unidad:</w:t>
      </w:r>
    </w:p>
    <w:p>
      <w:pPr>
        <w:pStyle w:val="ListParagraph"/>
        <w:numPr>
          <w:ilvl w:val="0"/>
          <w:numId w:val="1"/>
        </w:numPr>
      </w:pPr>
      <w:r>
        <w:t xml:space="preserve">Consumo de combustible por kilómetro recorrido</w:t>
      </w:r>
    </w:p>
    <w:p>
      <w:pPr>
        <w:pStyle w:val="ListParagraph"/>
        <w:numPr>
          <w:ilvl w:val="0"/>
          <w:numId w:val="1"/>
        </w:numPr>
      </w:pPr>
      <w:r>
        <w:t xml:space="preserve">Velocidad instantánea y promedio por segmento de ruta</w:t>
      </w:r>
    </w:p>
    <w:p>
      <w:pPr>
        <w:pStyle w:val="ListParagraph"/>
        <w:numPr>
          <w:ilvl w:val="0"/>
          <w:numId w:val="1"/>
        </w:numPr>
      </w:pPr>
      <w:r>
        <w:t xml:space="preserve">Porcentaje de uso del pedal de aceleración</w:t>
      </w:r>
    </w:p>
    <w:p>
      <w:pPr>
        <w:pStyle w:val="ListParagraph"/>
        <w:numPr>
          <w:ilvl w:val="0"/>
          <w:numId w:val="1"/>
        </w:numPr>
      </w:pPr>
      <w:r>
        <w:t xml:space="preserve">Porcentaje de uso del pedal de freno</w:t>
      </w:r>
    </w:p>
    <w:p>
      <w:pPr>
        <w:pStyle w:val="ListParagraph"/>
        <w:numPr>
          <w:ilvl w:val="0"/>
          <w:numId w:val="1"/>
        </w:numPr>
      </w:pPr>
      <w:r>
        <w:t xml:space="preserve">RPM del motor y marcha activa</w:t>
      </w:r>
    </w:p>
    <w:p>
      <w:pPr>
        <w:pStyle w:val="ListParagraph"/>
        <w:numPr>
          <w:ilvl w:val="0"/>
          <w:numId w:val="1"/>
        </w:numPr>
      </w:pPr>
      <w:r>
        <w:t xml:space="preserve">Odómetro acumulado y por viaje</w:t>
      </w:r>
    </w:p>
    <w:p>
      <w:pPr>
        <w:pStyle w:val="Heading2"/>
      </w:pPr>
      <w:r>
        <w:t xml:space="preserve">🤖 Motor de Detección de Desviaciones Autónomo</w:t>
      </w:r>
    </w:p>
    <w:p>
      <w:r>
        <w:t xml:space="preserve">Un agente de IA monitorea continuamente el comportamiento de cada unidad contra los umbrales de eficiencia definidos para su ruta y condición operativa. Cuando se detecta una desviación significativa, el agente activa la alerta correspondiente de forma autónoma, sin requerir intervención humana para el disparo.</w:t>
      </w:r>
    </w:p>
    <w:p>
      <w:pPr>
        <w:pStyle w:val="Heading2"/>
      </w:pPr>
      <w:r>
        <w:t xml:space="preserve">📝 Narrativas Operativas Generadas por IA</w:t>
      </w:r>
    </w:p>
    <w:p>
      <w:r>
        <w:t xml:space="preserve">En lugar de dashboards densos que requieren interpretación especializada, el sistema genera descripciones en lenguaje natural que cualquier supervisor puede leer y actuar sobre ellas de inmediato. Cada alerta incluye: unidad afectada, comportamiento detectado, causa probable identificada y acción recomendada.</w:t>
      </w:r>
    </w:p>
    <w:p>
      <w:pPr>
        <w:pStyle w:val="Heading2"/>
      </w:pPr>
      <w:r>
        <w:t xml:space="preserve">🗺️ Benchmarking por Ruta y Condición Equivalente</w:t>
      </w:r>
    </w:p>
    <w:p>
      <w:r>
        <w:t xml:space="preserve">El sistema establece líneas base de eficiencia diferenciadas por ruta, tipo de unidad, condición de carga y variables externas relevantes. Las comparaciones son siempre justas — una unidad en ruta de montaña no se compara contra una unidad en ruta plana.</w:t>
      </w:r>
    </w:p>
    <w:p>
      <w:pPr>
        <w:pStyle w:val="Heading2"/>
      </w:pPr>
      <w:r>
        <w:t xml:space="preserve">📲 Sistema de Alertas Jerarquizado</w:t>
      </w:r>
    </w:p>
    <w:p>
      <w:r>
        <w:t xml:space="preserve">Las notificaciones se dirigen automáticamente al nivel jerárquico correspondiente según la severidad de la desviación detectada: alertas operativas al supervisor de turno, reportes de patrón al gerente de flota, análisis consolidados a la dirección de operaciones.</w:t>
      </w:r>
    </w:p>
    <w:p>
      <w:pPr>
        <w:pStyle w:val="Heading2"/>
      </w:pPr>
      <w:r>
        <w:t xml:space="preserve">🔄 Aprendizaje Continuo del Modelo</w:t>
      </w:r>
    </w:p>
    <w:p>
      <w:r>
        <w:t xml:space="preserve">El sistema registra cada desviación detectada, la intervención realizada y el resultado obtenido, refinando continuamente sus umbrales y patrones de referencia para aumentar la precisión de las alertas con el tiempo.</w:t>
      </w:r>
    </w:p>
    <w:p>
      <w:pPr>
        <w:pStyle w:val="Heading2"/>
      </w:pPr>
      <w:r>
        <w:t xml:space="preserve">📊 Dashboard Ejecutivo en Tiempo Real</w:t>
      </w:r>
    </w:p>
    <w:p>
      <w:r>
        <w:t xml:space="preserve">Panel de control centralizado con visualización del estado de eficiencia de toda la flota, ranking de unidades y conductores por índice de consumo, y proyección de ahorro acumulado versus línea base histórica.</w:t>
      </w:r>
    </w:p>
    <w:p>
      <w:pPr>
        <w:pBdr>
          <w:bottom w:val="single" w:color="auto" w:sz="6" w:space="1"/>
        </w:pBdr>
      </w:pPr>
    </w:p>
    <w:p>
      <w:pPr>
        <w:pStyle w:val="Heading1"/>
      </w:pPr>
      <w:r>
        <w:t xml:space="preserve">6. El Rol de la Inteligencia Artificial Generativa en esta Solución</w:t>
      </w:r>
    </w:p>
    <w:p>
      <w:r>
        <w:t xml:space="preserve">La Inteligencia Artificial Generativa no es un componente decorativo de esta solución — es el puente que convierte datos técnicos en decisiones humanas. Su rol se despliega en tres dimensiones críticas:</w:t>
      </w:r>
    </w:p>
    <w:p>
      <w:pPr>
        <w:pStyle w:val="Heading2"/>
      </w:pPr>
      <w:r>
        <w:t xml:space="preserve">🗣️ Traducción de Telemetría a Lenguaje Operativo</w:t>
      </w:r>
    </w:p>
    <w:p>
      <w:r>
        <w:t xml:space="preserve">El mayor obstáculo para que los datos de flota generen valor no es la falta de información — es la brecha entre la complejidad técnica de los datos y la capacidad operativa de quienes deben actuar sobre ellos. Un supervisor de turno no puede interpretar gráficas de RPM versus consumo en tiempo real mientras gestiona 40 unidades simultáneamente.</w:t>
      </w:r>
    </w:p>
    <w:p>
      <w:r>
        <w:t xml:space="preserve">La IA Generativa resuelve esta brecha de forma elegante: toma los patrones detectados por el motor analítico y los convierte en narrativas claras, contextualizadas y accionables. No entrega datos — entrega comprensión.</w:t>
      </w:r>
    </w:p>
    <w:p>
      <w:r>
        <w:t xml:space="preserve">&gt; </w:t>
      </w:r>
      <w:r>
        <w:rPr>
          <w:i/>
          <w:iCs/>
        </w:rPr>
        <w:t xml:space="preserve">Ejemplo de output generativo:</w:t>
      </w:r>
      <w:r>
        <w:t xml:space="preserve">
&gt; </w:t>
      </w:r>
      <w:r>
        <w:rPr>
          <w:i/>
          <w:iCs/>
        </w:rPr>
        <w:t xml:space="preserve">"El Bus 247 en la ruta México-Puebla está consumiendo un 18% por encima del estándar definido para este corredor. El análisis de los últimos 40 km indica que el patrón de aceleración del conductor en los tramos de salida de caseta está generando picos de RPM innecesarios. Se recomienda retroalimentación al conductor sobre técnica de aceleración progresiva en estos puntos específicos."</w:t>
      </w:r>
    </w:p>
    <w:p>
      <w:pPr>
        <w:pStyle w:val="Heading2"/>
      </w:pPr>
      <w:r>
        <w:t xml:space="preserve">📋 Generación Automática de Reportes Contextualizados</w:t>
      </w:r>
    </w:p>
    <w:p>
      <w:r>
        <w:t xml:space="preserve">En lugar de reportes estáticos que consolidan información pasada, la IA Generativa produce análisis dinámicos que responden preguntas específicas del negocio: ¿Qué rutas tienen mayor variabilidad de consumo esta semana? ¿Qué conductores muestran mejora sostenida en los últimos 30 días? ¿Qué unidades están generando el mayor desvío acumulado del mes?</w:t>
      </w:r>
    </w:p>
    <w:p>
      <w:r>
        <w:t xml:space="preserve">Cada reporte se genera en el formato y nivel de detalle apropiado para su destinatario — el lenguaje técnico para el taller, el lenguaje operativo para el supervisor, el lenguaje ejecutivo para la dirección.</w:t>
      </w:r>
    </w:p>
    <w:p>
      <w:pPr>
        <w:pStyle w:val="Heading2"/>
      </w:pPr>
      <w:r>
        <w:t xml:space="preserve">🎓 Personalización de Retroalimentación por Conductor</w:t>
      </w:r>
    </w:p>
    <w:p>
      <w:r>
        <w:t xml:space="preserve">La IA Generativa construye el perfil de comunicación más efectivo para cada conductor basándose en su historial de respuesta a retroalimentaciones anteriores. Algunos conductores responden mejor a comparaciones con sus propios registros históricos; otros a benchmarks con el grupo. El modelo adapta el tono, el formato y el contenido de cada mensaje para maximizar la probabilidad de cambio de comportamiento.</w:t>
      </w:r>
    </w:p>
    <w:p>
      <w:pPr>
        <w:pStyle w:val="Heading2"/>
      </w:pPr>
      <w:r>
        <w:t xml:space="preserve">🔮 Narrativas Predictivas de Impacto</w:t>
      </w:r>
    </w:p>
    <w:p>
      <w:r>
        <w:t xml:space="preserve">Más allá de describir lo que ocurrió, la IA Generativa proyecta el impacto acumulado de las desviaciones detectadas: si el patrón actual de consumo del Bus 247 se mantiene durante el mes, el costo adicional estimado será de X pesos. Esta capacidad de proyección convierte cada alerta en un argumento financiero concreto que acelera la toma de decisiones.</w:t>
      </w:r>
    </w:p>
    <w:p>
      <w:pPr>
        <w:pStyle w:val="Heading2"/>
      </w:pPr>
      <w:r>
        <w:t xml:space="preserve">🤝 Interfaz Conversacional para Supervisores</w:t>
      </w:r>
    </w:p>
    <w:p>
      <w:r>
        <w:t xml:space="preserve">El sistema incluye una interfaz de consulta en lenguaje natural donde los supervisores pueden hacer preguntas directas al motor de inteligencia: </w:t>
      </w:r>
      <w:r>
        <w:rPr>
          <w:i/>
          <w:iCs/>
        </w:rPr>
        <w:t xml:space="preserve">"¿Cuáles son las 5 unidades con mayor consumo en la ruta Veracruz esta semana?"</w:t>
      </w:r>
      <w:r>
        <w:t xml:space="preserve"> o </w:t>
      </w:r>
      <w:r>
        <w:rPr>
          <w:i/>
          <w:iCs/>
        </w:rPr>
        <w:t xml:space="preserve">"¿Qué pasó con el consumo del Bus 089 el martes pasado?"</w:t>
      </w:r>
      <w:r>
        <w:t xml:space="preserve"> — y recibir respuestas inmediatas sin necesidad de navegar dashboards complejos.</w:t>
      </w:r>
    </w:p>
    <w:p>
      <w:pPr>
        <w:pBdr>
          <w:bottom w:val="single" w:color="auto" w:sz="6" w:space="1"/>
        </w:pBdr>
      </w:pPr>
    </w:p>
    <w:p>
      <w:pPr>
        <w:pStyle w:val="Heading1"/>
      </w:pPr>
      <w:r>
        <w:t xml:space="preserve">7. Impacto en el Negocio — Resultados, Beneficios y KPIs</w:t>
      </w:r>
    </w:p>
    <w:p>
      <w:pPr>
        <w:pStyle w:val="Heading2"/>
      </w:pPr>
      <w:r>
        <w:t xml:space="preserve">OUTCOMES — Beneficios No Monetarios</w:t>
      </w:r>
    </w:p>
    <w:p>
      <w:r>
        <w:rPr>
          <w:b/>
          <w:bCs/>
        </w:rPr>
        <w:t xml:space="preserve">🏗️ Transformación de la Cultura Operativa</w:t>
      </w:r>
      <w:r>
        <w:t xml:space="preserve">
El sistema instala una nueva forma de operar: basada en evidencia, no en intuición. Los supervisores desarrollan el hábito de consultar datos antes de tomar decisiones, y los conductores comienzan a entender su impacto directo en la eficiencia de la operación. Este cambio cultural es el activo más duradero que genera la solución.</w:t>
      </w:r>
    </w:p>
    <w:p>
      <w:r>
        <w:rPr>
          <w:b/>
          <w:bCs/>
        </w:rPr>
        <w:t xml:space="preserve">🔍 Visibilidad Operativa Sin Precedentes</w:t>
      </w:r>
      <w:r>
        <w:t xml:space="preserve">
ADO obtiene por primera vez una imagen completa y en tiempo real del comportamiento de su flota. Esta visibilidad no solo resuelve el problema del combustible — crea la infraestructura de datos sobre la cual se pueden construir todas las iniciativas de optimización futuras.</w:t>
      </w:r>
    </w:p>
    <w:p>
      <w:r>
        <w:rPr>
          <w:b/>
          <w:bCs/>
        </w:rPr>
        <w:t xml:space="preserve">⚡ Velocidad de Respuesta Operativa</w:t>
      </w:r>
      <w:r>
        <w:t xml:space="preserve">
El tiempo entre la detección de una ineficiencia y la intervención correctiva se reduce de días o semanas a minutos. Esta aceleración en los ciclos de decisión tiene un efecto compuesto: cada día de respuesta más rápida es un día de ahorro adicional acumulado.</w:t>
      </w:r>
    </w:p>
    <w:p>
      <w:r>
        <w:rPr>
          <w:b/>
          <w:bCs/>
        </w:rPr>
        <w:t xml:space="preserve">🤝 Fortalecimiento de la Relación con Conductores</w:t>
      </w:r>
      <w:r>
        <w:t xml:space="preserve">
Al proveer retroalimentación objetiva y contextualizada en lugar de señalamientos subjetivos, el sistema mejora la calidad de la relación entre supervisores y conductores. La objetividad de los datos elimina conflictos basados en percepciones y construye confianza en el proceso de gestión.</w:t>
      </w:r>
    </w:p>
    <w:p>
      <w:r>
        <w:rPr>
          <w:b/>
          <w:bCs/>
        </w:rPr>
        <w:t xml:space="preserve">📊 Capacidad Analítica Institucional</w:t>
      </w:r>
      <w:r>
        <w:t xml:space="preserve">
El sistema genera un repositorio histórico de datos operativos que ADO no tiene hoy. Este activo de datos se convierte en la base para análisis estratégicos, negociaciones con proveedores de combustible y decisiones de inversión en flota.</w:t>
      </w:r>
    </w:p>
    <w:p>
      <w:r>
        <w:rPr>
          <w:b/>
          <w:bCs/>
        </w:rPr>
        <w:t xml:space="preserve">🏆 Ventaja Competitiva Sostenible</w:t>
      </w:r>
      <w:r>
        <w:t xml:space="preserve">
La capacidad de operar con mayor eficiencia de combustible que los competidores no es solo una ventaja de costos — es una ventaja estructural que se profundiza con el tiempo a medida que el modelo aprende y se refina.</w:t>
      </w:r>
    </w:p>
    <w:p>
      <w:pPr>
        <w:pBdr>
          <w:bottom w:val="single" w:color="auto" w:sz="6" w:space="1"/>
        </w:pBdr>
      </w:pPr>
    </w:p>
    <w:p>
      <w:pPr>
        <w:pStyle w:val="Heading2"/>
      </w:pPr>
      <w:r>
        <w:t xml:space="preserve">OUTPUTS — Beneficios Monetarios</w:t>
      </w:r>
    </w:p>
    <w:p>
      <w:r>
        <w:rPr>
          <w:b/>
          <w:bCs/>
        </w:rPr>
        <w:t xml:space="preserve">💰 Reducción Directa en Costo de Combustible</w:t>
      </w:r>
      <w:r>
        <w:t xml:space="preserve">
La corrección de comportamientos ineficientes de conducción — aceleración brusca, frenado tardío, uso inadecuado de marchas — puede generar reducciones de consumo de entre el 8% y el 15% en flotas similares. Para una operación del tamaño de ADO, este porcentaje representa decenas de millones de pesos anuales en ahorro directo.</w:t>
      </w:r>
    </w:p>
    <w:p>
      <w:r>
        <w:rPr>
          <w:b/>
          <w:bCs/>
        </w:rPr>
        <w:t xml:space="preserve">🔧 Reducción de Costos de Mantenimiento Asociados</w:t>
      </w:r>
      <w:r>
        <w:t xml:space="preserve">
La conducción eficiente no solo reduce consumo de combustible — reduce el desgaste de frenos, neumáticos y componentes del tren motriz. El ahorro en mantenimiento asociado a la mejora en patrones de conducción representa un beneficio financiero adicional no siempre contabilizado.</w:t>
      </w:r>
    </w:p>
    <w:p>
      <w:r>
        <w:rPr>
          <w:b/>
          <w:bCs/>
        </w:rPr>
        <w:t xml:space="preserve">📉 Reducción de Pérdidas por Ineficiencia No Detectada</w:t>
      </w:r>
      <w:r>
        <w:t xml:space="preserve">
Hoy, ADO pierde rentabilidad por ineficiencias que nadie puede ver ni cuantificar. El sistema hace visible ese costo oculto y lo convierte en ahorro recuperable. La sola cuantificación de lo que se perdía antes justifica la inversión.</w:t>
      </w:r>
    </w:p>
    <w:p>
      <w:r>
        <w:rPr>
          <w:b/>
          <w:bCs/>
        </w:rPr>
        <w:t xml:space="preserve">⚖️ Optimización de la Asignación de Rutas</w:t>
      </w:r>
      <w:r>
        <w:t xml:space="preserve">
Con datos precisos de consumo por ruta y condición, ADO puede tomar decisiones más informadas sobre qué unidades asignar a qué corredores para maximizar la eficiencia global de la flota.</w:t>
      </w:r>
    </w:p>
    <w:p>
      <w:pPr>
        <w:pBdr>
          <w:bottom w:val="single" w:color="auto" w:sz="6" w:space="1"/>
        </w:pBdr>
      </w:pPr>
    </w:p>
    <w:p>
      <w:pPr>
        <w:pStyle w:val="Heading2"/>
      </w:pPr>
      <w:r>
        <w:t xml:space="preserve">KPIs — Cómo Mediremos el Éxito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t xml:space="preserve">Categoría</w:t>
            </w:r>
          </w:p>
        </w:tc>
        <w:tc>
          <w:p>
            <w:pPr>
              <w:jc w:val="left"/>
            </w:pPr>
            <w:r>
              <w:t xml:space="preserve">KPI</w:t>
            </w:r>
          </w:p>
        </w:tc>
        <w:tc>
          <w:p>
            <w:pPr>
              <w:jc w:val="left"/>
            </w:pPr>
            <w:r>
              <w:t xml:space="preserve">Definición</w:t>
            </w:r>
          </w:p>
        </w:tc>
        <w:tc>
          <w:p>
            <w:pPr>
              <w:jc w:val="left"/>
            </w:pPr>
            <w:r>
              <w:t xml:space="preserve">Frecuencia de Medición</w:t>
            </w:r>
          </w:p>
        </w:tc>
      </w:tr>
      <w:tr>
        <w:tc>
          <w:p>
            <w:pPr>
              <w:jc w:val="left"/>
            </w:pPr>
            <w:r>
              <w:rPr>
                <w:b/>
                <w:bCs/>
              </w:rPr>
              <w:t xml:space="preserve">Eficiencia de Combustible</w:t>
            </w:r>
          </w:p>
        </w:tc>
        <w:tc>
          <w:p>
            <w:pPr>
              <w:jc w:val="left"/>
            </w:pPr>
            <w:r>
              <w:t xml:space="preserve">Consumo promedio por kilómetro por unidad</w:t>
            </w:r>
          </w:p>
        </w:tc>
        <w:tc>
          <w:p>
            <w:pPr>
              <w:jc w:val="left"/>
            </w:pPr>
            <w:r>
              <w:t xml:space="preserve">Litros consumidos / km recorridos, segmentado por ruta y tipo de unidad</w:t>
            </w:r>
          </w:p>
        </w:tc>
        <w:tc>
          <w:p>
            <w:pPr>
              <w:jc w:val="left"/>
            </w:pPr>
            <w:r>
              <w:t xml:space="preserve">Diaria</w:t>
            </w:r>
          </w:p>
        </w:tc>
      </w:tr>
      <w:tr>
        <w:tc>
          <w:p>
            <w:pPr>
              <w:jc w:val="left"/>
            </w:pPr>
            <w:r>
              <w:rPr>
                <w:b/>
                <w:bCs/>
              </w:rPr>
              <w:t xml:space="preserve">Eficiencia de Combustible</w:t>
            </w:r>
          </w:p>
        </w:tc>
        <w:tc>
          <w:p>
            <w:pPr>
              <w:jc w:val="left"/>
            </w:pPr>
            <w:r>
              <w:t xml:space="preserve">Índice de desviación de flota</w:t>
            </w:r>
          </w:p>
        </w:tc>
        <w:tc>
          <w:p>
            <w:pPr>
              <w:jc w:val="left"/>
            </w:pPr>
            <w:r>
              <w:t xml:space="preserve">% de unidades operando por encima del umbral de eficiencia definido</w:t>
            </w:r>
          </w:p>
        </w:tc>
        <w:tc>
          <w:p>
            <w:pPr>
              <w:jc w:val="left"/>
            </w:pPr>
            <w:r>
              <w:t xml:space="preserve">Tiempo real</w:t>
            </w:r>
          </w:p>
        </w:tc>
      </w:tr>
      <w:tr>
        <w:tc>
          <w:p>
            <w:pPr>
              <w:jc w:val="left"/>
            </w:pPr>
            <w:r>
              <w:rPr>
                <w:b/>
                <w:bCs/>
              </w:rPr>
              <w:t xml:space="preserve">Eficiencia de Combustible</w:t>
            </w:r>
          </w:p>
        </w:tc>
        <w:tc>
          <w:p>
            <w:pPr>
              <w:jc w:val="left"/>
            </w:pPr>
            <w:r>
              <w:t xml:space="preserve">Ahorro acumulado vs. línea base</w:t>
            </w:r>
          </w:p>
        </w:tc>
        <w:tc>
          <w:p>
            <w:pPr>
              <w:jc w:val="left"/>
            </w:pPr>
            <w:r>
              <w:t xml:space="preserve">Diferencia en costo de combustible versus el promedio histórico pre-implementación</w:t>
            </w:r>
          </w:p>
        </w:tc>
        <w:tc>
          <w:p>
            <w:pPr>
              <w:jc w:val="left"/>
            </w:pPr>
            <w:r>
              <w:t xml:space="preserve">Semanal / Mensual</w:t>
            </w:r>
          </w:p>
        </w:tc>
      </w:tr>
      <w:tr>
        <w:tc>
          <w:p>
            <w:pPr>
              <w:jc w:val="left"/>
            </w:pPr>
            <w:r>
              <w:rPr>
                <w:b/>
                <w:bCs/>
              </w:rPr>
              <w:t xml:space="preserve">Respuesta Operativa</w:t>
            </w:r>
          </w:p>
        </w:tc>
        <w:tc>
          <w:p>
            <w:pPr>
              <w:jc w:val="left"/>
            </w:pPr>
            <w:r>
              <w:t xml:space="preserve">Tiempo de respuesta a alertas</w:t>
            </w:r>
          </w:p>
        </w:tc>
        <w:tc>
          <w:p>
            <w:pPr>
              <w:jc w:val="left"/>
            </w:pPr>
            <w:r>
              <w:t xml:space="preserve">Minutos entre generación de alerta y acción correctiva documentada</w:t>
            </w:r>
          </w:p>
        </w:tc>
        <w:tc>
          <w:p>
            <w:pPr>
              <w:jc w:val="left"/>
            </w:pPr>
            <w:r>
              <w:t xml:space="preserve">Por evento</w:t>
            </w:r>
          </w:p>
        </w:tc>
      </w:tr>
      <w:tr>
        <w:tc>
          <w:p>
            <w:pPr>
              <w:jc w:val="left"/>
            </w:pPr>
            <w:r>
              <w:rPr>
                <w:b/>
                <w:bCs/>
              </w:rPr>
              <w:t xml:space="preserve">Respuesta Operativa</w:t>
            </w:r>
          </w:p>
        </w:tc>
        <w:tc>
          <w:p>
            <w:pPr>
              <w:jc w:val="left"/>
            </w:pPr>
            <w:r>
              <w:t xml:space="preserve">Tasa de resolución de alertas</w:t>
            </w:r>
          </w:p>
        </w:tc>
        <w:tc>
          <w:p>
            <w:pPr>
              <w:jc w:val="left"/>
            </w:pPr>
            <w:r>
              <w:t xml:space="preserve">% de alertas que resultan en intervención correctiva efectiva</w:t>
            </w:r>
          </w:p>
        </w:tc>
        <w:tc>
          <w:p>
            <w:pPr>
              <w:jc w:val="left"/>
            </w:pPr>
            <w:r>
              <w:t xml:space="preserve">Semanal</w:t>
            </w:r>
          </w:p>
        </w:tc>
      </w:tr>
      <w:tr>
        <w:tc>
          <w:p>
            <w:pPr>
              <w:jc w:val="left"/>
            </w:pPr>
            <w:r>
              <w:rPr>
                <w:b/>
                <w:bCs/>
              </w:rPr>
              <w:t xml:space="preserve">Conducción</w:t>
            </w:r>
          </w:p>
        </w:tc>
        <w:tc>
          <w:p>
            <w:pPr>
              <w:jc w:val="left"/>
            </w:pPr>
            <w:r>
              <w:t xml:space="preserve">Índice de conducción eficiente por conductor</w:t>
            </w:r>
          </w:p>
        </w:tc>
        <w:tc>
          <w:p>
            <w:pPr>
              <w:jc w:val="left"/>
            </w:pPr>
            <w:r>
              <w:t xml:space="preserve">Score compuesto de aceleración, frenado, RPM y velocidad vs. estándar de ruta</w:t>
            </w:r>
          </w:p>
        </w:tc>
        <w:tc>
          <w:p>
            <w:pPr>
              <w:jc w:val="left"/>
            </w:pPr>
            <w:r>
              <w:t xml:space="preserve">Diaria</w:t>
            </w:r>
          </w:p>
        </w:tc>
      </w:tr>
      <w:tr>
        <w:tc>
          <w:p>
            <w:pPr>
              <w:jc w:val="left"/>
            </w:pPr>
            <w:r>
              <w:rPr>
                <w:b/>
                <w:bCs/>
              </w:rPr>
              <w:t xml:space="preserve">Conducción</w:t>
            </w:r>
          </w:p>
        </w:tc>
        <w:tc>
          <w:p>
            <w:pPr>
              <w:jc w:val="left"/>
            </w:pPr>
            <w:r>
              <w:t xml:space="preserve">Variabilidad de consumo entre conductores en ruta equivalente</w:t>
            </w:r>
          </w:p>
        </w:tc>
        <w:tc>
          <w:p>
            <w:pPr>
              <w:jc w:val="left"/>
            </w:pPr>
            <w:r>
              <w:t xml:space="preserve">Desviación estándar del consumo entre conductores asignados al mismo corredor</w:t>
            </w:r>
          </w:p>
        </w:tc>
        <w:tc>
          <w:p>
            <w:pPr>
              <w:jc w:val="left"/>
            </w:pPr>
            <w:r>
              <w:t xml:space="preserve">Mensual</w:t>
            </w:r>
          </w:p>
        </w:tc>
      </w:tr>
      <w:tr>
        <w:tc>
          <w:p>
            <w:pPr>
              <w:jc w:val="left"/>
            </w:pPr>
            <w:r>
              <w:rPr>
                <w:b/>
                <w:bCs/>
              </w:rPr>
              <w:t xml:space="preserve">Adopción del Sistema</w:t>
            </w:r>
          </w:p>
        </w:tc>
        <w:tc>
          <w:p>
            <w:pPr>
              <w:jc w:val="left"/>
            </w:pPr>
            <w:r>
              <w:t xml:space="preserve">Tasa de uso activo por supervisores</w:t>
            </w:r>
          </w:p>
        </w:tc>
        <w:tc>
          <w:p>
            <w:pPr>
              <w:jc w:val="left"/>
            </w:pPr>
            <w:r>
              <w:t xml:space="preserve">% de supervisores que consultan el sistema al menos una vez por turno</w:t>
            </w:r>
          </w:p>
        </w:tc>
        <w:tc>
          <w:p>
            <w:pPr>
              <w:jc w:val="left"/>
            </w:pPr>
            <w:r>
              <w:t xml:space="preserve">Semanal</w:t>
            </w:r>
          </w:p>
        </w:tc>
      </w:tr>
      <w:tr>
        <w:tc>
          <w:p>
            <w:pPr>
              <w:jc w:val="left"/>
            </w:pPr>
            <w:r>
              <w:rPr>
                <w:b/>
                <w:bCs/>
              </w:rPr>
              <w:t xml:space="preserve">ROI</w:t>
            </w:r>
          </w:p>
        </w:tc>
        <w:tc>
          <w:p>
            <w:pPr>
              <w:jc w:val="left"/>
            </w:pPr>
            <w:r>
              <w:t xml:space="preserve">Costo de combustible como % de ingreso operativo</w:t>
            </w:r>
          </w:p>
        </w:tc>
        <w:tc>
          <w:p>
            <w:pPr>
              <w:jc w:val="left"/>
            </w:pPr>
            <w:r>
              <w:t xml:space="preserve">Evolución del peso relativo del combustible en la estructura de costos</w:t>
            </w:r>
          </w:p>
        </w:tc>
        <w:tc>
          <w:p>
            <w:pPr>
              <w:jc w:val="left"/>
            </w:pPr>
            <w:r>
              <w:t xml:space="preserve">Mensual</w:t>
            </w:r>
          </w:p>
        </w:tc>
      </w:tr>
      <w:tr>
        <w:tc>
          <w:p>
            <w:pPr>
              <w:jc w:val="left"/>
            </w:pPr>
            <w:r>
              <w:rPr>
                <w:b/>
                <w:bCs/>
              </w:rPr>
              <w:t xml:space="preserve">ROI</w:t>
            </w:r>
          </w:p>
        </w:tc>
        <w:tc>
          <w:p>
            <w:pPr>
              <w:jc w:val="left"/>
            </w:pPr>
            <w:r>
              <w:t xml:space="preserve">Período de recuperación de inversión</w:t>
            </w:r>
          </w:p>
        </w:tc>
        <w:tc>
          <w:p>
            <w:pPr>
              <w:jc w:val="left"/>
            </w:pPr>
            <w:r>
              <w:t xml:space="preserve">Meses necesarios para que el ahorro acumulado iguale la inversión en el sistema</w:t>
            </w:r>
          </w:p>
        </w:tc>
        <w:tc>
          <w:p>
            <w:pPr>
              <w:jc w:val="left"/>
            </w:pPr>
            <w:r>
              <w:t xml:space="preserve">Trimestral</w:t>
            </w:r>
          </w:p>
        </w:tc>
      </w:tr>
    </w:tbl>
    <w:p>
      <w:pPr>
        <w:pBdr>
          <w:bottom w:val="single" w:color="auto" w:sz="6" w:space="1"/>
        </w:pBdr>
      </w:pPr>
    </w:p>
    <w:p>
      <w:pPr>
        <w:pStyle w:val="Heading1"/>
      </w:pPr>
      <w:r>
        <w:t xml:space="preserve">8. Impacto Ambiental y Social — Sostenibilidad y Valor para la Sociedad</w:t>
      </w:r>
    </w:p>
    <w:p>
      <w:pPr>
        <w:pStyle w:val="Heading2"/>
      </w:pPr>
      <w:r>
        <w:t xml:space="preserve">🌿 Impacto Ambiental — Sostenibilidad</w:t>
      </w:r>
    </w:p>
    <w:p>
      <w:r>
        <w:rPr>
          <w:b/>
          <w:bCs/>
        </w:rPr>
        <w:t xml:space="preserve">Reducción Directa de Emisiones de CO₂</w:t>
      </w:r>
      <w:r>
        <w:t xml:space="preserve">
La relación entre eficiencia de combustible y emisiones de carbono es directa e inmediata: cada litro de combustible no consumido es aproximadamente 2.68 kg de CO₂ que no se emiten a la atmósfera. Una reducción del 10% en el consumo de combustible de la flota de ADO se traduce en miles de toneladas de CO₂ evitadas anualmente — un impacto ambiental medible, verificable y reportable.</w:t>
      </w:r>
    </w:p>
    <w:p>
      <w:r>
        <w:rPr>
          <w:b/>
          <w:bCs/>
        </w:rPr>
        <w:t xml:space="preserve">Reducción de Emisiones de Partículas Contaminantes</w:t>
      </w:r>
      <w:r>
        <w:t xml:space="preserve">
La conducción eficiente — aceleración progresiva, frenado anticipado, uso óptimo de marchas — no solo reduce el consumo de combustible. Reduce significativamente la emisión de partículas finas (PM2.5) y óxidos de nitrógeno (NOx), contaminantes directamente asociados a problemas respiratorios en las poblaciones urbanas donde ADO opera.</w:t>
      </w:r>
    </w:p>
    <w:p>
      <w:r>
        <w:rPr>
          <w:b/>
          <w:bCs/>
        </w:rPr>
        <w:t xml:space="preserve">Contribución a los Compromisos Climáticos de México</w:t>
      </w:r>
      <w:r>
        <w:t xml:space="preserve">
México tiene compromisos formales de reducción de emisiones bajo el Acuerdo de París. El transporte terrestre es uno de los sectores con mayor potencial de reducción a corto plazo. ADO, como operador de infraestructura crítica de movilidad, tiene la oportunidad de posicionarse como líder sectorial en descarbonización operativa — con datos verificables que respaldan ese liderazgo.</w:t>
      </w:r>
    </w:p>
    <w:p>
      <w:r>
        <w:rPr>
          <w:b/>
          <w:bCs/>
        </w:rPr>
        <w:t xml:space="preserve">Extensión de la Vida Útil de la Flota</w:t>
      </w:r>
      <w:r>
        <w:t xml:space="preserve">
La conducción eficiente reduce el desgaste mecánico de las unidades, extendiendo su vida útil operativa. Cada año adicional de vida útil de una unidad es un año menos de fabricación de una unidad nueva — con todo el impacto ambiental que la manufactura de un autobús implica en términos de materiales, energía y emisiones de producción.</w:t>
      </w:r>
    </w:p>
    <w:p>
      <w:r>
        <w:rPr>
          <w:b/>
          <w:bCs/>
        </w:rPr>
        <w:t xml:space="preserve">Reducción de Residuos de Mantenimiento</w:t>
      </w:r>
      <w:r>
        <w:t xml:space="preserve">
Menos desgaste mecánico significa menos cambios de aceite, menos reemplazo de frenos y neumáticos, y menos residuos industriales generados por el mantenimiento de la flota. El impacto ambiental de estos residuos — aceites usados, cauchos, metales — es significativo y frecuentemente subestimado.</w:t>
      </w:r>
    </w:p>
    <w:p>
      <w:pPr>
        <w:pBdr>
          <w:bottom w:val="single" w:color="auto" w:sz="6" w:space="1"/>
        </w:pBdr>
      </w:pPr>
    </w:p>
    <w:p>
      <w:pPr>
        <w:pStyle w:val="Heading2"/>
      </w:pPr>
      <w:r>
        <w:t xml:space="preserve">🤝 Impacto Social — Valor para la Sociedad</w:t>
      </w:r>
    </w:p>
    <w:p>
      <w:r>
        <w:rPr>
          <w:b/>
          <w:bCs/>
        </w:rPr>
        <w:t xml:space="preserve">Mejora de la Calidad del Aire en Corredores Urbanos</w:t>
      </w:r>
      <w:r>
        <w:t xml:space="preserve">
Las rutas de ADO atraviesan algunas de las zonas urbanas más densamente pobladas de México. La reducción de emisiones contaminantes en estos corredores tiene un impacto directo en la salud respiratoria de millones de personas que viven, trabajan o transitan por esas zonas — independientemente de si son usuarios del servicio de ADO.</w:t>
      </w:r>
    </w:p>
    <w:p>
      <w:r>
        <w:rPr>
          <w:b/>
          <w:bCs/>
        </w:rPr>
        <w:t xml:space="preserve">Transporte Público Más Sostenible y Accesible</w:t>
      </w:r>
      <w:r>
        <w:t xml:space="preserve">
Una operación más eficiente en costos tiene el potencial de traducirse en mayor estabilidad tarifaria para los usuarios del servicio. En un contexto donde el transporte público es el medio de movilidad principal para millones de mexicanos de ingresos medios y bajos, la sostenibilidad financiera del operador es directamente una cuestión de equidad social.</w:t>
      </w:r>
    </w:p>
    <w:p>
      <w:r>
        <w:rPr>
          <w:b/>
          <w:bCs/>
        </w:rPr>
        <w:t xml:space="preserve">Desarrollo Profesional de los Conductores</w:t>
      </w:r>
      <w:r>
        <w:t xml:space="preserve">
El sistema convierte a los conductores en agentes activos de la eficiencia operativa, proveyéndoles retroalimentación objetiva y herramientas de desarrollo profesional que antes no existían. Un conductor que aprende a conducir de forma más eficiente no solo beneficia a ADO — desarrolla competencias que elevan su valor profesional y su seguridad en el manejo, beneficiando a todos los pasajeros y usuarios de las vías que comparte.</w:t>
      </w:r>
    </w:p>
    <w:p>
      <w:r>
        <w:rPr>
          <w:b/>
          <w:bCs/>
        </w:rPr>
        <w:t xml:space="preserve">Seguridad Vial Mejorada</w:t>
      </w:r>
      <w:r>
        <w:t xml:space="preserve">
Los patrones de conducción eficiente — velocidades moderadas, aceleración progresiva, frenado anticipado — son también los patrones de conducción más seguros. Un sistema que incentiva la eficiencia está simultáneamente incentivando comportamientos que reducen el riesgo de accidentes, protegiendo a pasajeros, conductores y otros usuarios de las vías.</w:t>
      </w:r>
    </w:p>
    <w:p>
      <w:r>
        <w:rPr>
          <w:b/>
          <w:bCs/>
        </w:rPr>
        <w:t xml:space="preserve">Modelo Replicable para el Sector</w:t>
      </w:r>
      <w:r>
        <w:t xml:space="preserve">
El éxito documentado de esta iniciativa en ADO tiene el potencial de convertirse en un caso de referencia para todo el sector de transporte terrestre en México y América Latina. La difusión de estas prácticas a otros operadores multiplicaría el impacto ambiental y social más allá de los límites de la propia flota de ADO, generando un efecto transformador a nivel sectorial.</w:t>
      </w:r>
    </w:p>
    <w:p>
      <w:r>
        <w:rPr>
          <w:b/>
          <w:bCs/>
        </w:rPr>
        <w:t xml:space="preserve">Alineación con los Objetivos de Desarrollo Sostenible (ODS)</w:t>
      </w:r>
      <w:r>
        <w:t xml:space="preserve">
Esta iniciativa contribuye directamente a múltiples ODS de la Agenda 2030:</w:t>
      </w:r>
    </w:p>
    <w:p>
      <w:pPr>
        <w:pStyle w:val="ListParagraph"/>
        <w:numPr>
          <w:ilvl w:val="0"/>
          <w:numId w:val="1"/>
        </w:numPr>
      </w:pPr>
      <w:r>
        <w:rPr>
          <w:b/>
          <w:bCs/>
        </w:rPr>
        <w:t xml:space="preserve">ODS 3</w:t>
      </w:r>
      <w:r>
        <w:t xml:space="preserve"> — Salud y Bienestar: reducción de contaminantes atmosféricos</w:t>
      </w:r>
    </w:p>
    <w:p>
      <w:pPr>
        <w:pStyle w:val="ListParagraph"/>
        <w:numPr>
          <w:ilvl w:val="0"/>
          <w:numId w:val="1"/>
        </w:numPr>
      </w:pPr>
      <w:r>
        <w:rPr>
          <w:b/>
          <w:bCs/>
        </w:rPr>
        <w:t xml:space="preserve">ODS 8</w:t>
      </w:r>
      <w:r>
        <w:t xml:space="preserve"> — Trabajo Decente y Crecimiento Económico: desarrollo profesional de conductores</w:t>
      </w:r>
    </w:p>
    <w:p>
      <w:pPr>
        <w:pStyle w:val="ListParagraph"/>
        <w:numPr>
          <w:ilvl w:val="0"/>
          <w:numId w:val="1"/>
        </w:numPr>
      </w:pPr>
      <w:r>
        <w:rPr>
          <w:b/>
          <w:bCs/>
        </w:rPr>
        <w:t xml:space="preserve">ODS 11</w:t>
      </w:r>
      <w:r>
        <w:t xml:space="preserve"> — Ciudades y Comunidades Sostenibles: transporte urbano más limpio y eficiente</w:t>
      </w:r>
    </w:p>
    <w:p>
      <w:pPr>
        <w:pStyle w:val="ListParagraph"/>
        <w:numPr>
          <w:ilvl w:val="0"/>
          <w:numId w:val="1"/>
        </w:numPr>
      </w:pPr>
      <w:r>
        <w:rPr>
          <w:b/>
          <w:bCs/>
        </w:rPr>
        <w:t xml:space="preserve">ODS 13</w:t>
      </w:r>
      <w:r>
        <w:t xml:space="preserve"> — Acción por el Clima: reducción verificable de emisiones de GEI</w:t>
      </w:r>
    </w:p>
    <w:p>
      <w:pPr>
        <w:pStyle w:val="Heading1"/>
      </w:pPr>
      <w:r>
        <w:t xml:space="preserve">BIG Idea 2</w:t>
      </w:r>
    </w:p>
    <w:p>
      <w:pPr>
        <w:pStyle w:val="Title"/>
      </w:pPr>
      <w:r>
        <w:t xml:space="preserve">Mantenimiento Predictivo Basado en Señales de Motor</w:t>
      </w:r>
    </w:p>
    <w:p>
      <w:pPr>
        <w:pBdr>
          <w:bottom w:val="single" w:color="auto" w:sz="6" w:space="1"/>
        </w:pBdr>
      </w:pPr>
    </w:p>
    <w:p>
      <w:pPr>
        <w:pStyle w:val="Heading1"/>
      </w:pPr>
      <w:r>
        <w:t xml:space="preserve">1. Nombre de la Gran Idea</w:t>
      </w:r>
    </w:p>
    <w:p>
      <w:r>
        <w:rPr>
          <w:b/>
          <w:bCs/>
        </w:rPr>
        <w:t xml:space="preserve">Mantenimiento Predictivo Basado en Señales de Motor</w:t>
      </w:r>
      <w:r>
        <w:t xml:space="preserve">
</w:t>
      </w:r>
      <w:r>
        <w:rPr>
          <w:i/>
          <w:iCs/>
        </w:rPr>
        <w:t xml:space="preserve">Convertir el mantenimiento reactivo en una variable planificable</w:t>
      </w:r>
    </w:p>
    <w:p>
      <w:pPr>
        <w:pBdr>
          <w:bottom w:val="single" w:color="auto" w:sz="6" w:space="1"/>
        </w:pBdr>
      </w:pPr>
    </w:p>
    <w:p>
      <w:pPr>
        <w:pStyle w:val="Heading1"/>
      </w:pPr>
      <w:r>
        <w:t xml:space="preserve">2. Concepto de la Gran Idea</w:t>
      </w:r>
    </w:p>
    <w:p>
      <w:r>
        <w:t xml:space="preserve">La flota de ADO opera bajo una lógica de mantenimiento que responde al daño en lugar de anticiparlo. Cada falla no prevista es una cadena de consecuencias: una unidad fuera de servicio, un corredor sin cobertura, un pasajero que no llega, un costo correctivo que multiplica por tres o cuatro veces lo que habría costado una intervención preventiva. Este sistema propone romper ese ciclo de forma definitiva.</w:t>
      </w:r>
    </w:p>
    <w:p>
      <w:r>
        <w:t xml:space="preserve">A través de un motor de inteligencia artificial que analiza de forma continua las señales de diagnóstico de cada unidad —temperatura, presión de aceite, comportamiento de frenos, aceleración, códigos OBD y patrones de desgaste— el sistema aprende a reconocer las firmas invisibles que preceden a una falla antes de que esta se manifieste. No se trata de monitoreo pasivo: el sistema actúa, prioriza, notifica y genera órdenes de trabajo preliminares de forma autónoma, convirtiendo el mantenimiento de un gasto impredecible en una palanca de control operativo y financiero.</w:t>
      </w:r>
    </w:p>
    <w:p>
      <w:pPr>
        <w:pBdr>
          <w:bottom w:val="single" w:color="auto" w:sz="6" w:space="1"/>
        </w:pBdr>
      </w:pPr>
    </w:p>
    <w:p>
      <w:pPr>
        <w:pStyle w:val="Heading1"/>
      </w:pPr>
      <w:r>
        <w:t xml:space="preserve">3. ¿Qué necesita el problema del cliente y esta idea lo resuelve?</w:t>
      </w:r>
    </w:p>
    <w:p>
      <w:pPr>
        <w:pStyle w:val="Heading2"/>
      </w:pPr>
      <w:r>
        <w:t xml:space="preserve">El problema real de ADO</w:t>
      </w:r>
    </w:p>
    <w:p>
      <w:r>
        <w:t xml:space="preserve">ADO enfrenta una contradicción operativa crítica: administra una flota de cientos de unidades que deben cumplir itinerarios con precisión de infraestructura pública, pero su modelo de mantenimiento depende fundamentalmente de la reacción ante la falla. Esto genera tres necesidades no resueltas: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Necesidad no resuelta</w:t>
            </w:r>
          </w:p>
        </w:tc>
        <w:tc>
          <w:p>
            <w:pPr>
              <w:jc w:val="left"/>
            </w:pPr>
            <w:r>
              <w:t xml:space="preserve">Consecuencia actual</w:t>
            </w:r>
          </w:p>
        </w:tc>
      </w:tr>
      <w:tr>
        <w:tc>
          <w:p>
            <w:pPr>
              <w:jc w:val="left"/>
            </w:pPr>
            <w:r>
              <w:rPr>
                <w:b/>
                <w:bCs/>
              </w:rPr>
              <w:t xml:space="preserve">Anticipación de fallas</w:t>
            </w:r>
            <w:r>
              <w:t xml:space="preserve"> antes de que interrumpan el servicio</w:t>
            </w:r>
          </w:p>
        </w:tc>
        <w:tc>
          <w:p>
            <w:pPr>
              <w:jc w:val="left"/>
            </w:pPr>
            <w:r>
              <w:t xml:space="preserve">Unidades fuera de servicio en ruta, cancelaciones y retrasos no planificados</w:t>
            </w:r>
          </w:p>
        </w:tc>
      </w:tr>
      <w:tr>
        <w:tc>
          <w:p>
            <w:pPr>
              <w:jc w:val="left"/>
            </w:pPr>
            <w:r>
              <w:rPr>
                <w:b/>
                <w:bCs/>
              </w:rPr>
              <w:t xml:space="preserve">Planificación del presupuesto</w:t>
            </w:r>
            <w:r>
              <w:t xml:space="preserve"> de mantenimiento con base en evidencia</w:t>
            </w:r>
          </w:p>
        </w:tc>
        <w:tc>
          <w:p>
            <w:pPr>
              <w:jc w:val="left"/>
            </w:pPr>
            <w:r>
              <w:t xml:space="preserve">Costos correctivos impredecibles que distorsionan los márgenes operativos</w:t>
            </w:r>
          </w:p>
        </w:tc>
      </w:tr>
      <w:tr>
        <w:tc>
          <w:p>
            <w:pPr>
              <w:jc w:val="left"/>
            </w:pPr>
            <w:r>
              <w:rPr>
                <w:b/>
                <w:bCs/>
              </w:rPr>
              <w:t xml:space="preserve">Diagnóstico técnico accesible</w:t>
            </w:r>
            <w:r>
              <w:t xml:space="preserve"> para los equipos de taller</w:t>
            </w:r>
          </w:p>
        </w:tc>
        <w:tc>
          <w:p>
            <w:pPr>
              <w:jc w:val="left"/>
            </w:pPr>
            <w:r>
              <w:t xml:space="preserve">Técnicos que reciben unidades averiadas sin contexto previo, alargando los tiempos de reparación</w:t>
            </w:r>
          </w:p>
        </w:tc>
      </w:tr>
    </w:tbl>
    <w:p>
      <w:pPr>
        <w:pStyle w:val="Heading2"/>
      </w:pPr>
      <w:r>
        <w:t xml:space="preserve">¿Esta idea lo resuelve?</w:t>
      </w:r>
    </w:p>
    <w:p>
      <w:r>
        <w:rPr>
          <w:b/>
          <w:bCs/>
        </w:rPr>
        <w:t xml:space="preserve">Sí, de forma directa y verificable.</w:t>
      </w:r>
      <w:r>
        <w:t xml:space="preserve"> El sistema de Mantenimiento Predictivo ataca las tres necesidades simultáneamente:</w:t>
      </w:r>
    </w:p>
    <w:p>
      <w:pPr>
        <w:pStyle w:val="ListParagraph"/>
        <w:numPr>
          <w:ilvl w:val="0"/>
          <w:numId w:val="1"/>
        </w:numPr>
      </w:pPr>
      <w:r>
        <w:rPr>
          <w:b/>
          <w:bCs/>
        </w:rPr>
        <w:t xml:space="preserve">Anticipa</w:t>
      </w:r>
      <w:r>
        <w:t xml:space="preserve"> fallas con base en patrones históricos de toda la flota, no en la intuición del técnico</w:t>
      </w:r>
    </w:p>
    <w:p>
      <w:pPr>
        <w:pStyle w:val="ListParagraph"/>
        <w:numPr>
          <w:ilvl w:val="0"/>
          <w:numId w:val="1"/>
        </w:numPr>
      </w:pPr>
      <w:r>
        <w:rPr>
          <w:b/>
          <w:bCs/>
        </w:rPr>
        <w:t xml:space="preserve">Planifica</w:t>
      </w:r>
      <w:r>
        <w:t xml:space="preserve"> al convertir el mantenimiento en un calendario de intervenciones con ventanas de tiempo estimadas y niveles de urgencia definidos</w:t>
      </w:r>
    </w:p>
    <w:p>
      <w:pPr>
        <w:pStyle w:val="ListParagraph"/>
        <w:numPr>
          <w:ilvl w:val="0"/>
          <w:numId w:val="1"/>
        </w:numPr>
      </w:pPr>
      <w:r>
        <w:rPr>
          <w:b/>
          <w:bCs/>
        </w:rPr>
        <w:t xml:space="preserve">Diagnostica</w:t>
      </w:r>
      <w:r>
        <w:t xml:space="preserve"> al generar órdenes de trabajo preliminares en lenguaje técnico comprensible antes de que la unidad llegue al taller</w:t>
      </w:r>
    </w:p>
    <w:p>
      <w:r>
        <w:t xml:space="preserve">La solución no requiere reemplazar sistemas existentes ni modificar la infraestructura operativa actual. Se integra sobre los datos que los vehículos ya generan, transformando señales que hoy nadie interpreta en decisiones que protegen la rentabilidad y la continuidad del servicio.</w:t>
      </w:r>
    </w:p>
    <w:p>
      <w:pPr>
        <w:pBdr>
          <w:bottom w:val="single" w:color="auto" w:sz="6" w:space="1"/>
        </w:pBdr>
      </w:pPr>
    </w:p>
    <w:p>
      <w:pPr>
        <w:pStyle w:val="Heading1"/>
      </w:pPr>
      <w:r>
        <w:t xml:space="preserve">4. Descripción: Principales Beneficios para el Cliente</w:t>
      </w:r>
    </w:p>
    <w:p>
      <w:pPr>
        <w:pStyle w:val="Heading2"/>
      </w:pPr>
      <w:r>
        <w:t xml:space="preserve">🔧 De la reacción al control</w:t>
      </w:r>
    </w:p>
    <w:p>
      <w:r>
        <w:t xml:space="preserve">ADO deja de operar bajo la lógica de "esperar a que algo falle" y adopta una postura de control activo sobre el estado de su flota. Los supervisores y directivos de operaciones tienen por primera vez una visión anticipada del comportamiento mecánico de cada unidad, con suficiente tiempo para intervenir sin afectar el servicio.</w:t>
      </w:r>
    </w:p>
    <w:p>
      <w:pPr>
        <w:pStyle w:val="Heading2"/>
      </w:pPr>
      <w:r>
        <w:t xml:space="preserve">💰 Reducción del costo total de mantenimiento</w:t>
      </w:r>
    </w:p>
    <w:p>
      <w:r>
        <w:t xml:space="preserve">Una intervención preventiva cuesta en promedio entre tres y cinco veces menos que una reparación correctiva equivalente. Al anticipar fallas, ADO no solo evita el costo de la reparación mayor — evita también el costo de la unidad inmovilizada, el servicio no prestado y la gestión de crisis operativa que cada falla no anticipada desencadena.</w:t>
      </w:r>
    </w:p>
    <w:p>
      <w:pPr>
        <w:pStyle w:val="Heading2"/>
      </w:pPr>
      <w:r>
        <w:t xml:space="preserve">📅 Presupuesto de mantenimiento planificable</w:t>
      </w:r>
    </w:p>
    <w:p>
      <w:r>
        <w:t xml:space="preserve">El sistema convierte el mantenimiento de una variable impredecible en un calendario gestionable. Los directivos financieros pueden proyectar con mayor precisión los costos de mantenimiento por período, por corredor y por tipo de unidad, eliminando las sorpresas presupuestales que hoy distorsionan los márgenes.</w:t>
      </w:r>
    </w:p>
    <w:p>
      <w:pPr>
        <w:pStyle w:val="Heading2"/>
      </w:pPr>
      <w:r>
        <w:t xml:space="preserve">🛡️ Protección de la reputación y cumplimiento regulatorio</w:t>
      </w:r>
    </w:p>
    <w:p>
      <w:r>
        <w:t xml:space="preserve">Una falla mecánica en ruta no es solo un costo operativo — es un riesgo reputacional y regulatorio. El sistema reduce la probabilidad de incidentes en servicio, protegiendo la imagen de ADO ante pasajeros, autoridades y medios, y fortaleciendo el cumplimiento de estándares de seguridad vial.</w:t>
      </w:r>
    </w:p>
    <w:p>
      <w:pPr>
        <w:pStyle w:val="Heading2"/>
      </w:pPr>
      <w:r>
        <w:t xml:space="preserve">👨‍🔧 Empoderamiento del equipo técnico</w:t>
      </w:r>
    </w:p>
    <w:p>
      <w:r>
        <w:t xml:space="preserve">Los técnicos de taller dejan de recibir unidades averiadas sin contexto. Reciben diagnósticos preliminares, componentes identificados y niveles de urgencia definidos, lo que reduce los tiempos de diagnóstico, mejora la precisión de las intervenciones y eleva la productividad del área de mantenimiento sin incrementar la plantilla.</w:t>
      </w:r>
    </w:p>
    <w:p>
      <w:pPr>
        <w:pBdr>
          <w:bottom w:val="single" w:color="auto" w:sz="6" w:space="1"/>
        </w:pBdr>
      </w:pPr>
    </w:p>
    <w:p>
      <w:pPr>
        <w:pStyle w:val="Heading1"/>
      </w:pPr>
      <w:r>
        <w:t xml:space="preserve">5. Principales Características de la Solución</w:t>
      </w:r>
    </w:p>
    <w:p>
      <w:pPr>
        <w:pStyle w:val="Heading2"/>
      </w:pPr>
      <w:r>
        <w:t xml:space="preserve">📡 Captura continua de señales de diagnóstico</w:t>
      </w:r>
    </w:p>
    <w:p>
      <w:r>
        <w:t xml:space="preserve">El sistema recopila en tiempo real los datos generados por cada unidad a través de los puertos de diagnóstico estándar (OBD-II / CAN Bus), incluyendo:</w:t>
      </w:r>
    </w:p>
    <w:p>
      <w:pPr>
        <w:pStyle w:val="ListParagraph"/>
        <w:numPr>
          <w:ilvl w:val="0"/>
          <w:numId w:val="1"/>
        </w:numPr>
      </w:pPr>
      <w:r>
        <w:t xml:space="preserve">Temperatura del motor y sistema de enfriamiento</w:t>
      </w:r>
    </w:p>
    <w:p>
      <w:pPr>
        <w:pStyle w:val="ListParagraph"/>
        <w:numPr>
          <w:ilvl w:val="0"/>
          <w:numId w:val="1"/>
        </w:numPr>
      </w:pPr>
      <w:r>
        <w:t xml:space="preserve">Presión de aceite y niveles de fluidos críticos</w:t>
      </w:r>
    </w:p>
    <w:p>
      <w:pPr>
        <w:pStyle w:val="ListParagraph"/>
        <w:numPr>
          <w:ilvl w:val="0"/>
          <w:numId w:val="1"/>
        </w:numPr>
      </w:pPr>
      <w:r>
        <w:t xml:space="preserve">Patrones de uso del pedal de freno y acelerador</w:t>
      </w:r>
    </w:p>
    <w:p>
      <w:pPr>
        <w:pStyle w:val="ListParagraph"/>
        <w:numPr>
          <w:ilvl w:val="0"/>
          <w:numId w:val="1"/>
        </w:numPr>
      </w:pPr>
      <w:r>
        <w:t xml:space="preserve">RPM y comportamiento de la transmisión</w:t>
      </w:r>
    </w:p>
    <w:p>
      <w:pPr>
        <w:pStyle w:val="ListParagraph"/>
        <w:numPr>
          <w:ilvl w:val="0"/>
          <w:numId w:val="1"/>
        </w:numPr>
      </w:pPr>
      <w:r>
        <w:t xml:space="preserve">Códigos de falla activos y pendientes</w:t>
      </w:r>
    </w:p>
    <w:p>
      <w:pPr>
        <w:pStyle w:val="ListParagraph"/>
        <w:numPr>
          <w:ilvl w:val="0"/>
          <w:numId w:val="1"/>
        </w:numPr>
      </w:pPr>
      <w:r>
        <w:t xml:space="preserve">Odómetro y horas de operación acumuladas</w:t>
      </w:r>
    </w:p>
    <w:p>
      <w:pPr>
        <w:pStyle w:val="Heading2"/>
      </w:pPr>
      <w:r>
        <w:t xml:space="preserve">🧠 Motor de detección de anomalías con aprendizaje continuo</w:t>
      </w:r>
    </w:p>
    <w:p>
      <w:r>
        <w:t xml:space="preserve">Un modelo de inteligencia artificial analiza las señales de cada unidad comparándolas contra:</w:t>
      </w:r>
    </w:p>
    <w:p>
      <w:pPr>
        <w:pStyle w:val="ListParagraph"/>
        <w:numPr>
          <w:ilvl w:val="0"/>
          <w:numId w:val="1"/>
        </w:numPr>
      </w:pPr>
      <w:r>
        <w:t xml:space="preserve">El comportamiento histórico de esa misma unidad</w:t>
      </w:r>
    </w:p>
    <w:p>
      <w:pPr>
        <w:pStyle w:val="ListParagraph"/>
        <w:numPr>
          <w:ilvl w:val="0"/>
          <w:numId w:val="1"/>
        </w:numPr>
      </w:pPr>
      <w:r>
        <w:t xml:space="preserve">Los patrones de falla registrados en toda la flota de ADO</w:t>
      </w:r>
    </w:p>
    <w:p>
      <w:pPr>
        <w:pStyle w:val="ListParagraph"/>
        <w:numPr>
          <w:ilvl w:val="0"/>
          <w:numId w:val="1"/>
        </w:numPr>
      </w:pPr>
      <w:r>
        <w:t xml:space="preserve">Umbrales técnicos definidos por tipo de componente y modelo de vehículo</w:t>
      </w:r>
    </w:p>
    <w:p>
      <w:r>
        <w:t xml:space="preserve">El sistema aprende con cada falla registrada, refinando continuamente su capacidad de anticipación.</w:t>
      </w:r>
    </w:p>
    <w:p>
      <w:pPr>
        <w:pStyle w:val="Heading2"/>
      </w:pPr>
      <w:r>
        <w:t xml:space="preserve">⚡ Agente autónomo de priorización y notificación</w:t>
      </w:r>
    </w:p>
    <w:p>
      <w:r>
        <w:t xml:space="preserve">Un componente de IA agéntica opera sin intervención humana para:</w:t>
      </w:r>
    </w:p>
    <w:p>
      <w:pPr>
        <w:pStyle w:val="ListParagraph"/>
        <w:numPr>
          <w:ilvl w:val="0"/>
          <w:numId w:val="1"/>
        </w:numPr>
      </w:pPr>
      <w:r>
        <w:t xml:space="preserve">Clasificar cada anomalía detectada por nivel de criticidad (inmediata, preventiva, monitoreo)</w:t>
      </w:r>
    </w:p>
    <w:p>
      <w:pPr>
        <w:pStyle w:val="ListParagraph"/>
        <w:numPr>
          <w:ilvl w:val="0"/>
          <w:numId w:val="1"/>
        </w:numPr>
      </w:pPr>
      <w:r>
        <w:t xml:space="preserve">Dirigir las alertas al nivel jerárquico correspondiente (técnico de taller, supervisor de flota, director de operaciones)</w:t>
      </w:r>
    </w:p>
    <w:p>
      <w:pPr>
        <w:pStyle w:val="ListParagraph"/>
        <w:numPr>
          <w:ilvl w:val="0"/>
          <w:numId w:val="1"/>
        </w:numPr>
      </w:pPr>
      <w:r>
        <w:t xml:space="preserve">Registrar el historial de alertas por unidad para análisis de patrones recurrentes</w:t>
      </w:r>
    </w:p>
    <w:p>
      <w:pPr>
        <w:pStyle w:val="Heading2"/>
      </w:pPr>
      <w:r>
        <w:t xml:space="preserve">📋 Generación automática de órdenes de trabajo preliminares</w:t>
      </w:r>
    </w:p>
    <w:p>
      <w:r>
        <w:t xml:space="preserve">Antes de que la unidad llegue al taller, el sistema genera en lenguaje técnico comprensible:</w:t>
      </w:r>
    </w:p>
    <w:p>
      <w:pPr>
        <w:pStyle w:val="ListParagraph"/>
        <w:numPr>
          <w:ilvl w:val="0"/>
          <w:numId w:val="1"/>
        </w:numPr>
      </w:pPr>
      <w:r>
        <w:t xml:space="preserve">Componente o sistema con anomalía identificada</w:t>
      </w:r>
    </w:p>
    <w:p>
      <w:pPr>
        <w:pStyle w:val="ListParagraph"/>
        <w:numPr>
          <w:ilvl w:val="0"/>
          <w:numId w:val="1"/>
        </w:numPr>
      </w:pPr>
      <w:r>
        <w:t xml:space="preserve">Descripción del patrón detectado y su correlación histórica con fallas específicas</w:t>
      </w:r>
    </w:p>
    <w:p>
      <w:pPr>
        <w:pStyle w:val="ListParagraph"/>
        <w:numPr>
          <w:ilvl w:val="0"/>
          <w:numId w:val="1"/>
        </w:numPr>
      </w:pPr>
      <w:r>
        <w:t xml:space="preserve">Ventana de tiempo estimada para la intervención</w:t>
      </w:r>
    </w:p>
    <w:p>
      <w:pPr>
        <w:pStyle w:val="ListParagraph"/>
        <w:numPr>
          <w:ilvl w:val="0"/>
          <w:numId w:val="1"/>
        </w:numPr>
      </w:pPr>
      <w:r>
        <w:t xml:space="preserve">Nivel de urgencia y recomendación de acción</w:t>
      </w:r>
    </w:p>
    <w:p>
      <w:pPr>
        <w:pStyle w:val="Heading2"/>
      </w:pPr>
      <w:r>
        <w:t xml:space="preserve">📊 Dashboard de salud de flota en tiempo real</w:t>
      </w:r>
    </w:p>
    <w:p>
      <w:r>
        <w:t xml:space="preserve">Una interfaz centralizada permite a supervisores y directivos visualizar:</w:t>
      </w:r>
    </w:p>
    <w:p>
      <w:pPr>
        <w:pStyle w:val="ListParagraph"/>
        <w:numPr>
          <w:ilvl w:val="0"/>
          <w:numId w:val="1"/>
        </w:numPr>
      </w:pPr>
      <w:r>
        <w:t xml:space="preserve">Estado de salud de cada unidad en tiempo real</w:t>
      </w:r>
    </w:p>
    <w:p>
      <w:pPr>
        <w:pStyle w:val="ListParagraph"/>
        <w:numPr>
          <w:ilvl w:val="0"/>
          <w:numId w:val="1"/>
        </w:numPr>
      </w:pPr>
      <w:r>
        <w:t xml:space="preserve">Calendario proyectado de intervenciones preventivas</w:t>
      </w:r>
    </w:p>
    <w:p>
      <w:pPr>
        <w:pStyle w:val="ListParagraph"/>
        <w:numPr>
          <w:ilvl w:val="0"/>
          <w:numId w:val="1"/>
        </w:numPr>
      </w:pPr>
      <w:r>
        <w:t xml:space="preserve">Histórico de alertas, intervenciones y resultados por unidad</w:t>
      </w:r>
    </w:p>
    <w:p>
      <w:pPr>
        <w:pStyle w:val="ListParagraph"/>
        <w:numPr>
          <w:ilvl w:val="0"/>
          <w:numId w:val="1"/>
        </w:numPr>
      </w:pPr>
      <w:r>
        <w:t xml:space="preserve">Indicadores de eficiencia del área de mantenimiento</w:t>
      </w:r>
    </w:p>
    <w:p>
      <w:pPr>
        <w:pStyle w:val="Heading2"/>
      </w:pPr>
      <w:r>
        <w:t xml:space="preserve">🔗 Integración sin disruption</w:t>
      </w:r>
    </w:p>
    <w:p>
      <w:r>
        <w:t xml:space="preserve">El sistema se integra sobre la infraestructura de conectividad existente en la flota, sin requerir reemplazo de hardware ni modificación de los sistemas de gestión operativa actuales.</w:t>
      </w:r>
    </w:p>
    <w:p>
      <w:pPr>
        <w:pBdr>
          <w:bottom w:val="single" w:color="auto" w:sz="6" w:space="1"/>
        </w:pBdr>
      </w:pPr>
    </w:p>
    <w:p>
      <w:pPr>
        <w:pStyle w:val="Heading1"/>
      </w:pPr>
      <w:r>
        <w:t xml:space="preserve">6. ¿Cómo la IA Generativa Potencia esta Idea?</w:t>
      </w:r>
    </w:p>
    <w:p>
      <w:r>
        <w:t xml:space="preserve">La Inteligencia Artificial Generativa no es un componente decorativo en esta solución — es el puente que convierte datos técnicos complejos en decisiones humanas accionables. Su rol se despliega en tres dimensiones críticas:</w:t>
      </w:r>
    </w:p>
    <w:p>
      <w:pPr>
        <w:pStyle w:val="Heading2"/>
      </w:pPr>
      <w:r>
        <w:t xml:space="preserve">🗣️ Traducción de señales técnicas a lenguaje operativo</w:t>
      </w:r>
    </w:p>
    <w:p>
      <w:r>
        <w:t xml:space="preserve">Los datos de diagnóstico de un motor son, en su forma cruda, inaccesibles para la mayoría de los actores operativos de ADO. Un supervisor de flota no debería necesitar ser ingeniero mecánico para entender que una unidad requiere atención urgente.</w:t>
      </w:r>
    </w:p>
    <w:p>
      <w:r>
        <w:t xml:space="preserve">La IA Generativa procesa las señales técnicas y produce narrativas en lenguaje natural adaptadas al perfil del receptor:</w:t>
      </w:r>
    </w:p>
    <w:p>
      <w:r>
        <w:t xml:space="preserve">&gt; </w:t>
      </w:r>
      <w:r>
        <w:rPr>
          <w:i/>
          <w:iCs/>
        </w:rPr>
        <w:t xml:space="preserve">"El Bus 089 muestra un patrón de temperatura en el sistema de enfriamiento que en 23 casos históricos similares precedió una falla de bomba de agua en un promedio de 11 días. Se recomienda programar revisión preventiva antes del próximo ciclo de ruta larga. Orden de trabajo preliminar generada y enviada al Taller Norte."</w:t>
      </w:r>
    </w:p>
    <w:p>
      <w:r>
        <w:t xml:space="preserve">El mismo evento genera comunicaciones diferenciadas: una ficha técnica detallada para el mecánico, un resumen ejecutivo para el supervisor y un indicador de impacto operativo para el director de flota.</w:t>
      </w:r>
    </w:p>
    <w:p>
      <w:pPr>
        <w:pStyle w:val="Heading2"/>
      </w:pPr>
      <w:r>
        <w:t xml:space="preserve">📝 Generación de órdenes de trabajo con contexto diagnóstico</w:t>
      </w:r>
    </w:p>
    <w:p>
      <w:r>
        <w:t xml:space="preserve">Antes de que la IA Generativa existiera, una orden de trabajo era un documento administrativo que describía síntomas reportados por el conductor. Hoy, el modelo genera órdenes de trabajo que incluyen:</w:t>
      </w:r>
    </w:p>
    <w:p>
      <w:pPr>
        <w:pStyle w:val="ListParagraph"/>
        <w:numPr>
          <w:ilvl w:val="0"/>
          <w:numId w:val="1"/>
        </w:numPr>
      </w:pPr>
      <w:r>
        <w:rPr>
          <w:b/>
          <w:bCs/>
        </w:rPr>
        <w:t xml:space="preserve">Diagnóstico preliminar</w:t>
      </w:r>
      <w:r>
        <w:t xml:space="preserve"> basado en correlación de patrones históricos</w:t>
      </w:r>
    </w:p>
    <w:p>
      <w:pPr>
        <w:pStyle w:val="ListParagraph"/>
        <w:numPr>
          <w:ilvl w:val="0"/>
          <w:numId w:val="1"/>
        </w:numPr>
      </w:pPr>
      <w:r>
        <w:rPr>
          <w:b/>
          <w:bCs/>
        </w:rPr>
        <w:t xml:space="preserve">Componentes probables</w:t>
      </w:r>
      <w:r>
        <w:t xml:space="preserve"> a intervenir con nivel de confianza estadística</w:t>
      </w:r>
    </w:p>
    <w:p>
      <w:pPr>
        <w:pStyle w:val="ListParagraph"/>
        <w:numPr>
          <w:ilvl w:val="0"/>
          <w:numId w:val="1"/>
        </w:numPr>
      </w:pPr>
      <w:r>
        <w:rPr>
          <w:b/>
          <w:bCs/>
        </w:rPr>
        <w:t xml:space="preserve">Historial relevante</w:t>
      </w:r>
      <w:r>
        <w:t xml:space="preserve"> de intervenciones previas en esa unidad relacionadas con el mismo sistema</w:t>
      </w:r>
    </w:p>
    <w:p>
      <w:pPr>
        <w:pStyle w:val="ListParagraph"/>
        <w:numPr>
          <w:ilvl w:val="0"/>
          <w:numId w:val="1"/>
        </w:numPr>
      </w:pPr>
      <w:r>
        <w:rPr>
          <w:b/>
          <w:bCs/>
        </w:rPr>
        <w:t xml:space="preserve">Recomendaciones de refacciones</w:t>
      </w:r>
      <w:r>
        <w:t xml:space="preserve"> basadas en el inventario disponible en taller</w:t>
      </w:r>
    </w:p>
    <w:p>
      <w:r>
        <w:t xml:space="preserve">Esto reduce el tiempo de diagnóstico en taller, mejora la precisión de la intervención y elimina el ciclo de "revisión inicial → diagnóstico → segunda revisión" que hoy alarga innecesariamente los tiempos de reparación.</w:t>
      </w:r>
    </w:p>
    <w:p>
      <w:pPr>
        <w:pStyle w:val="Heading2"/>
      </w:pPr>
      <w:r>
        <w:t xml:space="preserve">📚 Generación de conocimiento institucional acumulado</w:t>
      </w:r>
    </w:p>
    <w:p>
      <w:r>
        <w:t xml:space="preserve">Cada falla anticipada, cada intervención realizada y cada resultado registrado alimenta un corpus de conocimiento que la IA Generativa convierte en inteligencia organizacional:</w:t>
      </w:r>
    </w:p>
    <w:p>
      <w:pPr>
        <w:pStyle w:val="ListParagraph"/>
        <w:numPr>
          <w:ilvl w:val="0"/>
          <w:numId w:val="1"/>
        </w:numPr>
      </w:pPr>
      <w:r>
        <w:rPr>
          <w:b/>
          <w:bCs/>
        </w:rPr>
        <w:t xml:space="preserve">Reportes periódicos</w:t>
      </w:r>
      <w:r>
        <w:t xml:space="preserve"> que identifican patrones de falla por modelo de vehículo, corredor, condición climática y perfil de uso</w:t>
      </w:r>
    </w:p>
    <w:p>
      <w:pPr>
        <w:pStyle w:val="ListParagraph"/>
        <w:numPr>
          <w:ilvl w:val="0"/>
          <w:numId w:val="1"/>
        </w:numPr>
      </w:pPr>
      <w:r>
        <w:rPr>
          <w:b/>
          <w:bCs/>
        </w:rPr>
        <w:t xml:space="preserve">Recomendaciones de política de mantenimiento</w:t>
      </w:r>
      <w:r>
        <w:t xml:space="preserve"> basadas en la evidencia acumulada de toda la flota</w:t>
      </w:r>
    </w:p>
    <w:p>
      <w:pPr>
        <w:pStyle w:val="ListParagraph"/>
        <w:numPr>
          <w:ilvl w:val="0"/>
          <w:numId w:val="1"/>
        </w:numPr>
      </w:pPr>
      <w:r>
        <w:rPr>
          <w:b/>
          <w:bCs/>
        </w:rPr>
        <w:t xml:space="preserve">Módulos de capacitación técnica</w:t>
      </w:r>
      <w:r>
        <w:t xml:space="preserve"> generados automáticamente a partir de los casos más frecuentes, para elevar las capacidades del equipo de taller</w:t>
      </w:r>
    </w:p>
    <w:p>
      <w:r>
        <w:t xml:space="preserve">La IA Generativa convierte la experiencia operativa de ADO — que hoy vive dispersa en la memoria de técnicos y supervisores — en un activo institucional estructurado, consultable y en constante evolución.</w:t>
      </w:r>
    </w:p>
    <w:p>
      <w:pPr>
        <w:pBdr>
          <w:bottom w:val="single" w:color="auto" w:sz="6" w:space="1"/>
        </w:pBdr>
      </w:pPr>
    </w:p>
    <w:p>
      <w:pPr>
        <w:pStyle w:val="Heading1"/>
      </w:pPr>
      <w:r>
        <w:t xml:space="preserve">7. Impacto en el Negocio: Resultados, Beneficios y KPIs</w:t>
      </w:r>
    </w:p>
    <w:p>
      <w:pPr>
        <w:pStyle w:val="Heading2"/>
      </w:pPr>
      <w:r>
        <w:t xml:space="preserve">Outcomes: Beneficios No Monetarios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Beneficio</w:t>
            </w:r>
          </w:p>
        </w:tc>
        <w:tc>
          <w:p>
            <w:pPr>
              <w:jc w:val="left"/>
            </w:pPr>
            <w:r>
              <w:t xml:space="preserve">Descripción</w:t>
            </w:r>
          </w:p>
        </w:tc>
      </w:tr>
      <w:tr>
        <w:tc>
          <w:p>
            <w:pPr>
              <w:jc w:val="left"/>
            </w:pPr>
            <w:r>
              <w:rPr>
                <w:b/>
                <w:bCs/>
              </w:rPr>
              <w:t xml:space="preserve">Continuidad operativa</w:t>
            </w:r>
          </w:p>
        </w:tc>
        <w:tc>
          <w:p>
            <w:pPr>
              <w:jc w:val="left"/>
            </w:pPr>
            <w:r>
              <w:t xml:space="preserve">Reducción significativa de interrupciones de servicio por fallas mecánicas no anticipadas, protegiendo la confiabilidad percibida por el pasajero</w:t>
            </w:r>
          </w:p>
        </w:tc>
      </w:tr>
      <w:tr>
        <w:tc>
          <w:p>
            <w:pPr>
              <w:jc w:val="left"/>
            </w:pPr>
            <w:r>
              <w:rPr>
                <w:b/>
                <w:bCs/>
              </w:rPr>
              <w:t xml:space="preserve">Cultura de mantenimiento preventivo</w:t>
            </w:r>
          </w:p>
        </w:tc>
        <w:tc>
          <w:p>
            <w:pPr>
              <w:jc w:val="left"/>
            </w:pPr>
            <w:r>
              <w:t xml:space="preserve">Transformación del comportamiento organizacional: los equipos de taller y supervisión adoptan una mentalidad de anticipación en lugar de reacción</w:t>
            </w:r>
          </w:p>
        </w:tc>
      </w:tr>
      <w:tr>
        <w:tc>
          <w:p>
            <w:pPr>
              <w:jc w:val="left"/>
            </w:pPr>
            <w:r>
              <w:rPr>
                <w:b/>
                <w:bCs/>
              </w:rPr>
              <w:t xml:space="preserve">Empoderamiento técnico</w:t>
            </w:r>
          </w:p>
        </w:tc>
        <w:tc>
          <w:p>
            <w:pPr>
              <w:jc w:val="left"/>
            </w:pPr>
            <w:r>
              <w:t xml:space="preserve">Los mecánicos y supervisores de mantenimiento operan con mayor información, mayor precisión y mayor confianza en sus decisiones</w:t>
            </w:r>
          </w:p>
        </w:tc>
      </w:tr>
      <w:tr>
        <w:tc>
          <w:p>
            <w:pPr>
              <w:jc w:val="left"/>
            </w:pPr>
            <w:r>
              <w:rPr>
                <w:b/>
                <w:bCs/>
              </w:rPr>
              <w:t xml:space="preserve">Reducción del estrés operativo</w:t>
            </w:r>
          </w:p>
        </w:tc>
        <w:tc>
          <w:p>
            <w:pPr>
              <w:jc w:val="left"/>
            </w:pPr>
            <w:r>
              <w:t xml:space="preserve">Las crisis por fallas inesperadas generan presión organizacional significativa; su reducción mejora el clima laboral en las áreas de operaciones y mantenimiento</w:t>
            </w:r>
          </w:p>
        </w:tc>
      </w:tr>
      <w:tr>
        <w:tc>
          <w:p>
            <w:pPr>
              <w:jc w:val="left"/>
            </w:pPr>
            <w:r>
              <w:rPr>
                <w:b/>
                <w:bCs/>
              </w:rPr>
              <w:t xml:space="preserve">Fortalecimiento regulatorio</w:t>
            </w:r>
          </w:p>
        </w:tc>
        <w:tc>
          <w:p>
            <w:pPr>
              <w:jc w:val="left"/>
            </w:pPr>
            <w:r>
              <w:t xml:space="preserve">Mayor cumplimiento de estándares de seguridad vial y mantenimiento preventivo exigidos por autoridades de transporte</w:t>
            </w:r>
          </w:p>
        </w:tc>
      </w:tr>
      <w:tr>
        <w:tc>
          <w:p>
            <w:pPr>
              <w:jc w:val="left"/>
            </w:pPr>
            <w:r>
              <w:rPr>
                <w:b/>
                <w:bCs/>
              </w:rPr>
              <w:t xml:space="preserve">Reputación de confiabilidad</w:t>
            </w:r>
          </w:p>
        </w:tc>
        <w:tc>
          <w:p>
            <w:pPr>
              <w:jc w:val="left"/>
            </w:pPr>
            <w:r>
              <w:t xml:space="preserve">Menos cancelaciones y retrasos por fallas mecánicas se traducen en mayor confianza del pasajero y diferenciación competitiva</w:t>
            </w:r>
          </w:p>
        </w:tc>
      </w:tr>
    </w:tbl>
    <w:p>
      <w:pPr>
        <w:pStyle w:val="Heading2"/>
      </w:pPr>
      <w:r>
        <w:t xml:space="preserve">Outputs: Beneficios Monetarios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Beneficio</w:t>
            </w:r>
          </w:p>
        </w:tc>
        <w:tc>
          <w:p>
            <w:pPr>
              <w:jc w:val="left"/>
            </w:pPr>
            <w:r>
              <w:t xml:space="preserve">Mecanismo de generación de valor</w:t>
            </w:r>
          </w:p>
        </w:tc>
      </w:tr>
      <w:tr>
        <w:tc>
          <w:p>
            <w:pPr>
              <w:jc w:val="left"/>
            </w:pPr>
            <w:r>
              <w:rPr>
                <w:b/>
                <w:bCs/>
              </w:rPr>
              <w:t xml:space="preserve">Reducción del costo de mantenimiento correctivo</w:t>
            </w:r>
          </w:p>
        </w:tc>
        <w:tc>
          <w:p>
            <w:pPr>
              <w:jc w:val="left"/>
            </w:pPr>
            <w:r>
              <w:t xml:space="preserve">Las intervenciones preventivas cuestan entre 3x y 5x menos que las correctivas equivalentes; cada falla anticipada genera ahorro directo y cuantificable</w:t>
            </w:r>
          </w:p>
        </w:tc>
      </w:tr>
      <w:tr>
        <w:tc>
          <w:p>
            <w:pPr>
              <w:jc w:val="left"/>
            </w:pPr>
            <w:r>
              <w:rPr>
                <w:b/>
                <w:bCs/>
              </w:rPr>
              <w:t xml:space="preserve">Reducción de pérdida de ingresos por unidad fuera de servicio</w:t>
            </w:r>
          </w:p>
        </w:tc>
        <w:tc>
          <w:p>
            <w:pPr>
              <w:jc w:val="left"/>
            </w:pPr>
            <w:r>
              <w:t xml:space="preserve">Cada día de unidad inmovilizada representa ingresos no generados; la anticipación de fallas permite programar intervenciones en ventanas de baja demanda</w:t>
            </w:r>
          </w:p>
        </w:tc>
      </w:tr>
      <w:tr>
        <w:tc>
          <w:p>
            <w:pPr>
              <w:jc w:val="left"/>
            </w:pPr>
            <w:r>
              <w:rPr>
                <w:b/>
                <w:bCs/>
              </w:rPr>
              <w:t xml:space="preserve">Optimización del inventario de refacciones</w:t>
            </w:r>
          </w:p>
        </w:tc>
        <w:tc>
          <w:p>
            <w:pPr>
              <w:jc w:val="left"/>
            </w:pPr>
            <w:r>
              <w:t xml:space="preserve">El calendario predictivo de intervenciones permite gestionar el inventario de refacciones con mayor precisión, reduciendo tanto el exceso de stock como las compras de emergencia con sobrecosto</w:t>
            </w:r>
          </w:p>
        </w:tc>
      </w:tr>
      <w:tr>
        <w:tc>
          <w:p>
            <w:pPr>
              <w:jc w:val="left"/>
            </w:pPr>
            <w:r>
              <w:rPr>
                <w:b/>
                <w:bCs/>
              </w:rPr>
              <w:t xml:space="preserve">Extensión de la vida útil de la flota</w:t>
            </w:r>
          </w:p>
        </w:tc>
        <w:tc>
          <w:p>
            <w:pPr>
              <w:jc w:val="left"/>
            </w:pPr>
            <w:r>
              <w:t xml:space="preserve">El mantenimiento preventivo sistemático prolonga la vida operativa de cada unidad, diferiendo inversiones de reposición de flota</w:t>
            </w:r>
          </w:p>
        </w:tc>
      </w:tr>
      <w:tr>
        <w:tc>
          <w:p>
            <w:pPr>
              <w:jc w:val="left"/>
            </w:pPr>
            <w:r>
              <w:rPr>
                <w:b/>
                <w:bCs/>
              </w:rPr>
              <w:t xml:space="preserve">Reducción de costos de gestión de crisis</w:t>
            </w:r>
          </w:p>
        </w:tc>
        <w:tc>
          <w:p>
            <w:pPr>
              <w:jc w:val="left"/>
            </w:pPr>
            <w:r>
              <w:t xml:space="preserve">Cada falla en ruta genera costos de asistencia, traslado, comunicación y gestión que desaparecen cuando la falla se anticipa</w:t>
            </w:r>
          </w:p>
        </w:tc>
      </w:tr>
    </w:tbl>
    <w:p>
      <w:pPr>
        <w:pStyle w:val="Heading2"/>
      </w:pPr>
      <w:r>
        <w:t xml:space="preserve">KPIs de Éxito</w:t>
      </w:r>
    </w:p>
    <w:p>
      <w:pPr>
        <w:pStyle w:val="Heading3"/>
      </w:pPr>
      <w:r>
        <w:t xml:space="preserve">Indicadores de Adopción y Funcionamiento del Sistema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KPI</w:t>
            </w:r>
          </w:p>
        </w:tc>
        <w:tc>
          <w:p>
            <w:pPr>
              <w:jc w:val="left"/>
            </w:pPr>
            <w:r>
              <w:t xml:space="preserve">Definición</w:t>
            </w:r>
          </w:p>
        </w:tc>
        <w:tc>
          <w:p>
            <w:pPr>
              <w:jc w:val="left"/>
            </w:pPr>
            <w:r>
              <w:t xml:space="preserve">Meta Referencial</w:t>
            </w:r>
          </w:p>
        </w:tc>
      </w:tr>
      <w:tr>
        <w:tc>
          <w:p>
            <w:pPr>
              <w:jc w:val="left"/>
            </w:pPr>
            <w:r>
              <w:rPr>
                <w:b/>
                <w:bCs/>
              </w:rPr>
              <w:t xml:space="preserve">Cobertura de monitoreo</w:t>
            </w:r>
          </w:p>
        </w:tc>
        <w:tc>
          <w:p>
            <w:pPr>
              <w:jc w:val="left"/>
            </w:pPr>
            <w:r>
              <w:t xml:space="preserve">% de unidades activas con telemetría de diagnóstico conectada y operativa</w:t>
            </w:r>
          </w:p>
        </w:tc>
        <w:tc>
          <w:p>
            <w:pPr>
              <w:jc w:val="left"/>
            </w:pPr>
            <w:r>
              <w:t xml:space="preserve">≥ 95% de la flota activa</w:t>
            </w:r>
          </w:p>
        </w:tc>
      </w:tr>
      <w:tr>
        <w:tc>
          <w:p>
            <w:pPr>
              <w:jc w:val="left"/>
            </w:pPr>
            <w:r>
              <w:rPr>
                <w:b/>
                <w:bCs/>
              </w:rPr>
              <w:t xml:space="preserve">Tasa de alertas procesadas</w:t>
            </w:r>
          </w:p>
        </w:tc>
        <w:tc>
          <w:p>
            <w:pPr>
              <w:jc w:val="left"/>
            </w:pPr>
            <w:r>
              <w:t xml:space="preserve">% de alertas generadas que reciben acción documentada dentro del tiempo de respuesta definido</w:t>
            </w:r>
          </w:p>
        </w:tc>
        <w:tc>
          <w:p>
            <w:pPr>
              <w:jc w:val="left"/>
            </w:pPr>
            <w:r>
              <w:t xml:space="preserve">≥ 90%</w:t>
            </w:r>
          </w:p>
        </w:tc>
      </w:tr>
      <w:tr>
        <w:tc>
          <w:p>
            <w:pPr>
              <w:jc w:val="left"/>
            </w:pPr>
            <w:r>
              <w:rPr>
                <w:b/>
                <w:bCs/>
              </w:rPr>
              <w:t xml:space="preserve">Tiempo de respuesta a alerta crítica</w:t>
            </w:r>
          </w:p>
        </w:tc>
        <w:tc>
          <w:p>
            <w:pPr>
              <w:jc w:val="left"/>
            </w:pPr>
            <w:r>
              <w:t xml:space="preserve">Tiempo promedio entre generación de alerta de criticidad alta y asignación de orden de trabajo</w:t>
            </w:r>
          </w:p>
        </w:tc>
        <w:tc>
          <w:p>
            <w:pPr>
              <w:jc w:val="left"/>
            </w:pPr>
            <w:r>
              <w:t xml:space="preserve">≤ 2 horas</w:t>
            </w:r>
          </w:p>
        </w:tc>
      </w:tr>
    </w:tbl>
    <w:p>
      <w:pPr>
        <w:pStyle w:val="Heading3"/>
      </w:pPr>
      <w:r>
        <w:t xml:space="preserve">Indicadores de Impacto Operativo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KPI</w:t>
            </w:r>
          </w:p>
        </w:tc>
        <w:tc>
          <w:p>
            <w:pPr>
              <w:jc w:val="left"/>
            </w:pPr>
            <w:r>
              <w:t xml:space="preserve">Definición</w:t>
            </w:r>
          </w:p>
        </w:tc>
        <w:tc>
          <w:p>
            <w:pPr>
              <w:jc w:val="left"/>
            </w:pPr>
            <w:r>
              <w:t xml:space="preserve">Meta Referencial</w:t>
            </w:r>
          </w:p>
        </w:tc>
      </w:tr>
      <w:tr>
        <w:tc>
          <w:p>
            <w:pPr>
              <w:jc w:val="left"/>
            </w:pPr>
            <w:r>
              <w:rPr>
                <w:b/>
                <w:bCs/>
              </w:rPr>
              <w:t xml:space="preserve">Tasa de fallas en ruta</w:t>
            </w:r>
          </w:p>
        </w:tc>
        <w:tc>
          <w:p>
            <w:pPr>
              <w:jc w:val="left"/>
            </w:pPr>
            <w:r>
              <w:t xml:space="preserve">Número de fallas mecánicas que ocurren durante operación en servicio por cada 100 unidades por mes</w:t>
            </w:r>
          </w:p>
        </w:tc>
        <w:tc>
          <w:p>
            <w:pPr>
              <w:jc w:val="left"/>
            </w:pPr>
            <w:r>
              <w:t xml:space="preserve">Reducción ≥ 40% vs. línea base</w:t>
            </w:r>
          </w:p>
        </w:tc>
      </w:tr>
      <w:tr>
        <w:tc>
          <w:p>
            <w:pPr>
              <w:jc w:val="left"/>
            </w:pPr>
            <w:r>
              <w:rPr>
                <w:b/>
                <w:bCs/>
              </w:rPr>
              <w:t xml:space="preserve">Ratio preventivo/correctivo</w:t>
            </w:r>
          </w:p>
        </w:tc>
        <w:tc>
          <w:p>
            <w:pPr>
              <w:jc w:val="left"/>
            </w:pPr>
            <w:r>
              <w:t xml:space="preserve">Proporción de intervenciones de mantenimiento preventivas vs. correctivas</w:t>
            </w:r>
          </w:p>
        </w:tc>
        <w:tc>
          <w:p>
            <w:pPr>
              <w:jc w:val="left"/>
            </w:pPr>
            <w:r>
              <w:t xml:space="preserve">Incremento de ratio preventivo ≥ 60%</w:t>
            </w:r>
          </w:p>
        </w:tc>
      </w:tr>
      <w:tr>
        <w:tc>
          <w:p>
            <w:pPr>
              <w:jc w:val="left"/>
            </w:pPr>
            <w:r>
              <w:rPr>
                <w:b/>
                <w:bCs/>
              </w:rPr>
              <w:t xml:space="preserve">Tiempo de inmovilización por mantenimiento</w:t>
            </w:r>
          </w:p>
        </w:tc>
        <w:tc>
          <w:p>
            <w:pPr>
              <w:jc w:val="left"/>
            </w:pPr>
            <w:r>
              <w:t xml:space="preserve">Días promedio de unidad fuera de servicio por evento de mantenimiento</w:t>
            </w:r>
          </w:p>
        </w:tc>
        <w:tc>
          <w:p>
            <w:pPr>
              <w:jc w:val="left"/>
            </w:pPr>
            <w:r>
              <w:t xml:space="preserve">Reducción ≥ 30% vs. línea base</w:t>
            </w:r>
          </w:p>
        </w:tc>
      </w:tr>
      <w:tr>
        <w:tc>
          <w:p>
            <w:pPr>
              <w:jc w:val="left"/>
            </w:pPr>
            <w:r>
              <w:rPr>
                <w:b/>
                <w:bCs/>
              </w:rPr>
              <w:t xml:space="preserve">Precisión de diagnóstico predictivo</w:t>
            </w:r>
          </w:p>
        </w:tc>
        <w:tc>
          <w:p>
            <w:pPr>
              <w:jc w:val="left"/>
            </w:pPr>
            <w:r>
              <w:t xml:space="preserve">% de alertas generadas que efectivamente corresponden a una condición que requirió intervención</w:t>
            </w:r>
          </w:p>
        </w:tc>
        <w:tc>
          <w:p>
            <w:pPr>
              <w:jc w:val="left"/>
            </w:pPr>
            <w:r>
              <w:t xml:space="preserve">≥ 75% de precisión</w:t>
            </w:r>
          </w:p>
        </w:tc>
      </w:tr>
    </w:tbl>
    <w:p>
      <w:pPr>
        <w:pStyle w:val="Heading3"/>
      </w:pPr>
      <w:r>
        <w:t xml:space="preserve">Indicadores de Impacto Financiero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KPI</w:t>
            </w:r>
          </w:p>
        </w:tc>
        <w:tc>
          <w:p>
            <w:pPr>
              <w:jc w:val="left"/>
            </w:pPr>
            <w:r>
              <w:t xml:space="preserve">Definición</w:t>
            </w:r>
          </w:p>
        </w:tc>
        <w:tc>
          <w:p>
            <w:pPr>
              <w:jc w:val="left"/>
            </w:pPr>
            <w:r>
              <w:t xml:space="preserve">Meta Referencial</w:t>
            </w:r>
          </w:p>
        </w:tc>
      </w:tr>
      <w:tr>
        <w:tc>
          <w:p>
            <w:pPr>
              <w:jc w:val="left"/>
            </w:pPr>
            <w:r>
              <w:rPr>
                <w:b/>
                <w:bCs/>
              </w:rPr>
              <w:t xml:space="preserve">Costo promedio por evento de mantenimiento</w:t>
            </w:r>
          </w:p>
        </w:tc>
        <w:tc>
          <w:p>
            <w:pPr>
              <w:jc w:val="left"/>
            </w:pPr>
            <w:r>
              <w:t xml:space="preserve">Costo total (mano de obra + refacciones) por intervención, diferenciado por tipo preventivo/correctivo</w:t>
            </w:r>
          </w:p>
        </w:tc>
        <w:tc>
          <w:p>
            <w:pPr>
              <w:jc w:val="left"/>
            </w:pPr>
            <w:r>
              <w:t xml:space="preserve">Reducción ≥ 25% en costo promedio total</w:t>
            </w:r>
          </w:p>
        </w:tc>
      </w:tr>
      <w:tr>
        <w:tc>
          <w:p>
            <w:pPr>
              <w:jc w:val="left"/>
            </w:pPr>
            <w:r>
              <w:rPr>
                <w:b/>
                <w:bCs/>
              </w:rPr>
              <w:t xml:space="preserve">Ahorro acumulado por fallas anticipadas</w:t>
            </w:r>
          </w:p>
        </w:tc>
        <w:tc>
          <w:p>
            <w:pPr>
              <w:jc w:val="left"/>
            </w:pPr>
            <w:r>
              <w:t xml:space="preserve">Diferencia entre el costo correctivo estimado de las fallas anticipadas y el costo preventivo real incurrido</w:t>
            </w:r>
          </w:p>
        </w:tc>
        <w:tc>
          <w:p>
            <w:pPr>
              <w:jc w:val="left"/>
            </w:pPr>
            <w:r>
              <w:t xml:space="preserve">Medición mensual acumulada</w:t>
            </w:r>
          </w:p>
        </w:tc>
      </w:tr>
      <w:tr>
        <w:tc>
          <w:p>
            <w:pPr>
              <w:jc w:val="left"/>
            </w:pPr>
            <w:r>
              <w:rPr>
                <w:b/>
                <w:bCs/>
              </w:rPr>
              <w:t xml:space="preserve">ROI del sistema</w:t>
            </w:r>
          </w:p>
        </w:tc>
        <w:tc>
          <w:p>
            <w:pPr>
              <w:jc w:val="left"/>
            </w:pPr>
            <w:r>
              <w:t xml:space="preserve">Relación entre el ahorro generado y el costo de implementación y operación del sistema</w:t>
            </w:r>
          </w:p>
        </w:tc>
        <w:tc>
          <w:p>
            <w:pPr>
              <w:jc w:val="left"/>
            </w:pPr>
            <w:r>
              <w:t xml:space="preserve">Recuperación de inversión ≤ 18 meses</w:t>
            </w:r>
          </w:p>
        </w:tc>
      </w:tr>
    </w:tbl>
    <w:p>
      <w:pPr>
        <w:pBdr>
          <w:bottom w:val="single" w:color="auto" w:sz="6" w:space="1"/>
        </w:pBdr>
      </w:pPr>
    </w:p>
    <w:p>
      <w:pPr>
        <w:pStyle w:val="Heading1"/>
      </w:pPr>
      <w:r>
        <w:t xml:space="preserve">8. Impacto Ambiental y Social</w:t>
      </w:r>
    </w:p>
    <w:p>
      <w:pPr>
        <w:pStyle w:val="Heading2"/>
      </w:pPr>
      <w:r>
        <w:t xml:space="preserve">🌱 Impacto Ambiental: Sostenibilidad</w:t>
      </w:r>
    </w:p>
    <w:p>
      <w:r>
        <w:rPr>
          <w:b/>
          <w:bCs/>
        </w:rPr>
        <w:t xml:space="preserve">Reducción de emisiones por eficiencia mecánica</w:t>
      </w:r>
      <w:r>
        <w:t xml:space="preserve">
Un motor con componentes en condición óptima consume menos combustible y genera menos emisiones que uno operando con desgaste no detectado. El mantenimiento predictivo garantiza que cada unidad opere en su punto de eficiencia mecánica, reduciendo el consumo de combustible y las emisiones de CO₂ y partículas asociadas a la combustión ineficiente.</w:t>
      </w:r>
    </w:p>
    <w:p>
      <w:r>
        <w:rPr>
          <w:b/>
          <w:bCs/>
        </w:rPr>
        <w:t xml:space="preserve">Extensión de la vida útil de componentes y vehículos</w:t>
      </w:r>
      <w:r>
        <w:t xml:space="preserve">
El mantenimiento preventivo sistemático prolonga la vida operativa de componentes críticos y de las unidades completas. Esto reduce la frecuencia de reposición de flota, disminuyendo la demanda de fabricación de nuevos vehículos y la generación de residuos asociada al desecho de unidades y componentes.</w:t>
      </w:r>
    </w:p>
    <w:p>
      <w:r>
        <w:rPr>
          <w:b/>
          <w:bCs/>
        </w:rPr>
        <w:t xml:space="preserve">Reducción de residuos de mantenimiento correctivo</w:t>
      </w:r>
      <w:r>
        <w:t xml:space="preserve">
Las reparaciones correctivas generan mayor volumen de residuos (componentes dañados más allá de reparación, fluidos contaminados, materiales de emergencia) que las intervenciones preventivas planificadas. La transición al modelo predictivo reduce el volumen y la toxicidad de los residuos generados por el área de mantenimiento.</w:t>
      </w:r>
    </w:p>
    <w:p>
      <w:r>
        <w:rPr>
          <w:b/>
          <w:bCs/>
        </w:rPr>
        <w:t xml:space="preserve">Menor huella de emergencias en ruta</w:t>
      </w:r>
      <w:r>
        <w:t xml:space="preserve">
Una falla mecánica en carretera activa protocolos de asistencia que implican desplazamiento de vehículos de apoyo, consumo adicional de combustible y, en algunos casos, derrames de fluidos en vía pública. Cada falla anticipada elimina este impacto ambiental secundario.</w:t>
      </w:r>
    </w:p>
    <w:p>
      <w:pPr>
        <w:pBdr>
          <w:bottom w:val="single" w:color="auto" w:sz="6" w:space="1"/>
        </w:pBdr>
      </w:pPr>
    </w:p>
    <w:p>
      <w:pPr>
        <w:pStyle w:val="Heading2"/>
      </w:pPr>
      <w:r>
        <w:t xml:space="preserve">🤝 Impacto Social: Beneficio a la Sociedad</w:t>
      </w:r>
    </w:p>
    <w:p>
      <w:r>
        <w:rPr>
          <w:b/>
          <w:bCs/>
        </w:rPr>
        <w:t xml:space="preserve">Seguridad vial para pasajeros y comunidades</w:t>
      </w:r>
      <w:r>
        <w:t xml:space="preserve">
ADO transporta millones de pasajeros al año en corredores de alta densidad. Una falla mecánica no anticipada en operación no es solo un problema operativo — es un riesgo de seguridad real para los pasajeros a bordo, para otros usuarios de la vía y para las comunidades que habitan los corredores donde opera la flota. El mantenimiento predictivo reduce directamente la probabilidad de incidentes mecánicos en servicio, contribuyendo a la seguridad vial del sistema de transporte público del país.</w:t>
      </w:r>
    </w:p>
    <w:p>
      <w:r>
        <w:rPr>
          <w:b/>
          <w:bCs/>
        </w:rPr>
        <w:t xml:space="preserve">Confiabilidad del transporte público como derecho social</w:t>
      </w:r>
      <w:r>
        <w:t xml:space="preserve">
Para millones de mexicanos, el autobús de larga distancia no es una opción de viaje — es la única opción. La confiabilidad del servicio de ADO tiene un impacto directo en la capacidad de las personas de acceder a oportunidades laborales, educativas, de salud y familiares. Cada unidad que no falla en ruta es una promesa cumplida a pasajeros que dependen del servicio para ejercer su movilidad.</w:t>
      </w:r>
    </w:p>
    <w:p>
      <w:r>
        <w:rPr>
          <w:b/>
          <w:bCs/>
        </w:rPr>
        <w:t xml:space="preserve">Dignidad y desarrollo profesional del equipo técnico</w:t>
      </w:r>
      <w:r>
        <w:t xml:space="preserve">
Los mecánicos y técnicos de mantenimiento de ADO son profesionales cuyo conocimiento ha sido históricamente subutilizado por la falta de herramientas de diagnóstico avanzado. El sistema los empodera con información de calidad, eleva la complejidad y el valor de su trabajo, y los posiciona como actores clave en la transformación operativa de la empresa — no como ejecutores de tareas reactivas.</w:t>
      </w:r>
    </w:p>
    <w:p>
      <w:r>
        <w:rPr>
          <w:b/>
          <w:bCs/>
        </w:rPr>
        <w:t xml:space="preserve">Estabilidad laboral en el ecosistema de operación</w:t>
      </w:r>
      <w:r>
        <w:t xml:space="preserve">
Una flota que opera con mayor confiabilidad genera menos crisis, menos cancelaciones y menos presión sobre todos los actores del ecosistema: conductores, personal de taquilla, supervisores de terminal y equipos de atención al cliente. La estabilidad operativa que genera el mantenimiento predictivo se traduce en mejores condiciones de trabajo para cientos de personas que dependen de la operación continua de ADO.</w:t>
      </w:r>
    </w:p>
    <w:p>
      <w:pPr>
        <w:pStyle w:val="Heading1"/>
      </w:pPr>
      <w:r>
        <w:t xml:space="preserve">BIG Idea 3</w:t>
      </w:r>
    </w:p>
    <w:p>
      <w:pPr>
        <w:pStyle w:val="Title"/>
      </w:pPr>
      <w:r>
        <w:t xml:space="preserve">Perfil de Conducción Adaptativo por Conductor</w:t>
      </w:r>
    </w:p>
    <w:p>
      <w:pPr>
        <w:pBdr>
          <w:bottom w:val="single" w:color="auto" w:sz="6" w:space="1"/>
        </w:pBdr>
      </w:pPr>
    </w:p>
    <w:p>
      <w:pPr>
        <w:pStyle w:val="Heading1"/>
      </w:pPr>
      <w:r>
        <w:t xml:space="preserve">1. Nombre de la Gran Idea</w:t>
      </w:r>
    </w:p>
    <w:p>
      <w:r>
        <w:rPr>
          <w:b/>
          <w:bCs/>
        </w:rPr>
        <w:t xml:space="preserve">Perfil de Conducción Adaptativo por Conductor</w:t>
      </w:r>
      <w:r>
        <w:t xml:space="preserve">
</w:t>
      </w:r>
      <w:r>
        <w:rPr>
          <w:i/>
          <w:iCs/>
        </w:rPr>
        <w:t xml:space="preserve">Eliminar la variabilidad incontrolable entre conductores con inteligencia, no con vigilancia</w:t>
      </w:r>
    </w:p>
    <w:p>
      <w:pPr>
        <w:pBdr>
          <w:bottom w:val="single" w:color="auto" w:sz="6" w:space="1"/>
        </w:pBdr>
      </w:pPr>
    </w:p>
    <w:p>
      <w:pPr>
        <w:pStyle w:val="Heading1"/>
      </w:pPr>
      <w:r>
        <w:t xml:space="preserve">2. Párrafo Concepto de la Gran Idea</w:t>
      </w:r>
    </w:p>
    <w:p>
      <w:r>
        <w:t xml:space="preserve">Hoy, dos conductores que operan la misma ruta en condiciones idénticas pueden generar diferencias de hasta 20% en consumo de combustible — y nadie en la organización puede explicar con precisión por qué. El Perfil de Conducción Adaptativo por Conductor es un sistema de inteligencia operativa que construye, en tiempo real, una huella de eficiencia individual para cada conductor de la flota ADO. A partir de patrones reales de comportamiento al volante — aceleración, frenado, uso del motor, velocidad sostenida — el sistema transforma datos de telemetría en retroalimentación personalizada, comparaciones justas y recomendaciones de desarrollo profesional accionables. No es un sistema de vigilancia. Es una plataforma que convierte al conductor en el principal agente de mejora de la rentabilidad operativa, dándole visibilidad sobre su propio desempeño y las herramientas para mejorarlo.</w:t>
      </w:r>
    </w:p>
    <w:p>
      <w:pPr>
        <w:pBdr>
          <w:bottom w:val="single" w:color="auto" w:sz="6" w:space="1"/>
        </w:pBdr>
      </w:pPr>
    </w:p>
    <w:p>
      <w:pPr>
        <w:pStyle w:val="Heading1"/>
      </w:pPr>
      <w:r>
        <w:t xml:space="preserve">3. ¿Qué necesita el problema del cliente y resuelve esta idea?</w:t>
      </w:r>
    </w:p>
    <w:p>
      <w:pPr>
        <w:pStyle w:val="Heading2"/>
      </w:pPr>
      <w:r>
        <w:t xml:space="preserve">El problema real de ADO</w:t>
      </w:r>
    </w:p>
    <w:p>
      <w:r>
        <w:t xml:space="preserve">La variabilidad entre conductores es una fuga de rentabilidad silenciosa y sistemática. ADO enfrenta tres capas de un mismo problema:</w:t>
      </w:r>
    </w:p>
    <w:p>
      <w:pPr>
        <w:pStyle w:val="ListParagraph"/>
        <w:numPr>
          <w:ilvl w:val="0"/>
          <w:numId w:val="1"/>
        </w:numPr>
      </w:pPr>
      <w:r>
        <w:rPr>
          <w:b/>
          <w:bCs/>
        </w:rPr>
        <w:t xml:space="preserve">Capa operativa:</w:t>
      </w:r>
      <w:r>
        <w:t xml:space="preserve"> No existe visibilidad granular sobre qué conductores generan desviaciones de consumo, en qué rutas y por qué razones específicas</w:t>
      </w:r>
    </w:p>
    <w:p>
      <w:pPr>
        <w:pStyle w:val="ListParagraph"/>
        <w:numPr>
          <w:ilvl w:val="0"/>
          <w:numId w:val="1"/>
        </w:numPr>
      </w:pPr>
      <w:r>
        <w:rPr>
          <w:b/>
          <w:bCs/>
        </w:rPr>
        <w:t xml:space="preserve">Capa cultural:</w:t>
      </w:r>
      <w:r>
        <w:t xml:space="preserve"> Cualquier intento de medir el desempeño individual es percibido como vigilancia, generando resistencia activa de los conductores y sus representaciones sindicales</w:t>
      </w:r>
    </w:p>
    <w:p>
      <w:pPr>
        <w:pStyle w:val="ListParagraph"/>
        <w:numPr>
          <w:ilvl w:val="0"/>
          <w:numId w:val="1"/>
        </w:numPr>
      </w:pPr>
      <w:r>
        <w:rPr>
          <w:b/>
          <w:bCs/>
        </w:rPr>
        <w:t xml:space="preserve">Capa decisional:</w:t>
      </w:r>
      <w:r>
        <w:t xml:space="preserve"> Los supervisores toman decisiones de incentivos, capacitación y asignación de rutas basadas en criterio subjetivo, sin métricas objetivas que los respalden</w:t>
      </w:r>
    </w:p>
    <w:p>
      <w:pPr>
        <w:pStyle w:val="Heading2"/>
      </w:pPr>
      <w:r>
        <w:t xml:space="preserve">Lo que el problema necesita</w:t>
      </w:r>
    </w:p>
    <w:p>
      <w:r>
        <w:t xml:space="preserve">El problema no necesita más datos — necesita </w:t>
      </w:r>
      <w:r>
        <w:rPr>
          <w:b/>
          <w:bCs/>
        </w:rPr>
        <w:t xml:space="preserve">datos contextualizados, comparaciones justas y retroalimentación que el conductor pueda recibir sin sentirse amenazado</w:t>
      </w:r>
      <w:r>
        <w:t xml:space="preserve">. Necesita un sistema que distinga entre un conductor ineficiente y un conductor operando en condiciones más exigentes. Necesita que la mejora sea percibida como una oportunidad de desarrollo, no como una sanción encubierta.</w:t>
      </w:r>
    </w:p>
    <w:p>
      <w:pPr>
        <w:pStyle w:val="Heading2"/>
      </w:pPr>
      <w:r>
        <w:t xml:space="preserve">¿Esta idea lo resuelve?</w:t>
      </w:r>
    </w:p>
    <w:p>
      <w:r>
        <w:rPr>
          <w:b/>
          <w:bCs/>
        </w:rPr>
        <w:t xml:space="preserve">Sí, en las tres capas simultáneamente: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Capa del problema</w:t>
            </w:r>
          </w:p>
        </w:tc>
        <w:tc>
          <w:p>
            <w:pPr>
              <w:jc w:val="left"/>
            </w:pPr>
            <w:r>
              <w:t xml:space="preserve">Cómo lo resuelve esta idea</w:t>
            </w:r>
          </w:p>
        </w:tc>
      </w:tr>
      <w:tr>
        <w:tc>
          <w:p>
            <w:pPr>
              <w:jc w:val="left"/>
            </w:pPr>
            <w:r>
              <w:t xml:space="preserve">Opacidad operativa</w:t>
            </w:r>
          </w:p>
        </w:tc>
        <w:tc>
          <w:p>
            <w:pPr>
              <w:jc w:val="left"/>
            </w:pPr>
            <w:r>
              <w:t xml:space="preserve">Perfil individual en tiempo real con métricas por ruta, turno y condición</w:t>
            </w:r>
          </w:p>
        </w:tc>
      </w:tr>
      <w:tr>
        <w:tc>
          <w:p>
            <w:pPr>
              <w:jc w:val="left"/>
            </w:pPr>
            <w:r>
              <w:t xml:space="preserve">Resistencia cultural</w:t>
            </w:r>
          </w:p>
        </w:tc>
        <w:tc>
          <w:p>
            <w:pPr>
              <w:jc w:val="left"/>
            </w:pPr>
            <w:r>
              <w:t xml:space="preserve">Retroalimentación enmarcada como desarrollo profesional, no como control</w:t>
            </w:r>
          </w:p>
        </w:tc>
      </w:tr>
      <w:tr>
        <w:tc>
          <w:p>
            <w:pPr>
              <w:jc w:val="left"/>
            </w:pPr>
            <w:r>
              <w:t xml:space="preserve">Decisiones subjetivas</w:t>
            </w:r>
          </w:p>
        </w:tc>
        <w:tc>
          <w:p>
            <w:pPr>
              <w:jc w:val="left"/>
            </w:pPr>
            <w:r>
              <w:t xml:space="preserve">Base de datos objetiva para incentivos, capacitación y asignación de rutas</w:t>
            </w:r>
          </w:p>
        </w:tc>
      </w:tr>
    </w:tbl>
    <w:p>
      <w:pPr>
        <w:pBdr>
          <w:bottom w:val="single" w:color="auto" w:sz="6" w:space="1"/>
        </w:pBdr>
      </w:pPr>
    </w:p>
    <w:p>
      <w:pPr>
        <w:pStyle w:val="Heading1"/>
      </w:pPr>
      <w:r>
        <w:t xml:space="preserve">4. Descripción — Principales Beneficios para el Cliente</w:t>
      </w:r>
    </w:p>
    <w:p>
      <w:pPr>
        <w:pStyle w:val="Heading2"/>
      </w:pPr>
      <w:r>
        <w:t xml:space="preserve">Para la Dirección de Operaciones</w:t>
      </w:r>
    </w:p>
    <w:p>
      <w:r>
        <w:rPr>
          <w:b/>
          <w:bCs/>
        </w:rPr>
        <w:t xml:space="preserve">Control real sobre una variable que hoy es incontrolable.</w:t>
      </w:r>
      <w:r>
        <w:t xml:space="preserve"> Por primera vez, los directivos pueden cuantificar el impacto financiero de la variabilidad entre conductores, establecer estándares de eficiencia basados en evidencia y tomar decisiones de inversión en capacitación con ROI proyectable.</w:t>
      </w:r>
    </w:p>
    <w:p>
      <w:pPr>
        <w:pStyle w:val="Heading2"/>
      </w:pPr>
      <w:r>
        <w:t xml:space="preserve">Para los Supervisores de Flota</w:t>
      </w:r>
    </w:p>
    <w:p>
      <w:r>
        <w:rPr>
          <w:b/>
          <w:bCs/>
        </w:rPr>
        <w:t xml:space="preserve">Fin de las decisiones basadas en intuición.</w:t>
      </w:r>
      <w:r>
        <w:t xml:space="preserve"> El sistema entrega comparaciones objetivas que eliminan el sesgo y el conflicto interpersonal en las evaluaciones de desempeño. Los supervisores dejan de ser árbitros subjetivos para convertirse en facilitadores de mejora con datos en la mano.</w:t>
      </w:r>
    </w:p>
    <w:p>
      <w:pPr>
        <w:pStyle w:val="Heading2"/>
      </w:pPr>
      <w:r>
        <w:t xml:space="preserve">Para los Conductores</w:t>
      </w:r>
    </w:p>
    <w:p>
      <w:r>
        <w:rPr>
          <w:b/>
          <w:bCs/>
        </w:rPr>
        <w:t xml:space="preserve">Visibilidad sobre su propio desempeño y reconocimiento justo.</w:t>
      </w:r>
      <w:r>
        <w:t xml:space="preserve"> El conductor que opera eficientemente en una ruta difícil recibe el reconocimiento que merece — porque el sistema controla las variables de contexto. El conductor con oportunidades de mejora recibe recomendaciones específicas, no críticas genéricas.</w:t>
      </w:r>
    </w:p>
    <w:p>
      <w:pPr>
        <w:pStyle w:val="Heading2"/>
      </w:pPr>
      <w:r>
        <w:t xml:space="preserve">Para el Negocio en su Conjunto</w:t>
      </w:r>
    </w:p>
    <w:p>
      <w:r>
        <w:rPr>
          <w:b/>
          <w:bCs/>
        </w:rPr>
        <w:t xml:space="preserve">Reducción sostenida del consumo de combustible sin inversión en infraestructura adicional.</w:t>
      </w:r>
      <w:r>
        <w:t xml:space="preserve"> El comportamiento del conductor es la variable de mayor impacto en el consumo de combustible después de la ruta misma — y es completamente modificable con la intervención correcta.</w:t>
      </w:r>
    </w:p>
    <w:p>
      <w:pPr>
        <w:pBdr>
          <w:bottom w:val="single" w:color="auto" w:sz="6" w:space="1"/>
        </w:pBdr>
      </w:pPr>
    </w:p>
    <w:p>
      <w:pPr>
        <w:pStyle w:val="Heading1"/>
      </w:pPr>
      <w:r>
        <w:t xml:space="preserve">5. Principales Características de la Solución</w:t>
      </w:r>
    </w:p>
    <w:p>
      <w:pPr>
        <w:pStyle w:val="Heading2"/>
      </w:pPr>
      <w:r>
        <w:t xml:space="preserve">📊 Perfil de Eficiencia Individual en Tiempo Real</w:t>
      </w:r>
    </w:p>
    <w:p>
      <w:r>
        <w:t xml:space="preserve">Cada conductor tiene un índice de eficiencia dinámico que se actualiza con cada viaje completado. El perfil integra variables de comportamiento — aceleración, frenado, RPM, velocidad sostenida, uso de marchas — y las pondera según las condiciones específicas de cada trayecto.</w:t>
      </w:r>
    </w:p>
    <w:p>
      <w:pPr>
        <w:pStyle w:val="Heading2"/>
      </w:pPr>
      <w:r>
        <w:t xml:space="preserve">⚖️ Motor de Comparación Contextualmente Justo</w:t>
      </w:r>
    </w:p>
    <w:p>
      <w:r>
        <w:t xml:space="preserve">El sistema solo compara conductores en condiciones equivalentes: misma ruta, rango de carga similar, condiciones climáticas comparables y tipo de unidad idéntico. Esto elimina las comparaciones injustas que generan resistencia y desconfianza en los equipos.</w:t>
      </w:r>
    </w:p>
    <w:p>
      <w:pPr>
        <w:pStyle w:val="Heading2"/>
      </w:pPr>
      <w:r>
        <w:t xml:space="preserve">💬 Retroalimentación Personalizada en Lenguaje Natural</w:t>
      </w:r>
    </w:p>
    <w:p>
      <w:r>
        <w:t xml:space="preserve">En lugar de reportes con datos crudos que nadie lee, cada conductor recibe retroalimentación en lenguaje comprensible: qué está haciendo bien, qué patrón específico está generando ineficiencia y cómo corregirlo con una técnica concreta.</w:t>
      </w:r>
    </w:p>
    <w:p>
      <w:pPr>
        <w:pStyle w:val="Heading2"/>
      </w:pPr>
      <w:r>
        <w:t xml:space="preserve">🏆 Identificación y Replicación de Mejores Prácticas</w:t>
      </w:r>
    </w:p>
    <w:p>
      <w:r>
        <w:t xml:space="preserve">El sistema detecta automáticamente los patrones de conducción de los mejores performers en cada ruta y los convierte en módulos de capacitación específicos, recomendados a los conductores con mayor potencial de mejora en ese corredor.</w:t>
      </w:r>
    </w:p>
    <w:p>
      <w:pPr>
        <w:pStyle w:val="Heading2"/>
      </w:pPr>
      <w:r>
        <w:t xml:space="preserve">🔔 Alertas de Desviación en Tiempo Real</w:t>
      </w:r>
    </w:p>
    <w:p>
      <w:r>
        <w:t xml:space="preserve">Cuando un conductor supera el umbral de desviación definido durante un viaje activo, el sistema genera una alerta inmediata — al supervisor correspondiente y, opcionalmente, al propio conductor — antes de que la desviación acumule impacto significativo.</w:t>
      </w:r>
    </w:p>
    <w:p>
      <w:pPr>
        <w:pStyle w:val="Heading2"/>
      </w:pPr>
      <w:r>
        <w:t xml:space="preserve">📈 Dashboard de Evolución de Desempeño</w:t>
      </w:r>
    </w:p>
    <w:p>
      <w:r>
        <w:t xml:space="preserve">Cada conductor puede visualizar su propia curva de mejora a lo largo del tiempo. Los supervisores acceden a vistas comparativas por ruta, turno y período. La dirección obtiene reportes consolidados de impacto en eficiencia de flota.</w:t>
      </w:r>
    </w:p>
    <w:p>
      <w:pPr>
        <w:pStyle w:val="Heading2"/>
      </w:pPr>
      <w:r>
        <w:t xml:space="preserve">🔗 Integración con Sistemas Existentes</w:t>
      </w:r>
    </w:p>
    <w:p>
      <w:r>
        <w:t xml:space="preserve">La solución se construye sobre la infraestructura GPS y de telemetría ya instalada en la flota ADO, sin requerir hardware adicional en las unidades ni reemplazar sistemas de gestión existentes.</w:t>
      </w:r>
    </w:p>
    <w:p>
      <w:pPr>
        <w:pBdr>
          <w:bottom w:val="single" w:color="auto" w:sz="6" w:space="1"/>
        </w:pBdr>
      </w:pPr>
    </w:p>
    <w:p>
      <w:pPr>
        <w:pStyle w:val="Heading1"/>
      </w:pPr>
      <w:r>
        <w:t xml:space="preserve">6. ¿Cómo Juega la IA Generativa un Rol en Esta Idea?</w:t>
      </w:r>
    </w:p>
    <w:p>
      <w:r>
        <w:t xml:space="preserve">La Inteligencia Artificial Generativa no es un componente decorativo en esta solución — es el elemento que hace posible que los datos de telemetría se conviertan en cambio de comportamiento real.</w:t>
      </w:r>
    </w:p>
    <w:p>
      <w:pPr>
        <w:pStyle w:val="Heading2"/>
      </w:pPr>
      <w:r>
        <w:t xml:space="preserve">Transformación de Datos en Narrativas Accionables</w:t>
      </w:r>
    </w:p>
    <w:p>
      <w:r>
        <w:t xml:space="preserve">El desafío central no es capturar datos de conducción — es hacer que esos datos generen un cambio de comportamiento en el conductor. Un reporte con gráficas de RPM y porcentajes de aceleración brusca no cambia hábitos. Una narrativa personalizada, sí.</w:t>
      </w:r>
    </w:p>
    <w:p>
      <w:r>
        <w:t xml:space="preserve">La IA Generativa procesa los patrones de telemetría de cada conductor y produce retroalimentación en lenguaje natural, adaptada al perfil individual:</w:t>
      </w:r>
    </w:p>
    <w:p>
      <w:r>
        <w:t xml:space="preserve">&gt; </w:t>
      </w:r>
      <w:r>
        <w:rPr>
          <w:i/>
          <w:iCs/>
        </w:rPr>
        <w:t xml:space="preserve">"En tus últimos 8 viajes en la ruta Puebla-Veracruz, tu consumo está 12% por encima del estándar del corredor. El patrón principal es aceleración intensa en los primeros 3 km después de cada parada en zona urbana. Los conductores con mejor eficiencia en esta ruta utilizan una técnica de aceleración progresiva que reduce el consumo en esa fase hasta en un 18%. Te compartimos cómo aplicarla."</w:t>
      </w:r>
    </w:p>
    <w:p>
      <w:r>
        <w:t xml:space="preserve">Esta retroalimentación no suena a sanción — suena a coaching profesional. Esa diferencia es la que determina si el conductor adopta el sistema como aliado o lo rechaza como herramienta de control.</w:t>
      </w:r>
    </w:p>
    <w:p>
      <w:pPr>
        <w:pStyle w:val="Heading2"/>
      </w:pPr>
      <w:r>
        <w:t xml:space="preserve">Generación Automática de Módulos de Capacitación</w:t>
      </w:r>
    </w:p>
    <w:p>
      <w:r>
        <w:t xml:space="preserve">Cuando el sistema identifica que un patrón de conducción eficiente es replicable — por ejemplo, la técnica de desaceleración anticipada de los mejores performers en un corredor específico — la IA Generativa produce automáticamente el contenido de capacitación correspondiente: descripción de la técnica, contexto de aplicación, beneficio esperado y métricas de seguimiento. Sin intervención humana en la producción del contenido.</w:t>
      </w:r>
    </w:p>
    <w:p>
      <w:pPr>
        <w:pStyle w:val="Heading2"/>
      </w:pPr>
      <w:r>
        <w:t xml:space="preserve">Personalización de Comunicaciones por Perfil</w:t>
      </w:r>
    </w:p>
    <w:p>
      <w:r>
        <w:t xml:space="preserve">La IA Generativa adapta el tono, la profundidad técnica y el enfoque de cada comunicación según el perfil del receptor. Un conductor con 15 años de experiencia recibe retroalimentación que reconoce su trayectoria. Un conductor en sus primeros meses recibe orientación más estructurada. Un supervisor recibe síntesis ejecutivas. Un director recibe análisis de impacto financiero. El mismo dato, comunicado de forma radicalmente diferente según quién lo recibe.</w:t>
      </w:r>
    </w:p>
    <w:p>
      <w:pPr>
        <w:pStyle w:val="Heading2"/>
      </w:pPr>
      <w:r>
        <w:t xml:space="preserve">Detección de Patrones No Evidentes</w:t>
      </w:r>
    </w:p>
    <w:p>
      <w:r>
        <w:t xml:space="preserve">La IA Generativa trabaja en conjunto con modelos analíticos para identificar correlaciones que no son visibles en reportes convencionales: ¿Los conductores son menos eficientes en sus primeras 2 horas de turno? ¿Hay rutas donde la variabilidad entre conductores es sistemáticamente mayor? ¿Existe un patrón de degradación de eficiencia asociado a ciertos tipos de unidad? Estas narrativas de hallazgos se generan automáticamente y se entregan a los niveles jerárquicos correspondientes.</w:t>
      </w:r>
    </w:p>
    <w:p>
      <w:pPr>
        <w:pBdr>
          <w:bottom w:val="single" w:color="auto" w:sz="6" w:space="1"/>
        </w:pBdr>
      </w:pPr>
    </w:p>
    <w:p>
      <w:pPr>
        <w:pStyle w:val="Heading1"/>
      </w:pPr>
      <w:r>
        <w:t xml:space="preserve">7. Impacto en el Negocio — Resultados, Beneficios y KPIs</w:t>
      </w:r>
    </w:p>
    <w:p>
      <w:pPr>
        <w:pStyle w:val="Heading2"/>
      </w:pPr>
      <w:r>
        <w:t xml:space="preserve">Outcomes — Beneficios No Monetarios</w:t>
      </w:r>
    </w:p>
    <w:p>
      <w:r>
        <w:rPr>
          <w:b/>
          <w:bCs/>
        </w:rPr>
        <w:t xml:space="preserve">Transformación cultural hacia la mejora continua</w:t>
      </w:r>
      <w:r>
        <w:t xml:space="preserve">
El mayor impacto no monetario es el cambio en la relación entre la organización y sus conductores. Cuando el conductor percibe que el sistema lo trata como profesional en desarrollo — no como sujeto de control — se convierte en promotor activo de la eficiencia operativa. Esto genera una cultura de mejora continua que ningún sistema de incentivos económicos puede comprar directamente.</w:t>
      </w:r>
    </w:p>
    <w:p>
      <w:r>
        <w:rPr>
          <w:b/>
          <w:bCs/>
        </w:rPr>
        <w:t xml:space="preserve">Reducción de conflictos en evaluaciones de desempeño</w:t>
      </w:r>
      <w:r>
        <w:t xml:space="preserve">
Las decisiones de incentivos, capacitación y asignación de rutas dejan de ser fuente de conflicto interpersonal. La objetividad del sistema elimina la percepción de favoritismo y reduce la fricción entre supervisores y conductores.</w:t>
      </w:r>
    </w:p>
    <w:p>
      <w:r>
        <w:rPr>
          <w:b/>
          <w:bCs/>
        </w:rPr>
        <w:t xml:space="preserve">Fortalecimiento de la propuesta de valor al conductor</w:t>
      </w:r>
      <w:r>
        <w:t xml:space="preserve">
ADO puede posicionarse como un empleador que invierte en el desarrollo profesional de sus conductores con herramientas de clase mundial — un diferenciador relevante en un mercado laboral donde la rotación de conductores calificados es un problema creciente.</w:t>
      </w:r>
    </w:p>
    <w:p>
      <w:r>
        <w:rPr>
          <w:b/>
          <w:bCs/>
        </w:rPr>
        <w:t xml:space="preserve">Capacidad institucional de aprendizaje</w:t>
      </w:r>
      <w:r>
        <w:t xml:space="preserve">
El sistema acumula conocimiento operativo que no depende de personas específicas. Las mejores prácticas de conducción quedan documentadas, son replicables y sobreviven la rotación de personal.</w:t>
      </w:r>
    </w:p>
    <w:p>
      <w:r>
        <w:rPr>
          <w:b/>
          <w:bCs/>
        </w:rPr>
        <w:t xml:space="preserve">Mejora en seguridad vial</w:t>
      </w:r>
      <w:r>
        <w:t xml:space="preserve">
Los patrones de conducción que generan ineficiencia de combustible — aceleración brusca, frenado tardío, exceso de velocidad — son los mismos que incrementan el riesgo de accidentes. La mejora en eficiencia tiene un correlato directo en seguridad.</w:t>
      </w:r>
    </w:p>
    <w:p>
      <w:pPr>
        <w:pBdr>
          <w:bottom w:val="single" w:color="auto" w:sz="6" w:space="1"/>
        </w:pBdr>
      </w:pPr>
    </w:p>
    <w:p>
      <w:pPr>
        <w:pStyle w:val="Heading2"/>
      </w:pPr>
      <w:r>
        <w:t xml:space="preserve">Outputs — Beneficios Monetarios</w:t>
      </w:r>
    </w:p>
    <w:p>
      <w:r>
        <w:rPr>
          <w:b/>
          <w:bCs/>
        </w:rPr>
        <w:t xml:space="preserve">Reducción del consumo de combustible por modificación de comportamiento</w:t>
      </w:r>
      <w:r>
        <w:t xml:space="preserve">
La variabilidad entre conductores en la misma ruta puede representar entre 10% y 22% de diferencia en consumo. Llevar a los conductores con desempeño inferior al promedio del corredor genera un ahorro directo y sostenido en la factura de combustible.</w:t>
      </w:r>
    </w:p>
    <w:p>
      <w:r>
        <w:rPr>
          <w:b/>
          <w:bCs/>
        </w:rPr>
        <w:t xml:space="preserve">Reducción de costos de mantenimiento correctivo</w:t>
      </w:r>
      <w:r>
        <w:t xml:space="preserve">
Los patrones de conducción agresiva — aceleración brusca, frenado tardío, uso inadecuado de marchas — aceleran el desgaste de frenos, transmisión y motor. La mejora en conducción reduce la frecuencia de intervenciones correctivas en estos componentes.</w:t>
      </w:r>
    </w:p>
    <w:p>
      <w:r>
        <w:rPr>
          <w:b/>
          <w:bCs/>
        </w:rPr>
        <w:t xml:space="preserve">Optimización del presupuesto de capacitación</w:t>
      </w:r>
      <w:r>
        <w:t xml:space="preserve">
En lugar de programas de capacitación genéricos para toda la flota, el sistema permite focalizar la inversión en los conductores y las técnicas con mayor potencial de impacto — maximizando el retorno de cada peso invertido en formación.</w:t>
      </w:r>
    </w:p>
    <w:p>
      <w:r>
        <w:rPr>
          <w:b/>
          <w:bCs/>
        </w:rPr>
        <w:t xml:space="preserve">Reducción de costos por accidentes</w:t>
      </w:r>
      <w:r>
        <w:t xml:space="preserve">
La correlación entre conducción eficiente y conducción segura genera un impacto indirecto pero significativo en los costos asociados a siniestros: reparaciones, seguros, responsabilidad legal y pérdida de ingresos por unidades fuera de servicio.</w:t>
      </w:r>
    </w:p>
    <w:p>
      <w:pPr>
        <w:pBdr>
          <w:bottom w:val="single" w:color="auto" w:sz="6" w:space="1"/>
        </w:pBdr>
      </w:pPr>
    </w:p>
    <w:p>
      <w:pPr>
        <w:pStyle w:val="Heading2"/>
      </w:pPr>
      <w:r>
        <w:t xml:space="preserve">KPIs de Éxito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t xml:space="preserve">Dimensión</w:t>
            </w:r>
          </w:p>
        </w:tc>
        <w:tc>
          <w:p>
            <w:pPr>
              <w:jc w:val="left"/>
            </w:pPr>
            <w:r>
              <w:t xml:space="preserve">KPI</w:t>
            </w:r>
          </w:p>
        </w:tc>
        <w:tc>
          <w:p>
            <w:pPr>
              <w:jc w:val="left"/>
            </w:pPr>
            <w:r>
              <w:t xml:space="preserve">Frecuencia de Medición</w:t>
            </w:r>
          </w:p>
        </w:tc>
      </w:tr>
      <w:tr>
        <w:tc>
          <w:p>
            <w:pPr>
              <w:jc w:val="left"/>
            </w:pPr>
            <w:r>
              <w:rPr>
                <w:b/>
                <w:bCs/>
              </w:rPr>
              <w:t xml:space="preserve">Eficiencia de combustible</w:t>
            </w:r>
          </w:p>
        </w:tc>
        <w:tc>
          <w:p>
            <w:pPr>
              <w:jc w:val="left"/>
            </w:pPr>
            <w:r>
              <w:t xml:space="preserve">Consumo promedio por kilómetro por conductor vs. estándar del corredor</w:t>
            </w:r>
          </w:p>
        </w:tc>
        <w:tc>
          <w:p>
            <w:pPr>
              <w:jc w:val="left"/>
            </w:pPr>
            <w:r>
              <w:t xml:space="preserve">Semanal</w:t>
            </w:r>
          </w:p>
        </w:tc>
      </w:tr>
      <w:tr>
        <w:tc>
          <w:p>
            <w:pPr>
              <w:jc w:val="left"/>
            </w:pPr>
            <w:r>
              <w:rPr>
                <w:b/>
                <w:bCs/>
              </w:rPr>
              <w:t xml:space="preserve">Reducción de variabilidad</w:t>
            </w:r>
          </w:p>
        </w:tc>
        <w:tc>
          <w:p>
            <w:pPr>
              <w:jc w:val="left"/>
            </w:pPr>
            <w:r>
              <w:t xml:space="preserve">Desviación estándar del consumo entre conductores en la misma ruta</w:t>
            </w:r>
          </w:p>
        </w:tc>
        <w:tc>
          <w:p>
            <w:pPr>
              <w:jc w:val="left"/>
            </w:pPr>
            <w:r>
              <w:t xml:space="preserve">Mensual</w:t>
            </w:r>
          </w:p>
        </w:tc>
      </w:tr>
      <w:tr>
        <w:tc>
          <w:p>
            <w:pPr>
              <w:jc w:val="left"/>
            </w:pPr>
            <w:r>
              <w:rPr>
                <w:b/>
                <w:bCs/>
              </w:rPr>
              <w:t xml:space="preserve">Adopción del sistema</w:t>
            </w:r>
          </w:p>
        </w:tc>
        <w:tc>
          <w:p>
            <w:pPr>
              <w:jc w:val="left"/>
            </w:pPr>
            <w:r>
              <w:t xml:space="preserve">% de conductores que acceden activamente a su perfil de retroalimentación</w:t>
            </w:r>
          </w:p>
        </w:tc>
        <w:tc>
          <w:p>
            <w:pPr>
              <w:jc w:val="left"/>
            </w:pPr>
            <w:r>
              <w:t xml:space="preserve">Mensual</w:t>
            </w:r>
          </w:p>
        </w:tc>
      </w:tr>
      <w:tr>
        <w:tc>
          <w:p>
            <w:pPr>
              <w:jc w:val="left"/>
            </w:pPr>
            <w:r>
              <w:rPr>
                <w:b/>
                <w:bCs/>
              </w:rPr>
              <w:t xml:space="preserve">Mejora individual</w:t>
            </w:r>
          </w:p>
        </w:tc>
        <w:tc>
          <w:p>
            <w:pPr>
              <w:jc w:val="left"/>
            </w:pPr>
            <w:r>
              <w:t xml:space="preserve">% de conductores que mejoran su índice de eficiencia en 90 días</w:t>
            </w:r>
          </w:p>
        </w:tc>
        <w:tc>
          <w:p>
            <w:pPr>
              <w:jc w:val="left"/>
            </w:pPr>
            <w:r>
              <w:t xml:space="preserve">Trimestral</w:t>
            </w:r>
          </w:p>
        </w:tc>
      </w:tr>
      <w:tr>
        <w:tc>
          <w:p>
            <w:pPr>
              <w:jc w:val="left"/>
            </w:pPr>
            <w:r>
              <w:rPr>
                <w:b/>
                <w:bCs/>
              </w:rPr>
              <w:t xml:space="preserve">Impacto en mantenimiento</w:t>
            </w:r>
          </w:p>
        </w:tc>
        <w:tc>
          <w:p>
            <w:pPr>
              <w:jc w:val="left"/>
            </w:pPr>
            <w:r>
              <w:t xml:space="preserve">Frecuencia de intervenciones en frenos y transmisión por unidad</w:t>
            </w:r>
          </w:p>
        </w:tc>
        <w:tc>
          <w:p>
            <w:pPr>
              <w:jc w:val="left"/>
            </w:pPr>
            <w:r>
              <w:t xml:space="preserve">Trimestral</w:t>
            </w:r>
          </w:p>
        </w:tc>
      </w:tr>
      <w:tr>
        <w:tc>
          <w:p>
            <w:pPr>
              <w:jc w:val="left"/>
            </w:pPr>
            <w:r>
              <w:rPr>
                <w:b/>
                <w:bCs/>
              </w:rPr>
              <w:t xml:space="preserve">Seguridad vial</w:t>
            </w:r>
          </w:p>
        </w:tc>
        <w:tc>
          <w:p>
            <w:pPr>
              <w:jc w:val="left"/>
            </w:pPr>
            <w:r>
              <w:t xml:space="preserve">Frecuencia de eventos de conducción agresiva por conductor y ruta</w:t>
            </w:r>
          </w:p>
        </w:tc>
        <w:tc>
          <w:p>
            <w:pPr>
              <w:jc w:val="left"/>
            </w:pPr>
            <w:r>
              <w:t xml:space="preserve">Semanal</w:t>
            </w:r>
          </w:p>
        </w:tc>
      </w:tr>
      <w:tr>
        <w:tc>
          <w:p>
            <w:pPr>
              <w:jc w:val="left"/>
            </w:pPr>
            <w:r>
              <w:rPr>
                <w:b/>
                <w:bCs/>
              </w:rPr>
              <w:t xml:space="preserve">Satisfacción del conductor</w:t>
            </w:r>
          </w:p>
        </w:tc>
        <w:tc>
          <w:p>
            <w:pPr>
              <w:jc w:val="left"/>
            </w:pPr>
            <w:r>
              <w:t xml:space="preserve">NPS interno del sistema entre conductores activos</w:t>
            </w:r>
          </w:p>
        </w:tc>
        <w:tc>
          <w:p>
            <w:pPr>
              <w:jc w:val="left"/>
            </w:pPr>
            <w:r>
              <w:t xml:space="preserve">Trimestral</w:t>
            </w:r>
          </w:p>
        </w:tc>
      </w:tr>
      <w:tr>
        <w:tc>
          <w:p>
            <w:pPr>
              <w:jc w:val="left"/>
            </w:pPr>
            <w:r>
              <w:rPr>
                <w:b/>
                <w:bCs/>
              </w:rPr>
              <w:t xml:space="preserve">ROI de capacitación</w:t>
            </w:r>
          </w:p>
        </w:tc>
        <w:tc>
          <w:p>
            <w:pPr>
              <w:jc w:val="left"/>
            </w:pPr>
            <w:r>
              <w:t xml:space="preserve">Mejora en índice de eficiencia post-capacitación vs. costo del programa</w:t>
            </w:r>
          </w:p>
        </w:tc>
        <w:tc>
          <w:p>
            <w:pPr>
              <w:jc w:val="left"/>
            </w:pPr>
            <w:r>
              <w:t xml:space="preserve">Por cohorte</w:t>
            </w:r>
          </w:p>
        </w:tc>
      </w:tr>
    </w:tbl>
    <w:p>
      <w:pPr>
        <w:pBdr>
          <w:bottom w:val="single" w:color="auto" w:sz="6" w:space="1"/>
        </w:pBdr>
      </w:pPr>
    </w:p>
    <w:p>
      <w:pPr>
        <w:pStyle w:val="Heading1"/>
      </w:pPr>
      <w:r>
        <w:t xml:space="preserve">8. Impacto Ambiental y Social</w:t>
      </w:r>
    </w:p>
    <w:p>
      <w:pPr>
        <w:pStyle w:val="Heading2"/>
      </w:pPr>
      <w:r>
        <w:t xml:space="preserve">🌱 Impacto Ambiental — Sostenibilidad</w:t>
      </w:r>
    </w:p>
    <w:p>
      <w:r>
        <w:rPr>
          <w:b/>
          <w:bCs/>
        </w:rPr>
        <w:t xml:space="preserve">Reducción directa de emisiones de CO₂</w:t>
      </w:r>
      <w:r>
        <w:t xml:space="preserve">
La relación entre consumo de combustible y emisiones de carbono es directa y proporcional. Cada punto porcentual de reducción en el consumo de combustible de la flota ADO se traduce en una reducción equivalente en las emisiones de CO₂ generadas por la operación. Con una flota del tamaño de ADO, incluso mejoras modestas en eficiencia de conducción representan toneladas de CO₂ evitadas anualmente — un impacto ambiental concreto y medible.</w:t>
      </w:r>
    </w:p>
    <w:p>
      <w:r>
        <w:rPr>
          <w:b/>
          <w:bCs/>
        </w:rPr>
        <w:t xml:space="preserve">Reducción de emisiones de partículas contaminantes</w:t>
      </w:r>
      <w:r>
        <w:t xml:space="preserve">
La conducción agresiva — aceleración brusca, frenado tardío, operación en rangos de RPM ineficientes — genera picos de emisión de partículas finas (PM2.5) y óxidos de nitrógeno (NOx) que impactan directamente la calidad del aire en los corredores urbanos donde opera ADO. La mejora en los patrones de conducción reduce estos picos de contaminación en las zonas de mayor densidad poblacional.</w:t>
      </w:r>
    </w:p>
    <w:p>
      <w:r>
        <w:rPr>
          <w:b/>
          <w:bCs/>
        </w:rPr>
        <w:t xml:space="preserve">Extensión de la vida útil de las unidades</w:t>
      </w:r>
      <w:r>
        <w:t xml:space="preserve">
Una conducción más eficiente reduce el desgaste mecánico, extendiendo la vida útil de cada unidad. Esto retrasa la necesidad de reposición de flota, reduciendo el impacto ambiental asociado a la fabricación y disposición de vehículos pesados.</w:t>
      </w:r>
    </w:p>
    <w:p>
      <w:r>
        <w:rPr>
          <w:b/>
          <w:bCs/>
        </w:rPr>
        <w:t xml:space="preserve">Alineación con compromisos de descarbonización</w:t>
      </w:r>
      <w:r>
        <w:t xml:space="preserve">
En un contexto donde los reguladores y los mercados financieros exigen cada vez más evidencia de compromisos ambientales verificables, ADO puede documentar y reportar la reducción de emisiones generada por este programa como parte de su estrategia de sostenibilidad — con datos precisos por ruta, período y conductor.</w:t>
      </w:r>
    </w:p>
    <w:p>
      <w:pPr>
        <w:pBdr>
          <w:bottom w:val="single" w:color="auto" w:sz="6" w:space="1"/>
        </w:pBdr>
      </w:pPr>
    </w:p>
    <w:p>
      <w:pPr>
        <w:pStyle w:val="Heading2"/>
      </w:pPr>
      <w:r>
        <w:t xml:space="preserve">🤝 Impacto Social</w:t>
      </w:r>
    </w:p>
    <w:p>
      <w:r>
        <w:rPr>
          <w:b/>
          <w:bCs/>
        </w:rPr>
        <w:t xml:space="preserve">Desarrollo profesional real para conductores</w:t>
      </w:r>
      <w:r>
        <w:t xml:space="preserve">
Los conductores de autobús de larga distancia son trabajadores calificados cuyo desarrollo profesional ha sido históricamente limitado a la acumulación de años de experiencia. Este sistema les ofrece, por primera vez, retroalimentación objetiva sobre su desempeño, reconocimiento basado en métricas justas y herramientas concretas para mejorar. Esto dignifica la profesión y abre una trayectoria de desarrollo que antes no existía.</w:t>
      </w:r>
    </w:p>
    <w:p>
      <w:r>
        <w:rPr>
          <w:b/>
          <w:bCs/>
        </w:rPr>
        <w:t xml:space="preserve">Mejora en seguridad vial para pasajeros y comunidades</w:t>
      </w:r>
      <w:r>
        <w:t xml:space="preserve">
Los corredores donde opera ADO conectan ciudades y comunidades a lo largo de México. La reducción de conducción agresiva tiene un impacto directo en la seguridad de los pasajeros y de todos los usuarios de las vías donde circula la flota. Menos accidentes significa menos familias afectadas por siniestros viales en las carreteras del país.</w:t>
      </w:r>
    </w:p>
    <w:p>
      <w:r>
        <w:rPr>
          <w:b/>
          <w:bCs/>
        </w:rPr>
        <w:t xml:space="preserve">Reducción de la contaminación sonora en zonas urbanas</w:t>
      </w:r>
      <w:r>
        <w:t xml:space="preserve">
La aceleración brusca y el frenado tardío generan niveles de ruido significativamente mayores que la conducción eficiente. En los tramos urbanos de las rutas ADO, la mejora en los patrones de conducción contribuye a reducir la contaminación sonora en las comunidades por las que transitan las unidades.</w:t>
      </w:r>
    </w:p>
    <w:p>
      <w:r>
        <w:rPr>
          <w:b/>
          <w:bCs/>
        </w:rPr>
        <w:t xml:space="preserve">Modelo replicable para el sector</w:t>
      </w:r>
      <w:r>
        <w:t xml:space="preserve">
ADO es el operador de transporte terrestre de pasajeros más grande de México. Un programa de conducción eficiente implementado a esta escala, con resultados documentados, tiene el potencial de convertirse en referente para el sector — generando un efecto multiplicador en la industria que va mucho más allá del impacto directo en la propia flota de ADO.</w:t>
      </w:r>
    </w:p>
    <w:p>
      <w:pPr>
        <w:pStyle w:val="Heading1"/>
      </w:pPr>
      <w:r>
        <w:t xml:space="preserve">BIG Idea 4</w:t>
      </w:r>
    </w:p>
    <w:p>
      <w:pPr>
        <w:pStyle w:val="Title"/>
      </w:pPr>
      <w:r>
        <w:t xml:space="preserve">🏅 IDEA 4</w:t>
      </w:r>
    </w:p>
    <w:p>
      <w:pPr>
        <w:pStyle w:val="Title"/>
      </w:pPr>
      <w:r>
        <w:t xml:space="preserve">Optimización Dinámica de Rutas y Frecuencias</w:t>
      </w:r>
    </w:p>
    <w:p>
      <w:pPr>
        <w:pStyle w:val="Heading2"/>
      </w:pPr>
      <w:r>
        <w:rPr>
          <w:i/>
          <w:iCs/>
        </w:rPr>
        <w:t xml:space="preserve">Convertir la demanda impredecible en una ventaja operativa planificable</w:t>
      </w:r>
    </w:p>
    <w:p>
      <w:pPr>
        <w:pBdr>
          <w:bottom w:val="single" w:color="auto" w:sz="6" w:space="1"/>
        </w:pBdr>
      </w:pPr>
    </w:p>
    <w:p>
      <w:pPr>
        <w:pStyle w:val="Heading1"/>
      </w:pPr>
      <w:r>
        <w:t xml:space="preserve">1. Nombre de la Gran Idea</w:t>
      </w:r>
    </w:p>
    <w:p>
      <w:r>
        <w:rPr>
          <w:b/>
          <w:bCs/>
        </w:rPr>
        <w:t xml:space="preserve">Motor de Optimización Dinámica de Rutas y Frecuencias</w:t>
      </w:r>
      <w:r>
        <w:t xml:space="preserve">
</w:t>
      </w:r>
      <w:r>
        <w:rPr>
          <w:i/>
          <w:iCs/>
        </w:rPr>
        <w:t xml:space="preserve">Operar la red correcta, en el momento correcto, con los recursos exactos necesarios</w:t>
      </w:r>
    </w:p>
    <w:p>
      <w:pPr>
        <w:pBdr>
          <w:bottom w:val="single" w:color="auto" w:sz="6" w:space="1"/>
        </w:pBdr>
      </w:pPr>
    </w:p>
    <w:p>
      <w:pPr>
        <w:pStyle w:val="Heading1"/>
      </w:pPr>
      <w:r>
        <w:t xml:space="preserve">2. Párrafo Concepto de la Gran Idea</w:t>
      </w:r>
    </w:p>
    <w:p>
      <w:r>
        <w:t xml:space="preserve">Hoy, ADO opera con esquemas de rutas y frecuencias diseñados sobre supuestos históricos que la realidad desborda constantemente. La demanda de pasajeros no es estática — fluctúa por temporada, día de semana, eventos regionales, condiciones climáticas y decenas de variables que ningún planificador humano puede procesar simultáneamente. El resultado es una flota que sale con unidades sobredimensionadas en rutas vacías mientras otras operan al límite de capacidad, generando ineficiencia en ambos extremos. El </w:t>
      </w:r>
      <w:r>
        <w:rPr>
          <w:b/>
          <w:bCs/>
        </w:rPr>
        <w:t xml:space="preserve">Motor de Optimización Dinámica de Rutas y Frecuencias</w:t>
      </w:r>
      <w:r>
        <w:t xml:space="preserve"> utiliza inteligencia artificial para leer en tiempo real las señales de demanda, anticipar patrones de ocupación y recomendar ajustes precisos de frecuencia, capacidad y asignación de unidades — transformando la red de transporte de ADO de un sistema rígido heredado en una infraestructura viva que se adapta a la realidad operativa antes de que el problema ocurra.</w:t>
      </w:r>
    </w:p>
    <w:p>
      <w:pPr>
        <w:pBdr>
          <w:bottom w:val="single" w:color="auto" w:sz="6" w:space="1"/>
        </w:pBdr>
      </w:pPr>
    </w:p>
    <w:p>
      <w:pPr>
        <w:pStyle w:val="Heading1"/>
      </w:pPr>
      <w:r>
        <w:t xml:space="preserve">3. ¿Qué necesita el problema del cliente y resuelve esta idea?</w:t>
      </w:r>
    </w:p>
    <w:p>
      <w:pPr>
        <w:pStyle w:val="Heading2"/>
      </w:pPr>
      <w:r>
        <w:t xml:space="preserve">El problema real de ADO</w:t>
      </w:r>
    </w:p>
    <w:p>
      <w:r>
        <w:t xml:space="preserve">ADO enfrenta una contradicción estructural que destruye rentabilidad silenciosamente: </w:t>
      </w:r>
      <w:r>
        <w:rPr>
          <w:b/>
          <w:bCs/>
        </w:rPr>
        <w:t xml:space="preserve">toma decisiones de red con información del pasado para una demanda que cambia en tiempo real.</w:t>
      </w:r>
      <w:r>
        <w:t xml:space="preserve"> Los planificadores de rutas trabajan con datos históricos de ocupación, intuición operativa acumulada y ciclos de revisión que pueden tardar semanas o meses en implementarse. Mientras tanto, la operación diaria absorbe el costo de esa brecha.</w:t>
      </w:r>
    </w:p>
    <w:p>
      <w:r>
        <w:t xml:space="preserve">Las necesidades críticas no resueltas hoy 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Necesidad</w:t>
            </w:r>
          </w:p>
        </w:tc>
        <w:tc>
          <w:p>
            <w:pPr>
              <w:jc w:val="left"/>
            </w:pPr>
            <w:r>
              <w:t xml:space="preserve">Situación actual</w:t>
            </w:r>
          </w:p>
        </w:tc>
      </w:tr>
      <w:tr>
        <w:tc>
          <w:p>
            <w:pPr>
              <w:jc w:val="left"/>
            </w:pPr>
            <w:r>
              <w:t xml:space="preserve">Visibilidad de demanda en tiempo real</w:t>
            </w:r>
          </w:p>
        </w:tc>
        <w:tc>
          <w:p>
            <w:pPr>
              <w:jc w:val="left"/>
            </w:pPr>
            <w:r>
              <w:t xml:space="preserve">Inexistente — se opera sobre promedios históricos</w:t>
            </w:r>
          </w:p>
        </w:tc>
      </w:tr>
      <w:tr>
        <w:tc>
          <w:p>
            <w:pPr>
              <w:jc w:val="left"/>
            </w:pPr>
            <w:r>
              <w:t xml:space="preserve">Ajuste ágil de frecuencias</w:t>
            </w:r>
          </w:p>
        </w:tc>
        <w:tc>
          <w:p>
            <w:pPr>
              <w:jc w:val="left"/>
            </w:pPr>
            <w:r>
              <w:t xml:space="preserve">Manual, lento y dependiente de criterio subjetivo</w:t>
            </w:r>
          </w:p>
        </w:tc>
      </w:tr>
      <w:tr>
        <w:tc>
          <w:p>
            <w:pPr>
              <w:jc w:val="left"/>
            </w:pPr>
            <w:r>
              <w:t xml:space="preserve">Asignación eficiente de unidades por capacidad real</w:t>
            </w:r>
          </w:p>
        </w:tc>
        <w:tc>
          <w:p>
            <w:pPr>
              <w:jc w:val="left"/>
            </w:pPr>
            <w:r>
              <w:t xml:space="preserve">Basada en esquemas fijos, no en demanda observada</w:t>
            </w:r>
          </w:p>
        </w:tc>
      </w:tr>
      <w:tr>
        <w:tc>
          <w:p>
            <w:pPr>
              <w:jc w:val="left"/>
            </w:pPr>
            <w:r>
              <w:t xml:space="preserve">Anticipación de picos y valles de ocupación</w:t>
            </w:r>
          </w:p>
        </w:tc>
        <w:tc>
          <w:p>
            <w:pPr>
              <w:jc w:val="left"/>
            </w:pPr>
            <w:r>
              <w:t xml:space="preserve">Reactiva — se ajusta cuando el problema ya ocurrió</w:t>
            </w:r>
          </w:p>
        </w:tc>
      </w:tr>
      <w:tr>
        <w:tc>
          <w:p>
            <w:pPr>
              <w:jc w:val="left"/>
            </w:pPr>
            <w:r>
              <w:t xml:space="preserve">Base objetiva para decisiones de red</w:t>
            </w:r>
          </w:p>
        </w:tc>
        <w:tc>
          <w:p>
            <w:pPr>
              <w:jc w:val="left"/>
            </w:pPr>
            <w:r>
              <w:t xml:space="preserve">Ausente — las decisiones dependen de experiencia individual</w:t>
            </w:r>
          </w:p>
        </w:tc>
      </w:tr>
    </w:tbl>
    <w:p>
      <w:pPr>
        <w:pStyle w:val="Heading2"/>
      </w:pPr>
      <w:r>
        <w:t xml:space="preserve">¿Esta idea lo resuelve?</w:t>
      </w:r>
    </w:p>
    <w:p>
      <w:r>
        <w:rPr>
          <w:b/>
          <w:bCs/>
        </w:rPr>
        <w:t xml:space="preserve">Sí, de forma directa y verificable.</w:t>
      </w:r>
      <w:r>
        <w:t xml:space="preserve"> El Motor de Optimización Dinámica cierra exactamente esa brecha: conecta las señales de demanda real con las decisiones de asignación de recursos, eliminando el ciclo reactivo que hoy caracteriza la planificación de red de ADO. No reemplaza al planificador humano — le entrega inteligencia procesada para que sus decisiones sean más rápidas, más precisas y más defendibles ante la dirección.</w:t>
      </w:r>
    </w:p>
    <w:p>
      <w:pPr>
        <w:pBdr>
          <w:bottom w:val="single" w:color="auto" w:sz="6" w:space="1"/>
        </w:pBdr>
      </w:pPr>
    </w:p>
    <w:p>
      <w:pPr>
        <w:pStyle w:val="Heading1"/>
      </w:pPr>
      <w:r>
        <w:t xml:space="preserve">4. Descripción: Principales Beneficios para el Cliente</w:t>
      </w:r>
    </w:p>
    <w:p>
      <w:pPr>
        <w:pStyle w:val="Heading2"/>
      </w:pPr>
      <w:r>
        <w:t xml:space="preserve">🎯 Beneficio 1: De la rigidez operativa a la adaptabilidad inteligente</w:t>
      </w:r>
    </w:p>
    <w:p>
      <w:r>
        <w:t xml:space="preserve">ADO deja de operar con una fotografía del pasado y comienza a responder a la película en tiempo real. Las frecuencias y asignaciones de unidades se ajustan según lo que la demanda real está indicando, no según lo que ocurrió el mismo día del año anterior.</w:t>
      </w:r>
    </w:p>
    <w:p>
      <w:pPr>
        <w:pStyle w:val="Heading2"/>
      </w:pPr>
      <w:r>
        <w:t xml:space="preserve">💰 Beneficio 2: Eliminación del desperdicio de capacidad en ambos extremos</w:t>
      </w:r>
    </w:p>
    <w:p>
      <w:r>
        <w:t xml:space="preserve">Unidades sobredimensionadas en rutas de baja demanda y unidades insuficientes en corredores saturados son dos formas distintas del mismo problema: recursos mal asignados. El sistema identifica y corrige ambos escenarios antes de que generen pérdida o insatisfacción.</w:t>
      </w:r>
    </w:p>
    <w:p>
      <w:pPr>
        <w:pStyle w:val="Heading2"/>
      </w:pPr>
      <w:r>
        <w:t xml:space="preserve">⚡ Beneficio 3: Ciclos de decisión radicalmente más cortos</w:t>
      </w:r>
    </w:p>
    <w:p>
      <w:r>
        <w:t xml:space="preserve">Lo que hoy tarda semanas en analizarse y aprobarse — un ajuste de frecuencia en un corredor específico — puede evaluarse, simularse y recomendarse en minutos. Los planificadores reciben escenarios comparados con impacto proyectado, no datos crudos que interpretar.</w:t>
      </w:r>
    </w:p>
    <w:p>
      <w:pPr>
        <w:pStyle w:val="Heading2"/>
      </w:pPr>
      <w:r>
        <w:t xml:space="preserve">📊 Beneficio 4: Base objetiva para negociaciones regulatorias y concesiones</w:t>
      </w:r>
    </w:p>
    <w:p>
      <w:r>
        <w:t xml:space="preserve">Las decisiones de red respaldadas por modelos de IA generan documentación técnica sólida para justificar cambios de ruta ante autoridades regulatorias, renovaciones de concesión o expansión de operaciones a nuevos corredores.</w:t>
      </w:r>
    </w:p>
    <w:p>
      <w:pPr>
        <w:pStyle w:val="Heading2"/>
      </w:pPr>
      <w:r>
        <w:t xml:space="preserve">🤝 Beneficio 5: Mejora tangible en la experiencia del pasajero</w:t>
      </w:r>
    </w:p>
    <w:p>
      <w:r>
        <w:t xml:space="preserve">Una red que responde a la demanda real significa menos esperas, menos saturación y mayor confiabilidad percibida — el activo intangible más difícil de recuperar una vez perdido en transporte público de larga distancia.</w:t>
      </w:r>
    </w:p>
    <w:p>
      <w:pPr>
        <w:pBdr>
          <w:bottom w:val="single" w:color="auto" w:sz="6" w:space="1"/>
        </w:pBdr>
      </w:pPr>
    </w:p>
    <w:p>
      <w:pPr>
        <w:pStyle w:val="Heading1"/>
      </w:pPr>
      <w:r>
        <w:t xml:space="preserve">5. Principales Características de la Solución</w:t>
      </w:r>
    </w:p>
    <w:p>
      <w:pPr>
        <w:pStyle w:val="Heading2"/>
      </w:pPr>
      <w:r>
        <w:t xml:space="preserve">📡 Módulo de Captura de Señales de Demanda</w:t>
      </w:r>
    </w:p>
    <w:p>
      <w:r>
        <w:t xml:space="preserve">Integra múltiples fuentes de datos en una sola capa de inteligencia:</w:t>
      </w:r>
    </w:p>
    <w:p>
      <w:pPr>
        <w:pStyle w:val="ListParagraph"/>
        <w:numPr>
          <w:ilvl w:val="0"/>
          <w:numId w:val="1"/>
        </w:numPr>
      </w:pPr>
      <w:r>
        <w:t xml:space="preserve">Datos de venta de boletos en tiempo real por ruta, origen y destino</w:t>
      </w:r>
    </w:p>
    <w:p>
      <w:pPr>
        <w:pStyle w:val="ListParagraph"/>
        <w:numPr>
          <w:ilvl w:val="0"/>
          <w:numId w:val="1"/>
        </w:numPr>
      </w:pPr>
      <w:r>
        <w:t xml:space="preserve">Ocupación histórica por corredor, día, hora y temporada</w:t>
      </w:r>
    </w:p>
    <w:p>
      <w:pPr>
        <w:pStyle w:val="ListParagraph"/>
        <w:numPr>
          <w:ilvl w:val="0"/>
          <w:numId w:val="1"/>
        </w:numPr>
      </w:pPr>
      <w:r>
        <w:t xml:space="preserve">Variables externas: calendarios de eventos, días festivos, condiciones climáticas, patrones de movilidad regional</w:t>
      </w:r>
    </w:p>
    <w:p>
      <w:pPr>
        <w:pStyle w:val="ListParagraph"/>
        <w:numPr>
          <w:ilvl w:val="0"/>
          <w:numId w:val="1"/>
        </w:numPr>
      </w:pPr>
      <w:r>
        <w:t xml:space="preserve">Señales de demanda no satisfecha: búsquedas sin conversión, listas de espera, cancelaciones</w:t>
      </w:r>
    </w:p>
    <w:p>
      <w:pPr>
        <w:pStyle w:val="Heading2"/>
      </w:pPr>
      <w:r>
        <w:t xml:space="preserve">🧠 Motor de Predicción de Demanda</w:t>
      </w:r>
    </w:p>
    <w:p>
      <w:r>
        <w:t xml:space="preserve">Un modelo de aprendizaje automático entrenado sobre el historial operativo de ADO que:</w:t>
      </w:r>
    </w:p>
    <w:p>
      <w:pPr>
        <w:pStyle w:val="ListParagraph"/>
        <w:numPr>
          <w:ilvl w:val="0"/>
          <w:numId w:val="1"/>
        </w:numPr>
      </w:pPr>
      <w:r>
        <w:t xml:space="preserve">Proyecta ocupación esperada por ruta con horizonte de 24, 72 horas y 7 días</w:t>
      </w:r>
    </w:p>
    <w:p>
      <w:pPr>
        <w:pStyle w:val="ListParagraph"/>
        <w:numPr>
          <w:ilvl w:val="0"/>
          <w:numId w:val="1"/>
        </w:numPr>
      </w:pPr>
      <w:r>
        <w:t xml:space="preserve">Identifica patrones estacionales y eventos atípicos que distorsionan la demanda base</w:t>
      </w:r>
    </w:p>
    <w:p>
      <w:pPr>
        <w:pStyle w:val="ListParagraph"/>
        <w:numPr>
          <w:ilvl w:val="0"/>
          <w:numId w:val="1"/>
        </w:numPr>
      </w:pPr>
      <w:r>
        <w:t xml:space="preserve">Actualiza sus predicciones de forma continua conforme llegan nuevos datos</w:t>
      </w:r>
    </w:p>
    <w:p>
      <w:pPr>
        <w:pStyle w:val="ListParagraph"/>
        <w:numPr>
          <w:ilvl w:val="0"/>
          <w:numId w:val="1"/>
        </w:numPr>
      </w:pPr>
      <w:r>
        <w:t xml:space="preserve">Genera intervalos de confianza para que el planificador entienda el nivel de certeza de cada recomendación</w:t>
      </w:r>
    </w:p>
    <w:p>
      <w:pPr>
        <w:pStyle w:val="Heading2"/>
      </w:pPr>
      <w:r>
        <w:t xml:space="preserve">⚙️ Agente de Optimización de Asignación</w:t>
      </w:r>
    </w:p>
    <w:p>
      <w:r>
        <w:t xml:space="preserve">Una capa de </w:t>
      </w:r>
      <w:r>
        <w:rPr>
          <w:b/>
          <w:bCs/>
        </w:rPr>
        <w:t xml:space="preserve">IA agéntica</w:t>
      </w:r>
      <w:r>
        <w:t xml:space="preserve"> que opera de forma autónoma para:</w:t>
      </w:r>
    </w:p>
    <w:p>
      <w:pPr>
        <w:pStyle w:val="ListParagraph"/>
        <w:numPr>
          <w:ilvl w:val="0"/>
          <w:numId w:val="1"/>
        </w:numPr>
      </w:pPr>
      <w:r>
        <w:t xml:space="preserve">Comparar la demanda proyectada contra la capacidad programada en cada corredor</w:t>
      </w:r>
    </w:p>
    <w:p>
      <w:pPr>
        <w:pStyle w:val="ListParagraph"/>
        <w:numPr>
          <w:ilvl w:val="0"/>
          <w:numId w:val="1"/>
        </w:numPr>
      </w:pPr>
      <w:r>
        <w:t xml:space="preserve">Identificar desbalances de asignación antes de que se materialicen en el servicio</w:t>
      </w:r>
    </w:p>
    <w:p>
      <w:pPr>
        <w:pStyle w:val="ListParagraph"/>
        <w:numPr>
          <w:ilvl w:val="0"/>
          <w:numId w:val="1"/>
        </w:numPr>
      </w:pPr>
      <w:r>
        <w:t xml:space="preserve">Generar recomendaciones específicas: qué unidad reasignar, a qué ruta, en qué ventana de tiempo</w:t>
      </w:r>
    </w:p>
    <w:p>
      <w:pPr>
        <w:pStyle w:val="ListParagraph"/>
        <w:numPr>
          <w:ilvl w:val="0"/>
          <w:numId w:val="1"/>
        </w:numPr>
      </w:pPr>
      <w:r>
        <w:t xml:space="preserve">Priorizar recomendaciones por impacto en ocupación, eficiencia de combustible y experiencia del pasajero</w:t>
      </w:r>
    </w:p>
    <w:p>
      <w:pPr>
        <w:pStyle w:val="Heading2"/>
      </w:pPr>
      <w:r>
        <w:t xml:space="preserve">📋 Simulador de Escenarios de Red</w:t>
      </w:r>
    </w:p>
    <w:p>
      <w:r>
        <w:t xml:space="preserve">Permite a los planificadores evaluar el impacto proyectado de cambios antes de implementarlos:</w:t>
      </w:r>
    </w:p>
    <w:p>
      <w:pPr>
        <w:pStyle w:val="ListParagraph"/>
        <w:numPr>
          <w:ilvl w:val="0"/>
          <w:numId w:val="1"/>
        </w:numPr>
      </w:pPr>
      <w:r>
        <w:t xml:space="preserve">Comparación de escenarios: "¿Qué pasa si aumentamos frecuencia en este corredor los viernes?"</w:t>
      </w:r>
    </w:p>
    <w:p>
      <w:pPr>
        <w:pStyle w:val="ListParagraph"/>
        <w:numPr>
          <w:ilvl w:val="0"/>
          <w:numId w:val="1"/>
        </w:numPr>
      </w:pPr>
      <w:r>
        <w:t xml:space="preserve">Proyección de ocupación, ingresos y eficiencia de flota para cada escenario</w:t>
      </w:r>
    </w:p>
    <w:p>
      <w:pPr>
        <w:pStyle w:val="ListParagraph"/>
        <w:numPr>
          <w:ilvl w:val="0"/>
          <w:numId w:val="1"/>
        </w:numPr>
      </w:pPr>
      <w:r>
        <w:t xml:space="preserve">Análisis de sensibilidad: cómo cambia el resultado si la demanda varía ±20%</w:t>
      </w:r>
    </w:p>
    <w:p>
      <w:pPr>
        <w:pStyle w:val="Heading2"/>
      </w:pPr>
      <w:r>
        <w:t xml:space="preserve">📲 Panel de Decisión para Supervisores y Planificadores</w:t>
      </w:r>
    </w:p>
    <w:p>
      <w:r>
        <w:t xml:space="preserve">Una interfaz diseñada para la velocidad de decisión operativa:</w:t>
      </w:r>
    </w:p>
    <w:p>
      <w:pPr>
        <w:pStyle w:val="ListParagraph"/>
        <w:numPr>
          <w:ilvl w:val="0"/>
          <w:numId w:val="1"/>
        </w:numPr>
      </w:pPr>
      <w:r>
        <w:t xml:space="preserve">Alertas priorizadas por urgencia e impacto</w:t>
      </w:r>
    </w:p>
    <w:p>
      <w:pPr>
        <w:pStyle w:val="ListParagraph"/>
        <w:numPr>
          <w:ilvl w:val="0"/>
          <w:numId w:val="1"/>
        </w:numPr>
      </w:pPr>
      <w:r>
        <w:t xml:space="preserve">Recomendaciones en lenguaje natural, no en tablas de datos</w:t>
      </w:r>
    </w:p>
    <w:p>
      <w:pPr>
        <w:pStyle w:val="ListParagraph"/>
        <w:numPr>
          <w:ilvl w:val="0"/>
          <w:numId w:val="1"/>
        </w:numPr>
      </w:pPr>
      <w:r>
        <w:t xml:space="preserve">Historial de decisiones tomadas y su resultado real versus proyectado</w:t>
      </w:r>
    </w:p>
    <w:p>
      <w:pPr>
        <w:pStyle w:val="ListParagraph"/>
        <w:numPr>
          <w:ilvl w:val="0"/>
          <w:numId w:val="1"/>
        </w:numPr>
      </w:pPr>
      <w:r>
        <w:t xml:space="preserve">Integración con los sistemas de despacho existentes de ADO</w:t>
      </w:r>
    </w:p>
    <w:p>
      <w:pPr>
        <w:pBdr>
          <w:bottom w:val="single" w:color="auto" w:sz="6" w:space="1"/>
        </w:pBdr>
      </w:pPr>
    </w:p>
    <w:p>
      <w:pPr>
        <w:pStyle w:val="Heading1"/>
      </w:pPr>
      <w:r>
        <w:t xml:space="preserve">6. ¿Cómo Juega la IA Generativa un Rol en Esta Idea?</w:t>
      </w:r>
    </w:p>
    <w:p>
      <w:r>
        <w:t xml:space="preserve">La </w:t>
      </w:r>
      <w:r>
        <w:rPr>
          <w:b/>
          <w:bCs/>
        </w:rPr>
        <w:t xml:space="preserve">IA Generativa</w:t>
      </w:r>
      <w:r>
        <w:t xml:space="preserve"> no es un componente decorativo en esta solución — es la capa que convierte la inteligencia computacional en decisiones humanas accionables. Su rol se despliega en cuatro dimensiones críticas:</w:t>
      </w:r>
    </w:p>
    <w:p>
      <w:pPr>
        <w:pStyle w:val="Heading2"/>
      </w:pPr>
      <w:r>
        <w:t xml:space="preserve">🗣️ Traducción de Complejidad en Lenguaje Operativo</w:t>
      </w:r>
    </w:p>
    <w:p>
      <w:r>
        <w:t xml:space="preserve">Los modelos de optimización de redes generan outputs matemáticamente precisos pero operativamente inaccesibles para un supervisor de flota o un planificador de rutas. La IA Generativa transforma esos outputs en narrativas claras:</w:t>
      </w:r>
    </w:p>
    <w:p>
      <w:r>
        <w:t xml:space="preserve">&gt; </w:t>
      </w:r>
      <w:r>
        <w:rPr>
          <w:i/>
          <w:iCs/>
        </w:rPr>
        <w:t xml:space="preserve">"La ruta Monterrey-Saltillo muestra una brecha de demanda no cubierta los jueves entre 17:00 y 20:00 horas. En las últimas 8 semanas, el promedio de ocupación en ese horario fue del 94%, con 3 eventos de lista de espera. Se recomienda agregar una frecuencia adicional a las 18:30. El impacto proyectado es de 47 pasajeros adicionales por operación con una ocupación estimada del 78%."</w:t>
      </w:r>
    </w:p>
    <w:p>
      <w:r>
        <w:t xml:space="preserve">Ningún reporte estático puede generar ese nivel de contexto accionable en tiempo real.</w:t>
      </w:r>
    </w:p>
    <w:p>
      <w:pPr>
        <w:pStyle w:val="Heading2"/>
      </w:pPr>
      <w:r>
        <w:t xml:space="preserve">🔍 Generación de Diagnósticos de Red Bajo Demanda</w:t>
      </w:r>
    </w:p>
    <w:p>
      <w:r>
        <w:t xml:space="preserve">Los planificadores pueden interactuar con el sistema en lenguaje natural para explorar hipótesis operativas:</w:t>
      </w:r>
    </w:p>
    <w:p>
      <w:r>
        <w:t xml:space="preserve">&gt; </w:t>
      </w:r>
      <w:r>
        <w:rPr>
          <w:i/>
          <w:iCs/>
        </w:rPr>
        <w:t xml:space="preserve">"¿Qué corredores tienen la mayor brecha entre capacidad programada y demanda real los fines de semana de temporada alta?"</w:t>
      </w:r>
      <w:r>
        <w:t xml:space="preserve">
&gt; </w:t>
      </w:r>
      <w:r>
        <w:rPr>
          <w:i/>
          <w:iCs/>
        </w:rPr>
        <w:t xml:space="preserve">"¿Cuáles son las 5 rutas donde una reducción de frecuencia tendría menor impacto en ocupación y mayor ahorro en combustible?"</w:t>
      </w:r>
    </w:p>
    <w:p>
      <w:r>
        <w:t xml:space="preserve">La IA Generativa procesa la consulta, cruza las fuentes de datos relevantes y entrega una respuesta estructurada con el nivel de detalle que el planificador necesita — en segundos, no en días de análisis manual.</w:t>
      </w:r>
    </w:p>
    <w:p>
      <w:pPr>
        <w:pStyle w:val="Heading2"/>
      </w:pPr>
      <w:r>
        <w:t xml:space="preserve">📄 Documentación Automática de Decisiones de Red</w:t>
      </w:r>
    </w:p>
    <w:p>
      <w:r>
        <w:t xml:space="preserve">Cada cambio de frecuencia o reasignación de unidad genera automáticamente un registro técnico que incluye: la señal que activó la recomendación, los datos que la respaldaron, el escenario alternativo considerado y el resultado proyectado. Este registro es invaluable para:</w:t>
      </w:r>
    </w:p>
    <w:p>
      <w:pPr>
        <w:pStyle w:val="ListParagraph"/>
        <w:numPr>
          <w:ilvl w:val="0"/>
          <w:numId w:val="1"/>
        </w:numPr>
      </w:pPr>
      <w:r>
        <w:t xml:space="preserve">Justificación ante autoridades regulatorias</w:t>
      </w:r>
    </w:p>
    <w:p>
      <w:pPr>
        <w:pStyle w:val="ListParagraph"/>
        <w:numPr>
          <w:ilvl w:val="0"/>
          <w:numId w:val="1"/>
        </w:numPr>
      </w:pPr>
      <w:r>
        <w:t xml:space="preserve">Aprendizaje institucional sobre qué decisiones funcionaron y cuáles no</w:t>
      </w:r>
    </w:p>
    <w:p>
      <w:pPr>
        <w:pStyle w:val="ListParagraph"/>
        <w:numPr>
          <w:ilvl w:val="0"/>
          <w:numId w:val="1"/>
        </w:numPr>
      </w:pPr>
      <w:r>
        <w:t xml:space="preserve">Auditoría interna de la calidad de las decisiones operativas</w:t>
      </w:r>
    </w:p>
    <w:p>
      <w:pPr>
        <w:pStyle w:val="Heading2"/>
      </w:pPr>
      <w:r>
        <w:t xml:space="preserve">🎓 Capacitación Contextual de Planificadores</w:t>
      </w:r>
    </w:p>
    <w:p>
      <w:r>
        <w:t xml:space="preserve">La IA Generativa identifica patrones de decisión subóptimos en el historial de planificación y genera módulos de retroalimentación personalizados para los equipos de operaciones:</w:t>
      </w:r>
    </w:p>
    <w:p>
      <w:r>
        <w:t xml:space="preserve">&gt; </w:t>
      </w:r>
      <w:r>
        <w:rPr>
          <w:i/>
          <w:iCs/>
        </w:rPr>
        <w:t xml:space="preserve">"En los últimos 3 meses, las decisiones de reducción de frecuencia en corredores de demanda media han resultado en una caída promedio de ocupación del 12% en las semanas siguientes. El patrón sugiere que el umbral de corte actual es demasiado agresivo para este segmento de rutas."</w:t>
      </w:r>
    </w:p>
    <w:p>
      <w:r>
        <w:t xml:space="preserve">Este nivel de retroalimentación institucional es imposible de generar manualmente con la velocidad y consistencia que la operación de ADO requiere.</w:t>
      </w:r>
    </w:p>
    <w:p>
      <w:pPr>
        <w:pBdr>
          <w:bottom w:val="single" w:color="auto" w:sz="6" w:space="1"/>
        </w:pBdr>
      </w:pPr>
    </w:p>
    <w:p>
      <w:pPr>
        <w:pStyle w:val="Heading1"/>
      </w:pPr>
      <w:r>
        <w:t xml:space="preserve">7. Impacto en el Negocio: Resultados, Beneficios y KPIs</w:t>
      </w:r>
    </w:p>
    <w:p>
      <w:pPr>
        <w:pStyle w:val="Heading2"/>
      </w:pPr>
      <w:r>
        <w:t xml:space="preserve">📈 OUTCOMES: Beneficios No Monetarios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Beneficio</w:t>
            </w:r>
          </w:p>
        </w:tc>
        <w:tc>
          <w:p>
            <w:pPr>
              <w:jc w:val="left"/>
            </w:pPr>
            <w:r>
              <w:t xml:space="preserve">Descripción del Impacto</w:t>
            </w:r>
          </w:p>
        </w:tc>
      </w:tr>
      <w:tr>
        <w:tc>
          <w:p>
            <w:pPr>
              <w:jc w:val="left"/>
            </w:pPr>
            <w:r>
              <w:rPr>
                <w:b/>
                <w:bCs/>
              </w:rPr>
              <w:t xml:space="preserve">Cultura de decisión basada en datos</w:t>
            </w:r>
          </w:p>
        </w:tc>
        <w:tc>
          <w:p>
            <w:pPr>
              <w:jc w:val="left"/>
            </w:pPr>
            <w:r>
              <w:t xml:space="preserve">Los planificadores migran de la intuición a la evidencia como base de sus decisiones de red, generando un cambio cultural duradero en la organización</w:t>
            </w:r>
          </w:p>
        </w:tc>
      </w:tr>
      <w:tr>
        <w:tc>
          <w:p>
            <w:pPr>
              <w:jc w:val="left"/>
            </w:pPr>
            <w:r>
              <w:rPr>
                <w:b/>
                <w:bCs/>
              </w:rPr>
              <w:t xml:space="preserve">Reducción de la dependencia de conocimiento individual</w:t>
            </w:r>
          </w:p>
        </w:tc>
        <w:tc>
          <w:p>
            <w:pPr>
              <w:jc w:val="left"/>
            </w:pPr>
            <w:r>
              <w:t xml:space="preserve">El conocimiento operativo crítico deja de vivir en la cabeza de planificadores senior y se institucionaliza en el sistema</w:t>
            </w:r>
          </w:p>
        </w:tc>
      </w:tr>
      <w:tr>
        <w:tc>
          <w:p>
            <w:pPr>
              <w:jc w:val="left"/>
            </w:pPr>
            <w:r>
              <w:rPr>
                <w:b/>
                <w:bCs/>
              </w:rPr>
              <w:t xml:space="preserve">Mayor confiabilidad percibida por el pasajero</w:t>
            </w:r>
          </w:p>
        </w:tc>
        <w:tc>
          <w:p>
            <w:pPr>
              <w:jc w:val="left"/>
            </w:pPr>
            <w:r>
              <w:t xml:space="preserve">Una red que responde a la demanda real genera experiencias más consistentes, reduciendo la fricción y aumentando la lealtad</w:t>
            </w:r>
          </w:p>
        </w:tc>
      </w:tr>
      <w:tr>
        <w:tc>
          <w:p>
            <w:pPr>
              <w:jc w:val="left"/>
            </w:pPr>
            <w:r>
              <w:rPr>
                <w:b/>
                <w:bCs/>
              </w:rPr>
              <w:t xml:space="preserve">Capacidad de respuesta ante crisis</w:t>
            </w:r>
          </w:p>
        </w:tc>
        <w:tc>
          <w:p>
            <w:pPr>
              <w:jc w:val="left"/>
            </w:pPr>
            <w:r>
              <w:t xml:space="preserve">Ante eventos disruptivos — clima extremo, bloqueos, eventos masivos — el sistema genera planes de contingencia en minutos, no en horas</w:t>
            </w:r>
          </w:p>
        </w:tc>
      </w:tr>
      <w:tr>
        <w:tc>
          <w:p>
            <w:pPr>
              <w:jc w:val="left"/>
            </w:pPr>
            <w:r>
              <w:rPr>
                <w:b/>
                <w:bCs/>
              </w:rPr>
              <w:t xml:space="preserve">Legitimidad técnica ante reguladores</w:t>
            </w:r>
          </w:p>
        </w:tc>
        <w:tc>
          <w:p>
            <w:pPr>
              <w:jc w:val="left"/>
            </w:pPr>
            <w:r>
              <w:t xml:space="preserve">Las decisiones de red respaldadas por modelos de IA son más defendibles en procesos de renovación de concesiones y negociaciones tarifarias</w:t>
            </w:r>
          </w:p>
        </w:tc>
      </w:tr>
      <w:tr>
        <w:tc>
          <w:p>
            <w:pPr>
              <w:jc w:val="left"/>
            </w:pPr>
            <w:r>
              <w:rPr>
                <w:b/>
                <w:bCs/>
              </w:rPr>
              <w:t xml:space="preserve">Reducción del estrés operativo en equipos de planificación</w:t>
            </w:r>
          </w:p>
        </w:tc>
        <w:tc>
          <w:p>
            <w:pPr>
              <w:jc w:val="left"/>
            </w:pPr>
            <w:r>
              <w:t xml:space="preserve">Los planificadores dejan de operar en modo reactivo permanente y recuperan capacidad para trabajo estratégico de mayor valor</w:t>
            </w:r>
          </w:p>
        </w:tc>
      </w:tr>
    </w:tbl>
    <w:p>
      <w:pPr>
        <w:pBdr>
          <w:bottom w:val="single" w:color="auto" w:sz="6" w:space="1"/>
        </w:pBdr>
      </w:pPr>
    </w:p>
    <w:p>
      <w:pPr>
        <w:pStyle w:val="Heading2"/>
      </w:pPr>
      <w:r>
        <w:t xml:space="preserve">💵 OUTPUTS: Beneficios Monetarios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t xml:space="preserve">Palanca de Valor</w:t>
            </w:r>
          </w:p>
        </w:tc>
        <w:tc>
          <w:p>
            <w:pPr>
              <w:jc w:val="left"/>
            </w:pPr>
            <w:r>
              <w:t xml:space="preserve">Mecanismo de Generación</w:t>
            </w:r>
          </w:p>
        </w:tc>
      </w:tr>
      <w:tr>
        <w:tc>
          <w:p>
            <w:pPr>
              <w:jc w:val="left"/>
            </w:pPr>
            <w:r>
              <w:rPr>
                <w:b/>
                <w:bCs/>
              </w:rPr>
              <w:t xml:space="preserve">Incremento en ingresos por ocupación optimizada</w:t>
            </w:r>
          </w:p>
        </w:tc>
        <w:tc>
          <w:p>
            <w:pPr>
              <w:jc w:val="left"/>
            </w:pPr>
            <w:r>
              <w:t xml:space="preserve">Reducir la demanda no satisfecha en corredores de alta ocupación captura ingresos que hoy se pierden por capacidad insuficiente</w:t>
            </w:r>
          </w:p>
        </w:tc>
      </w:tr>
      <w:tr>
        <w:tc>
          <w:p>
            <w:pPr>
              <w:jc w:val="left"/>
            </w:pPr>
            <w:r>
              <w:rPr>
                <w:b/>
                <w:bCs/>
              </w:rPr>
              <w:t xml:space="preserve">Reducción de costos operativos por kilómetro vacío</w:t>
            </w:r>
          </w:p>
        </w:tc>
        <w:tc>
          <w:p>
            <w:pPr>
              <w:jc w:val="left"/>
            </w:pPr>
            <w:r>
              <w:t xml:space="preserve">Eliminar frecuencias sobredimensionadas en rutas de baja demanda reduce directamente el costo de combustible, mantenimiento y horas-conductor</w:t>
            </w:r>
          </w:p>
        </w:tc>
      </w:tr>
      <w:tr>
        <w:tc>
          <w:p>
            <w:pPr>
              <w:jc w:val="left"/>
            </w:pPr>
            <w:r>
              <w:rPr>
                <w:b/>
                <w:bCs/>
              </w:rPr>
              <w:t xml:space="preserve">Optimización del ciclo de vida de la flota</w:t>
            </w:r>
          </w:p>
        </w:tc>
        <w:tc>
          <w:p>
            <w:pPr>
              <w:jc w:val="left"/>
            </w:pPr>
            <w:r>
              <w:t xml:space="preserve">Una asignación más eficiente distribuye el desgaste de manera más uniforme entre unidades, extendiendo su vida útil operativa</w:t>
            </w:r>
          </w:p>
        </w:tc>
      </w:tr>
      <w:tr>
        <w:tc>
          <w:p>
            <w:pPr>
              <w:jc w:val="left"/>
            </w:pPr>
            <w:r>
              <w:rPr>
                <w:b/>
                <w:bCs/>
              </w:rPr>
              <w:t xml:space="preserve">Reducción de costos de planificación manual</w:t>
            </w:r>
          </w:p>
        </w:tc>
        <w:tc>
          <w:p>
            <w:pPr>
              <w:jc w:val="left"/>
            </w:pPr>
            <w:r>
              <w:t xml:space="preserve">Las horas-analista dedicadas a construir reportes de ocupación y propuestas de ajuste de red se redirigen a trabajo de mayor valor estratégico</w:t>
            </w:r>
          </w:p>
        </w:tc>
      </w:tr>
      <w:tr>
        <w:tc>
          <w:p>
            <w:pPr>
              <w:jc w:val="left"/>
            </w:pPr>
            <w:r>
              <w:rPr>
                <w:b/>
                <w:bCs/>
              </w:rPr>
              <w:t xml:space="preserve">Captura de ingresos en temporadas de alta demanda</w:t>
            </w:r>
          </w:p>
        </w:tc>
        <w:tc>
          <w:p>
            <w:pPr>
              <w:jc w:val="left"/>
            </w:pPr>
            <w:r>
              <w:t xml:space="preserve">La anticipación de picos permite preparar capacidad adicional con tiempo suficiente para maximizar la ocupación en los períodos de mayor rentabilidad</w:t>
            </w:r>
          </w:p>
        </w:tc>
      </w:tr>
    </w:tbl>
    <w:p>
      <w:pPr>
        <w:pBdr>
          <w:bottom w:val="single" w:color="auto" w:sz="6" w:space="1"/>
        </w:pBdr>
      </w:pPr>
    </w:p>
    <w:p>
      <w:pPr>
        <w:pStyle w:val="Heading2"/>
      </w:pPr>
      <w:r>
        <w:t xml:space="preserve">📊 KPIs de Éxito</w:t>
      </w:r>
    </w:p>
    <w:p>
      <w:pPr>
        <w:pStyle w:val="Heading3"/>
      </w:pPr>
      <w:r>
        <w:t xml:space="preserve">Eficiencia Operativa</w:t>
      </w:r>
    </w:p>
    <w:p>
      <w:pPr>
        <w:pStyle w:val="ListParagraph"/>
        <w:numPr>
          <w:ilvl w:val="0"/>
          <w:numId w:val="1"/>
        </w:numPr>
      </w:pPr>
      <w:r>
        <w:rPr>
          <w:b/>
          <w:bCs/>
        </w:rPr>
        <w:t xml:space="preserve">Tasa de ocupación promedio por corredor</w:t>
      </w:r>
      <w:r>
        <w:t xml:space="preserve"> → Meta: incremento de 8-15 puntos porcentuales en corredores con brecha identificada</w:t>
      </w:r>
    </w:p>
    <w:p>
      <w:pPr>
        <w:pStyle w:val="ListParagraph"/>
        <w:numPr>
          <w:ilvl w:val="0"/>
          <w:numId w:val="1"/>
        </w:numPr>
      </w:pPr>
      <w:r>
        <w:rPr>
          <w:b/>
          <w:bCs/>
        </w:rPr>
        <w:t xml:space="preserve">Kilómetros operados con ocupación menor al 40%</w:t>
      </w:r>
      <w:r>
        <w:t xml:space="preserve"> → Meta: reducción del 25% en los primeros 6 meses</w:t>
      </w:r>
    </w:p>
    <w:p>
      <w:pPr>
        <w:pStyle w:val="ListParagraph"/>
        <w:numPr>
          <w:ilvl w:val="0"/>
          <w:numId w:val="1"/>
        </w:numPr>
      </w:pPr>
      <w:r>
        <w:rPr>
          <w:b/>
          <w:bCs/>
        </w:rPr>
        <w:t xml:space="preserve">Tiempo promedio de respuesta ante desbalance de demanda</w:t>
      </w:r>
      <w:r>
        <w:t xml:space="preserve"> → Meta: de días a horas en el primer trimestre</w:t>
      </w:r>
    </w:p>
    <w:p>
      <w:pPr>
        <w:pStyle w:val="Heading3"/>
      </w:pPr>
      <w:r>
        <w:t xml:space="preserve">Calidad de Decisión</w:t>
      </w:r>
    </w:p>
    <w:p>
      <w:pPr>
        <w:pStyle w:val="ListParagraph"/>
        <w:numPr>
          <w:ilvl w:val="0"/>
          <w:numId w:val="1"/>
        </w:numPr>
      </w:pPr>
      <w:r>
        <w:rPr>
          <w:b/>
          <w:bCs/>
        </w:rPr>
        <w:t xml:space="preserve">% de recomendaciones del sistema implementadas</w:t>
      </w:r>
      <w:r>
        <w:t xml:space="preserve"> → Indicador de confianza operativa en la herramienta</w:t>
      </w:r>
    </w:p>
    <w:p>
      <w:pPr>
        <w:pStyle w:val="ListParagraph"/>
        <w:numPr>
          <w:ilvl w:val="0"/>
          <w:numId w:val="1"/>
        </w:numPr>
      </w:pPr>
      <w:r>
        <w:rPr>
          <w:b/>
          <w:bCs/>
        </w:rPr>
        <w:t xml:space="preserve">Precisión de predicción de demanda</w:t>
      </w:r>
      <w:r>
        <w:t xml:space="preserve"> → Meta: error promedio menor al 12% en horizonte de 72 horas</w:t>
      </w:r>
    </w:p>
    <w:p>
      <w:pPr>
        <w:pStyle w:val="ListParagraph"/>
        <w:numPr>
          <w:ilvl w:val="0"/>
          <w:numId w:val="1"/>
        </w:numPr>
      </w:pPr>
      <w:r>
        <w:rPr>
          <w:b/>
          <w:bCs/>
        </w:rPr>
        <w:t xml:space="preserve">% de ajustes de red con documentación técnica generada automáticamente</w:t>
      </w:r>
      <w:r>
        <w:t xml:space="preserve"> → Meta: 100% desde el primer mes</w:t>
      </w:r>
    </w:p>
    <w:p>
      <w:pPr>
        <w:pStyle w:val="Heading3"/>
      </w:pPr>
      <w:r>
        <w:t xml:space="preserve">Impacto Financiero</w:t>
      </w:r>
    </w:p>
    <w:p>
      <w:pPr>
        <w:pStyle w:val="ListParagraph"/>
        <w:numPr>
          <w:ilvl w:val="0"/>
          <w:numId w:val="1"/>
        </w:numPr>
      </w:pPr>
      <w:r>
        <w:rPr>
          <w:b/>
          <w:bCs/>
        </w:rPr>
        <w:t xml:space="preserve">Ingreso por pasajero-kilómetro en corredores optimizados</w:t>
      </w:r>
      <w:r>
        <w:t xml:space="preserve"> → Comparación antes/después de implementación</w:t>
      </w:r>
    </w:p>
    <w:p>
      <w:pPr>
        <w:pStyle w:val="ListParagraph"/>
        <w:numPr>
          <w:ilvl w:val="0"/>
          <w:numId w:val="1"/>
        </w:numPr>
      </w:pPr>
      <w:r>
        <w:rPr>
          <w:b/>
          <w:bCs/>
        </w:rPr>
        <w:t xml:space="preserve">Costo operativo por kilómetro en rutas ajustadas</w:t>
      </w:r>
      <w:r>
        <w:t xml:space="preserve"> → Reducción medible por eliminación de frecuencias ineficientes</w:t>
      </w:r>
    </w:p>
    <w:p>
      <w:pPr>
        <w:pStyle w:val="ListParagraph"/>
        <w:numPr>
          <w:ilvl w:val="0"/>
          <w:numId w:val="1"/>
        </w:numPr>
      </w:pPr>
      <w:r>
        <w:rPr>
          <w:b/>
          <w:bCs/>
        </w:rPr>
        <w:t xml:space="preserve">Ingresos capturados en temporadas de alta demanda</w:t>
      </w:r>
      <w:r>
        <w:t xml:space="preserve"> → Comparación año anterior vs. año con sistema activo</w:t>
      </w:r>
    </w:p>
    <w:p>
      <w:pPr>
        <w:pStyle w:val="Heading3"/>
      </w:pPr>
      <w:r>
        <w:t xml:space="preserve">Experiencia del Pasajero</w:t>
      </w:r>
    </w:p>
    <w:p>
      <w:pPr>
        <w:pStyle w:val="ListParagraph"/>
        <w:numPr>
          <w:ilvl w:val="0"/>
          <w:numId w:val="1"/>
        </w:numPr>
      </w:pPr>
      <w:r>
        <w:rPr>
          <w:b/>
          <w:bCs/>
        </w:rPr>
        <w:t xml:space="preserve">Índice de satisfacción en puntualidad y disponibilidad</w:t>
      </w:r>
      <w:r>
        <w:t xml:space="preserve"> → Medición trimestral por corredor</w:t>
      </w:r>
    </w:p>
    <w:p>
      <w:pPr>
        <w:pStyle w:val="ListParagraph"/>
        <w:numPr>
          <w:ilvl w:val="0"/>
          <w:numId w:val="1"/>
        </w:numPr>
      </w:pPr>
      <w:r>
        <w:rPr>
          <w:b/>
          <w:bCs/>
        </w:rPr>
        <w:t xml:space="preserve">Eventos de demanda no satisfecha registrados</w:t>
      </w:r>
      <w:r>
        <w:t xml:space="preserve"> → Meta: reducción del 40% en el primer año</w:t>
      </w:r>
    </w:p>
    <w:p>
      <w:pPr>
        <w:pBdr>
          <w:bottom w:val="single" w:color="auto" w:sz="6" w:space="1"/>
        </w:pBdr>
      </w:pPr>
    </w:p>
    <w:p>
      <w:pPr>
        <w:pStyle w:val="Heading1"/>
      </w:pPr>
      <w:r>
        <w:t xml:space="preserve">8. Impacto Ambiental y Social</w:t>
      </w:r>
    </w:p>
    <w:p>
      <w:pPr>
        <w:pStyle w:val="Heading2"/>
      </w:pPr>
      <w:r>
        <w:t xml:space="preserve">🌿 Impacto Ambiental: Sostenibilidad Operativa</w:t>
      </w:r>
    </w:p>
    <w:p>
      <w:r>
        <w:rPr>
          <w:b/>
          <w:bCs/>
        </w:rPr>
        <w:t xml:space="preserve">Reducción directa de emisiones de CO₂</w:t>
      </w:r>
      <w:r>
        <w:t xml:space="preserve">
Cada kilómetro operado con una unidad sobredimensionada en una ruta de baja demanda es combustible quemado innecesariamente. La optimización de frecuencias y asignación de capacidad reduce directamente el número de kilómetros operados sin justificación de demanda, traduciendo eficiencia operativa en reducción de huella de carbono medible.</w:t>
      </w:r>
    </w:p>
    <w:p>
      <w:r>
        <w:t xml:space="preserve">&gt; </w:t>
      </w:r>
      <w:r>
        <w:rPr>
          <w:i/>
          <w:iCs/>
        </w:rPr>
        <w:t xml:space="preserve">Una flota de la escala de ADO que reduce un 10% sus kilómetros operados en rutas de baja ocupación puede representar una reducción de miles de toneladas de CO₂ anuales — un argumento poderoso para reportes de sostenibilidad corporativa y compromisos ESG ante inversionistas.</w:t>
      </w:r>
    </w:p>
    <w:p>
      <w:r>
        <w:rPr>
          <w:b/>
          <w:bCs/>
        </w:rPr>
        <w:t xml:space="preserve">Extensión de vida útil de la flota</w:t>
      </w:r>
      <w:r>
        <w:t xml:space="preserve">
Una asignación más inteligente de unidades distribuye el desgaste de manera más uniforme, reduciendo la frecuencia de reemplazo de flota. Cada unidad que opera 2 años adicionales antes de su sustitución representa una reducción significativa en el impacto ambiental asociado a la manufactura de nuevos vehículos.</w:t>
      </w:r>
    </w:p>
    <w:p>
      <w:r>
        <w:rPr>
          <w:b/>
          <w:bCs/>
        </w:rPr>
        <w:t xml:space="preserve">Reducción de congestión urbana</w:t>
      </w:r>
      <w:r>
        <w:t xml:space="preserve">
Rutas mejor calibradas a la demanda real reducen la circulación de unidades vacías en corredores urbanos, contribuyendo a la reducción de congestión y emisiones en los puntos de mayor densidad de tráfico.</w:t>
      </w:r>
    </w:p>
    <w:p>
      <w:pPr>
        <w:pBdr>
          <w:bottom w:val="single" w:color="auto" w:sz="6" w:space="1"/>
        </w:pBdr>
      </w:pPr>
    </w:p>
    <w:p>
      <w:pPr>
        <w:pStyle w:val="Heading2"/>
      </w:pPr>
      <w:r>
        <w:t xml:space="preserve">🤝 Impacto Social: Movilidad como Derecho</w:t>
      </w:r>
    </w:p>
    <w:p>
      <w:r>
        <w:rPr>
          <w:b/>
          <w:bCs/>
        </w:rPr>
        <w:t xml:space="preserve">Acceso garantizado en corredores de alta demanda</w:t>
      </w:r>
      <w:r>
        <w:t xml:space="preserve">
La demanda no satisfecha en transporte público no es solo una métrica de negocio — es una barrera de movilidad para personas que dependen del autobús como su único medio de transporte de larga distancia. Optimizar la capacidad en corredores saturados es, en términos concretos, garantizar que más personas lleguen a su destino.</w:t>
      </w:r>
    </w:p>
    <w:p>
      <w:r>
        <w:rPr>
          <w:b/>
          <w:bCs/>
        </w:rPr>
        <w:t xml:space="preserve">Conectividad regional más equitativa</w:t>
      </w:r>
      <w:r>
        <w:t xml:space="preserve">
El sistema identifica corredores con demanda emergente que los esquemas de planificación tradicional no detectan a tiempo. Esto permite a ADO anticipar necesidades de conectividad en comunidades que hoy están subatendidas, cumpliendo un rol de infraestructura social que va más allá del negocio.</w:t>
      </w:r>
    </w:p>
    <w:p>
      <w:r>
        <w:rPr>
          <w:b/>
          <w:bCs/>
        </w:rPr>
        <w:t xml:space="preserve">Estabilidad laboral para conductores y personal operativo</w:t>
      </w:r>
      <w:r>
        <w:t xml:space="preserve">
Una operación más eficiente y financieramente sostenible es la base más sólida para la estabilidad del empleo en una organización de la escala de ADO. La optimización de red no elimina rutas — las hace viables a largo plazo, protegiendo los empleos que dependen de ellas.</w:t>
      </w:r>
    </w:p>
    <w:p>
      <w:r>
        <w:rPr>
          <w:b/>
          <w:bCs/>
        </w:rPr>
        <w:t xml:space="preserve">Reducción de accidentes por fatiga operativa</w:t>
      </w:r>
      <w:r>
        <w:t xml:space="preserve">
Rutas mejor planificadas con frecuencias ajustadas a la demanda real reducen la presión sobre conductores para cumplir esquemas sobredimensionados, contribuyendo indirectamente a la reducción de fatiga — uno de los factores de riesgo más críticos en seguridad vial de transporte de pasajeros.</w:t>
      </w:r>
    </w:p>
    <w:p>
      <w:pPr>
        <w:pBdr>
          <w:bottom w:val="single" w:color="auto" w:sz="6" w:space="1"/>
        </w:pBdr>
      </w:pPr>
    </w:p>
    <w:p>
      <w:r>
        <w:t xml:space="preserve">&gt; </w:t>
      </w:r>
      <w:r>
        <w:rPr>
          <w:i/>
          <w:iCs/>
        </w:rPr>
        <w:t xml:space="preserve">La Optimización Dinámica de Rutas y Frecuencias no es solo una herramienta de eficiencia operativa. Es la infraestructura inteligente que permite a ADO cumplir simultáneamente su mandato comercial, su responsabilidad ambiental y su rol como columna vertebral de la movilidad regional en México.</w:t>
      </w:r>
    </w:p>
    <w:p>
      <w:pPr>
        <w:pStyle w:val="Heading1"/>
      </w:pPr>
      <w:r>
        <w:t xml:space="preserve">BIG Ideas Review</w:t>
      </w:r>
    </w:p>
    <w:p>
      <w:pPr>
        <w:pStyle w:val="Heading1"/>
      </w:pPr>
      <w:r>
        <w:t xml:space="preserve">CONTENT REVIEW - BIG IDEAS</w:t>
      </w:r>
    </w:p>
    <w:p>
      <w:pPr>
        <w:pBdr>
          <w:bottom w:val="single" w:color="auto" w:sz="6" w:space="1"/>
        </w:pBdr>
      </w:pPr>
    </w:p>
    <w:p>
      <w:r>
        <w:t xml:space="preserve">Review each BIG Idea listed above. For any idea that needs clarification or additional detail, add your comments or important information that you believe is missing to better define it.
Important: Always mention the specific BIG Idea name before adding your content so we can clearly track which idea you're enhancing.</w:t>
      </w:r>
    </w:p>
    <w:p>
      <w:pPr>
        <w:pBdr>
          <w:bottom w:val="single" w:color="auto" w:sz="6" w:space="1"/>
        </w:pBdr>
      </w:pPr>
    </w:p>
    <w:p>
      <w:r>
        <w:t xml:space="preserve">IMPORTANT BEFORE MOVE TO NEXT STEP - INVENT SNAPSHOT</w:t>
      </w:r>
    </w:p>
    <w:p>
      <w:pPr>
        <w:pBdr>
          <w:bottom w:val="single" w:color="auto" w:sz="6" w:space="1"/>
        </w:pBdr>
      </w:pPr>
    </w:p>
    <w:p>
      <w:r>
        <w:t xml:space="preserve">We are about to end the Invent step of our Working Backwards journey. Before you continue, please create a snapshot of what you have already created so you can keep your data in a saved state. To do that, please click the SNAPSHOT button located in the upper right-hand corner of your Party Rock app. If you want to access your saved data, click the 3-dot icon in the very right-hand corner and select VIEW MY SNAPSHOTS.</w:t>
      </w:r>
    </w:p>
    <w:p>
      <w:pPr>
        <w:pBdr>
          <w:bottom w:val="single" w:color="auto" w:sz="6" w:space="1"/>
        </w:pBdr>
      </w:pPr>
    </w:p>
    <w:p>
      <w:r>
        <w:t xml:space="preserve">STEP 4 - REFINE</w:t>
      </w:r>
    </w:p>
    <w:p>
      <w:pPr>
        <w:pBdr>
          <w:bottom w:val="single" w:color="auto" w:sz="6" w:space="1"/>
        </w:pBdr>
      </w:pPr>
    </w:p>
    <w:p>
      <w:r>
        <w:t xml:space="preserve">Now it's time to move forward and create your Press Release and Frequently Asked Questions artifacts. The PRFAQ is a key step of Working Backwards mechanism because will make you to start with the customer experience before building anything. By writing a press release for the finished product and anticipating tough questions in the FAQ, teams must clearly articulate the customer problem, the solution's value, and address feasibility challenges in a narrative way. This discipline ensures resources are invested only in initiatives that deliver meaningful customer outcomes. Once you have finished to review your BIG Ideas, you can press PLAY APP for the last time and we will create for you the PRFAQ.</w:t>
      </w:r>
    </w:p>
    <w:p>
      <w:pPr>
        <w:pBdr>
          <w:bottom w:val="single" w:color="auto" w:sz="6" w:space="1"/>
        </w:pBdr>
      </w:pPr>
    </w:p>
    <w:p>
      <w:pPr>
        <w:pStyle w:val="Heading1"/>
      </w:pPr>
      <w:r>
        <w:t xml:space="preserve">Press Release</w:t>
      </w:r>
    </w:p>
    <w:p>
      <w:pPr>
        <w:pStyle w:val="Title"/>
      </w:pPr>
      <w:r>
        <w:t xml:space="preserve">PRESS RELEASE — MOBILITY ADO</w:t>
      </w:r>
    </w:p>
    <w:p>
      <w:pPr>
        <w:pStyle w:val="Heading1"/>
      </w:pPr>
      <w:r>
        <w:t xml:space="preserve">TÍTULO PRINCIPAL</w:t>
      </w:r>
    </w:p>
    <w:p>
      <w:r>
        <w:rPr>
          <w:b/>
          <w:bCs/>
        </w:rPr>
        <w:t xml:space="preserve">Mobility ADO Lanza Sistema Integrado de Inteligencia Operativa que Transforma Flotas de Transporte en Infraestructura Autónoma Optimizada</w:t>
      </w:r>
    </w:p>
    <w:p>
      <w:pPr>
        <w:pBdr>
          <w:bottom w:val="single" w:color="auto" w:sz="6" w:space="1"/>
        </w:pBdr>
      </w:pPr>
    </w:p>
    <w:p>
      <w:pPr>
        <w:pStyle w:val="Heading1"/>
      </w:pPr>
      <w:r>
        <w:t xml:space="preserve">SUBTÍTULO</w:t>
      </w:r>
    </w:p>
    <w:p>
      <w:r>
        <w:t xml:space="preserve">Cuatro motores de IA generativa convierten datos operativos en decisiones en tiempo real, reduciendo consumo de combustible hasta 15%, anticipando fallas mecánicas y estandarizando conducción eficiente sin disruption operativa.</w:t>
      </w:r>
    </w:p>
    <w:p>
      <w:pPr>
        <w:pBdr>
          <w:bottom w:val="single" w:color="auto" w:sz="6" w:space="1"/>
        </w:pBdr>
      </w:pPr>
    </w:p>
    <w:p>
      <w:pPr>
        <w:pStyle w:val="Heading1"/>
      </w:pPr>
      <w:r>
        <w:t xml:space="preserve">PÁRRAFO RESUMEN</w:t>
      </w:r>
    </w:p>
    <w:p>
      <w:r>
        <w:rPr>
          <w:b/>
          <w:bCs/>
        </w:rPr>
        <w:t xml:space="preserve">MÉXICO CITY — EXPANSIÓN — 15 DE MARZO DE 2026</w:t>
      </w:r>
      <w:r>
        <w:t xml:space="preserve"> — Mobility ADO, el operador de transporte terrestre de pasajeros más grande de México con presencia en 32 estados y más de 2,000 unidades en operación diaria, anunció hoy el lanzamiento de </w:t>
      </w:r>
      <w:r>
        <w:rPr>
          <w:b/>
          <w:bCs/>
        </w:rPr>
        <w:t xml:space="preserve">ADO Intelligence Platform</w:t>
      </w:r>
      <w:r>
        <w:t xml:space="preserve">, un sistema integrado de optimización operativa impulsado por inteligencia artificial generativa que convierte cada kilómetro recorrido en inteligencia accionable. La plataforma integra cuatro motores autónomos de IA que operan simultáneamente: un Motor de Inteligencia de Combustible en Tiempo Real que proporciona visibilidad granular sobre el mayor costo operativo; un sistema de Mantenimiento Predictivo que anticipa fallas antes de que interrumpan el servicio; un Perfil de Conducción Adaptativo que estandariza eficiencia sin vigilancia punitiva; y un Motor de Optimización Dinámica de Rutas que calibra frecuencias según demanda real. En pilotos internos de 90 días con 340 unidades, el sistema generó una reducción del 12% en consumo de combustible (equivalente a 2.8 millones de pesos mensuales en ahorro directo), anticipó el 78% de fallas mecánicas antes de su manifestación en ruta, y redujo la variabilidad de consumo entre conductores del 18% al 7% en corredores equivalentes. La plataforma se integra sobre la infraestructura GPS existente de ADO sin requerir reemplazo de hardware, generando ROI verificable en las primeras 8 semanas de operación y contribuyendo a la reducción de emisiones de CO₂ en línea con los compromisos climáticos de México bajo el Acuerdo de París.</w:t>
      </w:r>
    </w:p>
    <w:p>
      <w:pPr>
        <w:pBdr>
          <w:bottom w:val="single" w:color="auto" w:sz="6" w:space="1"/>
        </w:pBdr>
      </w:pPr>
    </w:p>
    <w:p>
      <w:pPr>
        <w:pStyle w:val="Heading1"/>
      </w:pPr>
      <w:r>
        <w:t xml:space="preserve">OPORTUNIDAD / PROBLEMA</w:t>
      </w:r>
    </w:p>
    <w:p>
      <w:r>
        <w:t xml:space="preserve">Mobility ADO opera bajo una contradicción estructural que destruye rentabilidad silenciosamente: gestiona una flota de cientos de unidades bajo presión constante de márgenes comprimidos, pero toma decisiones operativas con información fragmentada, tardía o inexistente. El combustible consume entre 35% y 42% del costo operativo total, pero sin visibilidad granular sobre qué genera ese consumo — conducción, ruta, unidad, comportamiento del conductor — es imposible implementar controles efectivos. El mantenimiento opera bajo lógica reactiva: cada falla no anticipada genera una cadena de consecuencias que multiplica por tres o cuatro veces el costo de una intervención preventiva. La variabilidad entre conductores en la misma ruta alcanza diferencias de hasta 22% en consumo de combustible, pero sin métricas objetivas de desempeño, los supervisores toman decisiones de capacitación e incentivos basadas en criterio subjetivo. Las rutas se planifican sobre supuestos históricos que la realidad desborda constantemente: unidades sobredimensionadas en corredores vacíos mientras otras operan al límite de capacidad. Según datos de la Asociación Mexicana de Transporte Terrestre, el sector enfrenta presión regulatoria creciente en descarbonización, con compromisos verificables de reducción de emisiones que requieren medición estructurada de datos operativos. Sin visibilidad, control y anticipación, ADO opera en la opacidad, comprimiendo márgenes y perdiendo oportunidades competitivas en un mercado donde la eficiencia ya no es ventaja — es supervivencia.</w:t>
      </w:r>
    </w:p>
    <w:p>
      <w:pPr>
        <w:pBdr>
          <w:bottom w:val="single" w:color="auto" w:sz="6" w:space="1"/>
        </w:pBdr>
      </w:pPr>
    </w:p>
    <w:p>
      <w:pPr>
        <w:pStyle w:val="Heading1"/>
      </w:pPr>
      <w:r>
        <w:t xml:space="preserve">SOLUCIÓN</w:t>
      </w:r>
    </w:p>
    <w:p>
      <w:r>
        <w:t xml:space="preserve">ADO Intelligence Platform resuelve esta contradicción mediante cuatro motores de inteligencia artificial generativa que operan de forma integrada y autónoma. El </w:t>
      </w:r>
      <w:r>
        <w:rPr>
          <w:b/>
          <w:bCs/>
        </w:rPr>
        <w:t xml:space="preserve">Motor de Inteligencia de Combustible en Tiempo Real</w:t>
      </w:r>
      <w:r>
        <w:t xml:space="preserve"> captura telemetría continua de cada unidad — consumo, velocidad, RPM, aceleración, frenado — y utiliza IA generativa para traducir patrones complejos de telemetría en narrativas operativas claras que cualquier supervisor puede leer y actuar sobre ellas en segundos, no en días. El sistema detecta desviaciones de eficiencia en tiempo real y activa alertas automáticas antes de que la ineficiencia acumule impacto significativo, generando reducciones de consumo de entre 8% y 15% según benchmarks de flotas similares. El </w:t>
      </w:r>
      <w:r>
        <w:rPr>
          <w:b/>
          <w:bCs/>
        </w:rPr>
        <w:t xml:space="preserve">Sistema de Mantenimiento Predictivo</w:t>
      </w:r>
      <w:r>
        <w:t xml:space="preserve"> analiza de forma continua señales de diagnóstico de cada unidad — temperatura, presión de aceite, patrones de frenos, códigos OBD — y aprende a reconocer las firmas invisibles que preceden a una falla antes de que se manifieste. La IA generativa convierte esos patrones técnicos en órdenes de trabajo preliminares con diagnóstico contextualizado, reduciendo el tiempo de reparación en taller hasta en 30% y anticipando entre 75% y 85% de las fallas que históricamente ocurrían en ruta. El </w:t>
      </w:r>
      <w:r>
        <w:rPr>
          <w:b/>
          <w:bCs/>
        </w:rPr>
        <w:t xml:space="preserve">Perfil de Conducción Adaptativo</w:t>
      </w:r>
      <w:r>
        <w:t xml:space="preserve"> construye una huella de eficiencia individual para cada conductor, comparando desempeño solo en condiciones equivalentes y generando retroalimentación personalizada en lenguaje natural que el conductor percibe como coaching profesional, no como vigilancia — eliminando la resistencia cultural que ha limitado adopción de sistemas de monitoreo anteriores. El </w:t>
      </w:r>
      <w:r>
        <w:rPr>
          <w:b/>
          <w:bCs/>
        </w:rPr>
        <w:t xml:space="preserve">Motor de Optimización Dinámica de Rutas</w:t>
      </w:r>
      <w:r>
        <w:t xml:space="preserve"> lee en tiempo real las señales de demanda de pasajeros, anticipa patrones de ocupación con horizonte de 72 horas y recomienda ajustes precisos de frecuencia y asignación de unidades, capturando ingresos que hoy se pierden por capacidad insuficiente en corredores saturados mientras elimina kilómetros operados sin justificación de demanda. La plataforma integra todas estas capas en un ecosistema donde la IA generativa actúa como traductor permanente entre la complejidad técnica de los datos y la capacidad operativa de los equipos humanos, generando documentación automática de decisiones, módulos de capacitación contextualizados y retroalimentación institucional que convierte la experiencia operativa dispersa en activo de conocimiento estructurado.</w:t>
      </w:r>
    </w:p>
    <w:p>
      <w:pPr>
        <w:pBdr>
          <w:bottom w:val="single" w:color="auto" w:sz="6" w:space="1"/>
        </w:pBdr>
      </w:pPr>
    </w:p>
    <w:p>
      <w:pPr>
        <w:pStyle w:val="Heading1"/>
      </w:pPr>
      <w:r>
        <w:t xml:space="preserve">CITA DEL LÍDER</w:t>
      </w:r>
    </w:p>
    <w:p>
      <w:r>
        <w:rPr>
          <w:i/>
          <w:iCs/>
        </w:rPr>
        <w:t xml:space="preserve">"Hemos operado esta flota durante décadas con la mejor intención y experiencia acumulada, pero sin visibilidad real sobre lo que estaba ocurriendo en cada unidad, cada ruta, cada día. ADO Intelligence Platform no reemplaza la experiencia de nuestros equipos — la amplifica. Por primera vez, nuestros supervisores tienen datos en tiempo real que respaldan sus decisiones. Nuestros conductores reciben retroalimentación objetiva que los ayuda a mejorar. Nuestros técnicos de taller reciben diagnósticos preliminares que reducen el tiempo de reparación. Y nuestros directivos tienen visibilidad sobre la rentabilidad real de cada corredor. En 90 días de piloto, hemos visto reducciones de combustible que se traducen en millones de pesos mensuales, anticipación de fallas que protege la continuidad del servicio, y una transformación cultural donde los datos, no la intuición, guían nuestras decisiones. Esto no es una herramienta de vigilancia — es la infraestructura que nos permite operar como la empresa moderna que nuestros pasajeros, nuestros empleados y nuestros accionistas merecen que seamos."</w:t>
      </w:r>
    </w:p>
    <w:p>
      <w:r>
        <w:t xml:space="preserve">— </w:t>
      </w:r>
      <w:r>
        <w:rPr>
          <w:b/>
          <w:bCs/>
        </w:rPr>
        <w:t xml:space="preserve">Carlos Mendoza, Director de Operaciones, Mobility ADO</w:t>
      </w:r>
    </w:p>
    <w:p>
      <w:pPr>
        <w:pBdr>
          <w:bottom w:val="single" w:color="auto" w:sz="6" w:space="1"/>
        </w:pBdr>
      </w:pPr>
    </w:p>
    <w:p>
      <w:pPr>
        <w:pStyle w:val="Heading1"/>
      </w:pPr>
      <w:r>
        <w:t xml:space="preserve">EXPERIENCIA DEL CLIENTE</w:t>
      </w:r>
    </w:p>
    <w:p>
      <w:r>
        <w:t xml:space="preserve">Un supervisor de flota de ADO comienza su turno accediendo al dashboard de ADO Intelligence Platform. En segundos, visualiza el estado de salud de sus 45 unidades asignadas: tres alertas de eficiencia de combustible esperan su atención. La primera alerta describe que el Bus 247 en la ruta México-Puebla está consumiendo 18% por encima del estándar, con análisis de que el patrón de aceleración del conductor en tramos de salida de caseta está generando picos de RPM innecesarios. El sistema recomienda retroalimentación específica al conductor sobre técnica de aceleración progresiva. El supervisor abre la interfaz de comunicación y envía la recomendación personalizada al conductor — que la recibe en su teléfono como coaching profesional, no como sanción. Simultáneamente, el sistema ha identificado que el Bus 089 muestra un patrón de temperatura en el sistema de enfriamiento que en 23 casos históricos similares precedió una falla de bomba de agua en promedio 11 días. Una orden de trabajo preliminar ha sido generada automáticamente y enviada al taller, permitiendo que el equipo técnico prepare refacciones y diagnostique la unidad en la próxima ventana de mantenimiento programado — evitando una falla en ruta. En la terminal de Puebla, el planificador de rutas recibe una recomendación del Motor de Optimización Dinámica: la ruta Puebla-Veracruz muestra una brecha de demanda no cubierta los jueves entre 17:00 y 20:00 horas, con ocupación promedio del 94% y tres eventos de lista de espera en las últimas 8 semanas. El sistema proyecta que agregar una frecuencia adicional a las 18:30 capturaría 47 pasajeros adicionales por operación con ocupación estimada del 78%. El planificador simula el escenario en el sistema, verifica el impacto en eficiencia de combustible y disponibilidad de unidades, y aprueba el cambio — que se implementa en el despacho en minutos. Al cierre del mes, el director de operaciones accede a su reporte consolidado: consumo de combustible reducido 12% versus el mes anterior, 78% de fallas anticipadas antes de manifestarse en ruta, variabilidad de consumo entre conductores reducida de 18% a 7% en corredores equivalentes, ocupación promedio incrementada 3.2 puntos porcentuales en corredores optimizados, y emisiones de CO₂ reducidas en 2,400 toneladas — datos verificables que respaldan tanto la rentabilidad operativa como el cumplimiento de compromisos ambientales ante reguladores y accionistas.</w:t>
      </w:r>
    </w:p>
    <w:p>
      <w:pPr>
        <w:pBdr>
          <w:bottom w:val="single" w:color="auto" w:sz="6" w:space="1"/>
        </w:pBdr>
      </w:pPr>
    </w:p>
    <w:p>
      <w:pPr>
        <w:pStyle w:val="Heading1"/>
      </w:pPr>
      <w:r>
        <w:t xml:space="preserve">TESTIMONIO DEL CLIENTE</w:t>
      </w:r>
    </w:p>
    <w:p>
      <w:r>
        <w:rPr>
          <w:i/>
          <w:iCs/>
        </w:rPr>
        <w:t xml:space="preserve">"Cuando Valentina Herrera, nuestra supervisora de flota en la terminal de Querétaro, comenzó a usar ADO Intelligence Platform, lo primero que notó fue que por primera vez podía ver exactamente qué estaba ocurriendo en cada unidad sin tener que esperar reportes de fin de mes. Un conductor que siempre había sido percibido como 'problemático' resultó estar operando en condiciones más exigentes que sus compañeros — cuando el sistema controló por variables de contexto, su desempeño fue promedio. Eso eliminó un conflicto que llevaba meses generando tensión. Pero lo más importante fue cuando el sistema anticipó una falla en el Bus 156 tres días antes de que ocurriera. Programamos la reparación en una ventana de baja demanda, el taller tuvo tiempo de prepararse, y evitamos una cancelación que habría afectado a 45 pasajeros y habría costado tres veces más en reparación correctiva. Eso fue cuando entendimos que esto no era un sistema de vigilancia — era un sistema que nos permitía operar como profesionales, con información real, tomando decisiones que protegían tanto la rentabilidad como la continuidad del servicio que nuestros pasajeros dependen de nosotros."</w:t>
      </w:r>
    </w:p>
    <w:p>
      <w:r>
        <w:t xml:space="preserve">— </w:t>
      </w:r>
      <w:r>
        <w:rPr>
          <w:b/>
          <w:bCs/>
        </w:rPr>
        <w:t xml:space="preserve">Valentina Herrera, Supervisora de Flota, Terminal Querétaro, Mobility ADO</w:t>
      </w:r>
    </w:p>
    <w:p>
      <w:pPr>
        <w:pBdr>
          <w:bottom w:val="single" w:color="auto" w:sz="6" w:space="1"/>
        </w:pBdr>
      </w:pPr>
    </w:p>
    <w:p>
      <w:pPr>
        <w:pStyle w:val="Heading1"/>
      </w:pPr>
      <w:r>
        <w:t xml:space="preserve">LLAMADA A LA ACCIÓN</w:t>
      </w:r>
    </w:p>
    <w:p>
      <w:r>
        <w:t xml:space="preserve">Para conocer cómo ADO Intelligence Platform puede transformar la operación de tu flota de transporte, accede a </w:t>
      </w:r>
      <w:hyperlink w:history="1" r:id="rIdjatlzj7vest1wuqv50vyx">
        <w:r>
          <w:rPr>
            <w:b/>
            <w:bCs/>
          </w:rPr>
          <w:t xml:space="preserve">www.adointelligence.mx</w:t>
        </w:r>
      </w:hyperlink>
      <w:r>
        <w:t xml:space="preserve"> donde encontrarás demostraciones interactivas del sistema, casos de estudio de implementación, y la posibilidad de agendar una sesión de consultoría personalizada con nuestro equipo de especialistas. Descarga también nuestro whitepaper técnico que detalla la arquitectura de los cuatro motores de IA, los resultados verificables del piloto de 90 días, y la hoja de ruta de implementación sin disruption operativa. Mobility ADO está transformando la forma en que el transporte terrestre de pasajeros opera en México — y tu flota puede ser parte de esa transformación hoy.</w:t>
      </w:r>
    </w:p>
    <w:p>
      <w:pPr>
        <w:pBdr>
          <w:bottom w:val="single" w:color="auto" w:sz="6" w:space="1"/>
        </w:pBdr>
      </w:pPr>
    </w:p>
    <w:p>
      <w:r>
        <w:rPr>
          <w:b/>
          <w:bCs/>
        </w:rPr>
        <w:t xml:space="preserve">Fin del Press Release</w:t>
      </w:r>
    </w:p>
    <w:p>
      <w:pPr>
        <w:pStyle w:val="Heading1"/>
      </w:pPr>
      <w:r>
        <w:t xml:space="preserve">FAQ Customer</w:t>
      </w:r>
    </w:p>
    <w:p>
      <w:pPr>
        <w:pStyle w:val="Title"/>
      </w:pPr>
      <w:r>
        <w:t xml:space="preserve">Preguntas Frecuentes — ADO Intelligence Platform</w:t>
      </w:r>
    </w:p>
    <w:p>
      <w:pPr>
        <w:pBdr>
          <w:bottom w:val="single" w:color="auto" w:sz="6" w:space="1"/>
        </w:pBdr>
      </w:pPr>
    </w:p>
    <w:p>
      <w:r>
        <w:rPr>
          <w:b/>
          <w:bCs/>
        </w:rPr>
        <w:t xml:space="preserve">1. ¿ADO Intelligence Platform requiere reemplazar el hardware GPS o los sistemas de telemetría que ya tenemos instalados en nuestra flota?</w:t>
      </w:r>
    </w:p>
    <w:p>
      <w:r>
        <w:t xml:space="preserve">No. La plataforma fue diseñada específicamente para integrarse sobre la infraestructura GPS existente sin requerir reemplazo de hardware. Esto significa que la inversión que ya realizaste en equipamiento de rastreo y telemetría se convierte en la base sobre la cual opera el sistema, eliminando costos adicionales de instalación masiva y permitiendo una implementación sin disruption operativa.</w:t>
      </w:r>
    </w:p>
    <w:p>
      <w:pPr>
        <w:pBdr>
          <w:bottom w:val="single" w:color="auto" w:sz="6" w:space="1"/>
        </w:pBdr>
      </w:pPr>
    </w:p>
    <w:p>
      <w:r>
        <w:rPr>
          <w:b/>
          <w:bCs/>
        </w:rPr>
        <w:t xml:space="preserve">2. ¿En cuánto tiempo podemos esperar ver un retorno real sobre la inversión?</w:t>
      </w:r>
    </w:p>
    <w:p>
      <w:r>
        <w:t xml:space="preserve">Según los resultados del piloto interno de 90 días con 340 unidades, el sistema genera ROI verificable en las primeras 8 semanas de operación. En ese piloto, la reducción del 12% en consumo de combustible se tradujo en 2.8 millones de pesos mensuales en ahorro directo. Los tiempos exactos de recuperación de inversión varían según el tamaño de la flota, los corredores operados y los niveles de ineficiencia actuales, por lo que el equipo de especialistas puede proyectar un escenario personalizado para tu operación.</w:t>
      </w:r>
    </w:p>
    <w:p>
      <w:pPr>
        <w:pBdr>
          <w:bottom w:val="single" w:color="auto" w:sz="6" w:space="1"/>
        </w:pBdr>
      </w:pPr>
    </w:p>
    <w:p>
      <w:r>
        <w:rPr>
          <w:b/>
          <w:bCs/>
        </w:rPr>
        <w:t xml:space="preserve">3. ¿Qué tan confiable es el sistema de mantenimiento predictivo? ¿Realmente puede anticipar fallas antes de que ocurran?</w:t>
      </w:r>
    </w:p>
    <w:p>
      <w:r>
        <w:t xml:space="preserve">En el piloto de 90 días, el sistema anticipó el 78% de las fallas mecánicas antes de que se manifestaran en ruta. Los benchmarks del sistema indican una capacidad de anticipación de entre 75% y 85% de fallas históricas. El sistema analiza continuamente señales de diagnóstico como temperatura, presión de aceite, patrones de frenos y códigos OBD, aprendiendo a reconocer las firmas que preceden a una falla. No es un sistema infalible, pero transforma la lógica operativa de reactiva a preventiva, reduciendo significativamente las interrupciones de servicio y los costos de reparación correctiva.</w:t>
      </w:r>
    </w:p>
    <w:p>
      <w:pPr>
        <w:pBdr>
          <w:bottom w:val="single" w:color="auto" w:sz="6" w:space="1"/>
        </w:pBdr>
      </w:pPr>
    </w:p>
    <w:p>
      <w:r>
        <w:rPr>
          <w:b/>
          <w:bCs/>
        </w:rPr>
        <w:t xml:space="preserve">4. ¿Cómo reaccionarán nuestros conductores a ser monitoreados? ¿No generará resistencia o conflictos laborales?</w:t>
      </w:r>
    </w:p>
    <w:p>
      <w:r>
        <w:t xml:space="preserve">Este fue uno de los desafíos centrales que el sistema fue diseñado para resolver. El Perfil de Conducción Adaptativo no compara a los conductores en condiciones desiguales ni genera reportes punitivos. En cambio, construye una huella de eficiencia individual controlando por variables de contexto — tipo de ruta, condiciones de tráfico, carga — y entrega retroalimentación personalizada en lenguaje natural que el conductor recibe como coaching profesional. En la experiencia de la Terminal Querétaro, el sistema incluso identificó que un conductor percibido como "problemático" operaba en condiciones más exigentes que sus compañeros, eliminando un conflicto de meses. La retroalimentación objetiva protege tanto a la empresa como al conductor.</w:t>
      </w:r>
    </w:p>
    <w:p>
      <w:pPr>
        <w:pBdr>
          <w:bottom w:val="single" w:color="auto" w:sz="6" w:space="1"/>
        </w:pBdr>
      </w:pPr>
    </w:p>
    <w:p>
      <w:r>
        <w:rPr>
          <w:b/>
          <w:bCs/>
        </w:rPr>
        <w:t xml:space="preserve">5. ¿Qué nivel de capacitación técnica necesitan nuestros supervisores y operadores para usar la plataforma?</w:t>
      </w:r>
    </w:p>
    <w:p>
      <w:r>
        <w:t xml:space="preserve">La plataforma fue diseñada para ser operada por equipos sin formación técnica especializada en análisis de datos. La IA generativa actúa como traductor permanente entre la complejidad técnica de los datos y la capacidad operativa de los equipos humanos, convirtiendo patrones complejos de telemetría en narrativas operativas claras que cualquier supervisor puede leer y actuar en segundos. Adicionalmente, el sistema genera módulos de capacitación contextualizados de forma automática, adaptados a los patrones específicos de cada operación.</w:t>
      </w:r>
    </w:p>
    <w:p>
      <w:pPr>
        <w:pBdr>
          <w:bottom w:val="single" w:color="auto" w:sz="6" w:space="1"/>
        </w:pBdr>
      </w:pPr>
    </w:p>
    <w:p>
      <w:r>
        <w:rPr>
          <w:b/>
          <w:bCs/>
        </w:rPr>
        <w:t xml:space="preserve">6. ¿La plataforma funciona para flotas más pequeñas o está diseñada exclusivamente para operadores del tamaño de ADO?</w:t>
      </w:r>
    </w:p>
    <w:p>
      <w:r>
        <w:t xml:space="preserve">La arquitectura de la plataforma es escalable y se adapta al tamaño de la flota. Si bien el piloto se realizó con 340 unidades dentro de una operación de más de 2,000 unidades diarias, los cuatro motores de IA operan con la misma efectividad en flotas más pequeñas, ya que el valor del sistema proviene de la calidad del análisis por unidad, no del volumen total. Para conocer la configuración óptima según el tamaño de tu flota, el equipo de especialistas puede realizar una evaluación personalizada a través de </w:t>
      </w:r>
      <w:hyperlink w:history="1" r:id="rIdztkjuqu_fyp-n3thmo45g">
        <w:r>
          <w:t xml:space="preserve">www.adointelligence.mx</w:t>
        </w:r>
      </w:hyperlink>
      <w:r>
        <w:t xml:space="preserve">.</w:t>
      </w:r>
    </w:p>
    <w:p>
      <w:pPr>
        <w:pBdr>
          <w:bottom w:val="single" w:color="auto" w:sz="6" w:space="1"/>
        </w:pBdr>
      </w:pPr>
    </w:p>
    <w:p>
      <w:r>
        <w:rPr>
          <w:b/>
          <w:bCs/>
        </w:rPr>
        <w:t xml:space="preserve">7. ¿Cómo funciona exactamente el Motor de Optimización Dinámica de Rutas y qué datos necesita para operar?</w:t>
      </w:r>
    </w:p>
    <w:p>
      <w:r>
        <w:t xml:space="preserve">El motor lee en tiempo real las señales de demanda de pasajeros y anticipa patrones de ocupación con un horizonte de 72 horas. Utiliza datos históricos de ocupación, eventos de lista de espera, frecuencias actuales y disponibilidad de unidades para recomendar ajustes precisos de frecuencia y asignación. En el caso documentado de la ruta Puebla-Veracruz, el sistema identificó una brecha de demanda no cubierta los jueves entre 17:00 y 20:00 horas y proyectó con precisión la ocupación esperada de una frecuencia adicional. Los datos necesarios provienen de los sistemas de boletaje y telemetría existentes, sin requerir fuentes de información externas adicionales.</w:t>
      </w:r>
    </w:p>
    <w:p>
      <w:pPr>
        <w:pBdr>
          <w:bottom w:val="single" w:color="auto" w:sz="6" w:space="1"/>
        </w:pBdr>
      </w:pPr>
    </w:p>
    <w:p>
      <w:r>
        <w:rPr>
          <w:b/>
          <w:bCs/>
        </w:rPr>
        <w:t xml:space="preserve">8. ¿Qué sucede con la privacidad y seguridad de los datos operativos de nuestra flota?</w:t>
      </w:r>
    </w:p>
    <w:p>
      <w:r>
        <w:t xml:space="preserve">Los datos operativos de tu flota son activos estratégicos sensibles. La plataforma opera bajo protocolos de seguridad de datos que garantizan que la información de telemetría, rutas, conductores y patrones operativos permanece bajo control exclusivo de tu organización. Para conocer en detalle la arquitectura de seguridad, los protocolos de cifrado y las políticas de manejo de datos, el whitepaper técnico disponible en </w:t>
      </w:r>
      <w:hyperlink w:history="1" r:id="rId40ux70qjey6ctfimpnynu">
        <w:r>
          <w:t xml:space="preserve">www.adointelligence.mx</w:t>
        </w:r>
      </w:hyperlink>
      <w:r>
        <w:t xml:space="preserve"> incluye una sección específica sobre gobernanza y seguridad de la información.</w:t>
      </w:r>
    </w:p>
    <w:p>
      <w:pPr>
        <w:pBdr>
          <w:bottom w:val="single" w:color="auto" w:sz="6" w:space="1"/>
        </w:pBdr>
      </w:pPr>
    </w:p>
    <w:p>
      <w:r>
        <w:rPr>
          <w:b/>
          <w:bCs/>
        </w:rPr>
        <w:t xml:space="preserve">9. ¿Cuánto tiempo toma la implementación completa del sistema sin afectar la operación diaria?</w:t>
      </w:r>
    </w:p>
    <w:p>
      <w:r>
        <w:t xml:space="preserve">La plataforma fue diseñada explícitamente para implementarse sin disruption operativa, aprovechando la infraestructura GPS existente como base de integración. El proceso de implementación incluye una hoja de ruta estructurada que permite que las unidades continúen operando normalmente durante la transición. Los detalles específicos del cronograma de implementación, incluyendo fases de integración, configuración y activación de cada motor de IA, están documentados en el whitepaper técnico disponible para descarga en </w:t>
      </w:r>
      <w:hyperlink w:history="1" r:id="rIdzokdbnx4axarpgzdlkeij">
        <w:r>
          <w:t xml:space="preserve">www.adointelligence.mx</w:t>
        </w:r>
      </w:hyperlink>
      <w:r>
        <w:t xml:space="preserve">.</w:t>
      </w:r>
    </w:p>
    <w:p>
      <w:pPr>
        <w:pBdr>
          <w:bottom w:val="single" w:color="auto" w:sz="6" w:space="1"/>
        </w:pBdr>
      </w:pPr>
    </w:p>
    <w:p>
      <w:r>
        <w:rPr>
          <w:b/>
          <w:bCs/>
        </w:rPr>
        <w:t xml:space="preserve">10. ¿Los ahorros en combustible del 12% son garantizados o son proyecciones basadas en condiciones ideales?</w:t>
      </w:r>
    </w:p>
    <w:p>
      <w:r>
        <w:t xml:space="preserve">El 12% de reducción en consumo de combustible es un resultado verificado del piloto interno de 90 días con 340 unidades reales en operación, no una proyección teórica. Los benchmarks del sistema indican un rango de reducción de entre 8% y 15% según las condiciones específicas de cada flota. La variabilidad en los resultados depende de factores como el nivel de ineficiencia actual, el perfil de rutas, la antigüedad de la flota y las prácticas de conducción existentes. Una evaluación inicial de tu operación permite proyectar el rango de ahorro esperado con mayor precisión.</w:t>
      </w:r>
    </w:p>
    <w:p>
      <w:pPr>
        <w:pBdr>
          <w:bottom w:val="single" w:color="auto" w:sz="6" w:space="1"/>
        </w:pBdr>
      </w:pPr>
    </w:p>
    <w:p>
      <w:r>
        <w:rPr>
          <w:b/>
          <w:bCs/>
        </w:rPr>
        <w:t xml:space="preserve">11. ¿Cómo ayuda la plataforma a cumplir con los compromisos de reducción de emisiones que exigen los reguladores?</w:t>
      </w:r>
    </w:p>
    <w:p>
      <w:r>
        <w:t xml:space="preserve">La plataforma genera datos verificables de reducción de emisiones de CO₂ como consecuencia directa de la optimización operativa. En el piloto de 90 días, se documentó una reducción de 2,400 toneladas de CO₂. Estos datos son estructurados, trazables y auditables, lo que los convierte en evidencia verificable ante reguladores y accionistas para demostrar cumplimiento con los compromisos climáticos de México bajo el Acuerdo de París. La plataforma transforma la reducción de emisiones de una aspiración difícil de medir en un indicador operativo concreto y reportable.</w:t>
      </w:r>
    </w:p>
    <w:p>
      <w:pPr>
        <w:pBdr>
          <w:bottom w:val="single" w:color="auto" w:sz="6" w:space="1"/>
        </w:pBdr>
      </w:pPr>
    </w:p>
    <w:p>
      <w:r>
        <w:rPr>
          <w:b/>
          <w:bCs/>
        </w:rPr>
        <w:t xml:space="preserve">12. ¿Qué ocurre si el sistema genera una alerta de mantenimiento predictivo incorrecta? ¿Cómo se maneja un falso positivo?</w:t>
      </w:r>
    </w:p>
    <w:p>
      <w:r>
        <w:t xml:space="preserve">El sistema genera órdenes de trabajo preliminares con diagnóstico contextualizado, no órdenes de retiro inmediato de unidades. Esto significa que cada alerta pasa por la validación del equipo técnico de taller antes de convertirse en una intervención. Los falsos positivos representan una inspección preventiva adicional — un costo menor comparado con el costo de una falla en ruta. Con el tiempo, el sistema aprende de los patrones específicos de tu flota, mejorando progresivamente la precisión de sus predicciones y reduciendo la tasa de falsas alarmas.</w:t>
      </w:r>
    </w:p>
    <w:p>
      <w:pPr>
        <w:pBdr>
          <w:bottom w:val="single" w:color="auto" w:sz="6" w:space="1"/>
        </w:pBdr>
      </w:pPr>
    </w:p>
    <w:p>
      <w:r>
        <w:rPr>
          <w:b/>
          <w:bCs/>
        </w:rPr>
        <w:t xml:space="preserve">13. ¿La plataforma puede integrarse con nuestros sistemas de gestión de flota, ERP o software de boletaje existentes?</w:t>
      </w:r>
    </w:p>
    <w:p>
      <w:r>
        <w:t xml:space="preserve">La plataforma fue diseñada con capacidad de integración sobre infraestructura existente como principio central de su arquitectura. La integración específica con sistemas de gestión de flota, ERP o plataformas de boletaje depende de las tecnologías que cada operador utiliza actualmente. El equipo de especialistas evalúa la compatibilidad técnica durante la sesión de consultoría personalizada, disponible para agendar en </w:t>
      </w:r>
      <w:hyperlink w:history="1" r:id="rIdm0xfmbs010hsgcs916gju">
        <w:r>
          <w:t xml:space="preserve">www.adointelligence.mx</w:t>
        </w:r>
      </w:hyperlink>
      <w:r>
        <w:t xml:space="preserve">, y define el mapa de integración específico para cada caso.</w:t>
      </w:r>
    </w:p>
    <w:p>
      <w:pPr>
        <w:pBdr>
          <w:bottom w:val="single" w:color="auto" w:sz="6" w:space="1"/>
        </w:pBdr>
      </w:pPr>
    </w:p>
    <w:p>
      <w:r>
        <w:rPr>
          <w:b/>
          <w:bCs/>
        </w:rPr>
        <w:t xml:space="preserve">14. ¿Cómo se diferencia ADO Intelligence Platform de otros sistemas de monitoreo de flota que ya existen en el mercado?</w:t>
      </w:r>
    </w:p>
    <w:p>
      <w:r>
        <w:t xml:space="preserve">La diferencia central está en la capa de inteligencia artificial generativa que opera sobre los datos. Los sistemas de monitoreo tradicionales capturan y presentan datos — dashboards, reportes, alertas básicas. ADO Intelligence Platform va más allá: la IA generativa interpreta esos datos, identifica patrones complejos, genera narrativas operativas en lenguaje natural, produce órdenes de trabajo preliminares, construye perfiles de conducción contextualizados y recomienda acciones específicas. La plataforma no solo muestra qué está ocurriendo — explica por qué ocurre y recomienda qué hacer al respecto, convirtiendo datos en decisiones accionables para equipos sin formación técnica especializada.</w:t>
      </w:r>
    </w:p>
    <w:p>
      <w:pPr>
        <w:pBdr>
          <w:bottom w:val="single" w:color="auto" w:sz="6" w:space="1"/>
        </w:pBdr>
      </w:pPr>
    </w:p>
    <w:p>
      <w:r>
        <w:rPr>
          <w:b/>
          <w:bCs/>
        </w:rPr>
        <w:t xml:space="preserve">15. ¿Existe alguna demostración o período de prueba disponible antes de comprometerse con la implementación completa?</w:t>
      </w:r>
    </w:p>
    <w:p>
      <w:r>
        <w:t xml:space="preserve">Sí. En </w:t>
      </w:r>
      <w:hyperlink w:history="1" r:id="rId7go4kwfzl24j9iqu8rdgm">
        <w:r>
          <w:t xml:space="preserve">www.adointelligence.mx</w:t>
        </w:r>
      </w:hyperlink>
      <w:r>
        <w:t xml:space="preserve"> están disponibles demostraciones interactivas del sistema que permiten explorar el funcionamiento de los cuatro motores de IA antes de tomar una decisión. Adicionalmente, puedes descargar el whitepaper técnico con los resultados verificables del piloto de 90 días y agendar una sesión de consultoría personalizada con el equipo de especialistas, donde se evalúa la situación específica de tu flota y se proyectan los resultados esperados para tu operación particular.</w:t>
      </w:r>
    </w:p>
    <w:p>
      <w:pPr>
        <w:pStyle w:val="Heading1"/>
      </w:pPr>
      <w:r>
        <w:t xml:space="preserve">FAQ Internal</w:t>
      </w:r>
    </w:p>
    <w:p>
      <w:pPr>
        <w:pStyle w:val="ListParagraph"/>
        <w:numPr>
          <w:ilvl w:val="0"/>
          <w:numId w:val="2"/>
        </w:numPr>
      </w:pPr>
      <w:r>
        <w:t xml:space="preserve">¿Cuál es el modelo de negocio de ADO Intelligence Platform — es una licencia de software, un servicio por suscripción o un esquema de pago por resultados vinculado a los ahorros generados?</w:t>
      </w:r>
    </w:p>
    <w:p>
      <w:pPr>
        <w:pStyle w:val="ListParagraph"/>
        <w:numPr>
          <w:ilvl w:val="0"/>
          <w:numId w:val="2"/>
        </w:numPr>
      </w:pPr>
      <w:r>
        <w:t xml:space="preserve">¿Qué tan replicables son los resultados del piloto de 90 días con 340 unidades cuando se escale a la totalidad de la flota de más de 2,000 unidades en operación simultánea?</w:t>
      </w:r>
    </w:p>
    <w:p>
      <w:pPr>
        <w:pStyle w:val="ListParagraph"/>
        <w:numPr>
          <w:ilvl w:val="0"/>
          <w:numId w:val="2"/>
        </w:numPr>
      </w:pPr>
      <w:r>
        <w:t xml:space="preserve">¿Cuál es el costo total de implementación considerando integración, capacitación, soporte y mantenimiento de la plataforma, y en qué plazo se recupera esa inversión con base en los ahorros proyectados?</w:t>
      </w:r>
    </w:p>
    <w:p>
      <w:pPr>
        <w:pStyle w:val="ListParagraph"/>
        <w:numPr>
          <w:ilvl w:val="0"/>
          <w:numId w:val="2"/>
        </w:numPr>
      </w:pPr>
      <w:r>
        <w:t xml:space="preserve">¿Qué nivel de dependencia tecnológica genera esta plataforma con el proveedor, y qué ocurre con la continuidad operativa si la relación comercial se interrumpe o el proveedor enfrenta problemas de servicio?</w:t>
      </w:r>
    </w:p>
    <w:p>
      <w:pPr>
        <w:pStyle w:val="ListParagraph"/>
        <w:numPr>
          <w:ilvl w:val="0"/>
          <w:numId w:val="2"/>
        </w:numPr>
      </w:pPr>
      <w:r>
        <w:t xml:space="preserve">¿Cómo se garantiza la propiedad, confidencialidad y seguridad de los datos operativos de ADO que procesa la plataforma, especialmente considerando que esos datos representan inteligencia competitiva sensible?</w:t>
      </w:r>
    </w:p>
    <w:p>
      <w:pPr>
        <w:pStyle w:val="ListParagraph"/>
        <w:numPr>
          <w:ilvl w:val="0"/>
          <w:numId w:val="2"/>
        </w:numPr>
      </w:pPr>
      <w:r>
        <w:t xml:space="preserve">¿Cuál es la estrategia de gestión del cambio para los conductores y supervisores que podrían percibir la plataforma como una herramienta de vigilancia o como una amenaza a su estabilidad laboral?</w:t>
      </w:r>
    </w:p>
    <w:p>
      <w:pPr>
        <w:pStyle w:val="ListParagraph"/>
        <w:numPr>
          <w:ilvl w:val="0"/>
          <w:numId w:val="2"/>
        </w:numPr>
      </w:pPr>
      <w:r>
        <w:t xml:space="preserve">¿Los resultados presentados en el piloto fueron auditados por un tercero independiente, o son métricas generadas y reportadas por el mismo proveedor de la solución?</w:t>
      </w:r>
    </w:p>
    <w:p>
      <w:pPr>
        <w:pStyle w:val="ListParagraph"/>
        <w:numPr>
          <w:ilvl w:val="0"/>
          <w:numId w:val="2"/>
        </w:numPr>
      </w:pPr>
      <w:r>
        <w:t xml:space="preserve">¿Qué infraestructura tecnológica mínima requiere la plataforma más allá del GPS existente, y cuáles son los costos ocultos de conectividad, hardware adicional o actualizaciones de sistemas que podrían no estar contemplados en la propuesta inicial?</w:t>
      </w:r>
    </w:p>
    <w:p>
      <w:pPr>
        <w:pStyle w:val="ListParagraph"/>
        <w:numPr>
          <w:ilvl w:val="0"/>
          <w:numId w:val="2"/>
        </w:numPr>
      </w:pPr>
      <w:r>
        <w:t xml:space="preserve">¿Cómo se comporta la plataforma en condiciones de conectividad limitada o intermitente, que son frecuentes en varios de los 32 estados donde opera ADO, y qué impacto tiene eso en la efectividad del sistema en tiempo real?</w:t>
      </w:r>
    </w:p>
    <w:p>
      <w:pPr>
        <w:pStyle w:val="ListParagraph"/>
        <w:numPr>
          <w:ilvl w:val="0"/>
          <w:numId w:val="2"/>
        </w:numPr>
      </w:pPr>
      <w:r>
        <w:t xml:space="preserve">¿Existe algún riesgo regulatorio o laboral asociado al uso de los datos de desempeño individual de conductores, considerando la legislación mexicana vigente en materia de privacidad y relaciones laborales con sindicatos?</w:t>
      </w:r>
    </w:p>
    <w:p>
      <w:pPr>
        <w:pStyle w:val="ListParagraph"/>
        <w:numPr>
          <w:ilvl w:val="0"/>
          <w:numId w:val="2"/>
        </w:numPr>
      </w:pPr>
      <w:r>
        <w:t xml:space="preserve">¿Cuál es el plan de contingencia si los algoritmos de mantenimiento predictivo generan falsos positivos o falsos negativos a escala, y quién asume la responsabilidad operativa y financiera de esas decisiones?</w:t>
      </w:r>
    </w:p>
    <w:p>
      <w:pPr>
        <w:pStyle w:val="ListParagraph"/>
        <w:numPr>
          <w:ilvl w:val="0"/>
          <w:numId w:val="2"/>
        </w:numPr>
      </w:pPr>
      <w:r>
        <w:t xml:space="preserve">¿Qué ventaja competitiva sostenible genera esta plataforma si la misma tecnología está disponible para otros operadores de transporte en México o en la región?</w:t>
      </w:r>
    </w:p>
    <w:p>
      <w:pPr>
        <w:pStyle w:val="ListParagraph"/>
        <w:numPr>
          <w:ilvl w:val="0"/>
          <w:numId w:val="2"/>
        </w:numPr>
      </w:pPr>
      <w:r>
        <w:t xml:space="preserve">¿Cuál es la hoja de ruta de evolución del producto en los próximos 24 a 36 meses, y cómo se asegura que la plataforma no quede tecnológicamente obsoleta frente al ritmo de avance de la inteligencia artificial?</w:t>
      </w:r>
    </w:p>
    <w:p>
      <w:pPr>
        <w:pStyle w:val="ListParagraph"/>
        <w:numPr>
          <w:ilvl w:val="0"/>
          <w:numId w:val="2"/>
        </w:numPr>
      </w:pPr>
      <w:r>
        <w:t xml:space="preserve">¿Cómo se integra ADO Intelligence Platform con los sistemas ERP, de nómina, de gestión de taller y de atención al cliente que ADO ya opera, y cuál es el costo y tiempo estimado de esas integraciones?</w:t>
      </w:r>
    </w:p>
    <w:p>
      <w:pPr>
        <w:pStyle w:val="ListParagraph"/>
        <w:numPr>
          <w:ilvl w:val="0"/>
          <w:numId w:val="2"/>
        </w:numPr>
      </w:pPr>
      <w:r>
        <w:t xml:space="preserve">¿Cuál es el impacto proyectado de esta plataforma sobre la estructura de personal operativo y de supervisión a mediano plazo, y cómo se comunica esa transformación internamente para evitar resistencia organizacional?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11pt"/>
        <w:szCs w:val="11pt"/>
        <w:rFonts w:ascii="Arial" w:cs="Arial" w:eastAsia="Arial" w:hAnsi="Arial"/>
      </w:rPr>
    </w:rPrDefault>
    <w:pPrDefault>
      <w:pPr>
        <w:spacing contextualSpacing="true" w:before="120" w:after="120" w:line="252" w:lineRule="auto"/>
      </w:pPr>
    </w:pPrDefault>
  </w:docDefaults>
  <w:style w:type="paragraph" w:styleId="Title">
    <w:name w:val="Title"/>
    <w:basedOn w:val="Normal"/>
    <w:next w:val="Normal"/>
    <w:qFormat/>
    <w:rPr>
      <w:sz w:val="24pt"/>
      <w:szCs w:val="24pt"/>
      <w:rFonts w:ascii="Calibri Light" w:cs="Calibri Light" w:eastAsia="Calibri Light" w:hAnsi="Calibri Light"/>
    </w:rPr>
  </w:style>
  <w:style w:type="paragraph" w:styleId="Heading1">
    <w:name w:val="Heading 1"/>
    <w:basedOn w:val="Normal"/>
    <w:next w:val="Normal"/>
    <w:qFormat/>
    <w:pPr>
      <w:keepNext/>
    </w:pPr>
    <w:rPr>
      <w:sz w:val="18pt"/>
      <w:szCs w:val="18pt"/>
    </w:rPr>
  </w:style>
  <w:style w:type="paragraph" w:styleId="Heading2">
    <w:name w:val="Heading 2"/>
    <w:basedOn w:val="Normal"/>
    <w:next w:val="Normal"/>
    <w:qFormat/>
    <w:pPr>
      <w:keepNext/>
    </w:pPr>
    <w:rPr>
      <w:sz w:val="16pt"/>
      <w:szCs w:val="16pt"/>
    </w:rPr>
  </w:style>
  <w:style w:type="paragraph" w:styleId="Heading3">
    <w:name w:val="Heading 3"/>
    <w:basedOn w:val="Normal"/>
    <w:next w:val="Normal"/>
    <w:qFormat/>
    <w:rPr>
      <w:sz w:val="14pt"/>
      <w:szCs w:val="14pt"/>
    </w:rPr>
  </w:style>
  <w:style w:type="paragraph" w:styleId="Heading4">
    <w:name w:val="Heading 4"/>
    <w:basedOn w:val="Normal"/>
    <w:next w:val="Normal"/>
    <w:qFormat/>
    <w:rPr>
      <w:sz w:val="12pt"/>
      <w:szCs w:val="12pt"/>
    </w:rPr>
  </w:style>
  <w:style w:type="paragraph" w:styleId="Heading5">
    <w:name w:val="Heading 5"/>
    <w:basedOn w:val="Normal"/>
    <w:next w:val="Normal"/>
    <w:qFormat/>
    <w:rPr>
      <w:sz w:val="9pt"/>
      <w:szCs w:val="9pt"/>
      <w:rFonts w:ascii="Consolas" w:cs="Consolas" w:eastAsia="Consolas" w:hAnsi="Consolas"/>
    </w:rPr>
  </w:style>
  <w:style w:type="paragraph" w:styleId="Heading6">
    <w:name w:val="Heading 6"/>
    <w:basedOn w:val="Normal"/>
    <w:next w:val="Normal"/>
    <w:qFormat/>
    <w:rPr>
      <w:i/>
      <w:iCs/>
      <w:sz w:val="11pt"/>
      <w:szCs w:val="11pt"/>
    </w:rPr>
  </w:style>
  <w:style w:type="paragraph" w:styleId="Strong">
    <w:name w:val="Strong"/>
    <w:basedOn w:val="Normal"/>
    <w:next w:val="Normal"/>
    <w:qFormat/>
    <w:rPr>
      <w:b/>
      <w:bCs/>
    </w:rPr>
  </w:style>
  <w:style w:type="paragraph" w:styleId="ListParagraph">
    <w:name w:val="List Paragraph"/>
    <w:basedOn w:val="Normal"/>
    <w:qFormat/>
    <w:pPr>
      <w:spacing w:before="60" contextualSpacing="true"/>
      <w:ind w:left="360" w:hanging="360"/>
    </w:pPr>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xqwq6q1phpndyn0p70-5" Type="http://schemas.openxmlformats.org/officeDocument/2006/relationships/hyperlink" Target="https://partyrock.aws/u/dxduarte/ILIvEOSua/ITP-LATAM-WB-Workshop" TargetMode="External"/><Relationship Id="rIdjatlzj7vest1wuqv50vyx" Type="http://schemas.openxmlformats.org/officeDocument/2006/relationships/hyperlink" Target="http://www.adointelligence.mx" TargetMode="External"/><Relationship Id="rIdztkjuqu_fyp-n3thmo45g" Type="http://schemas.openxmlformats.org/officeDocument/2006/relationships/hyperlink" Target="http://www.adointelligence.mx" TargetMode="External"/><Relationship Id="rId40ux70qjey6ctfimpnynu" Type="http://schemas.openxmlformats.org/officeDocument/2006/relationships/hyperlink" Target="http://www.adointelligence.mx" TargetMode="External"/><Relationship Id="rIdzokdbnx4axarpgzdlkeij" Type="http://schemas.openxmlformats.org/officeDocument/2006/relationships/hyperlink" Target="http://www.adointelligence.mx" TargetMode="External"/><Relationship Id="rIdm0xfmbs010hsgcs916gju" Type="http://schemas.openxmlformats.org/officeDocument/2006/relationships/hyperlink" Target="http://www.adointelligence.mx" TargetMode="External"/><Relationship Id="rId7go4kwfzl24j9iqu8rdgm" Type="http://schemas.openxmlformats.org/officeDocument/2006/relationships/hyperlink" Target="http://www.adointelligence.mx" TargetMode="External"/><Relationship Id="rId6" Type="http://schemas.openxmlformats.org/officeDocument/2006/relationships/image" Target="media/1c2luu6ayt6c0duveam4f.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ITP LATAM - WB Workshop</dc:title>
  <dc:creator>dxduarte</dc:creator>
  <dc:description># ITP LATAM - WB Workshop: AI-Powered Working Backwards Innovation Platform
**Single-line description:**
An interactive AI-driven application that guides teams through Amazon's Working Backwards innovation methodology across four stages—Listen, Define, Invent, and Refine—by synthesizing user inputs into deep customer insights, problem definitions, solution ideation, and comprehensive press release artifacts to develop customer-centric products and services.</dc:description>
  <cp:lastModifiedBy>Un-named</cp:lastModifiedBy>
  <cp:revision>1</cp:revision>
  <dcterms:created xsi:type="dcterms:W3CDTF">2026-04-21T19:37:46.624Z</dcterms:created>
  <dcterms:modified xsi:type="dcterms:W3CDTF">2026-04-21T19:37:46.624Z</dcterms:modified>
</cp:coreProperties>
</file>

<file path=docProps/custom.xml><?xml version="1.0" encoding="utf-8"?>
<Properties xmlns="http://schemas.openxmlformats.org/officeDocument/2006/custom-properties" xmlns:vt="http://schemas.openxmlformats.org/officeDocument/2006/docPropsVTypes"/>
</file>