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elomkhDBN2022 - 4 April - Johannesburg Physical - No prior experience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ddhaalJHB2022 - 2 May - Cape Town Virtual - Prior Experience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Ihlevuk2022 3 May Cape Town- Prior experience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