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81301" w:rsidRDefault="00E81301" w:rsidP="00E81301">
      <w:pPr>
        <w:pStyle w:val="Ttulo1"/>
      </w:pPr>
      <w:r>
        <w:t>PROYECTO ABP - INNOVACIÓN DE DATOS</w:t>
      </w:r>
    </w:p>
    <w:p w:rsidR="00E81301" w:rsidRDefault="00E81301" w:rsidP="00E81301">
      <w:pPr>
        <w:pStyle w:val="Ttulo2"/>
      </w:pPr>
      <w:r>
        <w:t>Análisis de Mercado para Inversión Financiera</w:t>
      </w:r>
    </w:p>
    <w:p w:rsidR="00E81301" w:rsidRDefault="00E81301" w:rsidP="00E81301">
      <w:r>
        <w:pict>
          <v:rect id="_x0000_i1025" style="width:0;height:1.5pt" o:hralign="center" o:hrstd="t" o:hr="t" fillcolor="#a0a0a0" stroked="f"/>
        </w:pict>
      </w:r>
    </w:p>
    <w:p w:rsidR="00E81301" w:rsidRDefault="00E81301" w:rsidP="00E81301">
      <w:pPr>
        <w:pStyle w:val="Ttulo3"/>
      </w:pPr>
      <w:r>
        <w:t>INFORMACIÓN DEL PROYECTO</w:t>
      </w:r>
    </w:p>
    <w:p w:rsidR="00E81301" w:rsidRDefault="00E81301" w:rsidP="00E81301">
      <w:pPr>
        <w:pStyle w:val="NormalWeb"/>
      </w:pPr>
      <w:r>
        <w:rPr>
          <w:rStyle w:val="Textoennegrita"/>
        </w:rPr>
        <w:t>Institución:</w:t>
      </w:r>
      <w:r>
        <w:t xml:space="preserve"> ISPC - Tecnicatura Superior en Ciencia de Datos e Inteligencia Artificial</w:t>
      </w:r>
      <w:r>
        <w:br/>
      </w:r>
      <w:r>
        <w:rPr>
          <w:rStyle w:val="Textoennegrita"/>
        </w:rPr>
        <w:t>Espacio Curricular:</w:t>
      </w:r>
      <w:r>
        <w:t xml:space="preserve"> Innovación de Datos</w:t>
      </w:r>
      <w:r>
        <w:br/>
      </w:r>
      <w:r>
        <w:rPr>
          <w:rStyle w:val="Textoennegrita"/>
        </w:rPr>
        <w:t>Ciclo Lectivo:</w:t>
      </w:r>
      <w:r>
        <w:t xml:space="preserve"> 2025</w:t>
      </w:r>
      <w:r>
        <w:br/>
      </w:r>
      <w:r>
        <w:rPr>
          <w:rStyle w:val="Textoennegrita"/>
        </w:rPr>
        <w:t>Grupo:</w:t>
      </w:r>
      <w:r>
        <w:t xml:space="preserve"> N° 5</w:t>
      </w:r>
    </w:p>
    <w:p w:rsidR="00E81301" w:rsidRDefault="00E81301" w:rsidP="00E81301">
      <w:r>
        <w:pict>
          <v:rect id="_x0000_i1026" style="width:0;height:1.5pt" o:hralign="center" o:hrstd="t" o:hr="t" fillcolor="#a0a0a0" stroked="f"/>
        </w:pict>
      </w:r>
    </w:p>
    <w:p w:rsidR="00E81301" w:rsidRDefault="00E81301" w:rsidP="00E81301">
      <w:pPr>
        <w:pStyle w:val="Ttulo3"/>
      </w:pPr>
      <w:r>
        <w:t>EQUIPO CONSULTOR</w:t>
      </w:r>
    </w:p>
    <w:p w:rsidR="00E81301" w:rsidRDefault="00E81301" w:rsidP="00E81301">
      <w:pPr>
        <w:numPr>
          <w:ilvl w:val="0"/>
          <w:numId w:val="30"/>
        </w:numPr>
        <w:spacing w:before="100" w:beforeAutospacing="1" w:after="100" w:afterAutospacing="1" w:line="240" w:lineRule="auto"/>
      </w:pPr>
      <w:r>
        <w:rPr>
          <w:rStyle w:val="Textoennegrita"/>
        </w:rPr>
        <w:t>Paola García</w:t>
      </w:r>
      <w:r>
        <w:t xml:space="preserve"> - DNI: 29.463.402</w:t>
      </w:r>
    </w:p>
    <w:p w:rsidR="00E81301" w:rsidRDefault="00E81301" w:rsidP="00E81301">
      <w:pPr>
        <w:numPr>
          <w:ilvl w:val="0"/>
          <w:numId w:val="30"/>
        </w:numPr>
        <w:spacing w:before="100" w:beforeAutospacing="1" w:after="100" w:afterAutospacing="1" w:line="240" w:lineRule="auto"/>
      </w:pPr>
      <w:r>
        <w:rPr>
          <w:rStyle w:val="Textoennegrita"/>
        </w:rPr>
        <w:t>Pablo Taborda</w:t>
      </w:r>
      <w:r>
        <w:t xml:space="preserve"> - DNI: 28.270.596</w:t>
      </w:r>
    </w:p>
    <w:p w:rsidR="00E81301" w:rsidRDefault="00E81301" w:rsidP="00E81301">
      <w:pPr>
        <w:numPr>
          <w:ilvl w:val="0"/>
          <w:numId w:val="30"/>
        </w:numPr>
        <w:spacing w:before="100" w:beforeAutospacing="1" w:after="100" w:afterAutospacing="1" w:line="240" w:lineRule="auto"/>
      </w:pPr>
      <w:r>
        <w:rPr>
          <w:rStyle w:val="Textoennegrita"/>
        </w:rPr>
        <w:t>Julio Orjindo</w:t>
      </w:r>
      <w:r>
        <w:t xml:space="preserve"> - DNI: 26.482.639</w:t>
      </w:r>
    </w:p>
    <w:p w:rsidR="00E81301" w:rsidRDefault="00E81301" w:rsidP="00E81301">
      <w:pPr>
        <w:numPr>
          <w:ilvl w:val="0"/>
          <w:numId w:val="30"/>
        </w:numPr>
        <w:spacing w:before="100" w:beforeAutospacing="1" w:after="100" w:afterAutospacing="1" w:line="240" w:lineRule="auto"/>
      </w:pPr>
      <w:r>
        <w:rPr>
          <w:rStyle w:val="Textoennegrita"/>
        </w:rPr>
        <w:t>Rodenas Elías Gabriel</w:t>
      </w:r>
      <w:r>
        <w:t xml:space="preserve"> - DNI: 36.356.976</w:t>
      </w:r>
    </w:p>
    <w:p w:rsidR="00E81301" w:rsidRDefault="00E81301" w:rsidP="00E81301">
      <w:pPr>
        <w:spacing w:after="0"/>
      </w:pPr>
      <w:r>
        <w:pict>
          <v:rect id="_x0000_i1027" style="width:0;height:1.5pt" o:hralign="center" o:hrstd="t" o:hr="t" fillcolor="#a0a0a0" stroked="f"/>
        </w:pict>
      </w:r>
    </w:p>
    <w:p w:rsidR="00E81301" w:rsidRDefault="00E81301" w:rsidP="00E81301">
      <w:pPr>
        <w:pStyle w:val="Ttulo3"/>
      </w:pPr>
      <w:r>
        <w:t>DESCRIPCIÓN DEL PROYECTO</w:t>
      </w:r>
    </w:p>
    <w:p w:rsidR="00E81301" w:rsidRDefault="00E81301" w:rsidP="00E81301">
      <w:pPr>
        <w:pStyle w:val="NormalWeb"/>
      </w:pPr>
      <w:r>
        <w:t>Este proyecto simula una consultora de datos especializada en asesoramiento a empresas financieras que buscan realizar inversiones estratégicas en mercados desconocidos. Nuestros clientes son entidades financieras que cuentan con productos financieros y medios de pago, y requieren análisis profundo del mercado objetivo.</w:t>
      </w:r>
    </w:p>
    <w:p w:rsidR="00E81301" w:rsidRDefault="00E81301" w:rsidP="00E81301">
      <w:pPr>
        <w:pStyle w:val="NormalWeb"/>
      </w:pPr>
      <w:r>
        <w:rPr>
          <w:rStyle w:val="Textoennegrita"/>
        </w:rPr>
        <w:t>Alcance del Análisis:</w:t>
      </w:r>
    </w:p>
    <w:p w:rsidR="00E81301" w:rsidRDefault="00E81301" w:rsidP="00E81301">
      <w:pPr>
        <w:numPr>
          <w:ilvl w:val="0"/>
          <w:numId w:val="31"/>
        </w:numPr>
        <w:spacing w:before="100" w:beforeAutospacing="1" w:after="100" w:afterAutospacing="1" w:line="240" w:lineRule="auto"/>
      </w:pPr>
      <w:r>
        <w:t>Procesamiento de casi 100.000 operaciones comerciales</w:t>
      </w:r>
    </w:p>
    <w:p w:rsidR="00E81301" w:rsidRDefault="00E81301" w:rsidP="00E81301">
      <w:pPr>
        <w:numPr>
          <w:ilvl w:val="0"/>
          <w:numId w:val="31"/>
        </w:numPr>
        <w:spacing w:before="100" w:beforeAutospacing="1" w:after="100" w:afterAutospacing="1" w:line="240" w:lineRule="auto"/>
      </w:pPr>
      <w:r>
        <w:t>Datos provenientes de múltiples centros comerciales del área de interés</w:t>
      </w:r>
    </w:p>
    <w:p w:rsidR="00E81301" w:rsidRDefault="00E81301" w:rsidP="00E81301">
      <w:pPr>
        <w:numPr>
          <w:ilvl w:val="0"/>
          <w:numId w:val="31"/>
        </w:numPr>
        <w:spacing w:before="100" w:beforeAutospacing="1" w:after="100" w:afterAutospacing="1" w:line="240" w:lineRule="auto"/>
      </w:pPr>
      <w:r>
        <w:t>Implementación de metodología ETL (Extract, Transform, Load)</w:t>
      </w:r>
    </w:p>
    <w:p w:rsidR="00E81301" w:rsidRDefault="00E81301" w:rsidP="00E81301">
      <w:pPr>
        <w:numPr>
          <w:ilvl w:val="0"/>
          <w:numId w:val="31"/>
        </w:numPr>
        <w:spacing w:before="100" w:beforeAutospacing="1" w:after="100" w:afterAutospacing="1" w:line="240" w:lineRule="auto"/>
      </w:pPr>
      <w:r>
        <w:t>Integración de dos archivos CSV fuente para análisis unificado</w:t>
      </w:r>
    </w:p>
    <w:p w:rsidR="00E81301" w:rsidRDefault="00E81301" w:rsidP="00E81301">
      <w:pPr>
        <w:spacing w:after="0"/>
      </w:pPr>
      <w:r>
        <w:pict>
          <v:rect id="_x0000_i1028" style="width:0;height:1.5pt" o:hralign="center" o:hrstd="t" o:hr="t" fillcolor="#a0a0a0" stroked="f"/>
        </w:pict>
      </w:r>
    </w:p>
    <w:p w:rsidR="00E81301" w:rsidRDefault="00E81301" w:rsidP="00E81301">
      <w:pPr>
        <w:pStyle w:val="Ttulo2"/>
      </w:pPr>
      <w:r>
        <w:t>DOCUMENTACIÓN PRINCIPAL</w:t>
      </w:r>
    </w:p>
    <w:p w:rsidR="00E81301" w:rsidRDefault="00E81301" w:rsidP="00E81301">
      <w:pPr>
        <w:pStyle w:val="Ttulo3"/>
      </w:pPr>
      <w:r>
        <w:rPr>
          <w:rFonts w:ascii="Segoe UI Symbol" w:hAnsi="Segoe UI Symbol" w:cs="Segoe UI Symbol"/>
        </w:rPr>
        <w:t>📄</w:t>
      </w:r>
      <w:r>
        <w:t xml:space="preserve"> Presentación del Proyecto</w:t>
      </w:r>
    </w:p>
    <w:p w:rsidR="00E81301" w:rsidRDefault="00E81301" w:rsidP="00E81301">
      <w:pPr>
        <w:pStyle w:val="NormalWeb"/>
      </w:pPr>
      <w:r>
        <w:rPr>
          <w:rStyle w:val="Textoennegrita"/>
        </w:rPr>
        <w:t>Archivo:</w:t>
      </w:r>
      <w:r>
        <w:t xml:space="preserve"> ABP INNOVACION DE DATOS GRUPO N 5.pdf</w:t>
      </w:r>
      <w:r>
        <w:br/>
      </w:r>
      <w:r>
        <w:rPr>
          <w:rStyle w:val="Textoennegrita"/>
        </w:rPr>
        <w:t>Descripción:</w:t>
      </w:r>
      <w:r>
        <w:t xml:space="preserve"> Presentación completa del proyecto con metodología, resultados y conclusiones</w:t>
      </w:r>
    </w:p>
    <w:p w:rsidR="00E81301" w:rsidRDefault="00E81301" w:rsidP="00E81301">
      <w:pPr>
        <w:pStyle w:val="NormalWeb"/>
        <w:jc w:val="center"/>
      </w:pPr>
      <w:r w:rsidRPr="00E81301">
        <w:drawing>
          <wp:inline distT="0" distB="0" distL="0" distR="0" wp14:anchorId="24C97245" wp14:editId="46FE3C18">
            <wp:extent cx="478845" cy="462643"/>
            <wp:effectExtent l="0" t="0" r="0" b="0"/>
            <wp:docPr id="15" name="Imagen 15">
              <a:hlinkClick xmlns:a="http://schemas.openxmlformats.org/drawingml/2006/main" r:id="rId8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4621" cy="477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:rsidR="00E81301" w:rsidRDefault="00E81301" w:rsidP="00E81301">
      <w:pPr>
        <w:pStyle w:val="Ttulo3"/>
      </w:pPr>
      <w:r>
        <w:rPr>
          <w:rFonts w:ascii="Segoe UI Symbol" w:hAnsi="Segoe UI Symbol" w:cs="Segoe UI Symbol"/>
        </w:rPr>
        <w:lastRenderedPageBreak/>
        <w:t>🎨</w:t>
      </w:r>
      <w:r>
        <w:t xml:space="preserve"> Póster Académico</w:t>
      </w:r>
    </w:p>
    <w:p w:rsidR="00E81301" w:rsidRDefault="00E81301" w:rsidP="00E81301">
      <w:pPr>
        <w:pStyle w:val="NormalWeb"/>
        <w:rPr>
          <w:rStyle w:val="Textoennegrita"/>
        </w:rPr>
      </w:pPr>
      <w:r>
        <w:rPr>
          <w:rStyle w:val="Textoennegrita"/>
        </w:rPr>
        <w:t>Descripción:</w:t>
      </w:r>
      <w:r>
        <w:t xml:space="preserve"> Síntesis visual del proyecto en formato póster para exposición</w:t>
      </w:r>
      <w:r>
        <w:br/>
      </w:r>
    </w:p>
    <w:p w:rsidR="00E81301" w:rsidRDefault="00E81301" w:rsidP="00E81301">
      <w:pPr>
        <w:pStyle w:val="NormalWeb"/>
        <w:jc w:val="center"/>
        <w:rPr>
          <w:rStyle w:val="Textoennegrita"/>
        </w:rPr>
      </w:pPr>
      <w:r w:rsidRPr="00E81301">
        <w:drawing>
          <wp:inline distT="0" distB="0" distL="0" distR="0" wp14:anchorId="3F3006D7" wp14:editId="30834903">
            <wp:extent cx="478845" cy="462643"/>
            <wp:effectExtent l="0" t="0" r="0" b="0"/>
            <wp:docPr id="26" name="Imagen 26">
              <a:hlinkClick xmlns:a="http://schemas.openxmlformats.org/drawingml/2006/main" r:id="rId10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4621" cy="477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1301" w:rsidRDefault="00E81301" w:rsidP="00E81301">
      <w:r>
        <w:pict>
          <v:rect id="_x0000_i1029" style="width:0;height:1.5pt" o:hralign="center" o:hrstd="t" o:hr="t" fillcolor="#a0a0a0" stroked="f"/>
        </w:pict>
      </w:r>
    </w:p>
    <w:p w:rsidR="00E81301" w:rsidRDefault="00E81301" w:rsidP="00E81301">
      <w:pPr>
        <w:pStyle w:val="Ttulo2"/>
      </w:pPr>
      <w:r>
        <w:t>REPOSITORIO GITHUB</w:t>
      </w:r>
    </w:p>
    <w:p w:rsidR="00E81301" w:rsidRDefault="00E81301" w:rsidP="00E81301">
      <w:pPr>
        <w:pStyle w:val="Ttulo3"/>
      </w:pPr>
      <w:r>
        <w:rPr>
          <w:rFonts w:ascii="Segoe UI Symbol" w:hAnsi="Segoe UI Symbol" w:cs="Segoe UI Symbol"/>
        </w:rPr>
        <w:t>📦</w:t>
      </w:r>
      <w:r>
        <w:t xml:space="preserve"> Repositorio Completo del Proyecto</w:t>
      </w:r>
    </w:p>
    <w:p w:rsidR="00E81301" w:rsidRDefault="00E81301" w:rsidP="008921D1">
      <w:pPr>
        <w:pStyle w:val="NormalWeb"/>
        <w:jc w:val="center"/>
      </w:pPr>
      <w:r>
        <w:rPr>
          <w:rStyle w:val="Textoennegrita"/>
        </w:rPr>
        <w:t>Plataforma:</w:t>
      </w:r>
      <w:r>
        <w:t xml:space="preserve"> GitHub</w:t>
      </w:r>
      <w:r w:rsidR="008921D1">
        <w:t xml:space="preserve"> Enlace:</w:t>
      </w:r>
      <w:r>
        <w:br/>
      </w:r>
      <w:r w:rsidR="008921D1" w:rsidRPr="008921D1">
        <w:rPr>
          <w:rStyle w:val="Textoennegrita"/>
        </w:rPr>
        <w:drawing>
          <wp:inline distT="0" distB="0" distL="0" distR="0" wp14:anchorId="1AC95072" wp14:editId="387BA851">
            <wp:extent cx="1371600" cy="679391"/>
            <wp:effectExtent l="0" t="0" r="0" b="6985"/>
            <wp:docPr id="27" name="Imagen 27">
              <a:hlinkClick xmlns:a="http://schemas.openxmlformats.org/drawingml/2006/main" r:id="rId11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384548" cy="6858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E81301" w:rsidRDefault="00E81301" w:rsidP="00E81301">
      <w:pPr>
        <w:pStyle w:val="NormalWeb"/>
      </w:pPr>
      <w:r>
        <w:rPr>
          <w:rStyle w:val="Textoennegrita"/>
        </w:rPr>
        <w:t>Estructura del Repositorio:</w:t>
      </w:r>
    </w:p>
    <w:p w:rsidR="00E81301" w:rsidRDefault="00E81301" w:rsidP="00E81301">
      <w:pPr>
        <w:pStyle w:val="HTMLconformatoprevio"/>
        <w:rPr>
          <w:rStyle w:val="CdigoHTML"/>
        </w:rPr>
      </w:pPr>
      <w:r>
        <w:rPr>
          <w:rStyle w:val="CdigoHTML"/>
          <w:rFonts w:ascii="Segoe UI Symbol" w:hAnsi="Segoe UI Symbol" w:cs="Segoe UI Symbol"/>
        </w:rPr>
        <w:t>📁</w:t>
      </w:r>
      <w:r>
        <w:rPr>
          <w:rStyle w:val="CdigoHTML"/>
        </w:rPr>
        <w:t xml:space="preserve"> ABP-INNOVACION-DATOS/</w:t>
      </w:r>
    </w:p>
    <w:p w:rsidR="00E81301" w:rsidRDefault="00E81301" w:rsidP="00E81301">
      <w:pPr>
        <w:pStyle w:val="HTMLconformatoprevio"/>
        <w:rPr>
          <w:rStyle w:val="CdigoHTML"/>
        </w:rPr>
      </w:pPr>
      <w:r>
        <w:rPr>
          <w:rStyle w:val="CdigoHTML"/>
        </w:rPr>
        <w:t>│</w:t>
      </w:r>
    </w:p>
    <w:p w:rsidR="00E81301" w:rsidRDefault="00E81301" w:rsidP="00E81301">
      <w:pPr>
        <w:pStyle w:val="HTMLconformatoprevio"/>
        <w:rPr>
          <w:rStyle w:val="CdigoHTML"/>
        </w:rPr>
      </w:pPr>
      <w:r>
        <w:rPr>
          <w:rStyle w:val="CdigoHTML"/>
        </w:rPr>
        <w:t xml:space="preserve">├── </w:t>
      </w:r>
      <w:r>
        <w:rPr>
          <w:rStyle w:val="CdigoHTML"/>
          <w:rFonts w:ascii="Segoe UI Symbol" w:hAnsi="Segoe UI Symbol" w:cs="Segoe UI Symbol"/>
        </w:rPr>
        <w:t>📄</w:t>
      </w:r>
      <w:r>
        <w:rPr>
          <w:rStyle w:val="CdigoHTML"/>
        </w:rPr>
        <w:t xml:space="preserve"> .gitignore                    # Configuración de archivos ignorados por Git</w:t>
      </w:r>
    </w:p>
    <w:p w:rsidR="00E81301" w:rsidRDefault="00E81301" w:rsidP="00E81301">
      <w:pPr>
        <w:pStyle w:val="HTMLconformatoprevio"/>
        <w:rPr>
          <w:rStyle w:val="CdigoHTML"/>
        </w:rPr>
      </w:pPr>
      <w:r>
        <w:rPr>
          <w:rStyle w:val="CdigoHTML"/>
        </w:rPr>
        <w:t xml:space="preserve">├── </w:t>
      </w:r>
      <w:r>
        <w:rPr>
          <w:rStyle w:val="CdigoHTML"/>
          <w:rFonts w:ascii="Segoe UI Symbol" w:hAnsi="Segoe UI Symbol" w:cs="Segoe UI Symbol"/>
        </w:rPr>
        <w:t>📄</w:t>
      </w:r>
      <w:r>
        <w:rPr>
          <w:rStyle w:val="CdigoHTML"/>
        </w:rPr>
        <w:t xml:space="preserve"> README.md                     # Documentación y guía del proyecto</w:t>
      </w:r>
    </w:p>
    <w:p w:rsidR="00E81301" w:rsidRDefault="00E81301" w:rsidP="00E81301">
      <w:pPr>
        <w:pStyle w:val="HTMLconformatoprevio"/>
        <w:rPr>
          <w:rStyle w:val="CdigoHTML"/>
        </w:rPr>
      </w:pPr>
      <w:r>
        <w:rPr>
          <w:rStyle w:val="CdigoHTML"/>
        </w:rPr>
        <w:t xml:space="preserve">├── </w:t>
      </w:r>
      <w:r>
        <w:rPr>
          <w:rStyle w:val="CdigoHTML"/>
          <w:rFonts w:ascii="Segoe UI Symbol" w:hAnsi="Segoe UI Symbol" w:cs="Segoe UI Symbol"/>
        </w:rPr>
        <w:t>📄</w:t>
      </w:r>
      <w:r>
        <w:rPr>
          <w:rStyle w:val="CdigoHTML"/>
        </w:rPr>
        <w:t xml:space="preserve"> requirements.txt              # Librerías y dependencias Python necesarias</w:t>
      </w:r>
    </w:p>
    <w:p w:rsidR="00E81301" w:rsidRDefault="00E81301" w:rsidP="00E81301">
      <w:pPr>
        <w:pStyle w:val="HTMLconformatoprevio"/>
        <w:rPr>
          <w:rStyle w:val="CdigoHTML"/>
        </w:rPr>
      </w:pPr>
      <w:r>
        <w:rPr>
          <w:rStyle w:val="CdigoHTML"/>
        </w:rPr>
        <w:t>│</w:t>
      </w:r>
    </w:p>
    <w:p w:rsidR="00E81301" w:rsidRDefault="00E81301" w:rsidP="00E81301">
      <w:pPr>
        <w:pStyle w:val="HTMLconformatoprevio"/>
        <w:rPr>
          <w:rStyle w:val="CdigoHTML"/>
        </w:rPr>
      </w:pPr>
      <w:r>
        <w:rPr>
          <w:rStyle w:val="CdigoHTML"/>
        </w:rPr>
        <w:t xml:space="preserve">├── </w:t>
      </w:r>
      <w:r>
        <w:rPr>
          <w:rStyle w:val="CdigoHTML"/>
          <w:rFonts w:ascii="Segoe UI Symbol" w:hAnsi="Segoe UI Symbol" w:cs="Segoe UI Symbol"/>
        </w:rPr>
        <w:t>📊</w:t>
      </w:r>
      <w:r>
        <w:rPr>
          <w:rStyle w:val="CdigoHTML"/>
        </w:rPr>
        <w:t xml:space="preserve"> customer_data.csv             # Dataset de clientes (2.6 MB)</w:t>
      </w:r>
    </w:p>
    <w:p w:rsidR="00E81301" w:rsidRDefault="00E81301" w:rsidP="00E81301">
      <w:pPr>
        <w:pStyle w:val="HTMLconformatoprevio"/>
        <w:rPr>
          <w:rStyle w:val="CdigoHTML"/>
        </w:rPr>
      </w:pPr>
      <w:r>
        <w:rPr>
          <w:rStyle w:val="CdigoHTML"/>
        </w:rPr>
        <w:t xml:space="preserve">├── </w:t>
      </w:r>
      <w:r>
        <w:rPr>
          <w:rStyle w:val="CdigoHTML"/>
          <w:rFonts w:ascii="Segoe UI Symbol" w:hAnsi="Segoe UI Symbol" w:cs="Segoe UI Symbol"/>
        </w:rPr>
        <w:t>📊</w:t>
      </w:r>
      <w:r>
        <w:rPr>
          <w:rStyle w:val="CdigoHTML"/>
        </w:rPr>
        <w:t xml:space="preserve"> sales_data.csv                # Dataset de ventas (5.7 MB)</w:t>
      </w:r>
    </w:p>
    <w:p w:rsidR="00E81301" w:rsidRDefault="00E81301" w:rsidP="00E81301">
      <w:pPr>
        <w:pStyle w:val="HTMLconformatoprevio"/>
        <w:rPr>
          <w:rStyle w:val="CdigoHTML"/>
        </w:rPr>
      </w:pPr>
      <w:r>
        <w:rPr>
          <w:rStyle w:val="CdigoHTML"/>
        </w:rPr>
        <w:t>│</w:t>
      </w:r>
    </w:p>
    <w:p w:rsidR="00E81301" w:rsidRDefault="00E81301" w:rsidP="00E81301">
      <w:pPr>
        <w:pStyle w:val="HTMLconformatoprevio"/>
        <w:rPr>
          <w:rStyle w:val="CdigoHTML"/>
        </w:rPr>
      </w:pPr>
      <w:r>
        <w:rPr>
          <w:rStyle w:val="CdigoHTML"/>
        </w:rPr>
        <w:t xml:space="preserve">├── </w:t>
      </w:r>
      <w:r>
        <w:rPr>
          <w:rStyle w:val="CdigoHTML"/>
          <w:rFonts w:ascii="Segoe UI Symbol" w:hAnsi="Segoe UI Symbol" w:cs="Segoe UI Symbol"/>
        </w:rPr>
        <w:t>📁</w:t>
      </w:r>
      <w:r>
        <w:rPr>
          <w:rStyle w:val="CdigoHTML"/>
        </w:rPr>
        <w:t xml:space="preserve"> notebooks/</w:t>
      </w:r>
    </w:p>
    <w:p w:rsidR="00E81301" w:rsidRDefault="00E81301" w:rsidP="00E81301">
      <w:pPr>
        <w:pStyle w:val="HTMLconformatoprevio"/>
        <w:rPr>
          <w:rStyle w:val="CdigoHTML"/>
        </w:rPr>
      </w:pPr>
      <w:r>
        <w:rPr>
          <w:rStyle w:val="CdigoHTML"/>
        </w:rPr>
        <w:t xml:space="preserve">│   └── </w:t>
      </w:r>
      <w:r>
        <w:rPr>
          <w:rStyle w:val="CdigoHTML"/>
          <w:rFonts w:ascii="Segoe UI Symbol" w:hAnsi="Segoe UI Symbol" w:cs="Segoe UI Symbol"/>
        </w:rPr>
        <w:t>📓</w:t>
      </w:r>
      <w:r>
        <w:rPr>
          <w:rStyle w:val="CdigoHTML"/>
        </w:rPr>
        <w:t xml:space="preserve"> analisis_etl.ipynb       # Notebook principal con proceso ETL completo</w:t>
      </w:r>
    </w:p>
    <w:p w:rsidR="00E81301" w:rsidRDefault="00E81301" w:rsidP="00E81301">
      <w:pPr>
        <w:pStyle w:val="HTMLconformatoprevio"/>
        <w:rPr>
          <w:rStyle w:val="CdigoHTML"/>
        </w:rPr>
      </w:pPr>
      <w:r>
        <w:rPr>
          <w:rStyle w:val="CdigoHTML"/>
        </w:rPr>
        <w:t>│</w:t>
      </w:r>
    </w:p>
    <w:p w:rsidR="00E81301" w:rsidRDefault="00E81301" w:rsidP="00E81301">
      <w:pPr>
        <w:pStyle w:val="HTMLconformatoprevio"/>
        <w:rPr>
          <w:rStyle w:val="CdigoHTML"/>
        </w:rPr>
      </w:pPr>
      <w:r>
        <w:rPr>
          <w:rStyle w:val="CdigoHTML"/>
        </w:rPr>
        <w:t xml:space="preserve">├── </w:t>
      </w:r>
      <w:r>
        <w:rPr>
          <w:rStyle w:val="CdigoHTML"/>
          <w:rFonts w:ascii="Segoe UI Symbol" w:hAnsi="Segoe UI Symbol" w:cs="Segoe UI Symbol"/>
        </w:rPr>
        <w:t>📁</w:t>
      </w:r>
      <w:r>
        <w:rPr>
          <w:rStyle w:val="CdigoHTML"/>
        </w:rPr>
        <w:t xml:space="preserve"> datos/</w:t>
      </w:r>
    </w:p>
    <w:p w:rsidR="00E81301" w:rsidRDefault="00E81301" w:rsidP="00E81301">
      <w:pPr>
        <w:pStyle w:val="HTMLconformatoprevio"/>
        <w:rPr>
          <w:rStyle w:val="CdigoHTML"/>
        </w:rPr>
      </w:pPr>
      <w:r>
        <w:rPr>
          <w:rStyle w:val="CdigoHTML"/>
        </w:rPr>
        <w:t xml:space="preserve">│   └── </w:t>
      </w:r>
      <w:r>
        <w:rPr>
          <w:rStyle w:val="CdigoHTML"/>
          <w:rFonts w:ascii="Segoe UI Symbol" w:hAnsi="Segoe UI Symbol" w:cs="Segoe UI Symbol"/>
        </w:rPr>
        <w:t>📊</w:t>
      </w:r>
      <w:r>
        <w:rPr>
          <w:rStyle w:val="CdigoHTML"/>
        </w:rPr>
        <w:t xml:space="preserve"> datos_limpios.csv        # Dataset procesado y limpio post-ETL</w:t>
      </w:r>
    </w:p>
    <w:p w:rsidR="00E81301" w:rsidRDefault="00E81301" w:rsidP="00E81301">
      <w:pPr>
        <w:pStyle w:val="HTMLconformatoprevio"/>
        <w:rPr>
          <w:rStyle w:val="CdigoHTML"/>
        </w:rPr>
      </w:pPr>
      <w:r>
        <w:rPr>
          <w:rStyle w:val="CdigoHTML"/>
        </w:rPr>
        <w:t>│</w:t>
      </w:r>
    </w:p>
    <w:p w:rsidR="00E81301" w:rsidRDefault="00E81301" w:rsidP="00E81301">
      <w:pPr>
        <w:pStyle w:val="HTMLconformatoprevio"/>
        <w:rPr>
          <w:rStyle w:val="CdigoHTML"/>
        </w:rPr>
      </w:pPr>
      <w:r>
        <w:rPr>
          <w:rStyle w:val="CdigoHTML"/>
        </w:rPr>
        <w:t xml:space="preserve">├── </w:t>
      </w:r>
      <w:r>
        <w:rPr>
          <w:rStyle w:val="CdigoHTML"/>
          <w:rFonts w:ascii="Segoe UI Symbol" w:hAnsi="Segoe UI Symbol" w:cs="Segoe UI Symbol"/>
        </w:rPr>
        <w:t>📁</w:t>
      </w:r>
      <w:r>
        <w:rPr>
          <w:rStyle w:val="CdigoHTML"/>
        </w:rPr>
        <w:t xml:space="preserve"> sql/</w:t>
      </w:r>
    </w:p>
    <w:p w:rsidR="00E81301" w:rsidRDefault="00E81301" w:rsidP="00E81301">
      <w:pPr>
        <w:pStyle w:val="HTMLconformatoprevio"/>
        <w:rPr>
          <w:rStyle w:val="CdigoHTML"/>
        </w:rPr>
      </w:pPr>
      <w:r>
        <w:rPr>
          <w:rStyle w:val="CdigoHTML"/>
        </w:rPr>
        <w:t xml:space="preserve">│   ├── </w:t>
      </w:r>
      <w:r>
        <w:rPr>
          <w:rStyle w:val="CdigoHTML"/>
          <w:rFonts w:ascii="Segoe UI Symbol" w:hAnsi="Segoe UI Symbol" w:cs="Segoe UI Symbol"/>
        </w:rPr>
        <w:t>📄</w:t>
      </w:r>
      <w:r>
        <w:rPr>
          <w:rStyle w:val="CdigoHTML"/>
        </w:rPr>
        <w:t xml:space="preserve"> schema.sql                # Definición del esquema de base de datos</w:t>
      </w:r>
    </w:p>
    <w:p w:rsidR="00E81301" w:rsidRDefault="00E81301" w:rsidP="00E81301">
      <w:pPr>
        <w:pStyle w:val="HTMLconformatoprevio"/>
        <w:rPr>
          <w:rStyle w:val="CdigoHTML"/>
        </w:rPr>
      </w:pPr>
      <w:r>
        <w:rPr>
          <w:rStyle w:val="CdigoHTML"/>
        </w:rPr>
        <w:t xml:space="preserve">│   └── </w:t>
      </w:r>
      <w:r>
        <w:rPr>
          <w:rStyle w:val="CdigoHTML"/>
          <w:rFonts w:ascii="Segoe UI Symbol" w:hAnsi="Segoe UI Symbol" w:cs="Segoe UI Symbol"/>
        </w:rPr>
        <w:t>📄</w:t>
      </w:r>
      <w:r>
        <w:rPr>
          <w:rStyle w:val="CdigoHTML"/>
        </w:rPr>
        <w:t xml:space="preserve"> consultas.sql             # 17 consultas SQL para análisis de datos</w:t>
      </w:r>
    </w:p>
    <w:p w:rsidR="00E81301" w:rsidRDefault="00E81301" w:rsidP="00E81301">
      <w:pPr>
        <w:pStyle w:val="HTMLconformatoprevio"/>
        <w:rPr>
          <w:rStyle w:val="CdigoHTML"/>
        </w:rPr>
      </w:pPr>
      <w:r>
        <w:rPr>
          <w:rStyle w:val="CdigoHTML"/>
        </w:rPr>
        <w:t>│</w:t>
      </w:r>
    </w:p>
    <w:p w:rsidR="00E81301" w:rsidRDefault="00E81301" w:rsidP="00E81301">
      <w:pPr>
        <w:pStyle w:val="HTMLconformatoprevio"/>
        <w:rPr>
          <w:rStyle w:val="CdigoHTML"/>
        </w:rPr>
      </w:pPr>
      <w:r>
        <w:rPr>
          <w:rStyle w:val="CdigoHTML"/>
        </w:rPr>
        <w:t xml:space="preserve">└── </w:t>
      </w:r>
      <w:r>
        <w:rPr>
          <w:rStyle w:val="CdigoHTML"/>
          <w:rFonts w:ascii="Segoe UI Symbol" w:hAnsi="Segoe UI Symbol" w:cs="Segoe UI Symbol"/>
        </w:rPr>
        <w:t>📁</w:t>
      </w:r>
      <w:r>
        <w:rPr>
          <w:rStyle w:val="CdigoHTML"/>
        </w:rPr>
        <w:t xml:space="preserve"> visualizaciones/              # Gráficos y dashboards generados</w:t>
      </w:r>
    </w:p>
    <w:p w:rsidR="00E81301" w:rsidRDefault="00E81301" w:rsidP="00E81301">
      <w:r>
        <w:pict>
          <v:rect id="_x0000_i1030" style="width:0;height:1.5pt" o:hralign="center" o:hrstd="t" o:hr="t" fillcolor="#a0a0a0" stroked="f"/>
        </w:pict>
      </w:r>
    </w:p>
    <w:p w:rsidR="00E81301" w:rsidRDefault="00E81301" w:rsidP="00E81301">
      <w:pPr>
        <w:pStyle w:val="Ttulo2"/>
      </w:pPr>
      <w:r>
        <w:t>TRABAJO PRÁCTICO ETL</w:t>
      </w:r>
    </w:p>
    <w:p w:rsidR="00E81301" w:rsidRDefault="00E81301" w:rsidP="00E81301">
      <w:pPr>
        <w:pStyle w:val="Ttulo3"/>
      </w:pPr>
      <w:r>
        <w:rPr>
          <w:rFonts w:ascii="Segoe UI Symbol" w:hAnsi="Segoe UI Symbol" w:cs="Segoe UI Symbol"/>
        </w:rPr>
        <w:t>💻</w:t>
      </w:r>
      <w:r>
        <w:t xml:space="preserve"> Notebook Interactivo en Google Colab</w:t>
      </w:r>
    </w:p>
    <w:p w:rsidR="00E81301" w:rsidRDefault="00E81301" w:rsidP="008921D1">
      <w:pPr>
        <w:pStyle w:val="NormalWeb"/>
        <w:jc w:val="center"/>
      </w:pPr>
      <w:r>
        <w:rPr>
          <w:rStyle w:val="Textoennegrita"/>
        </w:rPr>
        <w:t>Descripción:</w:t>
      </w:r>
      <w:r>
        <w:t xml:space="preserve"> Notebook principal con todo el proceso de Extracción, Transformación y Carga de datos. Incluye limpieza de datos, análisis exploratorio y preparación para consultas SQL.</w:t>
      </w:r>
      <w:r>
        <w:br/>
      </w:r>
      <w:r>
        <w:rPr>
          <w:rStyle w:val="Textoennegrita"/>
        </w:rPr>
        <w:lastRenderedPageBreak/>
        <w:t>Plataforma:</w:t>
      </w:r>
      <w:r>
        <w:t xml:space="preserve"> Google Colab (ejecución en la nube, no requiere instalación local)</w:t>
      </w:r>
      <w:r>
        <w:br/>
      </w:r>
      <w:r w:rsidR="008921D1" w:rsidRPr="008921D1">
        <w:rPr>
          <w:rStyle w:val="Textoennegrita"/>
        </w:rPr>
        <w:t xml:space="preserve"> </w:t>
      </w:r>
      <w:r>
        <w:rPr>
          <w:rStyle w:val="Textoennegrita"/>
        </w:rPr>
        <w:t>Enlace Directo:</w:t>
      </w:r>
      <w:r>
        <w:t xml:space="preserve"> </w:t>
      </w:r>
      <w:r w:rsidR="008921D1" w:rsidRPr="008921D1">
        <w:rPr>
          <w:rStyle w:val="Textoennegrita"/>
        </w:rPr>
        <w:drawing>
          <wp:inline distT="0" distB="0" distL="0" distR="0" wp14:anchorId="677691CF" wp14:editId="4AC49794">
            <wp:extent cx="658586" cy="281447"/>
            <wp:effectExtent l="0" t="0" r="8255" b="4445"/>
            <wp:docPr id="31" name="Imagen 31">
              <a:hlinkClick xmlns:a="http://schemas.openxmlformats.org/drawingml/2006/main" r:id="rId13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704429" cy="3010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1301" w:rsidRDefault="00E81301" w:rsidP="00E81301">
      <w:r>
        <w:pict>
          <v:rect id="_x0000_i1031" style="width:0;height:1.5pt" o:hralign="center" o:hrstd="t" o:hr="t" fillcolor="#a0a0a0" stroked="f"/>
        </w:pict>
      </w:r>
    </w:p>
    <w:p w:rsidR="00E81301" w:rsidRDefault="00E81301" w:rsidP="00E81301">
      <w:pPr>
        <w:pStyle w:val="Ttulo2"/>
      </w:pPr>
      <w:r>
        <w:t>ANEXOS Y DOCUMENTACIÓN COMPLEMENTARIA</w:t>
      </w:r>
    </w:p>
    <w:p w:rsidR="00E81301" w:rsidRDefault="00E81301" w:rsidP="00E81301">
      <w:pPr>
        <w:pStyle w:val="Ttulo3"/>
      </w:pPr>
      <w:r>
        <w:rPr>
          <w:rFonts w:ascii="Segoe UI Symbol" w:hAnsi="Segoe UI Symbol" w:cs="Segoe UI Symbol"/>
        </w:rPr>
        <w:t>📊</w:t>
      </w:r>
      <w:r>
        <w:t xml:space="preserve"> Análisis Exploratorio de Datos (EDA)</w:t>
      </w:r>
    </w:p>
    <w:p w:rsidR="008921D1" w:rsidRDefault="00E81301" w:rsidP="00E81301">
      <w:pPr>
        <w:pStyle w:val="NormalWeb"/>
        <w:rPr>
          <w:rStyle w:val="Textoennegrita"/>
          <w:lang w:val="en-US"/>
        </w:rPr>
      </w:pPr>
      <w:r>
        <w:rPr>
          <w:rStyle w:val="Textoennegrita"/>
        </w:rPr>
        <w:t>Descripción:</w:t>
      </w:r>
      <w:r>
        <w:t xml:space="preserve"> Documento detallado con análisis exploratorio inicial de los datasets, incluyendo estadísticas descriptivas, identificación de patrones, detección de valores atípicos y visualizaciones preliminares.</w:t>
      </w:r>
      <w:r>
        <w:br/>
      </w:r>
    </w:p>
    <w:p w:rsidR="00E81301" w:rsidRPr="00E81301" w:rsidRDefault="008921D1" w:rsidP="008921D1">
      <w:pPr>
        <w:pStyle w:val="NormalWeb"/>
        <w:jc w:val="center"/>
        <w:rPr>
          <w:lang w:val="en-US"/>
        </w:rPr>
      </w:pPr>
      <w:r w:rsidRPr="00E81301">
        <w:drawing>
          <wp:inline distT="0" distB="0" distL="0" distR="0" wp14:anchorId="284F2788" wp14:editId="7FAC589B">
            <wp:extent cx="478845" cy="462643"/>
            <wp:effectExtent l="0" t="0" r="0" b="0"/>
            <wp:docPr id="28" name="Imagen 28">
              <a:hlinkClick xmlns:a="http://schemas.openxmlformats.org/drawingml/2006/main" r:id="rId15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4621" cy="477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1301" w:rsidRDefault="00E81301" w:rsidP="00E81301">
      <w:pPr>
        <w:pStyle w:val="Ttulo3"/>
      </w:pPr>
      <w:r>
        <w:rPr>
          <w:rFonts w:ascii="Segoe UI Symbol" w:hAnsi="Segoe UI Symbol" w:cs="Segoe UI Symbol"/>
        </w:rPr>
        <w:t>🔍</w:t>
      </w:r>
      <w:r>
        <w:t xml:space="preserve"> Investigación de Datos Externos del Entorno</w:t>
      </w:r>
    </w:p>
    <w:p w:rsidR="008921D1" w:rsidRDefault="00E81301" w:rsidP="00E81301">
      <w:pPr>
        <w:pStyle w:val="NormalWeb"/>
        <w:rPr>
          <w:rStyle w:val="Textoennegrita"/>
          <w:lang w:val="en-US"/>
        </w:rPr>
      </w:pPr>
      <w:r>
        <w:rPr>
          <w:rStyle w:val="Textoennegrita"/>
        </w:rPr>
        <w:t>Descripción:</w:t>
      </w:r>
      <w:r>
        <w:t xml:space="preserve"> Investigación complementaria sobre factores externos que influyen en el mercado objetivo, incluyendo tendencias económicas, comportamiento del consumidor y análisis competitivo del sector.</w:t>
      </w:r>
      <w:r>
        <w:br/>
      </w:r>
    </w:p>
    <w:p w:rsidR="00E81301" w:rsidRPr="00E81301" w:rsidRDefault="008921D1" w:rsidP="008921D1">
      <w:pPr>
        <w:pStyle w:val="NormalWeb"/>
        <w:jc w:val="center"/>
        <w:rPr>
          <w:lang w:val="en-US"/>
        </w:rPr>
      </w:pPr>
      <w:r w:rsidRPr="00E81301">
        <w:drawing>
          <wp:inline distT="0" distB="0" distL="0" distR="0" wp14:anchorId="30311019" wp14:editId="65436C11">
            <wp:extent cx="478845" cy="462643"/>
            <wp:effectExtent l="0" t="0" r="0" b="0"/>
            <wp:docPr id="29" name="Imagen 29">
              <a:hlinkClick xmlns:a="http://schemas.openxmlformats.org/drawingml/2006/main" r:id="rId1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4621" cy="477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1301" w:rsidRDefault="00E81301" w:rsidP="00E81301">
      <w:pPr>
        <w:pStyle w:val="Ttulo3"/>
      </w:pPr>
      <w:r>
        <w:rPr>
          <w:rFonts w:ascii="Segoe UI Symbol" w:hAnsi="Segoe UI Symbol" w:cs="Segoe UI Symbol"/>
        </w:rPr>
        <w:t>📋</w:t>
      </w:r>
      <w:r>
        <w:t xml:space="preserve"> Informe Final para el Cliente</w:t>
      </w:r>
    </w:p>
    <w:p w:rsidR="008921D1" w:rsidRDefault="00E81301" w:rsidP="00E81301">
      <w:pPr>
        <w:pStyle w:val="NormalWeb"/>
        <w:rPr>
          <w:rStyle w:val="Textoennegrita"/>
          <w:lang w:val="en-US"/>
        </w:rPr>
      </w:pPr>
      <w:r>
        <w:rPr>
          <w:rStyle w:val="Textoennegrita"/>
        </w:rPr>
        <w:t>Descripción:</w:t>
      </w:r>
      <w:r>
        <w:t xml:space="preserve"> Documento ejecutivo con hallazgos principales, recomendaciones estratégicas y conclusiones del análisis. Formato profesional orientado a la toma de decisiones de inversión.</w:t>
      </w:r>
      <w:r>
        <w:br/>
      </w:r>
    </w:p>
    <w:p w:rsidR="00E81301" w:rsidRPr="00E81301" w:rsidRDefault="008921D1" w:rsidP="008921D1">
      <w:pPr>
        <w:pStyle w:val="NormalWeb"/>
        <w:jc w:val="center"/>
        <w:rPr>
          <w:lang w:val="en-US"/>
        </w:rPr>
      </w:pPr>
      <w:r w:rsidRPr="00E81301">
        <w:drawing>
          <wp:inline distT="0" distB="0" distL="0" distR="0" wp14:anchorId="3B00618F" wp14:editId="18AB8DC8">
            <wp:extent cx="478845" cy="462643"/>
            <wp:effectExtent l="0" t="0" r="0" b="0"/>
            <wp:docPr id="30" name="Imagen 30">
              <a:hlinkClick xmlns:a="http://schemas.openxmlformats.org/drawingml/2006/main" r:id="rId17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4621" cy="477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1301" w:rsidRDefault="00E81301" w:rsidP="00E81301">
      <w:r>
        <w:pict>
          <v:rect id="_x0000_i1032" style="width:0;height:1.5pt" o:hralign="center" o:hrstd="t" o:hr="t" fillcolor="#a0a0a0" stroked="f"/>
        </w:pict>
      </w:r>
    </w:p>
    <w:p w:rsidR="00E81301" w:rsidRDefault="00E81301" w:rsidP="00E81301">
      <w:pPr>
        <w:pStyle w:val="Ttulo2"/>
      </w:pPr>
      <w:r>
        <w:t>TECNOLOGÍAS UTILIZADAS</w:t>
      </w:r>
    </w:p>
    <w:p w:rsidR="00E81301" w:rsidRDefault="00E81301" w:rsidP="00E81301">
      <w:pPr>
        <w:numPr>
          <w:ilvl w:val="0"/>
          <w:numId w:val="32"/>
        </w:numPr>
        <w:spacing w:before="100" w:beforeAutospacing="1" w:after="100" w:afterAutospacing="1" w:line="240" w:lineRule="auto"/>
      </w:pPr>
      <w:r>
        <w:rPr>
          <w:rStyle w:val="Textoennegrita"/>
        </w:rPr>
        <w:t>Lenguaje:</w:t>
      </w:r>
      <w:r>
        <w:t xml:space="preserve"> Python</w:t>
      </w:r>
    </w:p>
    <w:p w:rsidR="00E81301" w:rsidRDefault="00E81301" w:rsidP="00E81301">
      <w:pPr>
        <w:numPr>
          <w:ilvl w:val="0"/>
          <w:numId w:val="32"/>
        </w:numPr>
        <w:spacing w:before="100" w:beforeAutospacing="1" w:after="100" w:afterAutospacing="1" w:line="240" w:lineRule="auto"/>
      </w:pPr>
      <w:r>
        <w:rPr>
          <w:rStyle w:val="Textoennegrita"/>
        </w:rPr>
        <w:t>Procesamiento de Datos:</w:t>
      </w:r>
      <w:r>
        <w:t xml:space="preserve"> Pandas, NumPy</w:t>
      </w:r>
    </w:p>
    <w:p w:rsidR="00E81301" w:rsidRDefault="00E81301" w:rsidP="00E81301">
      <w:pPr>
        <w:numPr>
          <w:ilvl w:val="0"/>
          <w:numId w:val="32"/>
        </w:numPr>
        <w:spacing w:before="100" w:beforeAutospacing="1" w:after="100" w:afterAutospacing="1" w:line="240" w:lineRule="auto"/>
      </w:pPr>
      <w:r>
        <w:rPr>
          <w:rStyle w:val="Textoennegrita"/>
        </w:rPr>
        <w:t>Visualización:</w:t>
      </w:r>
      <w:r>
        <w:t xml:space="preserve"> Matplotlib, Seaborn</w:t>
      </w:r>
    </w:p>
    <w:p w:rsidR="00E81301" w:rsidRDefault="00E81301" w:rsidP="00E81301">
      <w:pPr>
        <w:numPr>
          <w:ilvl w:val="0"/>
          <w:numId w:val="32"/>
        </w:numPr>
        <w:spacing w:before="100" w:beforeAutospacing="1" w:after="100" w:afterAutospacing="1" w:line="240" w:lineRule="auto"/>
      </w:pPr>
      <w:r>
        <w:rPr>
          <w:rStyle w:val="Textoennegrita"/>
        </w:rPr>
        <w:t>Base de Datos:</w:t>
      </w:r>
      <w:r>
        <w:t xml:space="preserve"> SQL</w:t>
      </w:r>
    </w:p>
    <w:p w:rsidR="00E81301" w:rsidRDefault="00E81301" w:rsidP="00E81301">
      <w:pPr>
        <w:numPr>
          <w:ilvl w:val="0"/>
          <w:numId w:val="32"/>
        </w:numPr>
        <w:spacing w:before="100" w:beforeAutospacing="1" w:after="100" w:afterAutospacing="1" w:line="240" w:lineRule="auto"/>
      </w:pPr>
      <w:r>
        <w:rPr>
          <w:rStyle w:val="Textoennegrita"/>
        </w:rPr>
        <w:t>Control de Versiones:</w:t>
      </w:r>
      <w:r>
        <w:t xml:space="preserve"> Git/GitHub</w:t>
      </w:r>
    </w:p>
    <w:p w:rsidR="00E81301" w:rsidRDefault="00E81301" w:rsidP="00E81301">
      <w:pPr>
        <w:numPr>
          <w:ilvl w:val="0"/>
          <w:numId w:val="32"/>
        </w:numPr>
        <w:spacing w:before="100" w:beforeAutospacing="1" w:after="100" w:afterAutospacing="1" w:line="240" w:lineRule="auto"/>
      </w:pPr>
      <w:r>
        <w:rPr>
          <w:rStyle w:val="Textoennegrita"/>
        </w:rPr>
        <w:t>Notebooks:</w:t>
      </w:r>
      <w:r>
        <w:t xml:space="preserve"> Jupyter/Google Colab</w:t>
      </w:r>
    </w:p>
    <w:p w:rsidR="00E81301" w:rsidRDefault="00E81301" w:rsidP="00E81301">
      <w:pPr>
        <w:spacing w:after="0"/>
      </w:pPr>
      <w:r>
        <w:pict>
          <v:rect id="_x0000_i1033" style="width:0;height:1.5pt" o:hralign="center" o:hrstd="t" o:hr="t" fillcolor="#a0a0a0" stroked="f"/>
        </w:pict>
      </w:r>
    </w:p>
    <w:p w:rsidR="008D1139" w:rsidRPr="00E81301" w:rsidRDefault="00E81301" w:rsidP="008921D1">
      <w:pPr>
        <w:pStyle w:val="NormalWeb"/>
      </w:pPr>
      <w:r>
        <w:rPr>
          <w:rStyle w:val="Textoennegrita"/>
        </w:rPr>
        <w:t>Fecha de elaboración:</w:t>
      </w:r>
      <w:r>
        <w:t xml:space="preserve"> Ciclo Lectivo 2025</w:t>
      </w:r>
      <w:r>
        <w:br/>
      </w:r>
      <w:r>
        <w:rPr>
          <w:rStyle w:val="Textoennegrita"/>
        </w:rPr>
        <w:t>Institución:</w:t>
      </w:r>
      <w:r>
        <w:t xml:space="preserve"> Instituto Superior Politécnico Córdoba (ISPC)</w:t>
      </w:r>
    </w:p>
    <w:sectPr w:rsidR="008D1139" w:rsidRPr="00E81301" w:rsidSect="00553E55">
      <w:headerReference w:type="default" r:id="rId18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C21FC" w:rsidRDefault="004C21FC" w:rsidP="007A6043">
      <w:pPr>
        <w:spacing w:after="0" w:line="240" w:lineRule="auto"/>
      </w:pPr>
      <w:r>
        <w:separator/>
      </w:r>
    </w:p>
  </w:endnote>
  <w:endnote w:type="continuationSeparator" w:id="0">
    <w:p w:rsidR="004C21FC" w:rsidRDefault="004C21FC" w:rsidP="007A604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Poppins,Bold">
    <w:altName w:val="Times New Roman"/>
    <w:panose1 w:val="00000000000000000000"/>
    <w:charset w:val="00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C21FC" w:rsidRDefault="004C21FC" w:rsidP="007A6043">
      <w:pPr>
        <w:spacing w:after="0" w:line="240" w:lineRule="auto"/>
      </w:pPr>
      <w:r>
        <w:separator/>
      </w:r>
    </w:p>
  </w:footnote>
  <w:footnote w:type="continuationSeparator" w:id="0">
    <w:p w:rsidR="004C21FC" w:rsidRDefault="004C21FC" w:rsidP="007A604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5000" w:type="pct"/>
      <w:jc w:val="right"/>
      <w:shd w:val="clear" w:color="auto" w:fill="629DD1" w:themeFill="accent2"/>
      <w:tblCellMar>
        <w:top w:w="115" w:type="dxa"/>
        <w:left w:w="115" w:type="dxa"/>
        <w:bottom w:w="115" w:type="dxa"/>
        <w:right w:w="115" w:type="dxa"/>
      </w:tblCellMar>
      <w:tblLook w:val="04A0" w:firstRow="1" w:lastRow="0" w:firstColumn="1" w:lastColumn="0" w:noHBand="0" w:noVBand="1"/>
    </w:tblPr>
    <w:tblGrid>
      <w:gridCol w:w="300"/>
      <w:gridCol w:w="10166"/>
    </w:tblGrid>
    <w:tr w:rsidR="007A6043">
      <w:trPr>
        <w:jc w:val="right"/>
      </w:trPr>
      <w:tc>
        <w:tcPr>
          <w:tcW w:w="0" w:type="auto"/>
          <w:shd w:val="clear" w:color="auto" w:fill="629DD1" w:themeFill="accent2"/>
          <w:vAlign w:val="center"/>
        </w:tcPr>
        <w:p w:rsidR="007A6043" w:rsidRDefault="007A6043">
          <w:pPr>
            <w:pStyle w:val="Encabezado"/>
            <w:rPr>
              <w:caps/>
              <w:color w:val="FFFFFF" w:themeColor="background1"/>
            </w:rPr>
          </w:pPr>
        </w:p>
      </w:tc>
      <w:tc>
        <w:tcPr>
          <w:tcW w:w="0" w:type="auto"/>
          <w:shd w:val="clear" w:color="auto" w:fill="629DD1" w:themeFill="accent2"/>
          <w:vAlign w:val="center"/>
        </w:tcPr>
        <w:p w:rsidR="007A6043" w:rsidRDefault="007A6043" w:rsidP="007A6043">
          <w:pPr>
            <w:spacing w:after="0" w:line="240" w:lineRule="auto"/>
            <w:rPr>
              <w:caps/>
              <w:color w:val="FFFFFF" w:themeColor="background1"/>
            </w:rPr>
          </w:pPr>
          <w:r>
            <w:rPr>
              <w:noProof/>
              <w:lang w:eastAsia="es-AR"/>
            </w:rPr>
            <w:drawing>
              <wp:anchor distT="0" distB="0" distL="114300" distR="114300" simplePos="0" relativeHeight="251658240" behindDoc="0" locked="0" layoutInCell="1" allowOverlap="1" wp14:anchorId="194B5255" wp14:editId="79A24D3C">
                <wp:simplePos x="0" y="0"/>
                <wp:positionH relativeFrom="margin">
                  <wp:posOffset>5122545</wp:posOffset>
                </wp:positionH>
                <wp:positionV relativeFrom="paragraph">
                  <wp:posOffset>-322580</wp:posOffset>
                </wp:positionV>
                <wp:extent cx="1259840" cy="761365"/>
                <wp:effectExtent l="0" t="0" r="0" b="635"/>
                <wp:wrapNone/>
                <wp:docPr id="1" name="Imagen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59840" cy="76136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 w:rsidRPr="007A6043">
            <w:rPr>
              <w:rFonts w:ascii="Poppins,Bold" w:eastAsia="Times New Roman" w:hAnsi="Poppins,Bold" w:cs="Times New Roman"/>
              <w:b/>
              <w:bCs/>
              <w:sz w:val="28"/>
              <w:szCs w:val="28"/>
              <w:lang w:eastAsia="es-AR"/>
            </w:rPr>
            <w:t>Tecnicatura Superior en Ciencia de datos e Inteligencia Artificial</w:t>
          </w:r>
        </w:p>
      </w:tc>
    </w:tr>
  </w:tbl>
  <w:p w:rsidR="007A6043" w:rsidRDefault="007A6043">
    <w:pPr>
      <w:pStyle w:val="Encabezado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5E37962"/>
    <w:multiLevelType w:val="hybridMultilevel"/>
    <w:tmpl w:val="524244E8"/>
    <w:lvl w:ilvl="0" w:tplc="9B0CB79C">
      <w:start w:val="1"/>
      <w:numFmt w:val="decimal"/>
      <w:lvlText w:val="%1."/>
      <w:lvlJc w:val="left"/>
      <w:pPr>
        <w:ind w:left="360"/>
      </w:pPr>
      <w:rPr>
        <w:rFonts w:ascii="Arial" w:eastAsia="Arial" w:hAnsi="Arial" w:cs="Arial"/>
        <w:b/>
        <w:i w:val="0"/>
        <w:strike w:val="0"/>
        <w:dstrike w:val="0"/>
        <w:color w:val="00A8E1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8D06E06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/>
        <w:i w:val="0"/>
        <w:strike w:val="0"/>
        <w:dstrike w:val="0"/>
        <w:color w:val="00A8E1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39804B34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/>
        <w:i w:val="0"/>
        <w:strike w:val="0"/>
        <w:dstrike w:val="0"/>
        <w:color w:val="00A8E1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66646912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/>
        <w:i w:val="0"/>
        <w:strike w:val="0"/>
        <w:dstrike w:val="0"/>
        <w:color w:val="00A8E1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41EEB206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/>
        <w:i w:val="0"/>
        <w:strike w:val="0"/>
        <w:dstrike w:val="0"/>
        <w:color w:val="00A8E1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2D8A7EEE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/>
        <w:i w:val="0"/>
        <w:strike w:val="0"/>
        <w:dstrike w:val="0"/>
        <w:color w:val="00A8E1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256D6A6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/>
        <w:i w:val="0"/>
        <w:strike w:val="0"/>
        <w:dstrike w:val="0"/>
        <w:color w:val="00A8E1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5DE4DEC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/>
        <w:i w:val="0"/>
        <w:strike w:val="0"/>
        <w:dstrike w:val="0"/>
        <w:color w:val="00A8E1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BC602DF8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/>
        <w:i w:val="0"/>
        <w:strike w:val="0"/>
        <w:dstrike w:val="0"/>
        <w:color w:val="00A8E1"/>
        <w:sz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>
    <w:nsid w:val="09275667"/>
    <w:multiLevelType w:val="hybridMultilevel"/>
    <w:tmpl w:val="EB56C9EC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A7C7315"/>
    <w:multiLevelType w:val="multilevel"/>
    <w:tmpl w:val="5B880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0F032924"/>
    <w:multiLevelType w:val="multilevel"/>
    <w:tmpl w:val="FCF008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1227158D"/>
    <w:multiLevelType w:val="multilevel"/>
    <w:tmpl w:val="D1AC3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19E054C1"/>
    <w:multiLevelType w:val="multilevel"/>
    <w:tmpl w:val="67E4F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1B8A2448"/>
    <w:multiLevelType w:val="multilevel"/>
    <w:tmpl w:val="50F07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D9D4A32"/>
    <w:multiLevelType w:val="multilevel"/>
    <w:tmpl w:val="4A283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1E5F55C4"/>
    <w:multiLevelType w:val="hybridMultilevel"/>
    <w:tmpl w:val="F1E474F2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1EF732CB"/>
    <w:multiLevelType w:val="multilevel"/>
    <w:tmpl w:val="84F64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1F0A086D"/>
    <w:multiLevelType w:val="multilevel"/>
    <w:tmpl w:val="C2084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217D728D"/>
    <w:multiLevelType w:val="multilevel"/>
    <w:tmpl w:val="9E5CC1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21E7574F"/>
    <w:multiLevelType w:val="multilevel"/>
    <w:tmpl w:val="59A69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224728E2"/>
    <w:multiLevelType w:val="hybridMultilevel"/>
    <w:tmpl w:val="A01E471C"/>
    <w:lvl w:ilvl="0" w:tplc="2C0A000F">
      <w:start w:val="1"/>
      <w:numFmt w:val="decimal"/>
      <w:lvlText w:val="%1."/>
      <w:lvlJc w:val="left"/>
      <w:pPr>
        <w:ind w:left="720" w:hanging="360"/>
      </w:pPr>
    </w:lvl>
    <w:lvl w:ilvl="1" w:tplc="2C0A0019" w:tentative="1">
      <w:start w:val="1"/>
      <w:numFmt w:val="lowerLetter"/>
      <w:lvlText w:val="%2."/>
      <w:lvlJc w:val="left"/>
      <w:pPr>
        <w:ind w:left="1440" w:hanging="360"/>
      </w:pPr>
    </w:lvl>
    <w:lvl w:ilvl="2" w:tplc="2C0A001B" w:tentative="1">
      <w:start w:val="1"/>
      <w:numFmt w:val="lowerRoman"/>
      <w:lvlText w:val="%3."/>
      <w:lvlJc w:val="right"/>
      <w:pPr>
        <w:ind w:left="2160" w:hanging="180"/>
      </w:pPr>
    </w:lvl>
    <w:lvl w:ilvl="3" w:tplc="2C0A000F" w:tentative="1">
      <w:start w:val="1"/>
      <w:numFmt w:val="decimal"/>
      <w:lvlText w:val="%4."/>
      <w:lvlJc w:val="left"/>
      <w:pPr>
        <w:ind w:left="2880" w:hanging="360"/>
      </w:pPr>
    </w:lvl>
    <w:lvl w:ilvl="4" w:tplc="2C0A0019" w:tentative="1">
      <w:start w:val="1"/>
      <w:numFmt w:val="lowerLetter"/>
      <w:lvlText w:val="%5."/>
      <w:lvlJc w:val="left"/>
      <w:pPr>
        <w:ind w:left="3600" w:hanging="360"/>
      </w:pPr>
    </w:lvl>
    <w:lvl w:ilvl="5" w:tplc="2C0A001B" w:tentative="1">
      <w:start w:val="1"/>
      <w:numFmt w:val="lowerRoman"/>
      <w:lvlText w:val="%6."/>
      <w:lvlJc w:val="right"/>
      <w:pPr>
        <w:ind w:left="4320" w:hanging="180"/>
      </w:pPr>
    </w:lvl>
    <w:lvl w:ilvl="6" w:tplc="2C0A000F" w:tentative="1">
      <w:start w:val="1"/>
      <w:numFmt w:val="decimal"/>
      <w:lvlText w:val="%7."/>
      <w:lvlJc w:val="left"/>
      <w:pPr>
        <w:ind w:left="5040" w:hanging="360"/>
      </w:pPr>
    </w:lvl>
    <w:lvl w:ilvl="7" w:tplc="2C0A0019" w:tentative="1">
      <w:start w:val="1"/>
      <w:numFmt w:val="lowerLetter"/>
      <w:lvlText w:val="%8."/>
      <w:lvlJc w:val="left"/>
      <w:pPr>
        <w:ind w:left="5760" w:hanging="360"/>
      </w:pPr>
    </w:lvl>
    <w:lvl w:ilvl="8" w:tplc="2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2500335D"/>
    <w:multiLevelType w:val="hybridMultilevel"/>
    <w:tmpl w:val="F96C3DD8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2AA00931"/>
    <w:multiLevelType w:val="hybridMultilevel"/>
    <w:tmpl w:val="A83CAAE8"/>
    <w:lvl w:ilvl="0" w:tplc="2C0A000D">
      <w:start w:val="1"/>
      <w:numFmt w:val="bullet"/>
      <w:lvlText w:val=""/>
      <w:lvlJc w:val="left"/>
      <w:pPr>
        <w:ind w:left="2484" w:hanging="360"/>
      </w:pPr>
      <w:rPr>
        <w:rFonts w:ascii="Wingdings" w:hAnsi="Wingdings" w:hint="default"/>
      </w:rPr>
    </w:lvl>
    <w:lvl w:ilvl="1" w:tplc="2C0A0003" w:tentative="1">
      <w:start w:val="1"/>
      <w:numFmt w:val="bullet"/>
      <w:lvlText w:val="o"/>
      <w:lvlJc w:val="left"/>
      <w:pPr>
        <w:ind w:left="3204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3924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4644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5364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6084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6804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7524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8244" w:hanging="360"/>
      </w:pPr>
      <w:rPr>
        <w:rFonts w:ascii="Wingdings" w:hAnsi="Wingdings" w:hint="default"/>
      </w:rPr>
    </w:lvl>
  </w:abstractNum>
  <w:abstractNum w:abstractNumId="16">
    <w:nsid w:val="2E9709EF"/>
    <w:multiLevelType w:val="multilevel"/>
    <w:tmpl w:val="6B669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31DF7F36"/>
    <w:multiLevelType w:val="multilevel"/>
    <w:tmpl w:val="3DAC5E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>
    <w:nsid w:val="33811586"/>
    <w:multiLevelType w:val="multilevel"/>
    <w:tmpl w:val="EB9C6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36EB14A0"/>
    <w:multiLevelType w:val="multilevel"/>
    <w:tmpl w:val="EC287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37951D1B"/>
    <w:multiLevelType w:val="multilevel"/>
    <w:tmpl w:val="BCE890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>
    <w:nsid w:val="3A3E09F5"/>
    <w:multiLevelType w:val="multilevel"/>
    <w:tmpl w:val="512A5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3BFD1B97"/>
    <w:multiLevelType w:val="multilevel"/>
    <w:tmpl w:val="6C22D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>
    <w:nsid w:val="3D647741"/>
    <w:multiLevelType w:val="multilevel"/>
    <w:tmpl w:val="B614A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49C0089B"/>
    <w:multiLevelType w:val="multilevel"/>
    <w:tmpl w:val="8D58C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>
    <w:nsid w:val="50DE1A51"/>
    <w:multiLevelType w:val="hybridMultilevel"/>
    <w:tmpl w:val="FBC8D96E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55C11BDC"/>
    <w:multiLevelType w:val="multilevel"/>
    <w:tmpl w:val="E20A55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>
    <w:nsid w:val="5666471E"/>
    <w:multiLevelType w:val="multilevel"/>
    <w:tmpl w:val="3CC4B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57214A59"/>
    <w:multiLevelType w:val="multilevel"/>
    <w:tmpl w:val="FCB8A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694B219D"/>
    <w:multiLevelType w:val="multilevel"/>
    <w:tmpl w:val="621AF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6A906064"/>
    <w:multiLevelType w:val="multilevel"/>
    <w:tmpl w:val="49024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76141E60"/>
    <w:multiLevelType w:val="hybridMultilevel"/>
    <w:tmpl w:val="9BFEE362"/>
    <w:lvl w:ilvl="0" w:tplc="AA029480">
      <w:start w:val="1"/>
      <w:numFmt w:val="bullet"/>
      <w:lvlText w:val="●"/>
      <w:lvlJc w:val="left"/>
      <w:pPr>
        <w:ind w:left="50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A8E1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9440422">
      <w:start w:val="1"/>
      <w:numFmt w:val="bullet"/>
      <w:lvlText w:val="o"/>
      <w:lvlJc w:val="left"/>
      <w:pPr>
        <w:ind w:left="122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A8E1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002778A">
      <w:start w:val="1"/>
      <w:numFmt w:val="bullet"/>
      <w:lvlText w:val="▪"/>
      <w:lvlJc w:val="left"/>
      <w:pPr>
        <w:ind w:left="194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A8E1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5F06C116">
      <w:start w:val="1"/>
      <w:numFmt w:val="bullet"/>
      <w:lvlText w:val="•"/>
      <w:lvlJc w:val="left"/>
      <w:pPr>
        <w:ind w:left="266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A8E1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4B68456">
      <w:start w:val="1"/>
      <w:numFmt w:val="bullet"/>
      <w:lvlText w:val="o"/>
      <w:lvlJc w:val="left"/>
      <w:pPr>
        <w:ind w:left="338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A8E1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4AF276AA">
      <w:start w:val="1"/>
      <w:numFmt w:val="bullet"/>
      <w:lvlText w:val="▪"/>
      <w:lvlJc w:val="left"/>
      <w:pPr>
        <w:ind w:left="410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A8E1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A7A66FE">
      <w:start w:val="1"/>
      <w:numFmt w:val="bullet"/>
      <w:lvlText w:val="•"/>
      <w:lvlJc w:val="left"/>
      <w:pPr>
        <w:ind w:left="482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A8E1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17AA498">
      <w:start w:val="1"/>
      <w:numFmt w:val="bullet"/>
      <w:lvlText w:val="o"/>
      <w:lvlJc w:val="left"/>
      <w:pPr>
        <w:ind w:left="554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A8E1"/>
        <w:sz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07E8B718">
      <w:start w:val="1"/>
      <w:numFmt w:val="bullet"/>
      <w:lvlText w:val="▪"/>
      <w:lvlJc w:val="left"/>
      <w:pPr>
        <w:ind w:left="626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A8E1"/>
        <w:sz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25"/>
  </w:num>
  <w:num w:numId="2">
    <w:abstractNumId w:val="14"/>
  </w:num>
  <w:num w:numId="3">
    <w:abstractNumId w:val="13"/>
  </w:num>
  <w:num w:numId="4">
    <w:abstractNumId w:val="8"/>
  </w:num>
  <w:num w:numId="5">
    <w:abstractNumId w:val="1"/>
  </w:num>
  <w:num w:numId="6">
    <w:abstractNumId w:val="0"/>
  </w:num>
  <w:num w:numId="7">
    <w:abstractNumId w:val="31"/>
  </w:num>
  <w:num w:numId="8">
    <w:abstractNumId w:val="15"/>
  </w:num>
  <w:num w:numId="9">
    <w:abstractNumId w:val="17"/>
  </w:num>
  <w:num w:numId="10">
    <w:abstractNumId w:val="16"/>
  </w:num>
  <w:num w:numId="11">
    <w:abstractNumId w:val="28"/>
  </w:num>
  <w:num w:numId="12">
    <w:abstractNumId w:val="18"/>
  </w:num>
  <w:num w:numId="13">
    <w:abstractNumId w:val="2"/>
  </w:num>
  <w:num w:numId="14">
    <w:abstractNumId w:val="5"/>
  </w:num>
  <w:num w:numId="15">
    <w:abstractNumId w:val="7"/>
  </w:num>
  <w:num w:numId="16">
    <w:abstractNumId w:val="9"/>
  </w:num>
  <w:num w:numId="17">
    <w:abstractNumId w:val="21"/>
  </w:num>
  <w:num w:numId="18">
    <w:abstractNumId w:val="11"/>
  </w:num>
  <w:num w:numId="19">
    <w:abstractNumId w:val="30"/>
  </w:num>
  <w:num w:numId="20">
    <w:abstractNumId w:val="27"/>
  </w:num>
  <w:num w:numId="21">
    <w:abstractNumId w:val="12"/>
  </w:num>
  <w:num w:numId="22">
    <w:abstractNumId w:val="29"/>
  </w:num>
  <w:num w:numId="23">
    <w:abstractNumId w:val="4"/>
  </w:num>
  <w:num w:numId="24">
    <w:abstractNumId w:val="23"/>
  </w:num>
  <w:num w:numId="25">
    <w:abstractNumId w:val="6"/>
  </w:num>
  <w:num w:numId="26">
    <w:abstractNumId w:val="24"/>
  </w:num>
  <w:num w:numId="27">
    <w:abstractNumId w:val="26"/>
  </w:num>
  <w:num w:numId="28">
    <w:abstractNumId w:val="3"/>
  </w:num>
  <w:num w:numId="29">
    <w:abstractNumId w:val="20"/>
  </w:num>
  <w:num w:numId="30">
    <w:abstractNumId w:val="10"/>
  </w:num>
  <w:num w:numId="31">
    <w:abstractNumId w:val="22"/>
  </w:num>
  <w:num w:numId="32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53E55"/>
    <w:rsid w:val="00226D10"/>
    <w:rsid w:val="00433B48"/>
    <w:rsid w:val="00445DA4"/>
    <w:rsid w:val="00464DF7"/>
    <w:rsid w:val="004C21FC"/>
    <w:rsid w:val="00553E55"/>
    <w:rsid w:val="005F5FAE"/>
    <w:rsid w:val="0064650F"/>
    <w:rsid w:val="00711A6E"/>
    <w:rsid w:val="007A6043"/>
    <w:rsid w:val="00834A2B"/>
    <w:rsid w:val="008921D1"/>
    <w:rsid w:val="008D1139"/>
    <w:rsid w:val="0090567D"/>
    <w:rsid w:val="00923858"/>
    <w:rsid w:val="009432BE"/>
    <w:rsid w:val="00A26DEF"/>
    <w:rsid w:val="00A96CF6"/>
    <w:rsid w:val="00B4673C"/>
    <w:rsid w:val="00B55F1D"/>
    <w:rsid w:val="00BF007B"/>
    <w:rsid w:val="00C20CC2"/>
    <w:rsid w:val="00C70317"/>
    <w:rsid w:val="00E212F0"/>
    <w:rsid w:val="00E24016"/>
    <w:rsid w:val="00E81301"/>
    <w:rsid w:val="00F83F9E"/>
    <w:rsid w:val="00F877CC"/>
    <w:rsid w:val="00FB39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5774E47-D4A7-4A0F-81D4-333BEF377E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8130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74C80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20CC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74C80" w:themeColor="accent1" w:themeShade="BF"/>
      <w:sz w:val="26"/>
      <w:szCs w:val="26"/>
    </w:rPr>
  </w:style>
  <w:style w:type="paragraph" w:styleId="Ttulo3">
    <w:name w:val="heading 3"/>
    <w:basedOn w:val="Normal"/>
    <w:link w:val="Ttulo3Car"/>
    <w:uiPriority w:val="9"/>
    <w:qFormat/>
    <w:rsid w:val="00C7031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s-AR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24016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374C80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7A604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7A6043"/>
  </w:style>
  <w:style w:type="paragraph" w:styleId="Piedepgina">
    <w:name w:val="footer"/>
    <w:basedOn w:val="Normal"/>
    <w:link w:val="PiedepginaCar"/>
    <w:uiPriority w:val="99"/>
    <w:unhideWhenUsed/>
    <w:rsid w:val="007A604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7A6043"/>
  </w:style>
  <w:style w:type="paragraph" w:styleId="Prrafodelista">
    <w:name w:val="List Paragraph"/>
    <w:basedOn w:val="Normal"/>
    <w:uiPriority w:val="34"/>
    <w:qFormat/>
    <w:rsid w:val="007A6043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7A604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styleId="Textoennegrita">
    <w:name w:val="Strong"/>
    <w:basedOn w:val="Fuentedeprrafopredeter"/>
    <w:uiPriority w:val="22"/>
    <w:qFormat/>
    <w:rsid w:val="00F877CC"/>
    <w:rPr>
      <w:b/>
      <w:bCs/>
    </w:rPr>
  </w:style>
  <w:style w:type="table" w:styleId="Tablaconcuadrcula">
    <w:name w:val="Table Grid"/>
    <w:basedOn w:val="Tablanormal"/>
    <w:uiPriority w:val="39"/>
    <w:rsid w:val="00834A2B"/>
    <w:pPr>
      <w:spacing w:after="0" w:line="240" w:lineRule="auto"/>
    </w:pPr>
    <w:rPr>
      <w:rFonts w:eastAsiaTheme="minorEastAsia"/>
      <w:lang w:eastAsia="es-AR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Ttulo3Car">
    <w:name w:val="Título 3 Car"/>
    <w:basedOn w:val="Fuentedeprrafopredeter"/>
    <w:link w:val="Ttulo3"/>
    <w:uiPriority w:val="9"/>
    <w:rsid w:val="00C70317"/>
    <w:rPr>
      <w:rFonts w:ascii="Times New Roman" w:eastAsia="Times New Roman" w:hAnsi="Times New Roman" w:cs="Times New Roman"/>
      <w:b/>
      <w:bCs/>
      <w:sz w:val="27"/>
      <w:szCs w:val="27"/>
      <w:lang w:eastAsia="es-AR"/>
    </w:rPr>
  </w:style>
  <w:style w:type="character" w:customStyle="1" w:styleId="katex-mathml">
    <w:name w:val="katex-mathml"/>
    <w:basedOn w:val="Fuentedeprrafopredeter"/>
    <w:rsid w:val="00C70317"/>
  </w:style>
  <w:style w:type="character" w:customStyle="1" w:styleId="mord">
    <w:name w:val="mord"/>
    <w:basedOn w:val="Fuentedeprrafopredeter"/>
    <w:rsid w:val="00C70317"/>
  </w:style>
  <w:style w:type="character" w:customStyle="1" w:styleId="mrel">
    <w:name w:val="mrel"/>
    <w:basedOn w:val="Fuentedeprrafopredeter"/>
    <w:rsid w:val="00C70317"/>
  </w:style>
  <w:style w:type="character" w:customStyle="1" w:styleId="mopen">
    <w:name w:val="mopen"/>
    <w:basedOn w:val="Fuentedeprrafopredeter"/>
    <w:rsid w:val="00C70317"/>
  </w:style>
  <w:style w:type="character" w:customStyle="1" w:styleId="mbin">
    <w:name w:val="mbin"/>
    <w:basedOn w:val="Fuentedeprrafopredeter"/>
    <w:rsid w:val="00C70317"/>
  </w:style>
  <w:style w:type="character" w:customStyle="1" w:styleId="mclose">
    <w:name w:val="mclose"/>
    <w:basedOn w:val="Fuentedeprrafopredeter"/>
    <w:rsid w:val="00C70317"/>
  </w:style>
  <w:style w:type="character" w:customStyle="1" w:styleId="vlist-s">
    <w:name w:val="vlist-s"/>
    <w:basedOn w:val="Fuentedeprrafopredeter"/>
    <w:rsid w:val="00C70317"/>
  </w:style>
  <w:style w:type="character" w:customStyle="1" w:styleId="Ttulo4Car">
    <w:name w:val="Título 4 Car"/>
    <w:basedOn w:val="Fuentedeprrafopredeter"/>
    <w:link w:val="Ttulo4"/>
    <w:uiPriority w:val="9"/>
    <w:semiHidden/>
    <w:rsid w:val="00E24016"/>
    <w:rPr>
      <w:rFonts w:asciiTheme="majorHAnsi" w:eastAsiaTheme="majorEastAsia" w:hAnsiTheme="majorHAnsi" w:cstheme="majorBidi"/>
      <w:i/>
      <w:iCs/>
      <w:color w:val="374C80" w:themeColor="accent1" w:themeShade="BF"/>
    </w:rPr>
  </w:style>
  <w:style w:type="paragraph" w:customStyle="1" w:styleId="ds-markdown-paragraph">
    <w:name w:val="ds-markdown-paragraph"/>
    <w:basedOn w:val="Normal"/>
    <w:rsid w:val="00E2401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AR"/>
    </w:rPr>
  </w:style>
  <w:style w:type="character" w:styleId="nfasis">
    <w:name w:val="Emphasis"/>
    <w:basedOn w:val="Fuentedeprrafopredeter"/>
    <w:uiPriority w:val="20"/>
    <w:qFormat/>
    <w:rsid w:val="00C20CC2"/>
    <w:rPr>
      <w:i/>
      <w:iCs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20CC2"/>
    <w:rPr>
      <w:rFonts w:asciiTheme="majorHAnsi" w:eastAsiaTheme="majorEastAsia" w:hAnsiTheme="majorHAnsi" w:cstheme="majorBidi"/>
      <w:color w:val="374C80" w:themeColor="accent1" w:themeShade="BF"/>
      <w:sz w:val="26"/>
      <w:szCs w:val="26"/>
    </w:rPr>
  </w:style>
  <w:style w:type="character" w:customStyle="1" w:styleId="mpunct">
    <w:name w:val="mpunct"/>
    <w:basedOn w:val="Fuentedeprrafopredeter"/>
    <w:rsid w:val="00C20CC2"/>
  </w:style>
  <w:style w:type="character" w:styleId="CdigoHTML">
    <w:name w:val="HTML Code"/>
    <w:basedOn w:val="Fuentedeprrafopredeter"/>
    <w:uiPriority w:val="99"/>
    <w:semiHidden/>
    <w:unhideWhenUsed/>
    <w:rsid w:val="008D1139"/>
    <w:rPr>
      <w:rFonts w:ascii="Courier New" w:eastAsia="Times New Roman" w:hAnsi="Courier New" w:cs="Courier New"/>
      <w:sz w:val="20"/>
      <w:szCs w:val="20"/>
    </w:rPr>
  </w:style>
  <w:style w:type="character" w:customStyle="1" w:styleId="Ttulo1Car">
    <w:name w:val="Título 1 Car"/>
    <w:basedOn w:val="Fuentedeprrafopredeter"/>
    <w:link w:val="Ttulo1"/>
    <w:uiPriority w:val="9"/>
    <w:rsid w:val="00E81301"/>
    <w:rPr>
      <w:rFonts w:asciiTheme="majorHAnsi" w:eastAsiaTheme="majorEastAsia" w:hAnsiTheme="majorHAnsi" w:cstheme="majorBidi"/>
      <w:color w:val="374C80" w:themeColor="accent1" w:themeShade="BF"/>
      <w:sz w:val="32"/>
      <w:szCs w:val="32"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E8130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AR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E81301"/>
    <w:rPr>
      <w:rFonts w:ascii="Courier New" w:eastAsia="Times New Roman" w:hAnsi="Courier New" w:cs="Courier New"/>
      <w:sz w:val="20"/>
      <w:szCs w:val="20"/>
      <w:lang w:eastAsia="es-A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9159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90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0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3690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7000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2783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0436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528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4001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4533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2249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280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7716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4812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7005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4874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642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2867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102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586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0655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8460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1067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0325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201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6997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3747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22815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6694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2462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7669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2717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81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4655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7109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345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838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9921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3097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2892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3382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194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4689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5886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237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8738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300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338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7746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3511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2530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6152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141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099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7379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1068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3673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361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3983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404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473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4982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4805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536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780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892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120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705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550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3070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7652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1133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7078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293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396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736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582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3143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984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135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1510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113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513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1588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3186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1155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2908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089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320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1310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rive.google.com/file/d/1DuXHWZ_jWhr-RwdBBC4F-DmwGmvrpkAG/view?usp=sharing" TargetMode="External"/><Relationship Id="rId13" Type="http://schemas.openxmlformats.org/officeDocument/2006/relationships/hyperlink" Target="https://colab.research.google.com/github/Pablo-tab/ABP-INNOVACION-DATOS/blob/main/notebooks/analisis_etl.ipynb" TargetMode="External"/><Relationship Id="rId1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17" Type="http://schemas.openxmlformats.org/officeDocument/2006/relationships/hyperlink" Target="https://drive.google.com/file/d/1Fo8KAyFIt2d99dfi-ypmgRtTyXTstMGU/view?usp=drive_link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drive.google.com/file/d/1PJBcTpXiUwXWSbn-st1ZUKj7ItGe9N9R/view?usp=drive_link" TargetMode="Externa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github.com/Pablo-tab/ABP-INNOVACION-DATOS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drive.google.com/file/d/19QqJBsREH3LdvARIxT-4qK8YuXqZHLwm/view?usp=sharing" TargetMode="External"/><Relationship Id="rId10" Type="http://schemas.openxmlformats.org/officeDocument/2006/relationships/hyperlink" Target="https://drive.google.com/file/d/12N0iwtdiOrpj_SLlqHrTpQ4O2_RTeYpc/view?usp=drive_link" TargetMode="External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Azul cálido">
      <a:dk1>
        <a:sysClr val="windowText" lastClr="000000"/>
      </a:dk1>
      <a:lt1>
        <a:sysClr val="window" lastClr="FFFFFF"/>
      </a:lt1>
      <a:dk2>
        <a:srgbClr val="242852"/>
      </a:dk2>
      <a:lt2>
        <a:srgbClr val="ACCBF9"/>
      </a:lt2>
      <a:accent1>
        <a:srgbClr val="4A66AC"/>
      </a:accent1>
      <a:accent2>
        <a:srgbClr val="629DD1"/>
      </a:accent2>
      <a:accent3>
        <a:srgbClr val="297FD5"/>
      </a:accent3>
      <a:accent4>
        <a:srgbClr val="7F8FA9"/>
      </a:accent4>
      <a:accent5>
        <a:srgbClr val="5AA2AE"/>
      </a:accent5>
      <a:accent6>
        <a:srgbClr val="9D90A0"/>
      </a:accent6>
      <a:hlink>
        <a:srgbClr val="9454C3"/>
      </a:hlink>
      <a:folHlink>
        <a:srgbClr val="3EBBF0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7125887-B1A6-4AEA-B81F-33E2A9EAA9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569</Words>
  <Characters>3135</Characters>
  <Application>Microsoft Office Word</Application>
  <DocSecurity>0</DocSecurity>
  <Lines>26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Tecnicatura Superior en Ciencia de datos e Inteligencia Artificial</vt:lpstr>
    </vt:vector>
  </TitlesOfParts>
  <Company/>
  <LinksUpToDate>false</LinksUpToDate>
  <CharactersWithSpaces>3697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Tecnicatura Superior en Ciencia de datos e Inteligencia Artificial</dc:title>
  <dc:subject/>
  <dc:creator>Cuenta Microsoft</dc:creator>
  <cp:keywords/>
  <dc:description/>
  <cp:lastModifiedBy>Cuenta Microsoft</cp:lastModifiedBy>
  <cp:revision>2</cp:revision>
  <cp:lastPrinted>2025-06-11T04:24:00Z</cp:lastPrinted>
  <dcterms:created xsi:type="dcterms:W3CDTF">2025-10-20T02:48:00Z</dcterms:created>
  <dcterms:modified xsi:type="dcterms:W3CDTF">2025-10-20T02:48:00Z</dcterms:modified>
</cp:coreProperties>
</file>