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7803" w:rsidRDefault="000A7803">
      <w:r>
        <w:t xml:space="preserve">La pantalla principal es la siguiente, en esta nos va mostrar un menú con varias opciones de juegos, uno debajo del otro. Estos juegos son los más conocidos </w:t>
      </w:r>
      <w:proofErr w:type="spellStart"/>
      <w:r>
        <w:t>TaTeTi</w:t>
      </w:r>
      <w:proofErr w:type="spellEnd"/>
      <w:r>
        <w:t>, Piedra Papel Tijeras, Sudoku, Crucigrama, Ordenar las palabras.</w:t>
      </w:r>
    </w:p>
    <w:p w:rsidR="003D4F4E" w:rsidRDefault="000A7803">
      <w:r>
        <w:rPr>
          <w:noProof/>
          <w:lang w:eastAsia="es-AR"/>
        </w:rPr>
        <w:drawing>
          <wp:inline distT="0" distB="0" distL="0" distR="0" wp14:anchorId="69408540" wp14:editId="4D5CFE66">
            <wp:extent cx="3838575" cy="50292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" r="1225" b="26768"/>
                    <a:stretch/>
                  </pic:blipFill>
                  <pic:spPr bwMode="auto">
                    <a:xfrm>
                      <a:off x="0" y="0"/>
                      <a:ext cx="3838575" cy="502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487A" w:rsidRDefault="00E2487A"/>
    <w:p w:rsidR="00E2487A" w:rsidRDefault="00E2487A"/>
    <w:p w:rsidR="00E2487A" w:rsidRDefault="00E2487A"/>
    <w:p w:rsidR="00E2487A" w:rsidRDefault="00E2487A"/>
    <w:p w:rsidR="00E2487A" w:rsidRDefault="00E2487A"/>
    <w:p w:rsidR="00E2487A" w:rsidRDefault="00E2487A">
      <w:bookmarkStart w:id="0" w:name="_GoBack"/>
      <w:bookmarkEnd w:id="0"/>
    </w:p>
    <w:p w:rsidR="000A7803" w:rsidRDefault="000A7803" w:rsidP="000A7803"/>
    <w:p w:rsidR="000A7803" w:rsidRDefault="000A7803">
      <w:r>
        <w:lastRenderedPageBreak/>
        <w:t xml:space="preserve">Para la primera parte se realizó un tatetí en donde 2 jugadores o 1 podrán jugar siendo X u O al ganar u empatar el sistema nos lo </w:t>
      </w:r>
      <w:r w:rsidR="00A80C3A">
        <w:t>indicara.</w:t>
      </w:r>
    </w:p>
    <w:p w:rsidR="00A80C3A" w:rsidRDefault="0096712B">
      <w:r>
        <w:t xml:space="preserve">A las pantallas de los juegos  en todos los casos van a tener el nombre del juego y a un costado un botón para volver al </w:t>
      </w:r>
      <w:r w:rsidR="00E2487A">
        <w:t>menú</w:t>
      </w:r>
      <w:r>
        <w:t xml:space="preserve"> principa</w:t>
      </w:r>
      <w:r w:rsidR="00E2487A">
        <w:t>l, para poder elegir otro juego. En el resto de la pantalla se va a visualizar el tablero del juego con un botón para resetear el mismo.</w:t>
      </w:r>
    </w:p>
    <w:p w:rsidR="00A80C3A" w:rsidRDefault="00A80C3A">
      <w:r>
        <w:rPr>
          <w:noProof/>
          <w:lang w:eastAsia="es-AR"/>
        </w:rPr>
        <w:drawing>
          <wp:inline distT="0" distB="0" distL="0" distR="0" wp14:anchorId="79CCF9E4" wp14:editId="34D08D43">
            <wp:extent cx="3543300" cy="68103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681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87A" w:rsidRDefault="00E2487A"/>
    <w:p w:rsidR="00E2487A" w:rsidRDefault="00E2487A"/>
    <w:p w:rsidR="00E2487A" w:rsidRDefault="00E2487A"/>
    <w:p w:rsidR="00E2487A" w:rsidRDefault="00E2487A"/>
    <w:p w:rsidR="00E2487A" w:rsidRDefault="00E2487A">
      <w:r>
        <w:lastRenderedPageBreak/>
        <w:t>En la siguiente pantalla nos indica la forma de visualizar el empate entre 2 jugadores y la forma en que se le muestra al jugador las casillas usadas</w:t>
      </w:r>
      <w:r>
        <w:rPr>
          <w:noProof/>
          <w:lang w:eastAsia="es-AR"/>
        </w:rPr>
        <w:drawing>
          <wp:inline distT="0" distB="0" distL="0" distR="0" wp14:anchorId="765CA6A4" wp14:editId="5B71CF7F">
            <wp:extent cx="3362325" cy="6774586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677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48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6AB3" w:rsidRDefault="00236AB3" w:rsidP="000A7803">
      <w:pPr>
        <w:spacing w:after="0" w:line="240" w:lineRule="auto"/>
      </w:pPr>
      <w:r>
        <w:separator/>
      </w:r>
    </w:p>
  </w:endnote>
  <w:endnote w:type="continuationSeparator" w:id="0">
    <w:p w:rsidR="00236AB3" w:rsidRDefault="00236AB3" w:rsidP="000A78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6AB3" w:rsidRDefault="00236AB3" w:rsidP="000A7803">
      <w:pPr>
        <w:spacing w:after="0" w:line="240" w:lineRule="auto"/>
      </w:pPr>
      <w:r>
        <w:separator/>
      </w:r>
    </w:p>
  </w:footnote>
  <w:footnote w:type="continuationSeparator" w:id="0">
    <w:p w:rsidR="00236AB3" w:rsidRDefault="00236AB3" w:rsidP="000A78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32E"/>
    <w:rsid w:val="000A7803"/>
    <w:rsid w:val="00236AB3"/>
    <w:rsid w:val="004E532E"/>
    <w:rsid w:val="0096712B"/>
    <w:rsid w:val="00A80C3A"/>
    <w:rsid w:val="00CF531E"/>
    <w:rsid w:val="00D537AD"/>
    <w:rsid w:val="00E24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A78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7803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0A78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A7803"/>
  </w:style>
  <w:style w:type="paragraph" w:styleId="Piedepgina">
    <w:name w:val="footer"/>
    <w:basedOn w:val="Normal"/>
    <w:link w:val="PiedepginaCar"/>
    <w:uiPriority w:val="99"/>
    <w:unhideWhenUsed/>
    <w:rsid w:val="000A78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780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A78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7803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0A78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A7803"/>
  </w:style>
  <w:style w:type="paragraph" w:styleId="Piedepgina">
    <w:name w:val="footer"/>
    <w:basedOn w:val="Normal"/>
    <w:link w:val="PiedepginaCar"/>
    <w:uiPriority w:val="99"/>
    <w:unhideWhenUsed/>
    <w:rsid w:val="000A78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78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124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</dc:creator>
  <cp:keywords/>
  <dc:description/>
  <cp:lastModifiedBy>PABLO</cp:lastModifiedBy>
  <cp:revision>2</cp:revision>
  <dcterms:created xsi:type="dcterms:W3CDTF">2023-12-01T19:45:00Z</dcterms:created>
  <dcterms:modified xsi:type="dcterms:W3CDTF">2023-12-01T20:48:00Z</dcterms:modified>
</cp:coreProperties>
</file>