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GEEMINATIVO-J.P.R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2023-05-26</w:t>
      </w:r>
    </w:p>
    <w:p>
      <w:pPr>
        <w:pStyle w:val="SourceCode"/>
      </w:pPr>
      <w:r>
        <w:rPr>
          <w:rStyle w:val="CommentTok"/>
        </w:rPr>
        <w:t xml:space="preserve">#Juan Pablo Bravo Gonzalez</w:t>
      </w:r>
      <w:r>
        <w:br/>
      </w:r>
      <w:r>
        <w:br/>
      </w:r>
      <w:r>
        <w:rPr>
          <w:rStyle w:val="CommentTok"/>
        </w:rPr>
        <w:t xml:space="preserve">#25 de Mayo</w:t>
      </w:r>
      <w:r>
        <w:br/>
      </w:r>
      <w:r>
        <w:br/>
      </w:r>
      <w:r>
        <w:rPr>
          <w:rStyle w:val="CommentTok"/>
        </w:rPr>
        <w:t xml:space="preserve">#Importar Datos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"C:/Users/Usuario.PC13/Documents"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plantas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"JuanPablo/Plantas.csv"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plantas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(plantas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  <w:r>
        <w:br/>
      </w:r>
      <w:r>
        <w:br/>
      </w:r>
      <w:r>
        <w:rPr>
          <w:rStyle w:val="CommentTok"/>
        </w:rPr>
        <w:t xml:space="preserve">#Grafica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(plantas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plantas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"TRATAMIENTOS GERMINATIVOS"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GERMINACION"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EEMINATIVO-J.P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#Ordenar Tratamientos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(plantas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</w:p>
    <w:p>
      <w:pPr>
        <w:pStyle w:val="SourceCode"/>
      </w:pPr>
      <w:r>
        <w:rPr>
          <w:rStyle w:val="VerbatimChar"/>
        </w:rPr>
        <w:t xml:space="preserve">## [1] "AGC"  "ctrl" "EM"   "H204" "RA"</w:t>
      </w:r>
    </w:p>
    <w:p>
      <w:pPr>
        <w:pStyle w:val="SourceCode"/>
      </w:pPr>
      <w:r>
        <w:rPr>
          <w:rStyle w:val="NormalTok"/>
        </w:rPr>
        <w:t xml:space="preserve">plantas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(plantas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"H204"</w:t>
      </w:r>
      <w:r>
        <w:rPr>
          <w:rStyle w:val="NormalTok"/>
        </w:rPr>
        <w:t xml:space="preserve"> 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(plantas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</w:p>
    <w:p>
      <w:pPr>
        <w:pStyle w:val="SourceCode"/>
      </w:pPr>
      <w:r>
        <w:rPr>
          <w:rStyle w:val="VerbatimChar"/>
        </w:rPr>
        <w:t xml:space="preserve">## [1] "ctrl" "EM"   "RA"   "AGC"  "H204"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(plantas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PG, plantas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mean)</w:t>
      </w:r>
    </w:p>
    <w:p>
      <w:pPr>
        <w:pStyle w:val="SourceCode"/>
      </w:pPr>
      <w:r>
        <w:rPr>
          <w:rStyle w:val="VerbatimChar"/>
        </w:rPr>
        <w:t xml:space="preserve">## ctrl   EM   RA  AGC H204 </w:t>
      </w:r>
      <w:r>
        <w:br/>
      </w:r>
      <w:r>
        <w:rPr>
          <w:rStyle w:val="VerbatimChar"/>
        </w:rPr>
        <w:t xml:space="preserve">## 3.00 7.00 8.00 6.50 2.25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(plantas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PG, plantas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var)</w:t>
      </w:r>
    </w:p>
    <w:p>
      <w:pPr>
        <w:pStyle w:val="SourceCode"/>
      </w:pPr>
      <w:r>
        <w:rPr>
          <w:rStyle w:val="VerbatimChar"/>
        </w:rPr>
        <w:t xml:space="preserve">##      ctrl        EM        RA       AGC      H204 </w:t>
      </w:r>
      <w:r>
        <w:br/>
      </w:r>
      <w:r>
        <w:rPr>
          <w:rStyle w:val="VerbatimChar"/>
        </w:rPr>
        <w:t xml:space="preserve">## 0.6666667 0.6666667 0.6666667 0.3333333 0.9166667</w:t>
      </w:r>
    </w:p>
    <w:p>
      <w:pPr>
        <w:pStyle w:val="SourceCode"/>
      </w:pPr>
      <w:r>
        <w:rPr>
          <w:rStyle w:val="CommentTok"/>
        </w:rPr>
        <w:t xml:space="preserve">#Anova</w:t>
      </w:r>
      <w:r>
        <w:br/>
      </w:r>
      <w:r>
        <w:br/>
      </w:r>
      <w:r>
        <w:rPr>
          <w:rStyle w:val="NormalTok"/>
        </w:rPr>
        <w:t xml:space="preserve">plantas.aov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(plantas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plantas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(plantas.aov)</w:t>
      </w:r>
    </w:p>
    <w:p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 xml:space="preserve">## plantas$trat  4 104.80   26.20   40.31 7.42e-08 ***</w:t>
      </w:r>
      <w:r>
        <w:br/>
      </w:r>
      <w:r>
        <w:rPr>
          <w:rStyle w:val="VerbatimChar"/>
        </w:rPr>
        <w:t xml:space="preserve">## Residuals    15   9.75    0.65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#Prueba de Tuckey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(plantas.aov,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plantas$PG ~ plantas$trat)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$`plantas$trat`</w:t>
      </w:r>
      <w:r>
        <w:br/>
      </w:r>
      <w:r>
        <w:rPr>
          <w:rStyle w:val="VerbatimChar"/>
        </w:rPr>
        <w:t xml:space="preserve">##            diff        lwr        upr     p adj</w:t>
      </w:r>
      <w:r>
        <w:br/>
      </w:r>
      <w:r>
        <w:rPr>
          <w:rStyle w:val="VerbatimChar"/>
        </w:rPr>
        <w:t xml:space="preserve">## EM-ctrl    4.00  2.2396122  5.7603878 0.0000356</w:t>
      </w:r>
      <w:r>
        <w:br/>
      </w:r>
      <w:r>
        <w:rPr>
          <w:rStyle w:val="VerbatimChar"/>
        </w:rPr>
        <w:t xml:space="preserve">## RA-ctrl    5.00  3.2396122  6.7603878 0.0000024</w:t>
      </w:r>
      <w:r>
        <w:br/>
      </w:r>
      <w:r>
        <w:rPr>
          <w:rStyle w:val="VerbatimChar"/>
        </w:rPr>
        <w:t xml:space="preserve">## AGC-ctrl   3.50  1.7396122  5.2603878 0.0001587</w:t>
      </w:r>
      <w:r>
        <w:br/>
      </w:r>
      <w:r>
        <w:rPr>
          <w:rStyle w:val="VerbatimChar"/>
        </w:rPr>
        <w:t xml:space="preserve">## H204-ctrl -0.75 -2.5103878  1.0103878 0.6862491</w:t>
      </w:r>
      <w:r>
        <w:br/>
      </w:r>
      <w:r>
        <w:rPr>
          <w:rStyle w:val="VerbatimChar"/>
        </w:rPr>
        <w:t xml:space="preserve">## RA-EM      1.00 -0.7603878  2.7603878 0.4332120</w:t>
      </w:r>
      <w:r>
        <w:br/>
      </w:r>
      <w:r>
        <w:rPr>
          <w:rStyle w:val="VerbatimChar"/>
        </w:rPr>
        <w:t xml:space="preserve">## AGC-EM    -0.50 -2.2603878  1.2603878 0.9009428</w:t>
      </w:r>
      <w:r>
        <w:br/>
      </w:r>
      <w:r>
        <w:rPr>
          <w:rStyle w:val="VerbatimChar"/>
        </w:rPr>
        <w:t xml:space="preserve">## H204-EM   -4.75 -6.5103878 -2.9896122 0.0000045</w:t>
      </w:r>
      <w:r>
        <w:br/>
      </w:r>
      <w:r>
        <w:rPr>
          <w:rStyle w:val="VerbatimChar"/>
        </w:rPr>
        <w:t xml:space="preserve">## AGC-RA    -1.50 -3.2603878  0.2603878 0.1140897</w:t>
      </w:r>
      <w:r>
        <w:br/>
      </w:r>
      <w:r>
        <w:rPr>
          <w:rStyle w:val="VerbatimChar"/>
        </w:rPr>
        <w:t xml:space="preserve">## H204-RA   -5.75 -7.5103878 -3.9896122 0.0000004</w:t>
      </w:r>
      <w:r>
        <w:br/>
      </w:r>
      <w:r>
        <w:rPr>
          <w:rStyle w:val="VerbatimChar"/>
        </w:rPr>
        <w:t xml:space="preserve">## H204-AGC  -4.25 -6.0103878 -2.4896122 0.0000175</w:t>
      </w:r>
    </w:p>
    <w:p>
      <w:pPr>
        <w:pStyle w:val="SourceCode"/>
      </w:pPr>
      <w:r>
        <w:rPr>
          <w:rStyle w:val="DocumentationTok"/>
        </w:rPr>
        <w:t xml:space="preserve">##Entre EM- ctrl diferencia de 4% y si hay diferencia</w:t>
      </w:r>
      <w:r>
        <w:br/>
      </w:r>
      <w:r>
        <w:rPr>
          <w:rStyle w:val="DocumentationTok"/>
        </w:rPr>
        <w:t xml:space="preserve">##Entre RA- ctrl diferencia de 5% y si hay diferencia</w:t>
      </w:r>
      <w:r>
        <w:br/>
      </w:r>
      <w:r>
        <w:rPr>
          <w:rStyle w:val="DocumentationTok"/>
        </w:rPr>
        <w:t xml:space="preserve">##Entre AGC- ctrl diferencia de 3.5% y si hay diferencia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(plantas.aov), </w:t>
      </w:r>
      <w:r>
        <w:rPr>
          <w:rStyle w:val="AttributeTok"/>
        </w:rPr>
        <w:t xml:space="preserve">las=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EEMINATIVO-J.P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#Agregar letras de diferencia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(plantas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plantas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"TRATAMIENTO GERMINATIVO"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GERMINACION"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EEMINATIVO-J.P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GEEMINATIVO-J.P.R</dc:title>
  <dc:creator>Usuario</dc:creator>
  <cp:keywords/>
  <dcterms:created xsi:type="dcterms:W3CDTF">2023-05-26T15:25:02Z</dcterms:created>
  <dcterms:modified xsi:type="dcterms:W3CDTF">2023-05-26T15:25:02Z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2023-05-26</vt:lpwstr>
  </property>
</Properties>
</file>