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Pr>
        <w:drawing>
          <wp:inline distB="114300" distT="114300" distL="114300" distR="114300">
            <wp:extent cx="5358368" cy="1538288"/>
            <wp:effectExtent b="0" l="0" r="0" t="0"/>
            <wp:docPr descr="espe.jpg" id="1" name="image2.jpg"/>
            <a:graphic>
              <a:graphicData uri="http://schemas.openxmlformats.org/drawingml/2006/picture">
                <pic:pic>
                  <pic:nvPicPr>
                    <pic:cNvPr descr="espe.jpg" id="0" name="image2.jpg"/>
                    <pic:cNvPicPr preferRelativeResize="0"/>
                  </pic:nvPicPr>
                  <pic:blipFill>
                    <a:blip r:embed="rId5"/>
                    <a:srcRect b="0" l="0" r="0" t="0"/>
                    <a:stretch>
                      <a:fillRect/>
                    </a:stretch>
                  </pic:blipFill>
                  <pic:spPr>
                    <a:xfrm>
                      <a:off x="0" y="0"/>
                      <a:ext cx="5358368" cy="1538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DEPARTAMENTO DE</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CIENCIAS DE LA COMPUTACIÓN</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INGENIERÍA EN</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SISTEMAS E INFORMÁTICA</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i w:val="1"/>
          <w:sz w:val="24"/>
          <w:szCs w:val="24"/>
        </w:rPr>
      </w:pPr>
      <w:r w:rsidDel="00000000" w:rsidR="00000000" w:rsidRPr="00000000">
        <w:rPr>
          <w:b w:val="1"/>
          <w:i w:val="1"/>
          <w:sz w:val="24"/>
          <w:szCs w:val="24"/>
          <w:rtl w:val="0"/>
        </w:rPr>
        <w:t xml:space="preserve">SEXTO NIVEL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sz w:val="24"/>
          <w:szCs w:val="24"/>
        </w:rPr>
      </w:pPr>
      <w:r w:rsidDel="00000000" w:rsidR="00000000" w:rsidRPr="00000000">
        <w:rPr>
          <w:b w:val="1"/>
          <w:i w:val="1"/>
          <w:sz w:val="24"/>
          <w:szCs w:val="24"/>
          <w:rtl w:val="0"/>
        </w:rPr>
        <w:t xml:space="preserve">“Prevención de los accidentes de aviación por el desconocimiento de la existencia de estereopsis mediante el uso de realidad virtual</w:t>
      </w:r>
      <w:r w:rsidDel="00000000" w:rsidR="00000000" w:rsidRPr="00000000">
        <w:rPr>
          <w:b w:val="1"/>
          <w:sz w:val="24"/>
          <w:szCs w:val="24"/>
          <w:rtl w:val="0"/>
        </w:rPr>
        <w:t xml:space="preserv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Aizaga Steven</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Guanoluisa Pablo</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Iza Dennys</w:t>
      </w:r>
    </w:p>
    <w:p w:rsidR="00000000" w:rsidDel="00000000" w:rsidP="00000000" w:rsidRDefault="00000000" w:rsidRPr="00000000">
      <w:pPr>
        <w:contextualSpacing w:val="0"/>
        <w:jc w:val="right"/>
        <w:rPr>
          <w:b w:val="1"/>
          <w:sz w:val="24"/>
          <w:szCs w:val="24"/>
        </w:rPr>
      </w:pPr>
      <w:r w:rsidDel="00000000" w:rsidR="00000000" w:rsidRPr="00000000">
        <w:rPr>
          <w:rtl w:val="0"/>
        </w:rPr>
      </w:r>
    </w:p>
    <w:p w:rsidR="00000000" w:rsidDel="00000000" w:rsidP="00000000" w:rsidRDefault="00000000" w:rsidRPr="00000000">
      <w:pPr>
        <w:contextualSpacing w:val="0"/>
        <w:jc w:val="right"/>
        <w:rPr>
          <w:b w:val="1"/>
          <w:sz w:val="24"/>
          <w:szCs w:val="24"/>
        </w:rPr>
      </w:pPr>
      <w:r w:rsidDel="00000000" w:rsidR="00000000" w:rsidRPr="00000000">
        <w:rPr>
          <w:rtl w:val="0"/>
        </w:rPr>
      </w:r>
    </w:p>
    <w:p w:rsidR="00000000" w:rsidDel="00000000" w:rsidP="00000000" w:rsidRDefault="00000000" w:rsidRPr="00000000">
      <w:pPr>
        <w:contextualSpacing w:val="0"/>
        <w:jc w:val="right"/>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Tutor:</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Ing. Sonia Cardenas Delgado</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Sangolquí, 2017</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d2szg0f1nm1p" w:id="0"/>
      <w:bookmarkEnd w:id="0"/>
      <w:r w:rsidDel="00000000" w:rsidR="00000000" w:rsidRPr="00000000">
        <w:rPr>
          <w:b w:val="1"/>
          <w:rtl w:val="0"/>
        </w:rPr>
        <w:t xml:space="preserve">1.Tema</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Prevención de los accidentes de aviación por el desconocimiento de la existencia de estereopsis mediante el uso de realidad virtual.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d4aywmxul41u" w:id="1"/>
      <w:bookmarkEnd w:id="1"/>
      <w:r w:rsidDel="00000000" w:rsidR="00000000" w:rsidRPr="00000000">
        <w:rPr>
          <w:b w:val="1"/>
          <w:rtl w:val="0"/>
        </w:rPr>
        <w:t xml:space="preserve">2. Definicion y justificacion del problema</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Habitualmente en las empresas o escuelas de aviación  no se desarrollan test de estereopsis siendo este un gran problema causante de muchos accidentes ya  en estos casos se diagnostica la estereopsis después de haberse cometido el desastre.</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Con el diseño  de la aplicación en realidad virtual que contendrá test, de estereopsis, un mundo virtual y recopilación de datos se podra validar analiticamente los resultados optenidos por medio de un analisis estadistico.</w:t>
      </w:r>
    </w:p>
    <w:p w:rsidR="00000000" w:rsidDel="00000000" w:rsidP="00000000" w:rsidRDefault="00000000" w:rsidRPr="00000000">
      <w:pPr>
        <w:ind w:left="72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contextualSpacing w:val="0"/>
        <w:jc w:val="both"/>
        <w:rPr>
          <w:b w:val="1"/>
        </w:rPr>
      </w:pPr>
      <w:bookmarkStart w:colFirst="0" w:colLast="0" w:name="_l6esux9rasjx" w:id="2"/>
      <w:bookmarkEnd w:id="2"/>
      <w:r w:rsidDel="00000000" w:rsidR="00000000" w:rsidRPr="00000000">
        <w:rPr>
          <w:b w:val="1"/>
          <w:rtl w:val="0"/>
        </w:rPr>
        <w:t xml:space="preserve">3. Sistemas de objetivos</w:t>
      </w:r>
    </w:p>
    <w:p w:rsidR="00000000" w:rsidDel="00000000" w:rsidP="00000000" w:rsidRDefault="00000000" w:rsidRPr="00000000">
      <w:pPr>
        <w:pStyle w:val="Heading2"/>
        <w:contextualSpacing w:val="0"/>
        <w:jc w:val="both"/>
        <w:rPr>
          <w:b w:val="1"/>
        </w:rPr>
      </w:pPr>
      <w:bookmarkStart w:colFirst="0" w:colLast="0" w:name="_cxa4hoz2gy7" w:id="3"/>
      <w:bookmarkEnd w:id="3"/>
      <w:r w:rsidDel="00000000" w:rsidR="00000000" w:rsidRPr="00000000">
        <w:rPr>
          <w:rtl w:val="0"/>
        </w:rPr>
        <w:tab/>
      </w:r>
      <w:r w:rsidDel="00000000" w:rsidR="00000000" w:rsidRPr="00000000">
        <w:rPr>
          <w:b w:val="1"/>
          <w:rtl w:val="0"/>
        </w:rPr>
        <w:t xml:space="preserve">3.1 Objetivo general</w:t>
      </w:r>
    </w:p>
    <w:p w:rsidR="00000000" w:rsidDel="00000000" w:rsidP="00000000" w:rsidRDefault="00000000" w:rsidRPr="00000000">
      <w:pPr>
        <w:ind w:left="1440" w:firstLine="0"/>
        <w:contextualSpacing w:val="0"/>
        <w:jc w:val="both"/>
        <w:rPr>
          <w:sz w:val="24"/>
          <w:szCs w:val="24"/>
        </w:rPr>
      </w:pPr>
      <w:r w:rsidDel="00000000" w:rsidR="00000000" w:rsidRPr="00000000">
        <w:rPr>
          <w:sz w:val="24"/>
          <w:szCs w:val="24"/>
          <w:rtl w:val="0"/>
        </w:rPr>
        <w:t xml:space="preserve">Implementar software con realidad virtual que permita prevenir los accidentes aéreos.</w:t>
      </w:r>
    </w:p>
    <w:p w:rsidR="00000000" w:rsidDel="00000000" w:rsidP="00000000" w:rsidRDefault="00000000" w:rsidRPr="00000000">
      <w:pPr>
        <w:pStyle w:val="Heading2"/>
        <w:contextualSpacing w:val="0"/>
        <w:jc w:val="both"/>
        <w:rPr>
          <w:b w:val="1"/>
        </w:rPr>
      </w:pPr>
      <w:bookmarkStart w:colFirst="0" w:colLast="0" w:name="_ipn4s65tmyb5" w:id="4"/>
      <w:bookmarkEnd w:id="4"/>
      <w:r w:rsidDel="00000000" w:rsidR="00000000" w:rsidRPr="00000000">
        <w:rPr>
          <w:rtl w:val="0"/>
        </w:rPr>
        <w:tab/>
      </w:r>
      <w:r w:rsidDel="00000000" w:rsidR="00000000" w:rsidRPr="00000000">
        <w:rPr>
          <w:b w:val="1"/>
          <w:rtl w:val="0"/>
        </w:rPr>
        <w:t xml:space="preserve">3.2 Objetivos específicos</w:t>
      </w:r>
    </w:p>
    <w:p w:rsidR="00000000" w:rsidDel="00000000" w:rsidP="00000000" w:rsidRDefault="00000000" w:rsidRPr="00000000">
      <w:pPr>
        <w:numPr>
          <w:ilvl w:val="0"/>
          <w:numId w:val="1"/>
        </w:numPr>
        <w:ind w:left="1440" w:hanging="360"/>
        <w:rPr>
          <w:sz w:val="24"/>
          <w:szCs w:val="24"/>
        </w:rPr>
      </w:pPr>
      <w:r w:rsidDel="00000000" w:rsidR="00000000" w:rsidRPr="00000000">
        <w:rPr>
          <w:sz w:val="24"/>
          <w:szCs w:val="24"/>
          <w:rtl w:val="0"/>
        </w:rPr>
        <w:t xml:space="preserve">Desarrollar aplicaciones usando Realidad Virtual</w:t>
      </w:r>
    </w:p>
    <w:p w:rsidR="00000000" w:rsidDel="00000000" w:rsidP="00000000" w:rsidRDefault="00000000" w:rsidRPr="00000000">
      <w:pPr>
        <w:numPr>
          <w:ilvl w:val="0"/>
          <w:numId w:val="1"/>
        </w:numPr>
        <w:ind w:left="1440" w:hanging="360"/>
        <w:rPr>
          <w:sz w:val="24"/>
          <w:szCs w:val="24"/>
        </w:rPr>
      </w:pPr>
      <w:r w:rsidDel="00000000" w:rsidR="00000000" w:rsidRPr="00000000">
        <w:rPr>
          <w:sz w:val="24"/>
          <w:szCs w:val="24"/>
          <w:rtl w:val="0"/>
        </w:rPr>
        <w:t xml:space="preserve">Determinar y aplicar protocolos de validación</w:t>
      </w:r>
    </w:p>
    <w:p w:rsidR="00000000" w:rsidDel="00000000" w:rsidP="00000000" w:rsidRDefault="00000000" w:rsidRPr="00000000">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Participar y colaborar en el proceso de validación</w:t>
      </w:r>
    </w:p>
    <w:p w:rsidR="00000000" w:rsidDel="00000000" w:rsidP="00000000" w:rsidRDefault="00000000" w:rsidRPr="00000000">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Analizar datos y obtener resultados</w:t>
      </w:r>
    </w:p>
    <w:p w:rsidR="00000000" w:rsidDel="00000000" w:rsidP="00000000" w:rsidRDefault="00000000" w:rsidRPr="00000000">
      <w:pPr>
        <w:numPr>
          <w:ilvl w:val="0"/>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Escribir sobre la contribución científica para difundir resultados </w:t>
      </w:r>
    </w:p>
    <w:p w:rsidR="00000000" w:rsidDel="00000000" w:rsidP="00000000" w:rsidRDefault="00000000" w:rsidRPr="00000000">
      <w:pPr>
        <w:pStyle w:val="Heading1"/>
        <w:contextualSpacing w:val="0"/>
        <w:jc w:val="both"/>
        <w:rPr>
          <w:b w:val="1"/>
        </w:rPr>
      </w:pPr>
      <w:bookmarkStart w:colFirst="0" w:colLast="0" w:name="_qh6lpxncdi7h" w:id="5"/>
      <w:bookmarkEnd w:id="5"/>
      <w:r w:rsidDel="00000000" w:rsidR="00000000" w:rsidRPr="00000000">
        <w:rPr>
          <w:b w:val="1"/>
          <w:rtl w:val="0"/>
        </w:rPr>
        <w:t xml:space="preserve">4. Alcance</w:t>
      </w:r>
    </w:p>
    <w:p w:rsidR="00000000" w:rsidDel="00000000" w:rsidP="00000000" w:rsidRDefault="00000000" w:rsidRPr="00000000">
      <w:pPr>
        <w:ind w:left="720" w:firstLine="0"/>
        <w:contextualSpacing w:val="0"/>
        <w:jc w:val="both"/>
        <w:rPr>
          <w:sz w:val="24"/>
          <w:szCs w:val="24"/>
        </w:rPr>
      </w:pPr>
      <w:r w:rsidDel="00000000" w:rsidR="00000000" w:rsidRPr="00000000">
        <w:rPr>
          <w:sz w:val="24"/>
          <w:szCs w:val="24"/>
          <w:rtl w:val="0"/>
        </w:rPr>
        <w:t xml:space="preserve">Nuestro proyecto va enfocado a los aspirantes y pilotos de las fuerzas armadas del Ecuador, los cuales mediante el uso de realidad virtual podrán someterse a un test para descartar estereopsis y así poder afianzar la seguridad en los vuelos.</w:t>
      </w:r>
    </w:p>
    <w:p w:rsidR="00000000" w:rsidDel="00000000" w:rsidP="00000000" w:rsidRDefault="00000000" w:rsidRPr="00000000">
      <w:pPr>
        <w:contextualSpacing w:val="0"/>
        <w:rPr>
          <w:sz w:val="24"/>
          <w:szCs w:val="24"/>
        </w:rPr>
      </w:pPr>
      <w:r w:rsidDel="00000000" w:rsidR="00000000" w:rsidRPr="00000000">
        <w:rPr>
          <w:rtl w:val="0"/>
        </w:rPr>
      </w:r>
    </w:p>
    <w:sectPr>
      <w:headerReference r:id="rId6" w:type="first"/>
      <w:footerReference r:id="rId7" w:type="default"/>
      <w:footerReference r:id="rId8"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