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E2A" w:rsidRDefault="002A6E2A">
      <w:pPr>
        <w:rPr>
          <w:lang w:val="en-US"/>
        </w:rPr>
      </w:pPr>
      <w:r w:rsidRPr="002A6E2A">
        <w:rPr>
          <w:lang w:val="en-US"/>
        </w:rPr>
        <w:t>Report PL2.</w:t>
      </w:r>
      <w:r>
        <w:rPr>
          <w:lang w:val="en-US"/>
        </w:rPr>
        <w:t xml:space="preserve"> </w:t>
      </w:r>
    </w:p>
    <w:p w:rsidR="002A6E2A" w:rsidRDefault="002A6E2A">
      <w:pPr>
        <w:rPr>
          <w:lang w:val="en-US"/>
        </w:rPr>
      </w:pPr>
      <w:r>
        <w:rPr>
          <w:lang w:val="en-US"/>
        </w:rPr>
        <w:t xml:space="preserve">The second part in MS Project. </w:t>
      </w:r>
    </w:p>
    <w:p w:rsidR="002A6E2A" w:rsidRPr="002A6E2A" w:rsidRDefault="002A6E2A" w:rsidP="002A6E2A">
      <w:pPr>
        <w:pStyle w:val="Prrafodelista"/>
        <w:numPr>
          <w:ilvl w:val="0"/>
          <w:numId w:val="2"/>
        </w:numPr>
        <w:rPr>
          <w:lang w:val="en-US"/>
        </w:rPr>
      </w:pPr>
      <w:r>
        <w:rPr>
          <w:lang w:val="en-US"/>
        </w:rPr>
        <w:t>Setting up the project.</w:t>
      </w:r>
    </w:p>
    <w:p w:rsidR="002A6E2A" w:rsidRDefault="002A6E2A">
      <w:pPr>
        <w:rPr>
          <w:lang w:val="en-US"/>
        </w:rPr>
      </w:pPr>
      <w:r>
        <w:rPr>
          <w:lang w:val="en-US"/>
        </w:rPr>
        <w:t xml:space="preserve">First, the data from the given table </w:t>
      </w:r>
      <w:proofErr w:type="gramStart"/>
      <w:r>
        <w:rPr>
          <w:lang w:val="en-US"/>
        </w:rPr>
        <w:t>is introduced</w:t>
      </w:r>
      <w:proofErr w:type="gramEnd"/>
      <w:r>
        <w:rPr>
          <w:lang w:val="en-US"/>
        </w:rPr>
        <w:t xml:space="preserve"> into the program and completed its columns with the values from the problem. The beginning and ending dates </w:t>
      </w:r>
      <w:proofErr w:type="gramStart"/>
      <w:r>
        <w:rPr>
          <w:lang w:val="en-US"/>
        </w:rPr>
        <w:t>are created</w:t>
      </w:r>
      <w:proofErr w:type="gramEnd"/>
      <w:r>
        <w:rPr>
          <w:lang w:val="en-US"/>
        </w:rPr>
        <w:t xml:space="preserve"> based on the day of creation of the project.</w:t>
      </w:r>
    </w:p>
    <w:p w:rsidR="002A6E2A" w:rsidRDefault="002A6E2A">
      <w:pPr>
        <w:rPr>
          <w:lang w:val="en-US"/>
        </w:rPr>
      </w:pPr>
      <w:r>
        <w:rPr>
          <w:noProof/>
          <w:lang w:eastAsia="es-ES"/>
        </w:rPr>
        <w:drawing>
          <wp:inline distT="0" distB="0" distL="0" distR="0" wp14:anchorId="35BA84CC" wp14:editId="4B51585A">
            <wp:extent cx="5151931" cy="276376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418"/>
                    <a:stretch/>
                  </pic:blipFill>
                  <pic:spPr bwMode="auto">
                    <a:xfrm>
                      <a:off x="0" y="0"/>
                      <a:ext cx="5157597" cy="2766807"/>
                    </a:xfrm>
                    <a:prstGeom prst="rect">
                      <a:avLst/>
                    </a:prstGeom>
                    <a:ln>
                      <a:noFill/>
                    </a:ln>
                    <a:extLst>
                      <a:ext uri="{53640926-AAD7-44D8-BBD7-CCE9431645EC}">
                        <a14:shadowObscured xmlns:a14="http://schemas.microsoft.com/office/drawing/2010/main"/>
                      </a:ext>
                    </a:extLst>
                  </pic:spPr>
                </pic:pic>
              </a:graphicData>
            </a:graphic>
          </wp:inline>
        </w:drawing>
      </w:r>
    </w:p>
    <w:p w:rsidR="002A6E2A" w:rsidRDefault="002A6E2A" w:rsidP="002A6E2A">
      <w:pPr>
        <w:pStyle w:val="Prrafodelista"/>
        <w:numPr>
          <w:ilvl w:val="0"/>
          <w:numId w:val="1"/>
        </w:numPr>
        <w:rPr>
          <w:lang w:val="en-US"/>
        </w:rPr>
      </w:pPr>
      <w:r>
        <w:rPr>
          <w:lang w:val="en-US"/>
        </w:rPr>
        <w:t>Network diagram.</w:t>
      </w:r>
    </w:p>
    <w:p w:rsidR="002A6E2A" w:rsidRDefault="002A6E2A" w:rsidP="002A6E2A">
      <w:pPr>
        <w:rPr>
          <w:lang w:val="en-US"/>
        </w:rPr>
      </w:pPr>
      <w:r>
        <w:rPr>
          <w:lang w:val="en-US"/>
        </w:rPr>
        <w:t xml:space="preserve">To create the network diagram, the “diagrama de red” </w:t>
      </w:r>
      <w:proofErr w:type="gramStart"/>
      <w:r>
        <w:rPr>
          <w:lang w:val="en-US"/>
        </w:rPr>
        <w:t>is selected</w:t>
      </w:r>
      <w:proofErr w:type="gramEnd"/>
      <w:r>
        <w:rPr>
          <w:lang w:val="en-US"/>
        </w:rPr>
        <w:t xml:space="preserve"> from the options.</w:t>
      </w:r>
    </w:p>
    <w:p w:rsidR="002A6E2A" w:rsidRDefault="002A6E2A" w:rsidP="002A6E2A">
      <w:pPr>
        <w:rPr>
          <w:lang w:val="en-US"/>
        </w:rPr>
      </w:pPr>
      <w:r>
        <w:rPr>
          <w:noProof/>
          <w:lang w:eastAsia="es-ES"/>
        </w:rPr>
        <w:drawing>
          <wp:inline distT="0" distB="0" distL="0" distR="0" wp14:anchorId="15E16B88" wp14:editId="5A87B5DF">
            <wp:extent cx="5400040" cy="28386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9911"/>
                    <a:stretch/>
                  </pic:blipFill>
                  <pic:spPr bwMode="auto">
                    <a:xfrm>
                      <a:off x="0" y="0"/>
                      <a:ext cx="5400040" cy="2838616"/>
                    </a:xfrm>
                    <a:prstGeom prst="rect">
                      <a:avLst/>
                    </a:prstGeom>
                    <a:ln>
                      <a:noFill/>
                    </a:ln>
                    <a:extLst>
                      <a:ext uri="{53640926-AAD7-44D8-BBD7-CCE9431645EC}">
                        <a14:shadowObscured xmlns:a14="http://schemas.microsoft.com/office/drawing/2010/main"/>
                      </a:ext>
                    </a:extLst>
                  </pic:spPr>
                </pic:pic>
              </a:graphicData>
            </a:graphic>
          </wp:inline>
        </w:drawing>
      </w:r>
    </w:p>
    <w:p w:rsidR="002A6E2A" w:rsidRDefault="002A6E2A" w:rsidP="002A6E2A">
      <w:pPr>
        <w:rPr>
          <w:lang w:val="en-US"/>
        </w:rPr>
      </w:pPr>
      <w:r>
        <w:rPr>
          <w:lang w:val="en-US"/>
        </w:rPr>
        <w:t xml:space="preserve">Then, based on the data previously introduced, a full column </w:t>
      </w:r>
      <w:proofErr w:type="gramStart"/>
      <w:r>
        <w:rPr>
          <w:lang w:val="en-US"/>
        </w:rPr>
        <w:t>is selected</w:t>
      </w:r>
      <w:proofErr w:type="gramEnd"/>
      <w:r>
        <w:rPr>
          <w:lang w:val="en-US"/>
        </w:rPr>
        <w:t xml:space="preserve"> and the diagram is created automatically. The full network diagram is as follows. </w:t>
      </w:r>
    </w:p>
    <w:p w:rsidR="002A6E2A" w:rsidRDefault="002A6E2A" w:rsidP="002A6E2A">
      <w:pPr>
        <w:rPr>
          <w:lang w:val="en-US"/>
        </w:rPr>
      </w:pPr>
      <w:r>
        <w:rPr>
          <w:noProof/>
          <w:lang w:eastAsia="es-ES"/>
        </w:rPr>
        <w:lastRenderedPageBreak/>
        <w:drawing>
          <wp:inline distT="0" distB="0" distL="0" distR="0" wp14:anchorId="388D2A7B" wp14:editId="688955AC">
            <wp:extent cx="5400040" cy="4050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050030"/>
                    </a:xfrm>
                    <a:prstGeom prst="rect">
                      <a:avLst/>
                    </a:prstGeom>
                  </pic:spPr>
                </pic:pic>
              </a:graphicData>
            </a:graphic>
          </wp:inline>
        </w:drawing>
      </w:r>
      <w:r>
        <w:rPr>
          <w:noProof/>
          <w:lang w:eastAsia="es-ES"/>
        </w:rPr>
        <w:drawing>
          <wp:inline distT="0" distB="0" distL="0" distR="0" wp14:anchorId="7AF08422" wp14:editId="1AFDB5CC">
            <wp:extent cx="5400040" cy="40500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050030"/>
                    </a:xfrm>
                    <a:prstGeom prst="rect">
                      <a:avLst/>
                    </a:prstGeom>
                  </pic:spPr>
                </pic:pic>
              </a:graphicData>
            </a:graphic>
          </wp:inline>
        </w:drawing>
      </w:r>
      <w:r>
        <w:rPr>
          <w:noProof/>
          <w:lang w:eastAsia="es-ES"/>
        </w:rPr>
        <w:lastRenderedPageBreak/>
        <w:drawing>
          <wp:inline distT="0" distB="0" distL="0" distR="0" wp14:anchorId="41482B6D" wp14:editId="4F2C8564">
            <wp:extent cx="5400040" cy="40500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50030"/>
                    </a:xfrm>
                    <a:prstGeom prst="rect">
                      <a:avLst/>
                    </a:prstGeom>
                  </pic:spPr>
                </pic:pic>
              </a:graphicData>
            </a:graphic>
          </wp:inline>
        </w:drawing>
      </w:r>
      <w:r>
        <w:rPr>
          <w:noProof/>
          <w:lang w:eastAsia="es-ES"/>
        </w:rPr>
        <w:drawing>
          <wp:inline distT="0" distB="0" distL="0" distR="0" wp14:anchorId="514D96EC" wp14:editId="1DBD8F54">
            <wp:extent cx="5400040" cy="40500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50030"/>
                    </a:xfrm>
                    <a:prstGeom prst="rect">
                      <a:avLst/>
                    </a:prstGeom>
                  </pic:spPr>
                </pic:pic>
              </a:graphicData>
            </a:graphic>
          </wp:inline>
        </w:drawing>
      </w:r>
    </w:p>
    <w:p w:rsidR="002A6E2A" w:rsidRDefault="002A6E2A" w:rsidP="002A6E2A">
      <w:pPr>
        <w:rPr>
          <w:lang w:val="en-US"/>
        </w:rPr>
      </w:pPr>
      <w:r>
        <w:rPr>
          <w:lang w:val="en-US"/>
        </w:rPr>
        <w:t>In this diagram, the pink cells represent the critical path, that is</w:t>
      </w:r>
      <w:r w:rsidR="00303172">
        <w:rPr>
          <w:lang w:val="en-US"/>
        </w:rPr>
        <w:t>,</w:t>
      </w:r>
      <w:r>
        <w:rPr>
          <w:lang w:val="en-US"/>
        </w:rPr>
        <w:t xml:space="preserve"> </w:t>
      </w:r>
      <w:r w:rsidR="00303172">
        <w:rPr>
          <w:lang w:val="en-US"/>
        </w:rPr>
        <w:t xml:space="preserve">the tasks that will make the project slower, while the blue cells represent tasks that are not in the critical path and do not delay nor slow down the project. </w:t>
      </w:r>
    </w:p>
    <w:p w:rsidR="00303172" w:rsidRDefault="00303172" w:rsidP="00303172">
      <w:pPr>
        <w:pStyle w:val="Prrafodelista"/>
        <w:numPr>
          <w:ilvl w:val="0"/>
          <w:numId w:val="1"/>
        </w:numPr>
        <w:rPr>
          <w:lang w:val="en-US"/>
        </w:rPr>
      </w:pPr>
      <w:r>
        <w:rPr>
          <w:lang w:val="en-US"/>
        </w:rPr>
        <w:lastRenderedPageBreak/>
        <w:t xml:space="preserve">Project duration and critical path. </w:t>
      </w:r>
    </w:p>
    <w:p w:rsidR="00303172" w:rsidRDefault="00303172" w:rsidP="00303172">
      <w:pPr>
        <w:rPr>
          <w:lang w:val="en-US"/>
        </w:rPr>
      </w:pPr>
      <w:r>
        <w:rPr>
          <w:lang w:val="en-US"/>
        </w:rPr>
        <w:t>MS Project creates a timeline based on the duration of each task and the beginning date. To view this duration graphically, the option “</w:t>
      </w:r>
      <w:proofErr w:type="spellStart"/>
      <w:r>
        <w:rPr>
          <w:lang w:val="en-US"/>
        </w:rPr>
        <w:t>escala</w:t>
      </w:r>
      <w:proofErr w:type="spellEnd"/>
      <w:r>
        <w:rPr>
          <w:lang w:val="en-US"/>
        </w:rPr>
        <w:t xml:space="preserve"> de </w:t>
      </w:r>
      <w:proofErr w:type="spellStart"/>
      <w:r>
        <w:rPr>
          <w:lang w:val="en-US"/>
        </w:rPr>
        <w:t>tiempo</w:t>
      </w:r>
      <w:proofErr w:type="spellEnd"/>
      <w:r>
        <w:rPr>
          <w:lang w:val="en-US"/>
        </w:rPr>
        <w:t xml:space="preserve">” </w:t>
      </w:r>
      <w:proofErr w:type="gramStart"/>
      <w:r>
        <w:rPr>
          <w:lang w:val="en-US"/>
        </w:rPr>
        <w:t>must be selected</w:t>
      </w:r>
      <w:proofErr w:type="gramEnd"/>
      <w:r>
        <w:rPr>
          <w:lang w:val="en-US"/>
        </w:rPr>
        <w:t>, and the representation appears next.</w:t>
      </w:r>
    </w:p>
    <w:p w:rsidR="00303172" w:rsidRDefault="00303172" w:rsidP="00303172">
      <w:pPr>
        <w:rPr>
          <w:lang w:val="en-US"/>
        </w:rPr>
      </w:pPr>
      <w:r>
        <w:rPr>
          <w:noProof/>
          <w:lang w:eastAsia="es-ES"/>
        </w:rPr>
        <w:drawing>
          <wp:inline distT="0" distB="0" distL="0" distR="0" wp14:anchorId="2EA25744" wp14:editId="6B58D1AC">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noProof/>
          <w:lang w:eastAsia="es-ES"/>
        </w:rPr>
        <w:drawing>
          <wp:inline distT="0" distB="0" distL="0" distR="0" wp14:anchorId="0FBEB814" wp14:editId="3285A83C">
            <wp:extent cx="5399898" cy="25762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36388"/>
                    <a:stretch/>
                  </pic:blipFill>
                  <pic:spPr bwMode="auto">
                    <a:xfrm>
                      <a:off x="0" y="0"/>
                      <a:ext cx="5400040" cy="2576291"/>
                    </a:xfrm>
                    <a:prstGeom prst="rect">
                      <a:avLst/>
                    </a:prstGeom>
                    <a:ln>
                      <a:noFill/>
                    </a:ln>
                    <a:extLst>
                      <a:ext uri="{53640926-AAD7-44D8-BBD7-CCE9431645EC}">
                        <a14:shadowObscured xmlns:a14="http://schemas.microsoft.com/office/drawing/2010/main"/>
                      </a:ext>
                    </a:extLst>
                  </pic:spPr>
                </pic:pic>
              </a:graphicData>
            </a:graphic>
          </wp:inline>
        </w:drawing>
      </w:r>
    </w:p>
    <w:p w:rsidR="00303172" w:rsidRDefault="00303172" w:rsidP="00303172">
      <w:pPr>
        <w:pStyle w:val="Prrafodelista"/>
        <w:numPr>
          <w:ilvl w:val="0"/>
          <w:numId w:val="1"/>
        </w:numPr>
        <w:rPr>
          <w:lang w:val="en-US"/>
        </w:rPr>
      </w:pPr>
      <w:r>
        <w:rPr>
          <w:lang w:val="en-US"/>
        </w:rPr>
        <w:t>Gantt chart.</w:t>
      </w:r>
    </w:p>
    <w:p w:rsidR="00303172" w:rsidRDefault="00303172" w:rsidP="00303172">
      <w:pPr>
        <w:rPr>
          <w:lang w:val="en-US"/>
        </w:rPr>
      </w:pPr>
      <w:r>
        <w:rPr>
          <w:lang w:val="en-US"/>
        </w:rPr>
        <w:t xml:space="preserve">As previous sections, the Gantt chart </w:t>
      </w:r>
      <w:proofErr w:type="gramStart"/>
      <w:r>
        <w:rPr>
          <w:lang w:val="en-US"/>
        </w:rPr>
        <w:t>is selected</w:t>
      </w:r>
      <w:proofErr w:type="gramEnd"/>
      <w:r>
        <w:rPr>
          <w:lang w:val="en-US"/>
        </w:rPr>
        <w:t xml:space="preserve"> in the contextual menu. </w:t>
      </w:r>
    </w:p>
    <w:p w:rsidR="00303172" w:rsidRDefault="00303172" w:rsidP="00303172">
      <w:pPr>
        <w:rPr>
          <w:lang w:val="en-US"/>
        </w:rPr>
      </w:pPr>
      <w:r>
        <w:rPr>
          <w:noProof/>
          <w:lang w:eastAsia="es-ES"/>
        </w:rPr>
        <w:lastRenderedPageBreak/>
        <w:drawing>
          <wp:inline distT="0" distB="0" distL="0" distR="0" wp14:anchorId="7CCD6528" wp14:editId="1D9084AA">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lang w:val="en-US"/>
        </w:rPr>
        <w:t xml:space="preserve">Next, the diagram based on the introduced data </w:t>
      </w:r>
      <w:proofErr w:type="gramStart"/>
      <w:r>
        <w:rPr>
          <w:lang w:val="en-US"/>
        </w:rPr>
        <w:t>is created</w:t>
      </w:r>
      <w:proofErr w:type="gramEnd"/>
      <w:r>
        <w:rPr>
          <w:lang w:val="en-US"/>
        </w:rPr>
        <w:t xml:space="preserve"> automatically in the right side of the screen.</w:t>
      </w:r>
    </w:p>
    <w:p w:rsidR="00303172" w:rsidRDefault="00303172" w:rsidP="00303172">
      <w:pPr>
        <w:rPr>
          <w:lang w:val="en-US"/>
        </w:rPr>
      </w:pPr>
      <w:r>
        <w:rPr>
          <w:noProof/>
          <w:lang w:eastAsia="es-ES"/>
        </w:rPr>
        <w:drawing>
          <wp:inline distT="0" distB="0" distL="0" distR="0" wp14:anchorId="1F000296" wp14:editId="2D891F06">
            <wp:extent cx="5400040" cy="4050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lang w:val="en-US"/>
        </w:rPr>
        <w:lastRenderedPageBreak/>
        <w:t xml:space="preserve">Moreover, MS Project comes with an option to create a following Gantt chart, which tracks the completed percentage of each task, and </w:t>
      </w:r>
      <w:proofErr w:type="gramStart"/>
      <w:r>
        <w:rPr>
          <w:lang w:val="en-US"/>
        </w:rPr>
        <w:t>can be selected</w:t>
      </w:r>
      <w:proofErr w:type="gramEnd"/>
      <w:r>
        <w:rPr>
          <w:lang w:val="en-US"/>
        </w:rPr>
        <w:t xml:space="preserve"> this way.</w:t>
      </w:r>
    </w:p>
    <w:p w:rsidR="00303172" w:rsidRDefault="00303172" w:rsidP="00303172">
      <w:pPr>
        <w:rPr>
          <w:lang w:val="en-US"/>
        </w:rPr>
      </w:pPr>
      <w:r>
        <w:rPr>
          <w:noProof/>
          <w:lang w:eastAsia="es-ES"/>
        </w:rPr>
        <w:drawing>
          <wp:inline distT="0" distB="0" distL="0" distR="0" wp14:anchorId="1D26C740" wp14:editId="131721EF">
            <wp:extent cx="5400040" cy="40500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noProof/>
          <w:lang w:eastAsia="es-ES"/>
        </w:rPr>
        <w:drawing>
          <wp:inline distT="0" distB="0" distL="0" distR="0" wp14:anchorId="3607A5CB" wp14:editId="1D4F7063">
            <wp:extent cx="5400040" cy="40500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50030"/>
                    </a:xfrm>
                    <a:prstGeom prst="rect">
                      <a:avLst/>
                    </a:prstGeom>
                  </pic:spPr>
                </pic:pic>
              </a:graphicData>
            </a:graphic>
          </wp:inline>
        </w:drawing>
      </w:r>
    </w:p>
    <w:p w:rsidR="00303172" w:rsidRDefault="00303172" w:rsidP="00303172">
      <w:pPr>
        <w:pStyle w:val="Prrafodelista"/>
        <w:numPr>
          <w:ilvl w:val="0"/>
          <w:numId w:val="1"/>
        </w:numPr>
        <w:rPr>
          <w:lang w:val="en-US"/>
        </w:rPr>
      </w:pPr>
      <w:r>
        <w:rPr>
          <w:lang w:val="en-US"/>
        </w:rPr>
        <w:lastRenderedPageBreak/>
        <w:t xml:space="preserve">Earned Value. </w:t>
      </w:r>
    </w:p>
    <w:p w:rsidR="00303172" w:rsidRDefault="00693AF1" w:rsidP="00303172">
      <w:pPr>
        <w:rPr>
          <w:lang w:val="en-US"/>
        </w:rPr>
      </w:pPr>
      <w:r>
        <w:rPr>
          <w:lang w:val="en-US"/>
        </w:rPr>
        <w:t xml:space="preserve">First, the resources and task costs </w:t>
      </w:r>
      <w:proofErr w:type="gramStart"/>
      <w:r>
        <w:rPr>
          <w:lang w:val="en-US"/>
        </w:rPr>
        <w:t>are introduced</w:t>
      </w:r>
      <w:proofErr w:type="gramEnd"/>
      <w:r>
        <w:rPr>
          <w:lang w:val="en-US"/>
        </w:rPr>
        <w:t xml:space="preserve"> manually. Then, manually, each task </w:t>
      </w:r>
      <w:proofErr w:type="gramStart"/>
      <w:r>
        <w:rPr>
          <w:lang w:val="en-US"/>
        </w:rPr>
        <w:t>is assigned</w:t>
      </w:r>
      <w:proofErr w:type="gramEnd"/>
      <w:r>
        <w:rPr>
          <w:lang w:val="en-US"/>
        </w:rPr>
        <w:t xml:space="preserve"> to each resource following the given data. </w:t>
      </w:r>
      <w:r w:rsidR="00FC511E">
        <w:rPr>
          <w:lang w:val="en-US"/>
        </w:rPr>
        <w:t xml:space="preserve">If the data is introduced as the problem states, each worker will have more hours than allowed, so it is needed to reassign each task and postpone some tasks for later. This is done automatically, and the results are these. </w:t>
      </w:r>
    </w:p>
    <w:p w:rsidR="00FC511E" w:rsidRPr="00303172" w:rsidRDefault="00FC511E" w:rsidP="00303172">
      <w:pPr>
        <w:rPr>
          <w:lang w:val="en-US"/>
        </w:rPr>
      </w:pPr>
      <w:r>
        <w:rPr>
          <w:noProof/>
          <w:lang w:eastAsia="es-ES"/>
        </w:rPr>
        <w:drawing>
          <wp:inline distT="0" distB="0" distL="0" distR="0" wp14:anchorId="3E2FFA9D" wp14:editId="6BAE8146">
            <wp:extent cx="5400040" cy="40500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050030"/>
                    </a:xfrm>
                    <a:prstGeom prst="rect">
                      <a:avLst/>
                    </a:prstGeom>
                  </pic:spPr>
                </pic:pic>
              </a:graphicData>
            </a:graphic>
          </wp:inline>
        </w:drawing>
      </w:r>
      <w:bookmarkStart w:id="0" w:name="_GoBack"/>
      <w:bookmarkEnd w:id="0"/>
    </w:p>
    <w:sectPr w:rsidR="00FC511E" w:rsidRPr="003031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BC44D5"/>
    <w:multiLevelType w:val="hybridMultilevel"/>
    <w:tmpl w:val="39BA11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C8A58DF"/>
    <w:multiLevelType w:val="hybridMultilevel"/>
    <w:tmpl w:val="AFBEB1E2"/>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F16"/>
    <w:rsid w:val="002A6E2A"/>
    <w:rsid w:val="00303172"/>
    <w:rsid w:val="00693AF1"/>
    <w:rsid w:val="00BD3694"/>
    <w:rsid w:val="00DC7F16"/>
    <w:rsid w:val="00FC51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87D05"/>
  <w15:chartTrackingRefBased/>
  <w15:docId w15:val="{785D6929-5A58-4137-A67D-610AB5040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6E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273</Words>
  <Characters>1502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dc:creator>
  <cp:keywords/>
  <dc:description/>
  <cp:lastModifiedBy>dcc</cp:lastModifiedBy>
  <cp:revision>2</cp:revision>
  <dcterms:created xsi:type="dcterms:W3CDTF">2019-04-29T15:35:00Z</dcterms:created>
  <dcterms:modified xsi:type="dcterms:W3CDTF">2019-04-29T16:41:00Z</dcterms:modified>
</cp:coreProperties>
</file>