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86B8C" w:rsidRDefault="001E0EA2" w:rsidP="00B80130">
      <w:pPr>
        <w:tabs>
          <w:tab w:val="right" w:leader="hyphen" w:pos="8448"/>
          <w:tab w:val="right" w:pos="8505"/>
        </w:tabs>
        <w:spacing w:after="0" w:line="223"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ESCRITURA PÚBLICA NÚMERO</w:t>
      </w:r>
    </w:p>
    <w:p w14:paraId="1A5A14FB" w14:textId="38CF47EF" w:rsidR="004F43C6" w:rsidRDefault="00B80130" w:rsidP="00B80130">
      <w:pPr>
        <w:tabs>
          <w:tab w:val="right" w:leader="hyphen" w:pos="8448"/>
          <w:tab w:val="right" w:pos="8505"/>
        </w:tabs>
        <w:spacing w:line="223" w:lineRule="auto"/>
        <w:contextualSpacing/>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61,267 SESENTA Y UN MIL DOSCIENTOS SESENTA Y SIETE</w:t>
      </w:r>
    </w:p>
    <w:p w14:paraId="5D1E7BAA" w14:textId="7110E46E" w:rsidR="005D409B" w:rsidRPr="00E1730F" w:rsidRDefault="005D409B" w:rsidP="00B80130">
      <w:pPr>
        <w:tabs>
          <w:tab w:val="right" w:leader="hyphen" w:pos="8448"/>
          <w:tab w:val="right" w:pos="8505"/>
        </w:tabs>
        <w:spacing w:line="223" w:lineRule="auto"/>
        <w:contextualSpacing/>
        <w:jc w:val="center"/>
        <w:rPr>
          <w:rFonts w:ascii="Times New Roman" w:hAnsi="Times New Roman"/>
          <w:b/>
          <w:color w:val="0D0D0D"/>
        </w:rPr>
      </w:pPr>
      <w:r w:rsidRPr="00E1730F">
        <w:rPr>
          <w:rFonts w:ascii="Times New Roman" w:hAnsi="Times New Roman"/>
          <w:b/>
          <w:color w:val="0D0D0D"/>
        </w:rPr>
        <w:t>VOLUMEN 5</w:t>
      </w:r>
      <w:r w:rsidR="004F43C6">
        <w:rPr>
          <w:rFonts w:ascii="Times New Roman" w:hAnsi="Times New Roman"/>
          <w:b/>
          <w:color w:val="0D0D0D"/>
        </w:rPr>
        <w:t>7</w:t>
      </w:r>
      <w:r w:rsidR="00EA2159">
        <w:rPr>
          <w:rFonts w:ascii="Times New Roman" w:hAnsi="Times New Roman"/>
          <w:b/>
          <w:color w:val="0D0D0D"/>
        </w:rPr>
        <w:t>5</w:t>
      </w:r>
      <w:r w:rsidRPr="00E1730F">
        <w:rPr>
          <w:rFonts w:ascii="Times New Roman" w:hAnsi="Times New Roman"/>
          <w:b/>
          <w:color w:val="0D0D0D"/>
        </w:rPr>
        <w:t xml:space="preserve"> QUINIENTOS </w:t>
      </w:r>
      <w:r>
        <w:rPr>
          <w:rFonts w:ascii="Times New Roman" w:hAnsi="Times New Roman"/>
          <w:b/>
          <w:color w:val="0D0D0D"/>
        </w:rPr>
        <w:t>SE</w:t>
      </w:r>
      <w:r w:rsidR="004F43C6">
        <w:rPr>
          <w:rFonts w:ascii="Times New Roman" w:hAnsi="Times New Roman"/>
          <w:b/>
          <w:color w:val="0D0D0D"/>
        </w:rPr>
        <w:t>T</w:t>
      </w:r>
      <w:r>
        <w:rPr>
          <w:rFonts w:ascii="Times New Roman" w:hAnsi="Times New Roman"/>
          <w:b/>
          <w:color w:val="0D0D0D"/>
        </w:rPr>
        <w:t xml:space="preserve">ENTA Y </w:t>
      </w:r>
      <w:r w:rsidR="00EA2159">
        <w:rPr>
          <w:rFonts w:ascii="Times New Roman" w:hAnsi="Times New Roman"/>
          <w:b/>
          <w:color w:val="0D0D0D"/>
        </w:rPr>
        <w:t>CINCO</w:t>
      </w:r>
    </w:p>
    <w:p w14:paraId="00000004" w14:textId="7817237C" w:rsidR="007D086E" w:rsidRPr="00A86B8C" w:rsidRDefault="005D409B" w:rsidP="00B80130">
      <w:pPr>
        <w:tabs>
          <w:tab w:val="right" w:leader="hyphen" w:pos="8448"/>
          <w:tab w:val="right" w:pos="8505"/>
          <w:tab w:val="right" w:pos="9406"/>
        </w:tabs>
        <w:spacing w:after="0" w:line="223" w:lineRule="auto"/>
        <w:jc w:val="both"/>
        <w:rPr>
          <w:rFonts w:ascii="Times New Roman" w:eastAsia="Times New Roman" w:hAnsi="Times New Roman" w:cs="Times New Roman"/>
          <w:color w:val="0D0D0D"/>
        </w:rPr>
      </w:pPr>
      <w:r w:rsidRPr="00E1730F">
        <w:rPr>
          <w:rFonts w:ascii="Times New Roman" w:hAnsi="Times New Roman"/>
          <w:color w:val="0D0D0D"/>
        </w:rPr>
        <w:t xml:space="preserve">En la Ciudad de León, del Estado de Guanajuato, República Mexicana, a los </w:t>
      </w:r>
      <w:r w:rsidR="004F43C6">
        <w:rPr>
          <w:rFonts w:ascii="Times New Roman" w:hAnsi="Times New Roman"/>
          <w:color w:val="0D0D0D"/>
        </w:rPr>
        <w:t xml:space="preserve">16 dieciséis </w:t>
      </w:r>
      <w:r w:rsidRPr="00E1730F">
        <w:rPr>
          <w:rFonts w:ascii="Times New Roman" w:hAnsi="Times New Roman"/>
          <w:color w:val="0D0D0D"/>
        </w:rPr>
        <w:t xml:space="preserve">días del mes de </w:t>
      </w:r>
      <w:proofErr w:type="gramStart"/>
      <w:r w:rsidR="004F43C6">
        <w:rPr>
          <w:rFonts w:ascii="Times New Roman" w:hAnsi="Times New Roman"/>
          <w:color w:val="0D0D0D"/>
        </w:rPr>
        <w:t>Marzo</w:t>
      </w:r>
      <w:proofErr w:type="gramEnd"/>
      <w:r w:rsidR="004F43C6">
        <w:rPr>
          <w:rFonts w:ascii="Times New Roman" w:hAnsi="Times New Roman"/>
          <w:color w:val="0D0D0D"/>
        </w:rPr>
        <w:t xml:space="preserve"> </w:t>
      </w:r>
      <w:r w:rsidRPr="00E1730F">
        <w:rPr>
          <w:rFonts w:ascii="Times New Roman" w:hAnsi="Times New Roman"/>
          <w:color w:val="0D0D0D"/>
        </w:rPr>
        <w:t>del año 202</w:t>
      </w:r>
      <w:r w:rsidR="00EA2159">
        <w:rPr>
          <w:rFonts w:ascii="Times New Roman" w:hAnsi="Times New Roman"/>
          <w:color w:val="0D0D0D"/>
        </w:rPr>
        <w:t>2</w:t>
      </w:r>
      <w:r w:rsidRPr="00E1730F">
        <w:rPr>
          <w:rFonts w:ascii="Times New Roman" w:hAnsi="Times New Roman"/>
          <w:color w:val="0D0D0D"/>
        </w:rPr>
        <w:t xml:space="preserve"> dos mil </w:t>
      </w:r>
      <w:r w:rsidR="00EA2159">
        <w:rPr>
          <w:rFonts w:ascii="Times New Roman" w:hAnsi="Times New Roman"/>
          <w:color w:val="0D0D0D"/>
        </w:rPr>
        <w:t>veintidós</w:t>
      </w:r>
      <w:r w:rsidRPr="00E1730F">
        <w:rPr>
          <w:rFonts w:ascii="Times New Roman" w:hAnsi="Times New Roman"/>
          <w:color w:val="0D0D0D"/>
        </w:rPr>
        <w:t xml:space="preserve">, en el domicilio de la Notaría Pública a mi cargo, ubicada en Paseo del Moral 506 quinientos seis, en Jardines del Moral, </w:t>
      </w:r>
      <w:r w:rsidRPr="00E1730F">
        <w:rPr>
          <w:rFonts w:ascii="Times New Roman" w:hAnsi="Times New Roman"/>
          <w:b/>
          <w:color w:val="0D0D0D"/>
        </w:rPr>
        <w:t xml:space="preserve">Yo, Licenciado JORGE HUMBERTO CARPIO MENDOZA, Notario Público Titular de la Notaría Pública número 95 noventa y cinco, </w:t>
      </w:r>
      <w:r w:rsidRPr="00E1730F">
        <w:rPr>
          <w:rFonts w:ascii="Times New Roman" w:hAnsi="Times New Roman"/>
          <w:color w:val="0D0D0D"/>
        </w:rPr>
        <w:t>en legal ejercicio en este Partido Judicial</w:t>
      </w:r>
      <w:r w:rsidR="001E0EA2" w:rsidRPr="00A86B8C">
        <w:rPr>
          <w:rFonts w:ascii="Times New Roman" w:eastAsia="Times New Roman" w:hAnsi="Times New Roman" w:cs="Times New Roman"/>
          <w:color w:val="0D0D0D"/>
        </w:rPr>
        <w:t>.</w:t>
      </w:r>
      <w:r w:rsidR="001E0EA2" w:rsidRPr="00A86B8C">
        <w:rPr>
          <w:rFonts w:ascii="Times New Roman" w:eastAsia="Times New Roman" w:hAnsi="Times New Roman" w:cs="Times New Roman"/>
          <w:color w:val="0D0D0D"/>
        </w:rPr>
        <w:tab/>
      </w:r>
    </w:p>
    <w:p w14:paraId="00000005" w14:textId="77777777" w:rsidR="007D086E" w:rsidRPr="00A86B8C" w:rsidRDefault="001E0EA2" w:rsidP="00B80130">
      <w:pPr>
        <w:tabs>
          <w:tab w:val="center" w:leader="hyphen" w:pos="4253"/>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B80130">
      <w:pPr>
        <w:tabs>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0000007" w14:textId="32555255" w:rsidR="007D086E" w:rsidRPr="00A86B8C" w:rsidRDefault="001E0EA2" w:rsidP="00B80130">
      <w:pPr>
        <w:tabs>
          <w:tab w:val="right" w:leader="hyphen" w:pos="8448"/>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bookmarkStart w:id="0" w:name="_Hlk98322773"/>
      <w:r w:rsidR="00391A09">
        <w:rPr>
          <w:rFonts w:ascii="Times New Roman" w:eastAsia="Times New Roman" w:hAnsi="Times New Roman" w:cs="Times New Roman"/>
          <w:color w:val="0D0D0D"/>
        </w:rPr>
        <w:t>L</w:t>
      </w:r>
      <w:r w:rsidR="00015C35">
        <w:rPr>
          <w:rFonts w:ascii="Times New Roman" w:eastAsia="Times New Roman" w:hAnsi="Times New Roman" w:cs="Times New Roman"/>
          <w:color w:val="0D0D0D"/>
        </w:rPr>
        <w:t>as</w:t>
      </w:r>
      <w:r w:rsidR="00391A09">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señor</w:t>
      </w:r>
      <w:r w:rsidR="00015C35">
        <w:rPr>
          <w:rFonts w:ascii="Times New Roman" w:eastAsia="Times New Roman" w:hAnsi="Times New Roman" w:cs="Times New Roman"/>
          <w:color w:val="0D0D0D"/>
        </w:rPr>
        <w:t>as</w:t>
      </w:r>
      <w:r w:rsidRPr="00A86B8C">
        <w:rPr>
          <w:rFonts w:ascii="Times New Roman" w:eastAsia="Times New Roman" w:hAnsi="Times New Roman" w:cs="Times New Roman"/>
          <w:color w:val="0D0D0D"/>
        </w:rPr>
        <w:t xml:space="preserve"> </w:t>
      </w:r>
      <w:r w:rsidR="00015C35">
        <w:rPr>
          <w:rFonts w:ascii="Times New Roman" w:eastAsia="Times New Roman" w:hAnsi="Times New Roman" w:cs="Times New Roman"/>
          <w:b/>
          <w:color w:val="0D0D0D"/>
        </w:rPr>
        <w:t>CLAUDIA MARIA DE LA LUZ PALACIOS ANDRADE, KAREN LORENA BONILLA PALACIOS Y CINTHYA GUADALUPE BONILLA PALACIOS</w:t>
      </w:r>
      <w:bookmarkEnd w:id="0"/>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 xml:space="preserve">en su carácter de </w:t>
      </w:r>
      <w:r w:rsidR="004F43C6" w:rsidRPr="004F43C6">
        <w:rPr>
          <w:rFonts w:ascii="Times New Roman" w:eastAsia="Times New Roman" w:hAnsi="Times New Roman" w:cs="Times New Roman"/>
          <w:b/>
          <w:bCs/>
          <w:color w:val="0D0D0D"/>
        </w:rPr>
        <w:t>“</w:t>
      </w:r>
      <w:r w:rsidR="00F03977">
        <w:rPr>
          <w:rFonts w:ascii="Times New Roman" w:eastAsia="Times New Roman" w:hAnsi="Times New Roman" w:cs="Times New Roman"/>
          <w:b/>
          <w:bCs/>
          <w:color w:val="0D0D0D"/>
        </w:rPr>
        <w:t>MUTUATARIAS</w:t>
      </w:r>
      <w:r w:rsidR="004F43C6" w:rsidRPr="004F43C6">
        <w:rPr>
          <w:rFonts w:ascii="Times New Roman" w:eastAsia="Times New Roman" w:hAnsi="Times New Roman" w:cs="Times New Roman"/>
          <w:b/>
          <w:bCs/>
          <w:color w:val="0D0D0D"/>
        </w:rPr>
        <w:t xml:space="preserve"> y “GARANTES HIPOTECARIOS”</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09639DD1" w:rsidR="007D086E" w:rsidRDefault="001E0EA2" w:rsidP="00B80130">
      <w:pPr>
        <w:tabs>
          <w:tab w:val="right" w:leader="hyphen" w:pos="8448"/>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w:t>
      </w:r>
      <w:r w:rsidR="00015C35" w:rsidRPr="00E707AA">
        <w:rPr>
          <w:rFonts w:ascii="Times New Roman" w:hAnsi="Times New Roman"/>
          <w:color w:val="0D0D0D"/>
          <w:sz w:val="21"/>
          <w:szCs w:val="21"/>
        </w:rPr>
        <w:t xml:space="preserve">La </w:t>
      </w:r>
      <w:bookmarkStart w:id="1" w:name="_Hlk98322827"/>
      <w:r w:rsidR="00015C35" w:rsidRPr="00E707AA">
        <w:rPr>
          <w:rFonts w:ascii="Times New Roman" w:hAnsi="Times New Roman"/>
          <w:color w:val="0D0D0D"/>
          <w:sz w:val="21"/>
          <w:szCs w:val="21"/>
        </w:rPr>
        <w:t xml:space="preserve">Sociedad Mercantil denominada </w:t>
      </w:r>
      <w:r w:rsidR="00015C35" w:rsidRPr="00E707AA">
        <w:rPr>
          <w:rFonts w:ascii="Times New Roman" w:hAnsi="Times New Roman"/>
          <w:b/>
          <w:bCs/>
          <w:color w:val="0D0D0D"/>
          <w:sz w:val="21"/>
          <w:szCs w:val="21"/>
        </w:rPr>
        <w:t>PTMO ABIERTO</w:t>
      </w:r>
      <w:r w:rsidR="00015C35" w:rsidRPr="00E707AA">
        <w:rPr>
          <w:rFonts w:ascii="Times New Roman" w:hAnsi="Times New Roman"/>
          <w:color w:val="0D0D0D"/>
          <w:sz w:val="21"/>
          <w:szCs w:val="21"/>
        </w:rPr>
        <w:t xml:space="preserve">, </w:t>
      </w:r>
      <w:r w:rsidR="00015C35" w:rsidRPr="00E707AA">
        <w:rPr>
          <w:rFonts w:ascii="Times New Roman" w:hAnsi="Times New Roman"/>
          <w:b/>
          <w:bCs/>
          <w:color w:val="0D0D0D"/>
          <w:sz w:val="21"/>
          <w:szCs w:val="21"/>
        </w:rPr>
        <w:t>SOCIEDAD POR ACCIONES SIMPLIFICADA</w:t>
      </w:r>
      <w:r w:rsidR="003E39E6">
        <w:rPr>
          <w:rFonts w:ascii="Times New Roman" w:hAnsi="Times New Roman"/>
          <w:b/>
          <w:bCs/>
          <w:color w:val="0D0D0D"/>
          <w:sz w:val="21"/>
          <w:szCs w:val="21"/>
        </w:rPr>
        <w:t xml:space="preserve"> DE CAPITAL VARIABLE</w:t>
      </w:r>
      <w:bookmarkEnd w:id="1"/>
      <w:r w:rsidR="00015C35" w:rsidRPr="00E707AA">
        <w:rPr>
          <w:rFonts w:ascii="Times New Roman" w:hAnsi="Times New Roman"/>
          <w:b/>
          <w:bCs/>
          <w:color w:val="0D0D0D"/>
          <w:sz w:val="21"/>
          <w:szCs w:val="21"/>
        </w:rPr>
        <w:t xml:space="preserve">, </w:t>
      </w:r>
      <w:r w:rsidR="00015C35" w:rsidRPr="00E707AA">
        <w:rPr>
          <w:rFonts w:ascii="Times New Roman" w:hAnsi="Times New Roman"/>
          <w:color w:val="0D0D0D"/>
          <w:sz w:val="21"/>
          <w:szCs w:val="21"/>
        </w:rPr>
        <w:t xml:space="preserve">representada por Administrador el señor </w:t>
      </w:r>
      <w:r w:rsidR="00015C35" w:rsidRPr="00E707AA">
        <w:rPr>
          <w:rFonts w:ascii="Times New Roman" w:hAnsi="Times New Roman"/>
          <w:b/>
          <w:bCs/>
          <w:sz w:val="21"/>
          <w:szCs w:val="21"/>
        </w:rPr>
        <w:t>RICARDO PABLO NIETO ARAIZA</w:t>
      </w:r>
      <w:r w:rsidR="00015C35" w:rsidRPr="00E707AA">
        <w:rPr>
          <w:rFonts w:ascii="Times New Roman" w:hAnsi="Times New Roman"/>
          <w:color w:val="0D0D0D"/>
          <w:sz w:val="21"/>
          <w:szCs w:val="21"/>
        </w:rPr>
        <w:t xml:space="preserve">, en su carácter de </w:t>
      </w:r>
      <w:r w:rsidR="00015C35" w:rsidRPr="00E707AA">
        <w:rPr>
          <w:rFonts w:ascii="Times New Roman" w:hAnsi="Times New Roman"/>
          <w:b/>
          <w:color w:val="0D0D0D"/>
          <w:sz w:val="21"/>
          <w:szCs w:val="21"/>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109AB2D5" w14:textId="77777777" w:rsidR="00FF4360" w:rsidRPr="00FF4360" w:rsidRDefault="00FF4360" w:rsidP="00FF4360">
      <w:pPr>
        <w:tabs>
          <w:tab w:val="right" w:leader="hyphen" w:pos="8448"/>
        </w:tabs>
        <w:spacing w:after="0" w:line="223" w:lineRule="auto"/>
        <w:jc w:val="both"/>
        <w:rPr>
          <w:rFonts w:ascii="Times New Roman" w:eastAsia="Times New Roman" w:hAnsi="Times New Roman" w:cs="Times New Roman"/>
          <w:color w:val="0D0D0D"/>
        </w:rPr>
      </w:pPr>
      <w:r w:rsidRPr="00FF4360">
        <w:rPr>
          <w:rFonts w:ascii="Times New Roman" w:eastAsia="Times New Roman" w:hAnsi="Times New Roman" w:cs="Times New Roman"/>
          <w:color w:val="0D0D0D"/>
        </w:rPr>
        <w:t xml:space="preserve">El cual se sujeta a los siguientes: </w:t>
      </w:r>
      <w:r w:rsidRPr="00FF4360">
        <w:rPr>
          <w:rFonts w:ascii="Times New Roman" w:eastAsia="Times New Roman" w:hAnsi="Times New Roman" w:cs="Times New Roman"/>
          <w:color w:val="0D0D0D"/>
        </w:rPr>
        <w:tab/>
      </w:r>
    </w:p>
    <w:p w14:paraId="00000009" w14:textId="37A68DB9" w:rsidR="007D086E" w:rsidRPr="00A86B8C" w:rsidRDefault="00EA6323" w:rsidP="00B80130">
      <w:pPr>
        <w:tabs>
          <w:tab w:val="center" w:leader="hyphen" w:pos="4253"/>
          <w:tab w:val="right" w:leader="hyphen" w:pos="8448"/>
          <w:tab w:val="right" w:pos="8505"/>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2AC09EB6" w14:textId="57FD2F95" w:rsidR="00391A09" w:rsidRPr="00391A09" w:rsidRDefault="001E0EA2" w:rsidP="00B80130">
      <w:pPr>
        <w:tabs>
          <w:tab w:val="right" w:leader="hyphen" w:pos="8448"/>
          <w:tab w:val="right" w:pos="8505"/>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 </w:t>
      </w:r>
      <w:r w:rsidRPr="00A86B8C">
        <w:rPr>
          <w:rFonts w:ascii="Times New Roman" w:eastAsia="Times New Roman" w:hAnsi="Times New Roman" w:cs="Times New Roman"/>
          <w:color w:val="0D0D0D"/>
        </w:rPr>
        <w:t>Manifiesta</w:t>
      </w:r>
      <w:r w:rsidR="004F43C6">
        <w:rPr>
          <w:rFonts w:ascii="Times New Roman" w:eastAsia="Times New Roman" w:hAnsi="Times New Roman" w:cs="Times New Roman"/>
          <w:color w:val="0D0D0D"/>
        </w:rPr>
        <w:t>n</w:t>
      </w:r>
      <w:r w:rsidRPr="00A86B8C">
        <w:rPr>
          <w:rFonts w:ascii="Times New Roman" w:eastAsia="Times New Roman" w:hAnsi="Times New Roman" w:cs="Times New Roman"/>
          <w:color w:val="0D0D0D"/>
        </w:rPr>
        <w:t xml:space="preserve"> </w:t>
      </w:r>
      <w:bookmarkStart w:id="2" w:name="_Hlk98322801"/>
      <w:r w:rsidR="00391A09">
        <w:rPr>
          <w:rFonts w:ascii="Times New Roman" w:eastAsia="Times New Roman" w:hAnsi="Times New Roman" w:cs="Times New Roman"/>
          <w:color w:val="0D0D0D"/>
        </w:rPr>
        <w:t>l</w:t>
      </w:r>
      <w:r w:rsidR="00015C35">
        <w:rPr>
          <w:rFonts w:ascii="Times New Roman" w:eastAsia="Times New Roman" w:hAnsi="Times New Roman" w:cs="Times New Roman"/>
          <w:color w:val="0D0D0D"/>
        </w:rPr>
        <w:t>a</w:t>
      </w:r>
      <w:r w:rsidR="004F43C6">
        <w:rPr>
          <w:rFonts w:ascii="Times New Roman" w:eastAsia="Times New Roman" w:hAnsi="Times New Roman" w:cs="Times New Roman"/>
          <w:color w:val="0D0D0D"/>
        </w:rPr>
        <w:t>s</w:t>
      </w:r>
      <w:r w:rsidR="00391A09">
        <w:rPr>
          <w:rFonts w:ascii="Times New Roman" w:eastAsia="Times New Roman" w:hAnsi="Times New Roman" w:cs="Times New Roman"/>
          <w:color w:val="0D0D0D"/>
        </w:rPr>
        <w:t xml:space="preserve"> </w:t>
      </w:r>
      <w:r w:rsidR="00015C35" w:rsidRPr="00A86B8C">
        <w:rPr>
          <w:rFonts w:ascii="Times New Roman" w:eastAsia="Times New Roman" w:hAnsi="Times New Roman" w:cs="Times New Roman"/>
          <w:color w:val="0D0D0D"/>
        </w:rPr>
        <w:t>señor</w:t>
      </w:r>
      <w:r w:rsidR="00015C35">
        <w:rPr>
          <w:rFonts w:ascii="Times New Roman" w:eastAsia="Times New Roman" w:hAnsi="Times New Roman" w:cs="Times New Roman"/>
          <w:color w:val="0D0D0D"/>
        </w:rPr>
        <w:t>as</w:t>
      </w:r>
      <w:r w:rsidR="00015C35" w:rsidRPr="00A86B8C">
        <w:rPr>
          <w:rFonts w:ascii="Times New Roman" w:eastAsia="Times New Roman" w:hAnsi="Times New Roman" w:cs="Times New Roman"/>
          <w:color w:val="0D0D0D"/>
        </w:rPr>
        <w:t xml:space="preserve"> </w:t>
      </w:r>
      <w:r w:rsidR="00015C35">
        <w:rPr>
          <w:rFonts w:ascii="Times New Roman" w:eastAsia="Times New Roman" w:hAnsi="Times New Roman" w:cs="Times New Roman"/>
          <w:b/>
          <w:color w:val="0D0D0D"/>
        </w:rPr>
        <w:t>CLAUDIA MARIA DE LA LUZ PALACIOS ANDRADE, KAREN LORENA BONILLA PALACIOS Y CINTHYA GUADALUPE BONILLA PALACIOS</w:t>
      </w:r>
      <w:r w:rsidRPr="00A86B8C">
        <w:rPr>
          <w:rFonts w:ascii="Times New Roman" w:eastAsia="Times New Roman" w:hAnsi="Times New Roman" w:cs="Times New Roman"/>
          <w:color w:val="0D0D0D"/>
        </w:rPr>
        <w:t xml:space="preserve">, </w:t>
      </w:r>
      <w:r w:rsidR="00391A09" w:rsidRPr="00391A09">
        <w:rPr>
          <w:rFonts w:ascii="Times New Roman" w:eastAsia="Times New Roman" w:hAnsi="Times New Roman" w:cs="Times New Roman"/>
          <w:color w:val="0D0D0D"/>
        </w:rPr>
        <w:t xml:space="preserve">que </w:t>
      </w:r>
      <w:r w:rsidR="004F43C6">
        <w:rPr>
          <w:rFonts w:ascii="Times New Roman" w:eastAsia="Times New Roman" w:hAnsi="Times New Roman" w:cs="Times New Roman"/>
          <w:color w:val="0D0D0D"/>
        </w:rPr>
        <w:t xml:space="preserve">son </w:t>
      </w:r>
      <w:r w:rsidR="00391A09" w:rsidRPr="00391A09">
        <w:rPr>
          <w:rFonts w:ascii="Times New Roman" w:eastAsia="Times New Roman" w:hAnsi="Times New Roman" w:cs="Times New Roman"/>
          <w:color w:val="0D0D0D"/>
        </w:rPr>
        <w:t>legítim</w:t>
      </w:r>
      <w:r w:rsidR="00015C35">
        <w:rPr>
          <w:rFonts w:ascii="Times New Roman" w:eastAsia="Times New Roman" w:hAnsi="Times New Roman" w:cs="Times New Roman"/>
          <w:color w:val="0D0D0D"/>
        </w:rPr>
        <w:t>a</w:t>
      </w:r>
      <w:r w:rsidR="004F43C6">
        <w:rPr>
          <w:rFonts w:ascii="Times New Roman" w:eastAsia="Times New Roman" w:hAnsi="Times New Roman" w:cs="Times New Roman"/>
          <w:color w:val="0D0D0D"/>
        </w:rPr>
        <w:t>s</w:t>
      </w:r>
      <w:r w:rsidR="00391A09" w:rsidRPr="00391A09">
        <w:rPr>
          <w:rFonts w:ascii="Times New Roman" w:eastAsia="Times New Roman" w:hAnsi="Times New Roman" w:cs="Times New Roman"/>
          <w:color w:val="0D0D0D"/>
        </w:rPr>
        <w:t xml:space="preserve"> propietari</w:t>
      </w:r>
      <w:r w:rsidR="00015C35">
        <w:rPr>
          <w:rFonts w:ascii="Times New Roman" w:eastAsia="Times New Roman" w:hAnsi="Times New Roman" w:cs="Times New Roman"/>
          <w:color w:val="0D0D0D"/>
        </w:rPr>
        <w:t>as</w:t>
      </w:r>
      <w:r w:rsidR="00391A09" w:rsidRPr="00391A09">
        <w:rPr>
          <w:rFonts w:ascii="Times New Roman" w:eastAsia="Times New Roman" w:hAnsi="Times New Roman" w:cs="Times New Roman"/>
          <w:color w:val="0D0D0D"/>
        </w:rPr>
        <w:t xml:space="preserve"> de</w:t>
      </w:r>
      <w:r w:rsidR="00015C35">
        <w:rPr>
          <w:rFonts w:ascii="Times New Roman" w:eastAsia="Times New Roman" w:hAnsi="Times New Roman" w:cs="Times New Roman"/>
          <w:color w:val="0D0D0D"/>
        </w:rPr>
        <w:t xml:space="preserve"> la </w:t>
      </w:r>
      <w:bookmarkStart w:id="3" w:name="_Hlk98317287"/>
      <w:r w:rsidR="00015C35">
        <w:rPr>
          <w:rFonts w:ascii="Times New Roman" w:eastAsia="Times New Roman" w:hAnsi="Times New Roman" w:cs="Times New Roman"/>
          <w:color w:val="0D0D0D"/>
        </w:rPr>
        <w:t xml:space="preserve">Casa marcada con el número 315 trescientos quince, </w:t>
      </w:r>
      <w:r w:rsidR="00F03977">
        <w:rPr>
          <w:rFonts w:ascii="Times New Roman" w:eastAsia="Times New Roman" w:hAnsi="Times New Roman" w:cs="Times New Roman"/>
          <w:color w:val="0D0D0D"/>
        </w:rPr>
        <w:t>construida</w:t>
      </w:r>
      <w:r w:rsidR="00015C35">
        <w:rPr>
          <w:rFonts w:ascii="Times New Roman" w:eastAsia="Times New Roman" w:hAnsi="Times New Roman" w:cs="Times New Roman"/>
          <w:color w:val="0D0D0D"/>
        </w:rPr>
        <w:t xml:space="preserve"> sobre el lote de terreno ubicado en la Zona I uno, de la calle Marina Nacional, manzana 10 diez, lote 28 veintiocho del Asentamiento hoy regularizado Colonia San Martín de Porres, </w:t>
      </w:r>
      <w:r w:rsidR="001B6885">
        <w:rPr>
          <w:rFonts w:ascii="Times New Roman" w:eastAsia="Times New Roman" w:hAnsi="Times New Roman" w:cs="Times New Roman"/>
          <w:color w:val="0D0D0D"/>
        </w:rPr>
        <w:t xml:space="preserve">de esta </w:t>
      </w:r>
      <w:r w:rsidR="00391A09" w:rsidRPr="00391A09">
        <w:rPr>
          <w:rFonts w:ascii="Times New Roman" w:eastAsia="Times New Roman" w:hAnsi="Times New Roman" w:cs="Times New Roman"/>
          <w:color w:val="0D0D0D"/>
        </w:rPr>
        <w:t>ciudad de León, Guanajuato</w:t>
      </w:r>
      <w:bookmarkEnd w:id="3"/>
      <w:r w:rsidR="00391A09" w:rsidRPr="00391A09">
        <w:rPr>
          <w:rFonts w:ascii="Times New Roman" w:eastAsia="Times New Roman" w:hAnsi="Times New Roman" w:cs="Times New Roman"/>
          <w:color w:val="0D0D0D"/>
        </w:rPr>
        <w:t xml:space="preserve">, con una superficie de </w:t>
      </w:r>
      <w:r w:rsidR="00F03977">
        <w:rPr>
          <w:rFonts w:ascii="Times New Roman" w:eastAsia="Times New Roman" w:hAnsi="Times New Roman" w:cs="Times New Roman"/>
          <w:b/>
          <w:bCs/>
          <w:color w:val="0D0D0D"/>
        </w:rPr>
        <w:t>182</w:t>
      </w:r>
      <w:r w:rsidR="00EA2159">
        <w:rPr>
          <w:rFonts w:ascii="Times New Roman" w:eastAsia="Times New Roman" w:hAnsi="Times New Roman" w:cs="Times New Roman"/>
          <w:b/>
          <w:bCs/>
          <w:color w:val="0D0D0D"/>
        </w:rPr>
        <w:t>.00</w:t>
      </w:r>
      <w:r w:rsidR="005D409B" w:rsidRPr="00EA2159">
        <w:rPr>
          <w:rFonts w:ascii="Times New Roman" w:eastAsia="Times New Roman" w:hAnsi="Times New Roman" w:cs="Times New Roman"/>
          <w:b/>
          <w:bCs/>
          <w:color w:val="0D0D0D"/>
        </w:rPr>
        <w:t xml:space="preserve"> </w:t>
      </w:r>
      <w:r w:rsidR="00391A09" w:rsidRPr="00EA2159">
        <w:rPr>
          <w:rFonts w:ascii="Times New Roman" w:eastAsia="Times New Roman" w:hAnsi="Times New Roman" w:cs="Times New Roman"/>
          <w:b/>
          <w:bCs/>
          <w:color w:val="0D0D0D"/>
        </w:rPr>
        <w:t>M2</w:t>
      </w:r>
      <w:r w:rsidR="00391A09" w:rsidRPr="00391A09">
        <w:rPr>
          <w:rFonts w:ascii="Times New Roman" w:eastAsia="Times New Roman" w:hAnsi="Times New Roman" w:cs="Times New Roman"/>
          <w:color w:val="0D0D0D"/>
        </w:rPr>
        <w:t xml:space="preserve">., </w:t>
      </w:r>
      <w:r w:rsidR="00F03977">
        <w:rPr>
          <w:rFonts w:ascii="Times New Roman" w:eastAsia="Times New Roman" w:hAnsi="Times New Roman" w:cs="Times New Roman"/>
          <w:color w:val="0D0D0D"/>
        </w:rPr>
        <w:t xml:space="preserve">ciento ochenta y dos </w:t>
      </w:r>
      <w:r w:rsidR="00391A09" w:rsidRPr="00391A09">
        <w:rPr>
          <w:rFonts w:ascii="Times New Roman" w:eastAsia="Times New Roman" w:hAnsi="Times New Roman" w:cs="Times New Roman"/>
          <w:color w:val="0D0D0D"/>
        </w:rPr>
        <w:t>metros cuadrados, y las siguientes medidas y colindancias:</w:t>
      </w:r>
      <w:r w:rsidR="00391A09" w:rsidRPr="00391A09">
        <w:rPr>
          <w:rFonts w:ascii="Times New Roman" w:eastAsia="Times New Roman" w:hAnsi="Times New Roman" w:cs="Times New Roman"/>
          <w:color w:val="0D0D0D"/>
        </w:rPr>
        <w:tab/>
      </w:r>
    </w:p>
    <w:p w14:paraId="50D26D91" w14:textId="5A27FA15" w:rsidR="001B6885" w:rsidRDefault="001B6885" w:rsidP="00B80130">
      <w:pPr>
        <w:tabs>
          <w:tab w:val="right" w:leader="hyphen" w:pos="8448"/>
          <w:tab w:val="right" w:pos="8505"/>
        </w:tabs>
        <w:spacing w:after="0" w:line="223" w:lineRule="auto"/>
        <w:jc w:val="both"/>
        <w:rPr>
          <w:rFonts w:ascii="Times New Roman" w:eastAsia="Times New Roman" w:hAnsi="Times New Roman" w:cs="Times New Roman"/>
          <w:color w:val="0D0D0D"/>
        </w:rPr>
      </w:pPr>
      <w:r w:rsidRPr="001B6885">
        <w:rPr>
          <w:rFonts w:ascii="Times New Roman" w:eastAsia="Times New Roman" w:hAnsi="Times New Roman" w:cs="Times New Roman"/>
          <w:b/>
          <w:bCs/>
          <w:color w:val="0D0D0D"/>
        </w:rPr>
        <w:t>Al Nor</w:t>
      </w:r>
      <w:r w:rsidR="00F03977">
        <w:rPr>
          <w:rFonts w:ascii="Times New Roman" w:eastAsia="Times New Roman" w:hAnsi="Times New Roman" w:cs="Times New Roman"/>
          <w:b/>
          <w:bCs/>
          <w:color w:val="0D0D0D"/>
        </w:rPr>
        <w:t>es</w:t>
      </w:r>
      <w:r w:rsidRPr="001B6885">
        <w:rPr>
          <w:rFonts w:ascii="Times New Roman" w:eastAsia="Times New Roman" w:hAnsi="Times New Roman" w:cs="Times New Roman"/>
          <w:b/>
          <w:bCs/>
          <w:color w:val="0D0D0D"/>
        </w:rPr>
        <w:t>te</w:t>
      </w:r>
      <w:r>
        <w:rPr>
          <w:rFonts w:ascii="Times New Roman" w:eastAsia="Times New Roman" w:hAnsi="Times New Roman" w:cs="Times New Roman"/>
          <w:b/>
          <w:bCs/>
          <w:color w:val="0D0D0D"/>
        </w:rPr>
        <w:t>;</w:t>
      </w:r>
      <w:r w:rsidRPr="001B6885">
        <w:rPr>
          <w:rFonts w:ascii="Times New Roman" w:eastAsia="Times New Roman" w:hAnsi="Times New Roman" w:cs="Times New Roman"/>
          <w:b/>
          <w:bCs/>
          <w:color w:val="0D0D0D"/>
        </w:rPr>
        <w:t xml:space="preserve"> </w:t>
      </w:r>
      <w:r w:rsidR="00F03977">
        <w:rPr>
          <w:rFonts w:ascii="Times New Roman" w:eastAsia="Times New Roman" w:hAnsi="Times New Roman" w:cs="Times New Roman"/>
          <w:color w:val="0D0D0D"/>
        </w:rPr>
        <w:t>6.02</w:t>
      </w:r>
      <w:r w:rsidRPr="001B6885">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 xml:space="preserve">Mts., </w:t>
      </w:r>
      <w:r w:rsidR="00F03977">
        <w:rPr>
          <w:rFonts w:ascii="Times New Roman" w:eastAsia="Times New Roman" w:hAnsi="Times New Roman" w:cs="Times New Roman"/>
          <w:color w:val="0D0D0D"/>
        </w:rPr>
        <w:t xml:space="preserve">seis </w:t>
      </w:r>
      <w:r w:rsidRPr="001B6885">
        <w:rPr>
          <w:rFonts w:ascii="Times New Roman" w:eastAsia="Times New Roman" w:hAnsi="Times New Roman" w:cs="Times New Roman"/>
          <w:color w:val="0D0D0D"/>
        </w:rPr>
        <w:t xml:space="preserve">metros </w:t>
      </w:r>
      <w:r w:rsidR="00F03977">
        <w:rPr>
          <w:rFonts w:ascii="Times New Roman" w:eastAsia="Times New Roman" w:hAnsi="Times New Roman" w:cs="Times New Roman"/>
          <w:color w:val="0D0D0D"/>
        </w:rPr>
        <w:t xml:space="preserve">dos centímetros </w:t>
      </w:r>
      <w:r w:rsidRPr="001B6885">
        <w:rPr>
          <w:rFonts w:ascii="Times New Roman" w:eastAsia="Times New Roman" w:hAnsi="Times New Roman" w:cs="Times New Roman"/>
          <w:color w:val="0D0D0D"/>
        </w:rPr>
        <w:t xml:space="preserve">con calle </w:t>
      </w:r>
      <w:r w:rsidR="00F03977">
        <w:rPr>
          <w:rFonts w:ascii="Times New Roman" w:eastAsia="Times New Roman" w:hAnsi="Times New Roman" w:cs="Times New Roman"/>
          <w:color w:val="0D0D0D"/>
        </w:rPr>
        <w:t>Marina Nacional</w:t>
      </w:r>
      <w:r>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ab/>
      </w:r>
    </w:p>
    <w:p w14:paraId="1E92263D" w14:textId="29B3ABD6" w:rsidR="001B6885" w:rsidRDefault="001B6885" w:rsidP="00B80130">
      <w:pPr>
        <w:tabs>
          <w:tab w:val="right" w:leader="hyphen" w:pos="8448"/>
          <w:tab w:val="right" w:pos="8505"/>
        </w:tabs>
        <w:spacing w:after="0" w:line="223" w:lineRule="auto"/>
        <w:jc w:val="both"/>
        <w:rPr>
          <w:rFonts w:ascii="Times New Roman" w:eastAsia="Times New Roman" w:hAnsi="Times New Roman" w:cs="Times New Roman"/>
          <w:color w:val="0D0D0D"/>
        </w:rPr>
      </w:pPr>
      <w:r w:rsidRPr="001B6885">
        <w:rPr>
          <w:rFonts w:ascii="Times New Roman" w:eastAsia="Times New Roman" w:hAnsi="Times New Roman" w:cs="Times New Roman"/>
          <w:b/>
          <w:bCs/>
          <w:color w:val="0D0D0D"/>
        </w:rPr>
        <w:t>Al Sur</w:t>
      </w:r>
      <w:r w:rsidR="00F03977">
        <w:rPr>
          <w:rFonts w:ascii="Times New Roman" w:eastAsia="Times New Roman" w:hAnsi="Times New Roman" w:cs="Times New Roman"/>
          <w:b/>
          <w:bCs/>
          <w:color w:val="0D0D0D"/>
        </w:rPr>
        <w:t>este</w:t>
      </w:r>
      <w:r>
        <w:rPr>
          <w:rFonts w:ascii="Times New Roman" w:eastAsia="Times New Roman" w:hAnsi="Times New Roman" w:cs="Times New Roman"/>
          <w:b/>
          <w:bCs/>
          <w:color w:val="0D0D0D"/>
        </w:rPr>
        <w:t>;</w:t>
      </w:r>
      <w:r w:rsidRPr="001B6885">
        <w:rPr>
          <w:rFonts w:ascii="Times New Roman" w:eastAsia="Times New Roman" w:hAnsi="Times New Roman" w:cs="Times New Roman"/>
          <w:b/>
          <w:bCs/>
          <w:color w:val="0D0D0D"/>
        </w:rPr>
        <w:t xml:space="preserve"> </w:t>
      </w:r>
      <w:r w:rsidR="00F03977">
        <w:rPr>
          <w:rFonts w:ascii="Times New Roman" w:eastAsia="Times New Roman" w:hAnsi="Times New Roman" w:cs="Times New Roman"/>
          <w:color w:val="0D0D0D"/>
        </w:rPr>
        <w:t>29.90</w:t>
      </w:r>
      <w:r w:rsidRPr="001B6885">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1B6885">
        <w:rPr>
          <w:rFonts w:ascii="Times New Roman" w:eastAsia="Times New Roman" w:hAnsi="Times New Roman" w:cs="Times New Roman"/>
          <w:color w:val="0D0D0D"/>
        </w:rPr>
        <w:t xml:space="preserve"> </w:t>
      </w:r>
      <w:r w:rsidR="00F03977">
        <w:rPr>
          <w:rFonts w:ascii="Times New Roman" w:eastAsia="Times New Roman" w:hAnsi="Times New Roman" w:cs="Times New Roman"/>
          <w:color w:val="0D0D0D"/>
        </w:rPr>
        <w:t xml:space="preserve">veintinueve </w:t>
      </w:r>
      <w:r w:rsidRPr="001B6885">
        <w:rPr>
          <w:rFonts w:ascii="Times New Roman" w:eastAsia="Times New Roman" w:hAnsi="Times New Roman" w:cs="Times New Roman"/>
          <w:color w:val="0D0D0D"/>
        </w:rPr>
        <w:t xml:space="preserve">metros </w:t>
      </w:r>
      <w:r w:rsidR="00F03977">
        <w:rPr>
          <w:rFonts w:ascii="Times New Roman" w:eastAsia="Times New Roman" w:hAnsi="Times New Roman" w:cs="Times New Roman"/>
          <w:color w:val="0D0D0D"/>
        </w:rPr>
        <w:t xml:space="preserve">noventa centímetros </w:t>
      </w:r>
      <w:r w:rsidRPr="001B6885">
        <w:rPr>
          <w:rFonts w:ascii="Times New Roman" w:eastAsia="Times New Roman" w:hAnsi="Times New Roman" w:cs="Times New Roman"/>
          <w:color w:val="0D0D0D"/>
        </w:rPr>
        <w:t xml:space="preserve">con </w:t>
      </w:r>
      <w:r w:rsidR="00F03977">
        <w:rPr>
          <w:rFonts w:ascii="Times New Roman" w:eastAsia="Times New Roman" w:hAnsi="Times New Roman" w:cs="Times New Roman"/>
          <w:color w:val="0D0D0D"/>
        </w:rPr>
        <w:t>lote 29 veintinueve</w:t>
      </w:r>
      <w:r>
        <w:rPr>
          <w:rFonts w:ascii="Times New Roman" w:eastAsia="Times New Roman" w:hAnsi="Times New Roman" w:cs="Times New Roman"/>
          <w:color w:val="0D0D0D"/>
        </w:rPr>
        <w:t>;</w:t>
      </w:r>
      <w:r>
        <w:rPr>
          <w:rFonts w:ascii="Times New Roman" w:eastAsia="Times New Roman" w:hAnsi="Times New Roman" w:cs="Times New Roman"/>
          <w:color w:val="0D0D0D"/>
        </w:rPr>
        <w:tab/>
      </w:r>
      <w:r w:rsidRPr="001B6885">
        <w:rPr>
          <w:rFonts w:ascii="Times New Roman" w:eastAsia="Times New Roman" w:hAnsi="Times New Roman" w:cs="Times New Roman"/>
          <w:color w:val="0D0D0D"/>
        </w:rPr>
        <w:t xml:space="preserve"> </w:t>
      </w:r>
    </w:p>
    <w:p w14:paraId="08D9B3A5" w14:textId="6F2705AA" w:rsidR="001B6885" w:rsidRDefault="001B6885" w:rsidP="00B80130">
      <w:pPr>
        <w:tabs>
          <w:tab w:val="right" w:leader="hyphen" w:pos="8448"/>
          <w:tab w:val="right" w:pos="8505"/>
        </w:tabs>
        <w:spacing w:after="0" w:line="223" w:lineRule="auto"/>
        <w:jc w:val="both"/>
        <w:rPr>
          <w:rFonts w:ascii="Times New Roman" w:eastAsia="Times New Roman" w:hAnsi="Times New Roman" w:cs="Times New Roman"/>
          <w:color w:val="0D0D0D"/>
        </w:rPr>
      </w:pPr>
      <w:r w:rsidRPr="001B6885">
        <w:rPr>
          <w:rFonts w:ascii="Times New Roman" w:eastAsia="Times New Roman" w:hAnsi="Times New Roman" w:cs="Times New Roman"/>
          <w:b/>
          <w:bCs/>
          <w:color w:val="0D0D0D"/>
        </w:rPr>
        <w:t xml:space="preserve">Al </w:t>
      </w:r>
      <w:r w:rsidR="00F03977">
        <w:rPr>
          <w:rFonts w:ascii="Times New Roman" w:eastAsia="Times New Roman" w:hAnsi="Times New Roman" w:cs="Times New Roman"/>
          <w:b/>
          <w:bCs/>
          <w:color w:val="0D0D0D"/>
        </w:rPr>
        <w:t>Suroeste</w:t>
      </w:r>
      <w:r>
        <w:rPr>
          <w:rFonts w:ascii="Times New Roman" w:eastAsia="Times New Roman" w:hAnsi="Times New Roman" w:cs="Times New Roman"/>
          <w:b/>
          <w:bCs/>
          <w:color w:val="0D0D0D"/>
        </w:rPr>
        <w:t>;</w:t>
      </w:r>
      <w:r w:rsidRPr="001B6885">
        <w:rPr>
          <w:rFonts w:ascii="Times New Roman" w:eastAsia="Times New Roman" w:hAnsi="Times New Roman" w:cs="Times New Roman"/>
          <w:b/>
          <w:bCs/>
          <w:color w:val="0D0D0D"/>
        </w:rPr>
        <w:t xml:space="preserve"> </w:t>
      </w:r>
      <w:r w:rsidR="00F03977">
        <w:rPr>
          <w:rFonts w:ascii="Times New Roman" w:eastAsia="Times New Roman" w:hAnsi="Times New Roman" w:cs="Times New Roman"/>
          <w:color w:val="0D0D0D"/>
        </w:rPr>
        <w:t>6.17</w:t>
      </w:r>
      <w:r w:rsidRPr="001B6885">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1B6885">
        <w:rPr>
          <w:rFonts w:ascii="Times New Roman" w:eastAsia="Times New Roman" w:hAnsi="Times New Roman" w:cs="Times New Roman"/>
          <w:color w:val="0D0D0D"/>
        </w:rPr>
        <w:t xml:space="preserve"> </w:t>
      </w:r>
      <w:r w:rsidR="00F03977">
        <w:rPr>
          <w:rFonts w:ascii="Times New Roman" w:eastAsia="Times New Roman" w:hAnsi="Times New Roman" w:cs="Times New Roman"/>
          <w:color w:val="0D0D0D"/>
        </w:rPr>
        <w:t xml:space="preserve">seis </w:t>
      </w:r>
      <w:r w:rsidRPr="001B6885">
        <w:rPr>
          <w:rFonts w:ascii="Times New Roman" w:eastAsia="Times New Roman" w:hAnsi="Times New Roman" w:cs="Times New Roman"/>
          <w:color w:val="0D0D0D"/>
        </w:rPr>
        <w:t xml:space="preserve">metros </w:t>
      </w:r>
      <w:r w:rsidR="00F03977">
        <w:rPr>
          <w:rFonts w:ascii="Times New Roman" w:eastAsia="Times New Roman" w:hAnsi="Times New Roman" w:cs="Times New Roman"/>
          <w:color w:val="0D0D0D"/>
        </w:rPr>
        <w:t xml:space="preserve">diecisiete centímetros </w:t>
      </w:r>
      <w:r w:rsidRPr="001B6885">
        <w:rPr>
          <w:rFonts w:ascii="Times New Roman" w:eastAsia="Times New Roman" w:hAnsi="Times New Roman" w:cs="Times New Roman"/>
          <w:color w:val="0D0D0D"/>
        </w:rPr>
        <w:t xml:space="preserve">con </w:t>
      </w:r>
      <w:r w:rsidR="00F03977">
        <w:rPr>
          <w:rFonts w:ascii="Times New Roman" w:eastAsia="Times New Roman" w:hAnsi="Times New Roman" w:cs="Times New Roman"/>
          <w:color w:val="0D0D0D"/>
        </w:rPr>
        <w:t>lote 11 once</w:t>
      </w:r>
      <w:r>
        <w:rPr>
          <w:rFonts w:ascii="Times New Roman" w:eastAsia="Times New Roman" w:hAnsi="Times New Roman" w:cs="Times New Roman"/>
          <w:color w:val="0D0D0D"/>
        </w:rPr>
        <w:t>;</w:t>
      </w:r>
      <w:r w:rsidRPr="001B6885">
        <w:rPr>
          <w:rFonts w:ascii="Times New Roman" w:eastAsia="Times New Roman" w:hAnsi="Times New Roman" w:cs="Times New Roman"/>
          <w:color w:val="0D0D0D"/>
        </w:rPr>
        <w:t xml:space="preserve"> y </w:t>
      </w:r>
      <w:r>
        <w:rPr>
          <w:rFonts w:ascii="Times New Roman" w:eastAsia="Times New Roman" w:hAnsi="Times New Roman" w:cs="Times New Roman"/>
          <w:color w:val="0D0D0D"/>
        </w:rPr>
        <w:tab/>
      </w:r>
    </w:p>
    <w:p w14:paraId="7EECC762" w14:textId="186A8B87" w:rsidR="001B6885" w:rsidRPr="001B6885" w:rsidRDefault="001B6885" w:rsidP="00B80130">
      <w:pPr>
        <w:tabs>
          <w:tab w:val="right" w:leader="hyphen" w:pos="8448"/>
          <w:tab w:val="right" w:pos="8505"/>
        </w:tabs>
        <w:spacing w:after="0" w:line="223" w:lineRule="auto"/>
        <w:jc w:val="both"/>
        <w:rPr>
          <w:rFonts w:ascii="Times New Roman" w:eastAsia="Times New Roman" w:hAnsi="Times New Roman" w:cs="Times New Roman"/>
          <w:color w:val="0D0D0D"/>
        </w:rPr>
      </w:pPr>
      <w:r w:rsidRPr="001B6885">
        <w:rPr>
          <w:rFonts w:ascii="Times New Roman" w:eastAsia="Times New Roman" w:hAnsi="Times New Roman" w:cs="Times New Roman"/>
          <w:b/>
          <w:bCs/>
          <w:color w:val="0D0D0D"/>
        </w:rPr>
        <w:t xml:space="preserve">Al </w:t>
      </w:r>
      <w:r w:rsidR="00F03977">
        <w:rPr>
          <w:rFonts w:ascii="Times New Roman" w:eastAsia="Times New Roman" w:hAnsi="Times New Roman" w:cs="Times New Roman"/>
          <w:b/>
          <w:bCs/>
          <w:color w:val="0D0D0D"/>
        </w:rPr>
        <w:t>Noroeste</w:t>
      </w:r>
      <w:r>
        <w:rPr>
          <w:rFonts w:ascii="Times New Roman" w:eastAsia="Times New Roman" w:hAnsi="Times New Roman" w:cs="Times New Roman"/>
          <w:b/>
          <w:bCs/>
          <w:color w:val="0D0D0D"/>
        </w:rPr>
        <w:t>;</w:t>
      </w:r>
      <w:r w:rsidRPr="001B6885">
        <w:rPr>
          <w:rFonts w:ascii="Times New Roman" w:eastAsia="Times New Roman" w:hAnsi="Times New Roman" w:cs="Times New Roman"/>
          <w:b/>
          <w:bCs/>
          <w:color w:val="0D0D0D"/>
        </w:rPr>
        <w:t xml:space="preserve"> </w:t>
      </w:r>
      <w:r w:rsidR="00F03977">
        <w:rPr>
          <w:rFonts w:ascii="Times New Roman" w:eastAsia="Times New Roman" w:hAnsi="Times New Roman" w:cs="Times New Roman"/>
          <w:color w:val="0D0D0D"/>
        </w:rPr>
        <w:t>29.85</w:t>
      </w:r>
      <w:r w:rsidRPr="001B6885">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1B6885">
        <w:rPr>
          <w:rFonts w:ascii="Times New Roman" w:eastAsia="Times New Roman" w:hAnsi="Times New Roman" w:cs="Times New Roman"/>
          <w:color w:val="0D0D0D"/>
        </w:rPr>
        <w:t xml:space="preserve"> </w:t>
      </w:r>
      <w:r w:rsidR="00F03977">
        <w:rPr>
          <w:rFonts w:ascii="Times New Roman" w:eastAsia="Times New Roman" w:hAnsi="Times New Roman" w:cs="Times New Roman"/>
          <w:color w:val="0D0D0D"/>
        </w:rPr>
        <w:t xml:space="preserve">veintinueve </w:t>
      </w:r>
      <w:r w:rsidRPr="001B6885">
        <w:rPr>
          <w:rFonts w:ascii="Times New Roman" w:eastAsia="Times New Roman" w:hAnsi="Times New Roman" w:cs="Times New Roman"/>
          <w:color w:val="0D0D0D"/>
        </w:rPr>
        <w:t xml:space="preserve">metros </w:t>
      </w:r>
      <w:r w:rsidR="00F03977">
        <w:rPr>
          <w:rFonts w:ascii="Times New Roman" w:eastAsia="Times New Roman" w:hAnsi="Times New Roman" w:cs="Times New Roman"/>
          <w:color w:val="0D0D0D"/>
        </w:rPr>
        <w:t xml:space="preserve">ochenta y cinco centímetros </w:t>
      </w:r>
      <w:r w:rsidRPr="001B6885">
        <w:rPr>
          <w:rFonts w:ascii="Times New Roman" w:eastAsia="Times New Roman" w:hAnsi="Times New Roman" w:cs="Times New Roman"/>
          <w:color w:val="0D0D0D"/>
        </w:rPr>
        <w:t xml:space="preserve">con </w:t>
      </w:r>
      <w:r w:rsidR="00F03977">
        <w:rPr>
          <w:rFonts w:ascii="Times New Roman" w:eastAsia="Times New Roman" w:hAnsi="Times New Roman" w:cs="Times New Roman"/>
          <w:color w:val="0D0D0D"/>
        </w:rPr>
        <w:t>lote 27 veintisiete</w:t>
      </w:r>
      <w:r>
        <w:rPr>
          <w:rFonts w:ascii="Times New Roman" w:eastAsia="Times New Roman" w:hAnsi="Times New Roman" w:cs="Times New Roman"/>
          <w:color w:val="0D0D0D"/>
        </w:rPr>
        <w:t>.</w:t>
      </w:r>
    </w:p>
    <w:p w14:paraId="731BBB1E" w14:textId="52D30B21" w:rsidR="00391A09" w:rsidRPr="00391A09" w:rsidRDefault="00391A09" w:rsidP="00B80130">
      <w:pPr>
        <w:tabs>
          <w:tab w:val="right" w:leader="hyphen" w:pos="8448"/>
          <w:tab w:val="right" w:pos="8505"/>
        </w:tabs>
        <w:spacing w:after="0" w:line="223" w:lineRule="auto"/>
        <w:jc w:val="both"/>
        <w:rPr>
          <w:rFonts w:ascii="Times New Roman" w:eastAsia="Times New Roman" w:hAnsi="Times New Roman" w:cs="Times New Roman"/>
          <w:b/>
          <w:bCs/>
          <w:color w:val="0D0D0D"/>
        </w:rPr>
      </w:pPr>
      <w:r w:rsidRPr="00391A09">
        <w:rPr>
          <w:rFonts w:ascii="Times New Roman" w:eastAsia="Times New Roman" w:hAnsi="Times New Roman" w:cs="Times New Roman"/>
          <w:b/>
          <w:bCs/>
          <w:color w:val="0D0D0D"/>
        </w:rPr>
        <w:t>ANTECEDENTES DE PROPIEDAD.</w:t>
      </w:r>
      <w:r w:rsidRPr="00391A09">
        <w:rPr>
          <w:rFonts w:ascii="Times New Roman" w:eastAsia="Times New Roman" w:hAnsi="Times New Roman" w:cs="Times New Roman"/>
          <w:b/>
          <w:bCs/>
          <w:color w:val="0D0D0D"/>
        </w:rPr>
        <w:tab/>
      </w:r>
    </w:p>
    <w:p w14:paraId="09E65A40" w14:textId="0E299632" w:rsidR="00391A09" w:rsidRPr="00391A09" w:rsidRDefault="00391A09" w:rsidP="00B80130">
      <w:pPr>
        <w:tabs>
          <w:tab w:val="right" w:leader="hyphen" w:pos="8448"/>
          <w:tab w:val="right" w:pos="8505"/>
        </w:tabs>
        <w:spacing w:after="0" w:line="223" w:lineRule="auto"/>
        <w:jc w:val="both"/>
        <w:rPr>
          <w:rFonts w:ascii="Times New Roman" w:eastAsia="Times New Roman" w:hAnsi="Times New Roman" w:cs="Times New Roman"/>
          <w:color w:val="0D0D0D"/>
        </w:rPr>
      </w:pPr>
      <w:r w:rsidRPr="00391A09">
        <w:rPr>
          <w:rFonts w:ascii="Times New Roman" w:eastAsia="Times New Roman" w:hAnsi="Times New Roman" w:cs="Times New Roman"/>
          <w:color w:val="0D0D0D"/>
        </w:rPr>
        <w:t>El inmueble antes descrito lo adquiri</w:t>
      </w:r>
      <w:r w:rsidR="001B6885">
        <w:rPr>
          <w:rFonts w:ascii="Times New Roman" w:eastAsia="Times New Roman" w:hAnsi="Times New Roman" w:cs="Times New Roman"/>
          <w:color w:val="0D0D0D"/>
        </w:rPr>
        <w:t xml:space="preserve">eron </w:t>
      </w:r>
      <w:r w:rsidR="00F03977">
        <w:rPr>
          <w:rFonts w:ascii="Times New Roman" w:eastAsia="Times New Roman" w:hAnsi="Times New Roman" w:cs="Times New Roman"/>
          <w:color w:val="0D0D0D"/>
        </w:rPr>
        <w:t>m</w:t>
      </w:r>
      <w:r w:rsidRPr="00391A09">
        <w:rPr>
          <w:rFonts w:ascii="Times New Roman" w:eastAsia="Times New Roman" w:hAnsi="Times New Roman" w:cs="Times New Roman"/>
          <w:color w:val="0D0D0D"/>
        </w:rPr>
        <w:t>ediante Escritura Pública número</w:t>
      </w:r>
      <w:r w:rsidR="001B6885">
        <w:rPr>
          <w:rFonts w:ascii="Times New Roman" w:eastAsia="Times New Roman" w:hAnsi="Times New Roman" w:cs="Times New Roman"/>
          <w:color w:val="0D0D0D"/>
        </w:rPr>
        <w:t xml:space="preserve"> </w:t>
      </w:r>
      <w:r w:rsidR="00F03977">
        <w:rPr>
          <w:rFonts w:ascii="Times New Roman" w:eastAsia="Times New Roman" w:hAnsi="Times New Roman" w:cs="Times New Roman"/>
          <w:color w:val="0D0D0D"/>
        </w:rPr>
        <w:t xml:space="preserve">6,224 seis mil doscientos veinticuatro, de fecha 30 treinta de </w:t>
      </w:r>
      <w:proofErr w:type="gramStart"/>
      <w:r w:rsidR="00F03977">
        <w:rPr>
          <w:rFonts w:ascii="Times New Roman" w:eastAsia="Times New Roman" w:hAnsi="Times New Roman" w:cs="Times New Roman"/>
          <w:color w:val="0D0D0D"/>
        </w:rPr>
        <w:t>Junio</w:t>
      </w:r>
      <w:proofErr w:type="gramEnd"/>
      <w:r w:rsidR="00F03977">
        <w:rPr>
          <w:rFonts w:ascii="Times New Roman" w:eastAsia="Times New Roman" w:hAnsi="Times New Roman" w:cs="Times New Roman"/>
          <w:color w:val="0D0D0D"/>
        </w:rPr>
        <w:t xml:space="preserve"> de 1998 mil novecientos noventa y ocho</w:t>
      </w:r>
      <w:r w:rsidR="001B6885">
        <w:rPr>
          <w:rFonts w:ascii="Times New Roman" w:eastAsia="Times New Roman" w:hAnsi="Times New Roman" w:cs="Times New Roman"/>
          <w:color w:val="0D0D0D"/>
        </w:rPr>
        <w:t xml:space="preserve">, </w:t>
      </w:r>
      <w:r w:rsidR="00985A00">
        <w:rPr>
          <w:rFonts w:ascii="Times New Roman" w:eastAsia="Times New Roman" w:hAnsi="Times New Roman" w:cs="Times New Roman"/>
          <w:color w:val="0D0D0D"/>
        </w:rPr>
        <w:t xml:space="preserve">otorgada ante la fe del Notario Público número </w:t>
      </w:r>
      <w:r w:rsidR="00F03977">
        <w:rPr>
          <w:rFonts w:ascii="Times New Roman" w:eastAsia="Times New Roman" w:hAnsi="Times New Roman" w:cs="Times New Roman"/>
          <w:color w:val="0D0D0D"/>
        </w:rPr>
        <w:t>66 sesenta y seis</w:t>
      </w:r>
      <w:r w:rsidR="00621B8C">
        <w:rPr>
          <w:rFonts w:ascii="Times New Roman" w:eastAsia="Times New Roman" w:hAnsi="Times New Roman" w:cs="Times New Roman"/>
          <w:color w:val="0D0D0D"/>
        </w:rPr>
        <w:t>, de este Partido Judicial, Licenciad</w:t>
      </w:r>
      <w:r w:rsidR="00F03977">
        <w:rPr>
          <w:rFonts w:ascii="Times New Roman" w:eastAsia="Times New Roman" w:hAnsi="Times New Roman" w:cs="Times New Roman"/>
          <w:color w:val="0D0D0D"/>
        </w:rPr>
        <w:t>o</w:t>
      </w:r>
      <w:r w:rsidR="00621B8C">
        <w:rPr>
          <w:rFonts w:ascii="Times New Roman" w:eastAsia="Times New Roman" w:hAnsi="Times New Roman" w:cs="Times New Roman"/>
          <w:color w:val="0D0D0D"/>
        </w:rPr>
        <w:t xml:space="preserve"> </w:t>
      </w:r>
      <w:r w:rsidR="00F03977">
        <w:rPr>
          <w:rFonts w:ascii="Times New Roman" w:eastAsia="Times New Roman" w:hAnsi="Times New Roman" w:cs="Times New Roman"/>
          <w:color w:val="0D0D0D"/>
        </w:rPr>
        <w:t>Antonio Hernández Ornelas</w:t>
      </w:r>
      <w:r w:rsidRPr="00391A09">
        <w:rPr>
          <w:rFonts w:ascii="Times New Roman" w:eastAsia="Times New Roman" w:hAnsi="Times New Roman" w:cs="Times New Roman"/>
          <w:color w:val="0D0D0D"/>
        </w:rPr>
        <w:t>.</w:t>
      </w:r>
      <w:r w:rsidRPr="00391A09">
        <w:rPr>
          <w:rFonts w:ascii="Times New Roman" w:eastAsia="Times New Roman" w:hAnsi="Times New Roman" w:cs="Times New Roman"/>
          <w:color w:val="0D0D0D"/>
        </w:rPr>
        <w:tab/>
      </w:r>
    </w:p>
    <w:p w14:paraId="60F553A0" w14:textId="493671C4" w:rsidR="00FD5B20" w:rsidRDefault="00FD5B20" w:rsidP="00B80130">
      <w:pPr>
        <w:tabs>
          <w:tab w:val="right" w:leader="hyphen" w:pos="8448"/>
          <w:tab w:val="right" w:pos="8505"/>
        </w:tabs>
        <w:spacing w:after="0" w:line="223" w:lineRule="auto"/>
        <w:jc w:val="both"/>
        <w:rPr>
          <w:rFonts w:ascii="Times New Roman" w:eastAsia="Times New Roman" w:hAnsi="Times New Roman" w:cs="Times New Roman"/>
          <w:color w:val="0D0D0D"/>
        </w:rPr>
      </w:pPr>
      <w:r w:rsidRPr="00391A09">
        <w:rPr>
          <w:rFonts w:ascii="Times New Roman" w:eastAsia="Times New Roman" w:hAnsi="Times New Roman" w:cs="Times New Roman"/>
          <w:b/>
          <w:bCs/>
          <w:color w:val="0D0D0D"/>
        </w:rPr>
        <w:t>SU REGISTRO</w:t>
      </w:r>
      <w:r w:rsidRPr="00391A09">
        <w:rPr>
          <w:rFonts w:ascii="Times New Roman" w:eastAsia="Times New Roman" w:hAnsi="Times New Roman" w:cs="Times New Roman"/>
          <w:color w:val="0D0D0D"/>
        </w:rPr>
        <w:t>: Bajo el Folio Real</w:t>
      </w:r>
      <w:r w:rsidRPr="00391A09">
        <w:rPr>
          <w:rFonts w:ascii="Times New Roman" w:eastAsia="Times New Roman" w:hAnsi="Times New Roman" w:cs="Times New Roman"/>
          <w:b/>
          <w:bCs/>
          <w:color w:val="0D0D0D"/>
        </w:rPr>
        <w:t xml:space="preserve"> </w:t>
      </w:r>
      <w:r w:rsidRPr="00E23D5D">
        <w:rPr>
          <w:rFonts w:ascii="Times New Roman" w:eastAsia="Times New Roman" w:hAnsi="Times New Roman" w:cs="Times New Roman"/>
          <w:b/>
          <w:bCs/>
          <w:color w:val="0D0D0D"/>
        </w:rPr>
        <w:t>R20*</w:t>
      </w:r>
      <w:r w:rsidR="00F03977">
        <w:rPr>
          <w:rFonts w:ascii="Times New Roman" w:eastAsia="Times New Roman" w:hAnsi="Times New Roman" w:cs="Times New Roman"/>
          <w:b/>
          <w:bCs/>
          <w:color w:val="0D0D0D"/>
        </w:rPr>
        <w:t>209</w:t>
      </w:r>
      <w:r w:rsidRPr="00391A09">
        <w:rPr>
          <w:rFonts w:ascii="Times New Roman" w:eastAsia="Times New Roman" w:hAnsi="Times New Roman" w:cs="Times New Roman"/>
          <w:b/>
          <w:bCs/>
          <w:color w:val="0D0D0D"/>
        </w:rPr>
        <w:t xml:space="preserve">, </w:t>
      </w:r>
      <w:r w:rsidRPr="00391A09">
        <w:rPr>
          <w:rFonts w:ascii="Times New Roman" w:eastAsia="Times New Roman" w:hAnsi="Times New Roman" w:cs="Times New Roman"/>
          <w:color w:val="0D0D0D"/>
        </w:rPr>
        <w:t>del Registro Público de la Propiedad y del Comercio de la ciudad de León, Guanajuato.</w:t>
      </w:r>
      <w:r w:rsidRPr="00391A09">
        <w:rPr>
          <w:rFonts w:ascii="Times New Roman" w:eastAsia="Times New Roman" w:hAnsi="Times New Roman" w:cs="Times New Roman"/>
          <w:color w:val="0D0D0D"/>
        </w:rPr>
        <w:tab/>
      </w:r>
      <w:r w:rsidRPr="00A86B8C">
        <w:rPr>
          <w:rFonts w:ascii="Times New Roman" w:eastAsia="Times New Roman" w:hAnsi="Times New Roman" w:cs="Times New Roman"/>
          <w:color w:val="0D0D0D"/>
        </w:rPr>
        <w:tab/>
      </w:r>
    </w:p>
    <w:bookmarkEnd w:id="2"/>
    <w:p w14:paraId="00000012" w14:textId="5E29B5CF" w:rsidR="007D086E" w:rsidRPr="00A86B8C" w:rsidRDefault="00956614" w:rsidP="00B80130">
      <w:pPr>
        <w:tabs>
          <w:tab w:val="right" w:leader="hyphen" w:pos="8448"/>
          <w:tab w:val="right" w:pos="8505"/>
        </w:tabs>
        <w:spacing w:after="0" w:line="223"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F03977">
        <w:rPr>
          <w:rFonts w:ascii="Times New Roman" w:eastAsia="Times New Roman" w:hAnsi="Times New Roman" w:cs="Times New Roman"/>
          <w:color w:val="0D0D0D"/>
        </w:rPr>
        <w:t xml:space="preserve">Las </w:t>
      </w:r>
      <w:r w:rsidR="00F03977" w:rsidRPr="00A86B8C">
        <w:rPr>
          <w:rFonts w:ascii="Times New Roman" w:eastAsia="Times New Roman" w:hAnsi="Times New Roman" w:cs="Times New Roman"/>
          <w:color w:val="0D0D0D"/>
        </w:rPr>
        <w:t>señor</w:t>
      </w:r>
      <w:r w:rsidR="00F03977">
        <w:rPr>
          <w:rFonts w:ascii="Times New Roman" w:eastAsia="Times New Roman" w:hAnsi="Times New Roman" w:cs="Times New Roman"/>
          <w:color w:val="0D0D0D"/>
        </w:rPr>
        <w:t>as</w:t>
      </w:r>
      <w:r w:rsidR="00F03977" w:rsidRPr="00A86B8C">
        <w:rPr>
          <w:rFonts w:ascii="Times New Roman" w:eastAsia="Times New Roman" w:hAnsi="Times New Roman" w:cs="Times New Roman"/>
          <w:color w:val="0D0D0D"/>
        </w:rPr>
        <w:t xml:space="preserve"> </w:t>
      </w:r>
      <w:r w:rsidR="00F03977">
        <w:rPr>
          <w:rFonts w:ascii="Times New Roman" w:eastAsia="Times New Roman" w:hAnsi="Times New Roman" w:cs="Times New Roman"/>
          <w:b/>
          <w:color w:val="0D0D0D"/>
        </w:rPr>
        <w:t>CLAUDIA MARIA DE LA LUZ PALACIOS ANDRADE, KAREN LORENA BONILLA PALACIOS Y CINTHYA GUADALUPE BONILLA PALACIOS</w:t>
      </w:r>
      <w:r w:rsidR="001E0EA2" w:rsidRPr="00A86B8C">
        <w:rPr>
          <w:rFonts w:ascii="Times New Roman" w:eastAsia="Times New Roman" w:hAnsi="Times New Roman" w:cs="Times New Roman"/>
          <w:b/>
        </w:rPr>
        <w:t xml:space="preserve">, </w:t>
      </w:r>
      <w:r w:rsidR="00E23D5D">
        <w:rPr>
          <w:rFonts w:ascii="Times New Roman" w:eastAsia="Times New Roman" w:hAnsi="Times New Roman" w:cs="Times New Roman"/>
          <w:b/>
        </w:rPr>
        <w:t>“</w:t>
      </w:r>
      <w:r w:rsidR="00F03977">
        <w:rPr>
          <w:rFonts w:ascii="Times New Roman" w:eastAsia="Times New Roman" w:hAnsi="Times New Roman" w:cs="Times New Roman"/>
          <w:b/>
        </w:rPr>
        <w:t>MUTUATARIAS</w:t>
      </w:r>
      <w:r w:rsidR="00E23D5D">
        <w:rPr>
          <w:rFonts w:ascii="Times New Roman" w:eastAsia="Times New Roman" w:hAnsi="Times New Roman" w:cs="Times New Roman"/>
          <w:b/>
        </w:rPr>
        <w:t xml:space="preserve"> y “GARANTES HIPOTECARIOS”</w:t>
      </w:r>
      <w:r w:rsidR="001E0EA2" w:rsidRPr="00A86B8C">
        <w:rPr>
          <w:rFonts w:ascii="Times New Roman" w:eastAsia="Times New Roman" w:hAnsi="Times New Roman" w:cs="Times New Roman"/>
          <w:b/>
          <w:color w:val="0D0D0D"/>
        </w:rPr>
        <w:t xml:space="preserve"> </w:t>
      </w:r>
      <w:r w:rsidR="001E0EA2" w:rsidRPr="00A86B8C">
        <w:rPr>
          <w:rFonts w:ascii="Times New Roman" w:eastAsia="Times New Roman" w:hAnsi="Times New Roman" w:cs="Times New Roman"/>
        </w:rPr>
        <w:t>declara</w:t>
      </w:r>
      <w:r w:rsidR="00E23D5D">
        <w:rPr>
          <w:rFonts w:ascii="Times New Roman" w:eastAsia="Times New Roman" w:hAnsi="Times New Roman" w:cs="Times New Roman"/>
        </w:rPr>
        <w:t>n</w:t>
      </w:r>
      <w:r w:rsidR="001E0EA2" w:rsidRPr="00A86B8C">
        <w:rPr>
          <w:rFonts w:ascii="Times New Roman" w:eastAsia="Times New Roman" w:hAnsi="Times New Roman" w:cs="Times New Roman"/>
        </w:rPr>
        <w:t xml:space="preserve"> que recibe</w:t>
      </w:r>
      <w:r w:rsidR="00E23D5D">
        <w:rPr>
          <w:rFonts w:ascii="Times New Roman" w:eastAsia="Times New Roman" w:hAnsi="Times New Roman" w:cs="Times New Roman"/>
        </w:rPr>
        <w:t>n</w:t>
      </w:r>
      <w:r w:rsidR="001E0EA2" w:rsidRPr="00A86B8C">
        <w:rPr>
          <w:rFonts w:ascii="Times New Roman" w:eastAsia="Times New Roman" w:hAnsi="Times New Roman" w:cs="Times New Roman"/>
        </w:rPr>
        <w:t xml:space="preserv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r w:rsidR="001E0EA2" w:rsidRPr="00A86B8C">
        <w:rPr>
          <w:rFonts w:ascii="Times New Roman" w:eastAsia="Times New Roman" w:hAnsi="Times New Roman" w:cs="Times New Roman"/>
          <w:b/>
        </w:rPr>
        <w:t>$</w:t>
      </w:r>
      <w:r w:rsidR="00714AF7">
        <w:rPr>
          <w:rFonts w:ascii="Times New Roman" w:eastAsia="Times New Roman" w:hAnsi="Times New Roman" w:cs="Times New Roman"/>
          <w:b/>
        </w:rPr>
        <w:t>475</w:t>
      </w:r>
      <w:r w:rsidR="00E23D5D">
        <w:rPr>
          <w:rFonts w:ascii="Times New Roman" w:eastAsia="Times New Roman" w:hAnsi="Times New Roman" w:cs="Times New Roman"/>
          <w:b/>
        </w:rPr>
        <w:t>,000</w:t>
      </w:r>
      <w:r w:rsidR="001E0EA2" w:rsidRPr="00A86B8C">
        <w:rPr>
          <w:rFonts w:ascii="Times New Roman" w:eastAsia="Times New Roman" w:hAnsi="Times New Roman" w:cs="Times New Roman"/>
          <w:b/>
        </w:rPr>
        <w:t>.00 (</w:t>
      </w:r>
      <w:r w:rsidR="00714AF7">
        <w:rPr>
          <w:rFonts w:ascii="Times New Roman" w:eastAsia="Times New Roman" w:hAnsi="Times New Roman" w:cs="Times New Roman"/>
          <w:b/>
        </w:rPr>
        <w:t xml:space="preserve">CUATROCIENTOS SETENTA Y CINCO </w:t>
      </w:r>
      <w:r w:rsidR="00391A09">
        <w:rPr>
          <w:rFonts w:ascii="Times New Roman" w:eastAsia="Times New Roman" w:hAnsi="Times New Roman" w:cs="Times New Roman"/>
          <w:b/>
        </w:rPr>
        <w:t xml:space="preserve">MIL </w:t>
      </w:r>
      <w:r w:rsidR="008D1FED">
        <w:rPr>
          <w:rFonts w:ascii="Times New Roman" w:eastAsia="Times New Roman" w:hAnsi="Times New Roman" w:cs="Times New Roman"/>
          <w:b/>
        </w:rPr>
        <w:t xml:space="preserve">PESOS </w:t>
      </w:r>
      <w:r w:rsidR="001E0EA2" w:rsidRPr="00A86B8C">
        <w:rPr>
          <w:rFonts w:ascii="Times New Roman" w:eastAsia="Times New Roman" w:hAnsi="Times New Roman" w:cs="Times New Roman"/>
          <w:b/>
        </w:rPr>
        <w:t>00/100 MONEDA NACIONAL)</w:t>
      </w:r>
      <w:r w:rsidRPr="00A86B8C">
        <w:rPr>
          <w:rFonts w:ascii="Times New Roman" w:eastAsia="Times New Roman" w:hAnsi="Times New Roman" w:cs="Times New Roman"/>
          <w:b/>
        </w:rPr>
        <w:t xml:space="preserve">, </w:t>
      </w:r>
      <w:r w:rsidR="00221F44">
        <w:rPr>
          <w:rFonts w:ascii="Times New Roman" w:eastAsia="Times New Roman" w:hAnsi="Times New Roman" w:cs="Times New Roman"/>
          <w:bCs/>
        </w:rPr>
        <w:t>en efectivo</w:t>
      </w:r>
      <w:r w:rsidR="00CC0545" w:rsidRPr="00A86B8C">
        <w:rPr>
          <w:rFonts w:ascii="Times New Roman" w:eastAsia="Times New Roman" w:hAnsi="Times New Roman" w:cs="Times New Roman"/>
          <w:bCs/>
        </w:rPr>
        <w:t>,</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l</w:t>
      </w:r>
      <w:r w:rsidR="009827A8" w:rsidRPr="00A86B8C">
        <w:rPr>
          <w:rFonts w:ascii="Times New Roman" w:eastAsia="Times New Roman" w:hAnsi="Times New Roman" w:cs="Times New Roman"/>
        </w:rPr>
        <w:t>a</w:t>
      </w:r>
      <w:r w:rsidR="001E0EA2" w:rsidRPr="00A86B8C">
        <w:rPr>
          <w:rFonts w:ascii="Times New Roman" w:eastAsia="Times New Roman" w:hAnsi="Times New Roman" w:cs="Times New Roman"/>
        </w:rPr>
        <w:t xml:space="preserve"> cual se compromete</w:t>
      </w:r>
      <w:r w:rsidR="00E23D5D">
        <w:rPr>
          <w:rFonts w:ascii="Times New Roman" w:eastAsia="Times New Roman" w:hAnsi="Times New Roman" w:cs="Times New Roman"/>
        </w:rPr>
        <w:t>n</w:t>
      </w:r>
      <w:r w:rsidR="001E0EA2" w:rsidRPr="00A86B8C">
        <w:rPr>
          <w:rFonts w:ascii="Times New Roman" w:eastAsia="Times New Roman" w:hAnsi="Times New Roman" w:cs="Times New Roman"/>
        </w:rPr>
        <w:t xml:space="preserve"> a pagar, en conjunto y/o individualmente la cantidad anteriormente mencionada</w:t>
      </w:r>
      <w:r w:rsidR="00E23D5D">
        <w:rPr>
          <w:rFonts w:ascii="Times New Roman" w:eastAsia="Times New Roman" w:hAnsi="Times New Roman" w:cs="Times New Roman"/>
        </w:rPr>
        <w:t xml:space="preserve"> a favor del </w:t>
      </w:r>
      <w:r w:rsidR="001E0EA2" w:rsidRPr="00A86B8C">
        <w:rPr>
          <w:rFonts w:ascii="Times New Roman" w:eastAsia="Times New Roman" w:hAnsi="Times New Roman" w:cs="Times New Roman"/>
        </w:rPr>
        <w:t>MUTUANTE.</w:t>
      </w:r>
      <w:r w:rsidR="001E0EA2" w:rsidRPr="00A86B8C">
        <w:rPr>
          <w:rFonts w:ascii="Times New Roman" w:eastAsia="Times New Roman" w:hAnsi="Times New Roman" w:cs="Times New Roman"/>
        </w:rPr>
        <w:tab/>
      </w:r>
    </w:p>
    <w:p w14:paraId="00000013" w14:textId="2CA6B266" w:rsidR="007D086E" w:rsidRPr="00A86B8C" w:rsidRDefault="001E0EA2" w:rsidP="00B80130">
      <w:pPr>
        <w:tabs>
          <w:tab w:val="right" w:leader="hyphen" w:pos="8448"/>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00000014" w14:textId="1216AB41" w:rsidR="007D086E" w:rsidRPr="00A86B8C" w:rsidRDefault="00BE1C8E" w:rsidP="00B80130">
      <w:pPr>
        <w:tabs>
          <w:tab w:val="left" w:pos="1843"/>
          <w:tab w:val="right" w:leader="hyphen" w:pos="8448"/>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1E0EA2" w:rsidRPr="00A86B8C">
        <w:rPr>
          <w:rFonts w:ascii="Times New Roman" w:eastAsia="Times New Roman" w:hAnsi="Times New Roman" w:cs="Times New Roman"/>
          <w:b/>
          <w:color w:val="0D0D0D"/>
        </w:rPr>
        <w:t xml:space="preserve">V.- </w:t>
      </w:r>
      <w:r w:rsidR="001E0EA2" w:rsidRPr="00A86B8C">
        <w:rPr>
          <w:rFonts w:ascii="Times New Roman" w:eastAsia="Times New Roman" w:hAnsi="Times New Roman" w:cs="Times New Roman"/>
          <w:color w:val="0D0D0D"/>
        </w:rPr>
        <w:t xml:space="preserve">Expuesto lo anterior, se otorgan las siguientes: </w:t>
      </w:r>
      <w:r w:rsidR="001E0EA2" w:rsidRPr="00A86B8C">
        <w:rPr>
          <w:rFonts w:ascii="Times New Roman" w:eastAsia="Times New Roman" w:hAnsi="Times New Roman" w:cs="Times New Roman"/>
          <w:color w:val="0D0D0D"/>
        </w:rPr>
        <w:tab/>
      </w:r>
    </w:p>
    <w:p w14:paraId="00000015" w14:textId="77777777" w:rsidR="007D086E" w:rsidRPr="00A86B8C" w:rsidRDefault="001E0EA2" w:rsidP="00B80130">
      <w:pPr>
        <w:tabs>
          <w:tab w:val="center" w:leader="hyphen" w:pos="4253"/>
          <w:tab w:val="right" w:leader="hyphen" w:pos="8448"/>
          <w:tab w:val="right" w:pos="8505"/>
        </w:tabs>
        <w:spacing w:after="0" w:line="223"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04CCB1C3" w:rsidR="007D086E" w:rsidRPr="00A86B8C" w:rsidRDefault="001E0EA2" w:rsidP="00B80130">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sidR="00714AF7">
        <w:rPr>
          <w:rFonts w:ascii="Times New Roman" w:eastAsia="Times New Roman" w:hAnsi="Times New Roman" w:cs="Times New Roman"/>
          <w:color w:val="0D0D0D"/>
        </w:rPr>
        <w:t xml:space="preserve">Las </w:t>
      </w:r>
      <w:r w:rsidR="00714AF7" w:rsidRPr="00A86B8C">
        <w:rPr>
          <w:rFonts w:ascii="Times New Roman" w:eastAsia="Times New Roman" w:hAnsi="Times New Roman" w:cs="Times New Roman"/>
          <w:color w:val="0D0D0D"/>
        </w:rPr>
        <w:t>señor</w:t>
      </w:r>
      <w:r w:rsidR="00714AF7">
        <w:rPr>
          <w:rFonts w:ascii="Times New Roman" w:eastAsia="Times New Roman" w:hAnsi="Times New Roman" w:cs="Times New Roman"/>
          <w:color w:val="0D0D0D"/>
        </w:rPr>
        <w:t>as</w:t>
      </w:r>
      <w:r w:rsidR="00714AF7" w:rsidRPr="00A86B8C">
        <w:rPr>
          <w:rFonts w:ascii="Times New Roman" w:eastAsia="Times New Roman" w:hAnsi="Times New Roman" w:cs="Times New Roman"/>
          <w:color w:val="0D0D0D"/>
        </w:rPr>
        <w:t xml:space="preserve"> </w:t>
      </w:r>
      <w:r w:rsidR="00714AF7">
        <w:rPr>
          <w:rFonts w:ascii="Times New Roman" w:eastAsia="Times New Roman" w:hAnsi="Times New Roman" w:cs="Times New Roman"/>
          <w:b/>
          <w:color w:val="0D0D0D"/>
        </w:rPr>
        <w:t>CLAUDIA MARIA DE LA LUZ PALACIOS ANDRADE, KAREN LORENA BONILLA PALACIOS Y CINTHYA GUADALUPE BONILLA PALACIOS</w:t>
      </w:r>
      <w:r w:rsidRPr="00A86B8C">
        <w:rPr>
          <w:rFonts w:ascii="Times New Roman" w:eastAsia="Times New Roman" w:hAnsi="Times New Roman" w:cs="Times New Roman"/>
          <w:b/>
        </w:rPr>
        <w:t xml:space="preserve">, </w:t>
      </w:r>
      <w:r w:rsidR="00E23D5D">
        <w:rPr>
          <w:rFonts w:ascii="Times New Roman" w:eastAsia="Times New Roman" w:hAnsi="Times New Roman" w:cs="Times New Roman"/>
          <w:b/>
        </w:rPr>
        <w:t>“</w:t>
      </w:r>
      <w:r w:rsidR="00F03977">
        <w:rPr>
          <w:rFonts w:ascii="Times New Roman" w:eastAsia="Times New Roman" w:hAnsi="Times New Roman" w:cs="Times New Roman"/>
          <w:b/>
        </w:rPr>
        <w:t>MUTUATARIAS</w:t>
      </w:r>
      <w:r w:rsidR="00E23D5D">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declara</w:t>
      </w:r>
      <w:r w:rsidR="00E23D5D">
        <w:rPr>
          <w:rFonts w:ascii="Times New Roman" w:eastAsia="Times New Roman" w:hAnsi="Times New Roman" w:cs="Times New Roman"/>
        </w:rPr>
        <w:t>n</w:t>
      </w:r>
      <w:r w:rsidRPr="00A86B8C">
        <w:rPr>
          <w:rFonts w:ascii="Times New Roman" w:eastAsia="Times New Roman" w:hAnsi="Times New Roman" w:cs="Times New Roman"/>
        </w:rPr>
        <w:t xml:space="preserve"> que recibe</w:t>
      </w:r>
      <w:r w:rsidR="00E23D5D">
        <w:rPr>
          <w:rFonts w:ascii="Times New Roman" w:eastAsia="Times New Roman" w:hAnsi="Times New Roman" w:cs="Times New Roman"/>
        </w:rPr>
        <w:t>n</w:t>
      </w:r>
      <w:r w:rsidRPr="00A86B8C">
        <w:rPr>
          <w:rFonts w:ascii="Times New Roman" w:eastAsia="Times New Roman" w:hAnsi="Times New Roman" w:cs="Times New Roman"/>
        </w:rPr>
        <w:t xml:space="preserv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00714AF7" w:rsidRPr="00A86B8C">
        <w:rPr>
          <w:rFonts w:ascii="Times New Roman" w:eastAsia="Times New Roman" w:hAnsi="Times New Roman" w:cs="Times New Roman"/>
          <w:b/>
        </w:rPr>
        <w:t>$</w:t>
      </w:r>
      <w:r w:rsidR="00714AF7">
        <w:rPr>
          <w:rFonts w:ascii="Times New Roman" w:eastAsia="Times New Roman" w:hAnsi="Times New Roman" w:cs="Times New Roman"/>
          <w:b/>
        </w:rPr>
        <w:t>475,000</w:t>
      </w:r>
      <w:r w:rsidR="00714AF7" w:rsidRPr="00A86B8C">
        <w:rPr>
          <w:rFonts w:ascii="Times New Roman" w:eastAsia="Times New Roman" w:hAnsi="Times New Roman" w:cs="Times New Roman"/>
          <w:b/>
        </w:rPr>
        <w:t>.00 (</w:t>
      </w:r>
      <w:r w:rsidR="00714AF7">
        <w:rPr>
          <w:rFonts w:ascii="Times New Roman" w:eastAsia="Times New Roman" w:hAnsi="Times New Roman" w:cs="Times New Roman"/>
          <w:b/>
        </w:rPr>
        <w:t xml:space="preserve">CUATROCIENTOS SETENTA Y CINCO MIL PESOS </w:t>
      </w:r>
      <w:r w:rsidR="00714AF7" w:rsidRPr="00A86B8C">
        <w:rPr>
          <w:rFonts w:ascii="Times New Roman" w:eastAsia="Times New Roman" w:hAnsi="Times New Roman" w:cs="Times New Roman"/>
          <w:b/>
        </w:rPr>
        <w:t>00/100 MONEDA NACIONAL)</w:t>
      </w:r>
      <w:r w:rsidR="00621B8C" w:rsidRPr="00A86B8C">
        <w:rPr>
          <w:rFonts w:ascii="Times New Roman" w:eastAsia="Times New Roman" w:hAnsi="Times New Roman" w:cs="Times New Roman"/>
          <w:b/>
        </w:rPr>
        <w:t xml:space="preserve">, </w:t>
      </w:r>
      <w:r w:rsidR="00621B8C">
        <w:rPr>
          <w:rFonts w:ascii="Times New Roman" w:eastAsia="Times New Roman" w:hAnsi="Times New Roman" w:cs="Times New Roman"/>
          <w:bCs/>
        </w:rPr>
        <w:t>en efectivo</w:t>
      </w:r>
      <w:r w:rsidRPr="00A86B8C">
        <w:rPr>
          <w:rFonts w:ascii="Times New Roman" w:eastAsia="Times New Roman" w:hAnsi="Times New Roman" w:cs="Times New Roman"/>
        </w:rPr>
        <w:t>, en términos de lo dispuesto en el artículo 1880 mil ochocientos ochenta del Código Civil para el Estado de Guanajuato, los cuales se comprometen a pagar, en conjunto y/o individualmente la cantidad anteriormente mencionada, en los términos y condiciones que se deriven de las siguientes cláusulas del presente contrato.</w:t>
      </w:r>
      <w:r w:rsidRPr="00A86B8C">
        <w:rPr>
          <w:rFonts w:ascii="Times New Roman" w:eastAsia="Times New Roman" w:hAnsi="Times New Roman" w:cs="Times New Roman"/>
        </w:rPr>
        <w:tab/>
      </w:r>
    </w:p>
    <w:p w14:paraId="00000017" w14:textId="6C7DB191" w:rsidR="007D086E" w:rsidRPr="00A86B8C" w:rsidRDefault="001E0EA2" w:rsidP="00B80130">
      <w:pPr>
        <w:tabs>
          <w:tab w:val="left" w:pos="1843"/>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lastRenderedPageBreak/>
        <w:t>SEGUNDA.-</w:t>
      </w:r>
      <w:proofErr w:type="gramEnd"/>
      <w:r w:rsidRPr="00A86B8C">
        <w:rPr>
          <w:rFonts w:ascii="Times New Roman" w:eastAsia="Times New Roman" w:hAnsi="Times New Roman" w:cs="Times New Roman"/>
          <w:b/>
        </w:rPr>
        <w:t xml:space="preserve">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E23D5D">
        <w:rPr>
          <w:rFonts w:ascii="Times New Roman" w:eastAsia="Times New Roman" w:hAnsi="Times New Roman" w:cs="Times New Roman"/>
          <w:b/>
        </w:rPr>
        <w:t>“</w:t>
      </w:r>
      <w:r w:rsidR="00714AF7">
        <w:rPr>
          <w:rFonts w:ascii="Times New Roman" w:eastAsia="Times New Roman" w:hAnsi="Times New Roman" w:cs="Times New Roman"/>
          <w:b/>
        </w:rPr>
        <w:t>LAS MUTUATARIAS</w:t>
      </w:r>
      <w:r w:rsidR="00E23D5D">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22BD4E6D" w:rsidR="007D086E" w:rsidRPr="00A86B8C" w:rsidRDefault="001E0EA2"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E23D5D">
        <w:rPr>
          <w:rFonts w:ascii="Times New Roman" w:eastAsia="Times New Roman" w:hAnsi="Times New Roman" w:cs="Times New Roman"/>
          <w:b/>
        </w:rPr>
        <w:t>“</w:t>
      </w:r>
      <w:r w:rsidR="00714AF7">
        <w:rPr>
          <w:rFonts w:ascii="Times New Roman" w:eastAsia="Times New Roman" w:hAnsi="Times New Roman" w:cs="Times New Roman"/>
          <w:b/>
        </w:rPr>
        <w:t>LAS MUTUATARIAS</w:t>
      </w:r>
      <w:r w:rsidR="00E23D5D">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de la firma del presente contrato </w:t>
      </w:r>
      <w:r w:rsidRPr="00A86B8C">
        <w:rPr>
          <w:rFonts w:ascii="Times New Roman" w:eastAsia="Times New Roman" w:hAnsi="Times New Roman" w:cs="Times New Roman"/>
        </w:rPr>
        <w:t xml:space="preserve">es decir a más tardar el día </w:t>
      </w:r>
      <w:r w:rsidR="00E23D5D">
        <w:rPr>
          <w:rFonts w:ascii="Times New Roman" w:eastAsia="Times New Roman" w:hAnsi="Times New Roman" w:cs="Times New Roman"/>
          <w:b/>
          <w:bCs/>
        </w:rPr>
        <w:t xml:space="preserve">16 dieciséis de Marzo </w:t>
      </w:r>
      <w:r w:rsidRPr="00A86B8C">
        <w:rPr>
          <w:rFonts w:ascii="Times New Roman" w:eastAsia="Times New Roman" w:hAnsi="Times New Roman" w:cs="Times New Roman"/>
          <w:b/>
          <w:bCs/>
        </w:rPr>
        <w:t>del 202</w:t>
      </w:r>
      <w:r w:rsidR="00EA2159">
        <w:rPr>
          <w:rFonts w:ascii="Times New Roman" w:eastAsia="Times New Roman" w:hAnsi="Times New Roman" w:cs="Times New Roman"/>
          <w:b/>
          <w:bCs/>
        </w:rPr>
        <w:t>5</w:t>
      </w:r>
      <w:r w:rsidRPr="00A86B8C">
        <w:rPr>
          <w:rFonts w:ascii="Times New Roman" w:eastAsia="Times New Roman" w:hAnsi="Times New Roman" w:cs="Times New Roman"/>
          <w:b/>
          <w:bCs/>
        </w:rPr>
        <w:t xml:space="preserve"> dos mil </w:t>
      </w:r>
      <w:r w:rsidR="00EA2159">
        <w:rPr>
          <w:rFonts w:ascii="Times New Roman" w:eastAsia="Times New Roman" w:hAnsi="Times New Roman" w:cs="Times New Roman"/>
          <w:b/>
          <w:bCs/>
        </w:rPr>
        <w:t>veinticinco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A86B8C">
        <w:rPr>
          <w:rFonts w:ascii="Times New Roman" w:eastAsia="Times New Roman" w:hAnsi="Times New Roman" w:cs="Times New Roman"/>
        </w:rPr>
        <w:tab/>
      </w:r>
    </w:p>
    <w:p w14:paraId="00000019" w14:textId="58AECC47" w:rsidR="007D086E" w:rsidRPr="00A86B8C" w:rsidRDefault="001E0EA2"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E23D5D" w:rsidRPr="00E23D5D">
        <w:rPr>
          <w:rFonts w:ascii="Times New Roman" w:eastAsia="Times New Roman" w:hAnsi="Times New Roman" w:cs="Times New Roman"/>
          <w:bCs/>
        </w:rPr>
        <w:t>L</w:t>
      </w:r>
      <w:r w:rsidR="00714AF7">
        <w:rPr>
          <w:rFonts w:ascii="Times New Roman" w:eastAsia="Times New Roman" w:hAnsi="Times New Roman" w:cs="Times New Roman"/>
          <w:bCs/>
        </w:rPr>
        <w:t>a</w:t>
      </w:r>
      <w:r w:rsidR="00E23D5D" w:rsidRPr="00E23D5D">
        <w:rPr>
          <w:rFonts w:ascii="Times New Roman" w:eastAsia="Times New Roman" w:hAnsi="Times New Roman" w:cs="Times New Roman"/>
          <w:bCs/>
        </w:rPr>
        <w:t>s</w:t>
      </w:r>
      <w:r w:rsidR="00E23D5D">
        <w:rPr>
          <w:rFonts w:ascii="Times New Roman" w:eastAsia="Times New Roman" w:hAnsi="Times New Roman" w:cs="Times New Roman"/>
          <w:b/>
        </w:rPr>
        <w:t xml:space="preserve">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81248B">
        <w:rPr>
          <w:rFonts w:ascii="Times New Roman" w:eastAsia="Times New Roman" w:hAnsi="Times New Roman" w:cs="Times New Roman"/>
          <w:b/>
          <w:bCs/>
        </w:rPr>
        <w:t xml:space="preserve">16 dieciséis </w:t>
      </w:r>
      <w:r w:rsidRPr="00A86B8C">
        <w:rPr>
          <w:rFonts w:ascii="Times New Roman" w:eastAsia="Times New Roman" w:hAnsi="Times New Roman" w:cs="Times New Roman"/>
        </w:rPr>
        <w:t xml:space="preserve">de cada mes, a partir del día </w:t>
      </w:r>
      <w:r w:rsidR="00CA6F57" w:rsidRPr="00A86B8C">
        <w:rPr>
          <w:rFonts w:ascii="Times New Roman" w:eastAsia="Times New Roman" w:hAnsi="Times New Roman" w:cs="Times New Roman"/>
        </w:rPr>
        <w:t xml:space="preserve">de hoy </w:t>
      </w:r>
      <w:r w:rsidR="0081248B">
        <w:rPr>
          <w:rFonts w:ascii="Times New Roman" w:eastAsia="Times New Roman" w:hAnsi="Times New Roman" w:cs="Times New Roman"/>
        </w:rPr>
        <w:t xml:space="preserve">16 dieciséis de Marzo </w:t>
      </w:r>
      <w:r w:rsidRPr="00A86B8C">
        <w:rPr>
          <w:rFonts w:ascii="Times New Roman" w:eastAsia="Times New Roman" w:hAnsi="Times New Roman" w:cs="Times New Roman"/>
        </w:rPr>
        <w:t>del año 202</w:t>
      </w:r>
      <w:r w:rsidR="00EA2159">
        <w:rPr>
          <w:rFonts w:ascii="Times New Roman" w:eastAsia="Times New Roman" w:hAnsi="Times New Roman" w:cs="Times New Roman"/>
        </w:rPr>
        <w:t>2 dos mil veintidós</w:t>
      </w:r>
      <w:r w:rsidRPr="00A86B8C">
        <w:rPr>
          <w:rFonts w:ascii="Times New Roman" w:eastAsia="Times New Roman" w:hAnsi="Times New Roman" w:cs="Times New Roman"/>
        </w:rPr>
        <w:t>, a razón</w:t>
      </w:r>
      <w:r w:rsidR="0081248B">
        <w:rPr>
          <w:rFonts w:ascii="Times New Roman" w:eastAsia="Times New Roman" w:hAnsi="Times New Roman" w:cs="Times New Roman"/>
        </w:rPr>
        <w:t xml:space="preserve"> </w:t>
      </w:r>
      <w:r w:rsidRPr="00A86B8C">
        <w:rPr>
          <w:rFonts w:ascii="Times New Roman" w:eastAsia="Times New Roman" w:hAnsi="Times New Roman" w:cs="Times New Roman"/>
        </w:rPr>
        <w:t xml:space="preserve">del </w:t>
      </w:r>
      <w:r w:rsidRPr="00A86B8C">
        <w:rPr>
          <w:rFonts w:ascii="Times New Roman" w:eastAsia="Times New Roman" w:hAnsi="Times New Roman" w:cs="Times New Roman"/>
          <w:b/>
        </w:rPr>
        <w:t>1.</w:t>
      </w:r>
      <w:r w:rsidR="0081248B">
        <w:rPr>
          <w:rFonts w:ascii="Times New Roman" w:eastAsia="Times New Roman" w:hAnsi="Times New Roman" w:cs="Times New Roman"/>
          <w:b/>
        </w:rPr>
        <w:t>3157895</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714AF7" w:rsidRPr="00714AF7">
        <w:rPr>
          <w:rFonts w:ascii="Times New Roman" w:eastAsia="Times New Roman" w:hAnsi="Times New Roman" w:cs="Times New Roman"/>
        </w:rPr>
        <w:t>$475,000.00 (CUATROCIENTOS SETENTA Y CINCO MIL PESOS 00/100 MONEDA NACIONAL)</w:t>
      </w:r>
      <w:r w:rsidR="00621B8C" w:rsidRPr="00621B8C">
        <w:rPr>
          <w:rFonts w:ascii="Times New Roman" w:eastAsia="Times New Roman" w:hAnsi="Times New Roman" w:cs="Times New Roman"/>
        </w:rPr>
        <w:t>,</w:t>
      </w:r>
      <w:r w:rsidRPr="00A86B8C">
        <w:rPr>
          <w:rFonts w:ascii="Times New Roman" w:eastAsia="Times New Roman" w:hAnsi="Times New Roman" w:cs="Times New Roman"/>
        </w:rPr>
        <w:t xml:space="preserve"> es decir, la cantidad de </w:t>
      </w:r>
      <w:r w:rsidRPr="00A86B8C">
        <w:rPr>
          <w:rFonts w:ascii="Times New Roman" w:eastAsia="Times New Roman" w:hAnsi="Times New Roman" w:cs="Times New Roman"/>
          <w:b/>
        </w:rPr>
        <w:t>$</w:t>
      </w:r>
      <w:r w:rsidR="00714AF7">
        <w:rPr>
          <w:rFonts w:ascii="Times New Roman" w:eastAsia="Times New Roman" w:hAnsi="Times New Roman" w:cs="Times New Roman"/>
          <w:b/>
        </w:rPr>
        <w:t>6,250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714AF7">
        <w:rPr>
          <w:rFonts w:ascii="Times New Roman" w:eastAsia="Times New Roman" w:hAnsi="Times New Roman" w:cs="Times New Roman"/>
          <w:b/>
        </w:rPr>
        <w:t xml:space="preserve">SEIS </w:t>
      </w:r>
      <w:r w:rsidR="00BE1C8E" w:rsidRPr="00A86B8C">
        <w:rPr>
          <w:rFonts w:ascii="Times New Roman" w:eastAsia="Times New Roman" w:hAnsi="Times New Roman" w:cs="Times New Roman"/>
          <w:b/>
        </w:rPr>
        <w:t xml:space="preserve">MIL </w:t>
      </w:r>
      <w:r w:rsidR="0081248B">
        <w:rPr>
          <w:rFonts w:ascii="Times New Roman" w:eastAsia="Times New Roman" w:hAnsi="Times New Roman" w:cs="Times New Roman"/>
          <w:b/>
        </w:rPr>
        <w:t xml:space="preserve">DOSCIENTOS CINCUENTA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00DC3A0D" w:rsidR="007D086E" w:rsidRPr="00A86B8C" w:rsidRDefault="001E0EA2" w:rsidP="00B80130">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E23D5D">
        <w:rPr>
          <w:rFonts w:ascii="Times New Roman" w:eastAsia="Times New Roman" w:hAnsi="Times New Roman" w:cs="Times New Roman"/>
          <w:b/>
        </w:rPr>
        <w:t>“</w:t>
      </w:r>
      <w:r w:rsidR="00714AF7">
        <w:rPr>
          <w:rFonts w:ascii="Times New Roman" w:eastAsia="Times New Roman" w:hAnsi="Times New Roman" w:cs="Times New Roman"/>
          <w:b/>
        </w:rPr>
        <w:t>LAS MUTUATARIAS</w:t>
      </w:r>
      <w:r w:rsidR="00E23D5D">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328E1F5D" w:rsidR="007D086E" w:rsidRPr="00A86B8C" w:rsidRDefault="001E0EA2" w:rsidP="00B80130">
      <w:pPr>
        <w:tabs>
          <w:tab w:val="right" w:leader="hyphen" w:pos="8448"/>
          <w:tab w:val="right" w:pos="8505"/>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SEXTA.-</w:t>
      </w:r>
      <w:proofErr w:type="gramEnd"/>
      <w:r w:rsidRPr="00A86B8C">
        <w:rPr>
          <w:rFonts w:ascii="Times New Roman" w:eastAsia="Times New Roman" w:hAnsi="Times New Roman" w:cs="Times New Roman"/>
          <w:b/>
        </w:rPr>
        <w:t xml:space="preserve"> “EL MUTUANTE”</w:t>
      </w:r>
      <w:r w:rsidRPr="00A86B8C">
        <w:rPr>
          <w:rFonts w:ascii="Times New Roman" w:eastAsia="Times New Roman" w:hAnsi="Times New Roman" w:cs="Times New Roman"/>
        </w:rPr>
        <w:t xml:space="preserve"> bajo su responsabilidad desde estos momentos otorga a la parte </w:t>
      </w:r>
      <w:r w:rsidR="004F43C6">
        <w:rPr>
          <w:rFonts w:ascii="Times New Roman" w:eastAsia="Times New Roman" w:hAnsi="Times New Roman" w:cs="Times New Roman"/>
          <w:b/>
        </w:rPr>
        <w:t>“MUTUATARI</w:t>
      </w:r>
      <w:r w:rsidR="0081248B">
        <w:rPr>
          <w:rFonts w:ascii="Times New Roman" w:eastAsia="Times New Roman" w:hAnsi="Times New Roman" w:cs="Times New Roman"/>
          <w:b/>
        </w:rPr>
        <w:t>A</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xml:space="preserve">, un beneficio económico en caso de que </w:t>
      </w:r>
      <w:r w:rsidR="0081248B">
        <w:rPr>
          <w:rFonts w:ascii="Times New Roman" w:eastAsia="Times New Roman" w:hAnsi="Times New Roman" w:cs="Times New Roman"/>
        </w:rPr>
        <w:t xml:space="preserve">los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123742F0" w:rsidR="007D086E" w:rsidRPr="0081248B" w:rsidRDefault="001E0EA2" w:rsidP="00B80130">
      <w:pPr>
        <w:tabs>
          <w:tab w:val="right" w:leader="hyphen" w:pos="8448"/>
          <w:tab w:val="right" w:pos="8505"/>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4F43C6">
        <w:rPr>
          <w:rFonts w:ascii="Times New Roman" w:eastAsia="Times New Roman" w:hAnsi="Times New Roman" w:cs="Times New Roman"/>
          <w:b/>
        </w:rPr>
        <w:t>“MUTUATARI</w:t>
      </w:r>
      <w:r w:rsidR="0081248B">
        <w:rPr>
          <w:rFonts w:ascii="Times New Roman" w:eastAsia="Times New Roman" w:hAnsi="Times New Roman" w:cs="Times New Roman"/>
          <w:b/>
        </w:rPr>
        <w:t>A</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714AF7">
        <w:rPr>
          <w:rFonts w:ascii="Times New Roman" w:eastAsia="Times New Roman" w:hAnsi="Times New Roman" w:cs="Times New Roman"/>
          <w:b/>
          <w:bCs/>
        </w:rPr>
        <w:t>250</w:t>
      </w:r>
      <w:r w:rsidRPr="00A86B8C">
        <w:rPr>
          <w:rFonts w:ascii="Times New Roman" w:eastAsia="Times New Roman" w:hAnsi="Times New Roman" w:cs="Times New Roman"/>
          <w:b/>
          <w:bCs/>
        </w:rPr>
        <w:t>,000.00 (</w:t>
      </w:r>
      <w:r w:rsidR="00714AF7">
        <w:rPr>
          <w:rFonts w:ascii="Times New Roman" w:eastAsia="Times New Roman" w:hAnsi="Times New Roman" w:cs="Times New Roman"/>
          <w:b/>
          <w:bCs/>
        </w:rPr>
        <w:t xml:space="preserve">DOSCIENTOS CINCUENTA </w:t>
      </w:r>
      <w:r w:rsidRPr="00A86B8C">
        <w:rPr>
          <w:rFonts w:ascii="Times New Roman" w:eastAsia="Times New Roman" w:hAnsi="Times New Roman" w:cs="Times New Roman"/>
          <w:b/>
          <w:bCs/>
        </w:rPr>
        <w:t>MIL 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B80130">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B80130">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B80130">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B80130">
      <w:pPr>
        <w:tabs>
          <w:tab w:val="right" w:leader="hyphen" w:pos="8448"/>
          <w:tab w:val="right" w:pos="8505"/>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37B8A09E" w:rsidR="007D086E" w:rsidRPr="00A86B8C" w:rsidRDefault="001E0EA2" w:rsidP="00B80130">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SEPTIMA.-</w:t>
      </w:r>
      <w:proofErr w:type="gramEnd"/>
      <w:r w:rsidRPr="00A86B8C">
        <w:rPr>
          <w:rFonts w:ascii="Times New Roman" w:eastAsia="Times New Roman" w:hAnsi="Times New Roman" w:cs="Times New Roman"/>
          <w:b/>
        </w:rPr>
        <w:t xml:space="preserve"> DE LOS INTERESES MORATORIOS:</w:t>
      </w:r>
      <w:r w:rsidRPr="00A86B8C">
        <w:rPr>
          <w:rFonts w:ascii="Times New Roman" w:eastAsia="Times New Roman" w:hAnsi="Times New Roman" w:cs="Times New Roman"/>
        </w:rPr>
        <w:t xml:space="preserve"> En caso de mora </w:t>
      </w:r>
      <w:r w:rsidR="00E23D5D">
        <w:rPr>
          <w:rFonts w:ascii="Times New Roman" w:eastAsia="Times New Roman" w:hAnsi="Times New Roman" w:cs="Times New Roman"/>
          <w:b/>
        </w:rPr>
        <w:t>“</w:t>
      </w:r>
      <w:r w:rsidR="00714AF7">
        <w:rPr>
          <w:rFonts w:ascii="Times New Roman" w:eastAsia="Times New Roman" w:hAnsi="Times New Roman" w:cs="Times New Roman"/>
          <w:b/>
        </w:rPr>
        <w:t>LAS MUTUATARIAS</w:t>
      </w:r>
      <w:r w:rsidR="00E23D5D">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se obliga</w:t>
      </w:r>
      <w:r w:rsidR="0081248B">
        <w:rPr>
          <w:rFonts w:ascii="Times New Roman" w:eastAsia="Times New Roman" w:hAnsi="Times New Roman" w:cs="Times New Roman"/>
        </w:rPr>
        <w:t>n</w:t>
      </w:r>
      <w:r w:rsidRPr="00A86B8C">
        <w:rPr>
          <w:rFonts w:ascii="Times New Roman" w:eastAsia="Times New Roman" w:hAnsi="Times New Roman" w:cs="Times New Roman"/>
        </w:rPr>
        <w:t xml:space="preserve">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w:t>
      </w:r>
      <w:r w:rsidR="00E23D5D">
        <w:rPr>
          <w:rFonts w:ascii="Times New Roman" w:eastAsia="Times New Roman" w:hAnsi="Times New Roman" w:cs="Times New Roman"/>
          <w:b/>
        </w:rPr>
        <w:t>“</w:t>
      </w:r>
      <w:r w:rsidR="00714AF7">
        <w:rPr>
          <w:rFonts w:ascii="Times New Roman" w:eastAsia="Times New Roman" w:hAnsi="Times New Roman" w:cs="Times New Roman"/>
          <w:b/>
        </w:rPr>
        <w:t>LAS MUTUATARIAS</w:t>
      </w:r>
      <w:r w:rsidR="00E23D5D">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86B8C">
        <w:rPr>
          <w:rFonts w:ascii="Times New Roman" w:eastAsia="Times New Roman" w:hAnsi="Times New Roman" w:cs="Times New Roman"/>
          <w:b/>
        </w:rPr>
        <w:t>Agosto</w:t>
      </w:r>
      <w:proofErr w:type="gramEnd"/>
      <w:r w:rsidRPr="00A86B8C">
        <w:rPr>
          <w:rFonts w:ascii="Times New Roman" w:eastAsia="Times New Roman" w:hAnsi="Times New Roman" w:cs="Times New Roman"/>
          <w:b/>
        </w:rPr>
        <w:t xml:space="preserve"> de 2020, Tomo III. Materia(s): Civil. Tesis: 1a./J. 6/2020 (10a.). Página: 3034.</w:t>
      </w:r>
      <w:r w:rsidRPr="00A86B8C">
        <w:rPr>
          <w:rFonts w:ascii="Times New Roman" w:eastAsia="Times New Roman" w:hAnsi="Times New Roman" w:cs="Times New Roman"/>
          <w:b/>
        </w:rPr>
        <w:tab/>
      </w:r>
    </w:p>
    <w:p w14:paraId="7372B1F5" w14:textId="64B2D3D7" w:rsidR="00770AAC" w:rsidRPr="00A86B8C" w:rsidRDefault="001E0EA2"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E23D5D">
        <w:rPr>
          <w:rFonts w:ascii="Times New Roman" w:eastAsia="Times New Roman" w:hAnsi="Times New Roman" w:cs="Times New Roman"/>
          <w:b/>
        </w:rPr>
        <w:t>”</w:t>
      </w:r>
      <w:r w:rsidR="00714AF7">
        <w:rPr>
          <w:rFonts w:ascii="Times New Roman" w:eastAsia="Times New Roman" w:hAnsi="Times New Roman" w:cs="Times New Roman"/>
          <w:b/>
        </w:rPr>
        <w:t>LAS MUTUATARIAS</w:t>
      </w:r>
      <w:r w:rsidR="00E23D5D">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xml:space="preserve">, </w:t>
      </w:r>
      <w:r w:rsidR="00E23D5D">
        <w:rPr>
          <w:rFonts w:ascii="Times New Roman" w:eastAsia="Times New Roman" w:hAnsi="Times New Roman" w:cs="Times New Roman"/>
        </w:rPr>
        <w:t>l</w:t>
      </w:r>
      <w:r w:rsidR="00714AF7">
        <w:rPr>
          <w:rFonts w:ascii="Times New Roman" w:eastAsia="Times New Roman" w:hAnsi="Times New Roman" w:cs="Times New Roman"/>
          <w:color w:val="0D0D0D"/>
        </w:rPr>
        <w:t>a</w:t>
      </w:r>
      <w:r w:rsidR="00E23D5D">
        <w:rPr>
          <w:rFonts w:ascii="Times New Roman" w:eastAsia="Times New Roman" w:hAnsi="Times New Roman" w:cs="Times New Roman"/>
          <w:color w:val="0D0D0D"/>
        </w:rPr>
        <w:t xml:space="preserve">s </w:t>
      </w:r>
      <w:r w:rsidR="00E23D5D" w:rsidRPr="00A86B8C">
        <w:rPr>
          <w:rFonts w:ascii="Times New Roman" w:eastAsia="Times New Roman" w:hAnsi="Times New Roman" w:cs="Times New Roman"/>
          <w:color w:val="0D0D0D"/>
        </w:rPr>
        <w:t>señor</w:t>
      </w:r>
      <w:r w:rsidR="00714AF7">
        <w:rPr>
          <w:rFonts w:ascii="Times New Roman" w:eastAsia="Times New Roman" w:hAnsi="Times New Roman" w:cs="Times New Roman"/>
          <w:color w:val="0D0D0D"/>
        </w:rPr>
        <w:t>a</w:t>
      </w:r>
      <w:r w:rsidR="00E23D5D">
        <w:rPr>
          <w:rFonts w:ascii="Times New Roman" w:eastAsia="Times New Roman" w:hAnsi="Times New Roman" w:cs="Times New Roman"/>
          <w:color w:val="0D0D0D"/>
        </w:rPr>
        <w:t>s</w:t>
      </w:r>
      <w:r w:rsidR="00E23D5D" w:rsidRPr="00A86B8C">
        <w:rPr>
          <w:rFonts w:ascii="Times New Roman" w:eastAsia="Times New Roman" w:hAnsi="Times New Roman" w:cs="Times New Roman"/>
          <w:color w:val="0D0D0D"/>
        </w:rPr>
        <w:t xml:space="preserve"> </w:t>
      </w:r>
      <w:r w:rsidR="00714AF7">
        <w:rPr>
          <w:rFonts w:ascii="Times New Roman" w:eastAsia="Times New Roman" w:hAnsi="Times New Roman" w:cs="Times New Roman"/>
          <w:b/>
          <w:color w:val="0D0D0D"/>
        </w:rPr>
        <w:t>CLAUDIA MARIA DE LA LUZ PALACIOS ANDRADE, KAREN LORENA BONILLA PALACIOS Y CINTHYA GUADALUPE BONILLA PALACIOS</w:t>
      </w:r>
      <w:r w:rsidRPr="00A86B8C">
        <w:rPr>
          <w:rFonts w:ascii="Times New Roman" w:eastAsia="Times New Roman" w:hAnsi="Times New Roman" w:cs="Times New Roman"/>
        </w:rPr>
        <w:t xml:space="preserve">, </w:t>
      </w:r>
      <w:bookmarkStart w:id="4" w:name="_Hlk98322483"/>
      <w:r w:rsidRPr="00A86B8C">
        <w:rPr>
          <w:rFonts w:ascii="Times New Roman" w:eastAsia="Times New Roman" w:hAnsi="Times New Roman" w:cs="Times New Roman"/>
        </w:rPr>
        <w:t>garantiza</w:t>
      </w:r>
      <w:r w:rsidR="00714AF7">
        <w:rPr>
          <w:rFonts w:ascii="Times New Roman" w:eastAsia="Times New Roman" w:hAnsi="Times New Roman" w:cs="Times New Roman"/>
        </w:rPr>
        <w:t>n</w:t>
      </w:r>
      <w:r w:rsidRPr="00A86B8C">
        <w:rPr>
          <w:rFonts w:ascii="Times New Roman" w:eastAsia="Times New Roman" w:hAnsi="Times New Roman" w:cs="Times New Roman"/>
        </w:rPr>
        <w:t xml:space="preserve"> el </w:t>
      </w:r>
      <w:r w:rsidR="00714AF7">
        <w:rPr>
          <w:rFonts w:ascii="Times New Roman" w:eastAsia="Times New Roman" w:hAnsi="Times New Roman" w:cs="Times New Roman"/>
        </w:rPr>
        <w:t xml:space="preserve">cumplimiento de las obligaciones pecuniarias derivadas del presente contrato tanto en lo que se refiere a la suerte principal, como a los intereses ordinarios, moratorios, gastos y costas de juicio, en su caso, constituyendo hipoteca </w:t>
      </w:r>
      <w:r w:rsidR="00714AF7">
        <w:rPr>
          <w:rFonts w:ascii="Times New Roman" w:eastAsia="Times New Roman" w:hAnsi="Times New Roman" w:cs="Times New Roman"/>
          <w:b/>
        </w:rPr>
        <w:t xml:space="preserve">en </w:t>
      </w:r>
      <w:r w:rsidR="00714AF7">
        <w:rPr>
          <w:rFonts w:ascii="Times New Roman" w:eastAsia="Times New Roman" w:hAnsi="Times New Roman" w:cs="Times New Roman"/>
          <w:b/>
        </w:rPr>
        <w:t xml:space="preserve">Primer </w:t>
      </w:r>
      <w:r w:rsidR="00714AF7">
        <w:rPr>
          <w:rFonts w:ascii="Times New Roman" w:eastAsia="Times New Roman" w:hAnsi="Times New Roman" w:cs="Times New Roman"/>
          <w:b/>
        </w:rPr>
        <w:t xml:space="preserve">Lugar y Grado de Preferencia </w:t>
      </w:r>
      <w:r w:rsidR="00714AF7">
        <w:rPr>
          <w:rFonts w:ascii="Times New Roman" w:eastAsia="Times New Roman" w:hAnsi="Times New Roman" w:cs="Times New Roman"/>
        </w:rPr>
        <w:t xml:space="preserve">en favor de </w:t>
      </w:r>
      <w:r w:rsidR="00714AF7">
        <w:rPr>
          <w:rFonts w:ascii="Times New Roman" w:eastAsia="Times New Roman" w:hAnsi="Times New Roman" w:cs="Times New Roman"/>
          <w:b/>
        </w:rPr>
        <w:t>“EL MUTUANTE”</w:t>
      </w:r>
      <w:r w:rsidR="00714AF7">
        <w:rPr>
          <w:rFonts w:ascii="Times New Roman" w:eastAsia="Times New Roman" w:hAnsi="Times New Roman" w:cs="Times New Roman"/>
          <w:b/>
        </w:rPr>
        <w:t>,</w:t>
      </w:r>
      <w:bookmarkEnd w:id="4"/>
      <w:r w:rsidR="00714AF7">
        <w:rPr>
          <w:rFonts w:ascii="Times New Roman" w:eastAsia="Times New Roman" w:hAnsi="Times New Roman" w:cs="Times New Roman"/>
          <w:b/>
        </w:rPr>
        <w:t xml:space="preserve"> </w:t>
      </w:r>
      <w:r w:rsidR="006962B4">
        <w:rPr>
          <w:rFonts w:ascii="Times New Roman" w:eastAsia="Times New Roman" w:hAnsi="Times New Roman" w:cs="Times New Roman"/>
        </w:rPr>
        <w:t xml:space="preserve">sobre </w:t>
      </w:r>
      <w:r w:rsidR="00714AF7">
        <w:rPr>
          <w:rFonts w:ascii="Times New Roman" w:eastAsia="Times New Roman" w:hAnsi="Times New Roman" w:cs="Times New Roman"/>
        </w:rPr>
        <w:t xml:space="preserve">la </w:t>
      </w:r>
      <w:r w:rsidR="00714AF7" w:rsidRPr="00714AF7">
        <w:rPr>
          <w:rFonts w:ascii="Times New Roman" w:eastAsia="Times New Roman" w:hAnsi="Times New Roman" w:cs="Times New Roman"/>
          <w:b/>
        </w:rPr>
        <w:t xml:space="preserve">Casa marcada con el número 315 trescientos quince, construida sobre el lote de terreno ubicado en la Zona I uno, de la </w:t>
      </w:r>
      <w:r w:rsidR="00714AF7" w:rsidRPr="00714AF7">
        <w:rPr>
          <w:rFonts w:ascii="Times New Roman" w:eastAsia="Times New Roman" w:hAnsi="Times New Roman" w:cs="Times New Roman"/>
          <w:b/>
        </w:rPr>
        <w:lastRenderedPageBreak/>
        <w:t>calle Marina Nacional, manzana 10 diez, lote 28 veintiocho del Asentamiento hoy regularizado Colonia San Martín de Porres, de esta ciudad de León,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CC0545" w:rsidRPr="00A86B8C">
        <w:rPr>
          <w:rFonts w:ascii="Times New Roman" w:eastAsia="Times New Roman" w:hAnsi="Times New Roman" w:cs="Times New Roman"/>
        </w:rPr>
        <w:t>o</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4F43C6">
        <w:rPr>
          <w:rFonts w:ascii="Times New Roman" w:eastAsia="Times New Roman" w:hAnsi="Times New Roman" w:cs="Times New Roman"/>
        </w:rPr>
        <w:t>“</w:t>
      </w:r>
      <w:r w:rsidR="00F03977">
        <w:rPr>
          <w:rFonts w:ascii="Times New Roman" w:eastAsia="Times New Roman" w:hAnsi="Times New Roman" w:cs="Times New Roman"/>
        </w:rPr>
        <w:t>MUTUATARIAS</w:t>
      </w:r>
      <w:r w:rsidR="004F43C6">
        <w:rPr>
          <w:rFonts w:ascii="Times New Roman" w:eastAsia="Times New Roman" w:hAnsi="Times New Roman" w:cs="Times New Roman"/>
        </w:rPr>
        <w:t xml:space="preserve"> y “GARANTES HIPOTECARIOS”</w:t>
      </w:r>
      <w:r w:rsidRPr="00A86B8C">
        <w:rPr>
          <w:rFonts w:ascii="Times New Roman" w:eastAsia="Times New Roman" w:hAnsi="Times New Roman" w:cs="Times New Roman"/>
        </w:rPr>
        <w:t xml:space="preserve"> el saldo faltante adeudado. </w:t>
      </w:r>
      <w:r w:rsidR="00EA2159">
        <w:rPr>
          <w:rFonts w:ascii="Times New Roman" w:eastAsia="Times New Roman" w:hAnsi="Times New Roman" w:cs="Times New Roman"/>
        </w:rPr>
        <w:tab/>
      </w:r>
    </w:p>
    <w:p w14:paraId="6AAED8D6" w14:textId="7A075E91"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le haya sido devuelta la cantidad entregada en este acto a</w:t>
      </w:r>
      <w:r w:rsidR="0081248B">
        <w:rPr>
          <w:rFonts w:ascii="Times New Roman" w:eastAsia="Times New Roman" w:hAnsi="Times New Roman" w:cs="Times New Roman"/>
        </w:rPr>
        <w:t xml:space="preserve"> </w:t>
      </w:r>
      <w:r w:rsidRPr="00A86B8C">
        <w:rPr>
          <w:rFonts w:ascii="Times New Roman" w:eastAsia="Times New Roman" w:hAnsi="Times New Roman" w:cs="Times New Roman"/>
        </w:rPr>
        <w:t>l</w:t>
      </w:r>
      <w:r w:rsidR="0081248B">
        <w:rPr>
          <w:rFonts w:ascii="Times New Roman" w:eastAsia="Times New Roman" w:hAnsi="Times New Roman" w:cs="Times New Roman"/>
        </w:rPr>
        <w:t>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w:t>
      </w:r>
      <w:r w:rsidR="0081248B">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81248B">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56D230D2" w:rsidR="00770AAC" w:rsidRPr="00A86B8C" w:rsidRDefault="00770AAC" w:rsidP="00B80130">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DEL DEPOSITARIO JUDICIAL A TÍTULO GRATUITO: “EL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007FEA86" w:rsidR="00770AAC" w:rsidRPr="00A86B8C" w:rsidRDefault="00770AAC" w:rsidP="00B80130">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rPr>
        <w:t xml:space="preserve"> En caso de incumplimiento</w:t>
      </w:r>
      <w:r w:rsidR="0081248B">
        <w:rPr>
          <w:rFonts w:ascii="Times New Roman" w:eastAsia="Times New Roman" w:hAnsi="Times New Roman" w:cs="Times New Roman"/>
        </w:rPr>
        <w:t xml:space="preserve"> los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3E075044"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SEGUNDA.- </w:t>
      </w:r>
      <w:r w:rsidR="0081248B" w:rsidRPr="0081248B">
        <w:rPr>
          <w:rFonts w:ascii="Times New Roman" w:eastAsia="Times New Roman" w:hAnsi="Times New Roman" w:cs="Times New Roman"/>
          <w:bCs/>
        </w:rPr>
        <w:t>Los</w:t>
      </w:r>
      <w:r w:rsidR="0081248B">
        <w:rPr>
          <w:rFonts w:ascii="Times New Roman" w:eastAsia="Times New Roman" w:hAnsi="Times New Roman" w:cs="Times New Roman"/>
          <w:b/>
        </w:rPr>
        <w:t xml:space="preserve">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041A56A9"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CUARTA.-</w:t>
      </w:r>
      <w:proofErr w:type="gramEnd"/>
      <w:r w:rsidRPr="00A86B8C">
        <w:rPr>
          <w:rFonts w:ascii="Times New Roman" w:eastAsia="Times New Roman" w:hAnsi="Times New Roman" w:cs="Times New Roman"/>
          <w:b/>
        </w:rPr>
        <w:t xml:space="preserve"> CAUSAS DE VENCIMIENTO ANTICIPADO.- “EL MUTUANTE”</w:t>
      </w:r>
      <w:r w:rsidRPr="00A86B8C">
        <w:rPr>
          <w:rFonts w:ascii="Times New Roman" w:eastAsia="Times New Roman" w:hAnsi="Times New Roman" w:cs="Times New Roman"/>
        </w:rPr>
        <w:t xml:space="preserve"> en caso de incumplimiento por parte de</w:t>
      </w:r>
      <w:r w:rsidR="0081248B">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podrá dar por vencido anticipadamente el presente contrato sin necesidad de aviso previo a</w:t>
      </w:r>
      <w:r w:rsidR="0081248B">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en los siguientes casos:</w:t>
      </w:r>
      <w:r w:rsidRPr="00A86B8C">
        <w:rPr>
          <w:rFonts w:ascii="Times New Roman" w:eastAsia="Times New Roman" w:hAnsi="Times New Roman" w:cs="Times New Roman"/>
        </w:rPr>
        <w:tab/>
      </w:r>
    </w:p>
    <w:p w14:paraId="28703129" w14:textId="70503937"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a</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0081248B">
        <w:rPr>
          <w:rFonts w:ascii="Times New Roman" w:eastAsia="Times New Roman" w:hAnsi="Times New Roman" w:cs="Times New Roman"/>
        </w:rPr>
        <w:t xml:space="preserve">los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09842A31"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b</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w:t>
      </w:r>
      <w:r w:rsidR="0081248B">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532575F8"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c).- Si</w:t>
      </w:r>
      <w:r w:rsidR="0081248B">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inclusive en el caso de que constituyera Usufructo Temporal o Vitalicio a favor de persona alguna, siendo sabedor</w:t>
      </w:r>
      <w:r w:rsidR="0081248B">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d).-</w:t>
      </w:r>
      <w:proofErr w:type="gramEnd"/>
      <w:r w:rsidRPr="00A86B8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lastRenderedPageBreak/>
        <w:t>e</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faltare al exacto cumplimiento de cualesquiera de las obligaciones contraídas. </w:t>
      </w:r>
      <w:r w:rsidRPr="00A86B8C">
        <w:rPr>
          <w:rFonts w:ascii="Times New Roman" w:eastAsia="Times New Roman" w:hAnsi="Times New Roman" w:cs="Times New Roman"/>
        </w:rPr>
        <w:tab/>
      </w:r>
    </w:p>
    <w:p w14:paraId="19CC3EAB" w14:textId="22EDFE21"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f</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w:t>
      </w:r>
      <w:r w:rsidR="0081248B">
        <w:rPr>
          <w:rFonts w:ascii="Times New Roman" w:eastAsia="Times New Roman" w:hAnsi="Times New Roman" w:cs="Times New Roman"/>
        </w:rPr>
        <w:t xml:space="preserve"> los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g</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3448104E"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0081248B">
        <w:rPr>
          <w:rFonts w:ascii="Times New Roman" w:eastAsia="Times New Roman" w:hAnsi="Times New Roman" w:cs="Times New Roman"/>
        </w:rPr>
        <w:t>los</w:t>
      </w:r>
      <w:r w:rsidRPr="00A86B8C">
        <w:rPr>
          <w:rFonts w:ascii="Times New Roman" w:eastAsia="Times New Roman" w:hAnsi="Times New Roman" w:cs="Times New Roman"/>
          <w:b/>
        </w:rPr>
        <w:t xml:space="preserve">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 xml:space="preserve">del presente contrato. </w:t>
      </w:r>
    </w:p>
    <w:p w14:paraId="731383DA" w14:textId="48261EC9"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SEXTA.-</w:t>
      </w:r>
      <w:proofErr w:type="gramEnd"/>
      <w:r w:rsidRPr="00A86B8C">
        <w:rPr>
          <w:rFonts w:ascii="Times New Roman" w:eastAsia="Times New Roman" w:hAnsi="Times New Roman" w:cs="Times New Roman"/>
          <w:b/>
        </w:rPr>
        <w:t xml:space="preserve">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00203C1E">
        <w:rPr>
          <w:rFonts w:ascii="Times New Roman" w:eastAsia="Times New Roman" w:hAnsi="Times New Roman" w:cs="Times New Roman"/>
        </w:rPr>
        <w:t xml:space="preserve">los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086AFB8D"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203C1E">
        <w:rPr>
          <w:rFonts w:ascii="Times New Roman" w:eastAsia="Times New Roman" w:hAnsi="Times New Roman" w:cs="Times New Roman"/>
        </w:rPr>
        <w:t xml:space="preserve">los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5A2BE532"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SÉPTIMA.-</w:t>
      </w:r>
      <w:proofErr w:type="gramEnd"/>
      <w:r w:rsidRPr="00A86B8C">
        <w:rPr>
          <w:rFonts w:ascii="Times New Roman" w:eastAsia="Times New Roman" w:hAnsi="Times New Roman" w:cs="Times New Roman"/>
          <w:b/>
        </w:rPr>
        <w:t xml:space="preserve"> </w:t>
      </w:r>
      <w:r w:rsidR="00203C1E" w:rsidRPr="00203C1E">
        <w:rPr>
          <w:rFonts w:ascii="Times New Roman" w:eastAsia="Times New Roman" w:hAnsi="Times New Roman" w:cs="Times New Roman"/>
          <w:bCs/>
        </w:rPr>
        <w:t>Los</w:t>
      </w:r>
      <w:r w:rsidR="00203C1E">
        <w:rPr>
          <w:rFonts w:ascii="Times New Roman" w:eastAsia="Times New Roman" w:hAnsi="Times New Roman" w:cs="Times New Roman"/>
          <w:b/>
        </w:rPr>
        <w:t xml:space="preserve">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336F4F71"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w:t>
      </w:r>
      <w:r w:rsidR="00203C1E">
        <w:rPr>
          <w:rFonts w:ascii="Times New Roman" w:eastAsia="Times New Roman" w:hAnsi="Times New Roman" w:cs="Times New Roman"/>
        </w:rPr>
        <w:t xml:space="preserve"> los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de la ciudad de León, Guanajuato, el día establecido y en un horario de 10:00 horas a 13:00 horas y de 16:30 horas a 19:30 horas de lunes a viernes, en caso que el día de pago de</w:t>
      </w:r>
      <w:r w:rsidR="00203C1E">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0EF1F90E" w:rsidR="00770AAC" w:rsidRPr="00A86B8C" w:rsidRDefault="00770AAC" w:rsidP="00B80130">
      <w:pPr>
        <w:tabs>
          <w:tab w:val="left" w:pos="1843"/>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DÉCIMA </w:t>
      </w:r>
      <w:proofErr w:type="gramStart"/>
      <w:r w:rsidRPr="00A86B8C">
        <w:rPr>
          <w:rFonts w:ascii="Times New Roman" w:eastAsia="Times New Roman" w:hAnsi="Times New Roman" w:cs="Times New Roman"/>
          <w:b/>
        </w:rPr>
        <w:t>NOVENA.-</w:t>
      </w:r>
      <w:proofErr w:type="gramEnd"/>
      <w:r w:rsidRPr="00A86B8C">
        <w:rPr>
          <w:rFonts w:ascii="Times New Roman" w:eastAsia="Times New Roman" w:hAnsi="Times New Roman" w:cs="Times New Roman"/>
          <w:b/>
        </w:rPr>
        <w:t xml:space="preserve">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00203C1E">
        <w:rPr>
          <w:rFonts w:ascii="Times New Roman" w:eastAsia="Times New Roman" w:hAnsi="Times New Roman" w:cs="Times New Roman"/>
        </w:rPr>
        <w:t>l</w:t>
      </w:r>
      <w:r w:rsidR="00714AF7">
        <w:rPr>
          <w:rFonts w:ascii="Times New Roman" w:eastAsia="Times New Roman" w:hAnsi="Times New Roman" w:cs="Times New Roman"/>
        </w:rPr>
        <w:t>a</w:t>
      </w:r>
      <w:r w:rsidR="00203C1E">
        <w:rPr>
          <w:rFonts w:ascii="Times New Roman" w:eastAsia="Times New Roman" w:hAnsi="Times New Roman" w:cs="Times New Roman"/>
        </w:rPr>
        <w:t xml:space="preserve">s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r w:rsidR="00B80130">
        <w:rPr>
          <w:rFonts w:ascii="Times New Roman" w:eastAsia="Times New Roman" w:hAnsi="Times New Roman" w:cs="Times New Roman"/>
          <w:bCs/>
        </w:rPr>
        <w:t>Marina Nacional número 315 trescientos quince de la Colonia San Martin de Porres</w:t>
      </w:r>
      <w:r w:rsidRPr="00A86B8C">
        <w:rPr>
          <w:rFonts w:ascii="Times New Roman" w:eastAsia="Times New Roman" w:hAnsi="Times New Roman" w:cs="Times New Roman"/>
        </w:rPr>
        <w:t>, de esta Ciudad de León</w:t>
      </w:r>
      <w:r w:rsidR="00166393">
        <w:rPr>
          <w:rFonts w:ascii="Times New Roman" w:eastAsia="Times New Roman" w:hAnsi="Times New Roman" w:cs="Times New Roman"/>
        </w:rPr>
        <w:t>,</w:t>
      </w:r>
      <w:r w:rsidRPr="00A86B8C">
        <w:rPr>
          <w:rFonts w:ascii="Times New Roman" w:eastAsia="Times New Roman" w:hAnsi="Times New Roman" w:cs="Times New Roman"/>
        </w:rPr>
        <w:t xml:space="preserve"> Guanajuato.</w:t>
      </w:r>
      <w:r w:rsidRPr="00A86B8C">
        <w:rPr>
          <w:rFonts w:ascii="Times New Roman" w:eastAsia="Times New Roman" w:hAnsi="Times New Roman" w:cs="Times New Roman"/>
        </w:rPr>
        <w:tab/>
      </w:r>
    </w:p>
    <w:p w14:paraId="26CE0E8A" w14:textId="369D2EDF"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VIGÉSIMA.-</w:t>
      </w:r>
      <w:proofErr w:type="gramEnd"/>
      <w:r w:rsidRPr="00A86B8C">
        <w:rPr>
          <w:rFonts w:ascii="Times New Roman" w:eastAsia="Times New Roman" w:hAnsi="Times New Roman" w:cs="Times New Roman"/>
          <w:b/>
        </w:rPr>
        <w:t xml:space="preserve"> DE LOS GASTOS</w:t>
      </w:r>
      <w:r w:rsidRPr="00A86B8C">
        <w:rPr>
          <w:rFonts w:ascii="Times New Roman" w:eastAsia="Times New Roman" w:hAnsi="Times New Roman" w:cs="Times New Roman"/>
        </w:rPr>
        <w:t>: Los gastos que se originen con motivo del otorgamiento del presente contrato serán por cuenta de</w:t>
      </w:r>
      <w:r w:rsidR="00203C1E">
        <w:rPr>
          <w:rFonts w:ascii="Times New Roman" w:eastAsia="Times New Roman" w:hAnsi="Times New Roman" w:cs="Times New Roman"/>
        </w:rPr>
        <w:t xml:space="preserve"> l</w:t>
      </w:r>
      <w:r w:rsidR="00714AF7">
        <w:rPr>
          <w:rFonts w:ascii="Times New Roman" w:eastAsia="Times New Roman" w:hAnsi="Times New Roman" w:cs="Times New Roman"/>
        </w:rPr>
        <w:t>a</w:t>
      </w:r>
      <w:r w:rsidR="00203C1E">
        <w:rPr>
          <w:rFonts w:ascii="Times New Roman" w:eastAsia="Times New Roman" w:hAnsi="Times New Roman" w:cs="Times New Roman"/>
        </w:rPr>
        <w:t xml:space="preserve">s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00DA69EF">
        <w:rPr>
          <w:rFonts w:ascii="Times New Roman" w:eastAsia="Times New Roman" w:hAnsi="Times New Roman" w:cs="Times New Roman"/>
          <w:b/>
        </w:rPr>
        <w:t>.</w:t>
      </w:r>
      <w:r w:rsidR="00DA69EF">
        <w:rPr>
          <w:rFonts w:ascii="Times New Roman" w:eastAsia="Times New Roman" w:hAnsi="Times New Roman" w:cs="Times New Roman"/>
          <w:b/>
        </w:rPr>
        <w:tab/>
      </w:r>
    </w:p>
    <w:p w14:paraId="4A108459" w14:textId="77777777"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b/>
        </w:rPr>
        <w:t xml:space="preserve">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059E4119"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SEGUNDA.-</w:t>
      </w:r>
      <w:proofErr w:type="gramEnd"/>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00DA69EF">
        <w:rPr>
          <w:rFonts w:ascii="Times New Roman" w:eastAsia="Times New Roman" w:hAnsi="Times New Roman" w:cs="Times New Roman"/>
        </w:rPr>
        <w:t xml:space="preserve">los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y/o también en caso de que se tenga que demandar a</w:t>
      </w:r>
      <w:r w:rsidR="00DA69EF">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w:t>
      </w:r>
      <w:r w:rsidR="00F03977">
        <w:rPr>
          <w:rFonts w:ascii="Times New Roman" w:eastAsia="Times New Roman" w:hAnsi="Times New Roman" w:cs="Times New Roman"/>
          <w:b/>
        </w:rPr>
        <w:t>MUTUATARIAS</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00E23D5D">
        <w:rPr>
          <w:rFonts w:ascii="Times New Roman" w:eastAsia="Times New Roman" w:hAnsi="Times New Roman" w:cs="Times New Roman"/>
          <w:b/>
        </w:rPr>
        <w:t>“</w:t>
      </w:r>
      <w:r w:rsidR="00714AF7">
        <w:rPr>
          <w:rFonts w:ascii="Times New Roman" w:eastAsia="Times New Roman" w:hAnsi="Times New Roman" w:cs="Times New Roman"/>
          <w:b/>
        </w:rPr>
        <w:t>LAS MUTUATARIAS</w:t>
      </w:r>
      <w:r w:rsidR="00E23D5D">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lastRenderedPageBreak/>
        <w:t xml:space="preserve">VIGÉSIMA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2B3CDBE3" w14:textId="77777777" w:rsidR="00770AAC" w:rsidRPr="00A86B8C" w:rsidRDefault="00770AAC" w:rsidP="00B80130">
      <w:pPr>
        <w:tabs>
          <w:tab w:val="right" w:leader="hyphen" w:pos="8448"/>
        </w:tabs>
        <w:spacing w:after="0" w:line="223"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VIGESIMA </w:t>
      </w:r>
      <w:proofErr w:type="gramStart"/>
      <w:r w:rsidRPr="00A86B8C">
        <w:rPr>
          <w:rFonts w:ascii="Times New Roman" w:eastAsia="Times New Roman" w:hAnsi="Times New Roman" w:cs="Times New Roman"/>
          <w:b/>
        </w:rPr>
        <w:t>SEXTA</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86B8C">
        <w:rPr>
          <w:rFonts w:ascii="Times New Roman" w:eastAsia="Times New Roman" w:hAnsi="Times New Roman" w:cs="Times New Roman"/>
        </w:rPr>
        <w:tab/>
      </w:r>
    </w:p>
    <w:p w14:paraId="695F3C8D" w14:textId="77777777" w:rsidR="00015C35" w:rsidRPr="00E707AA" w:rsidRDefault="00015C35" w:rsidP="00B80130">
      <w:pPr>
        <w:tabs>
          <w:tab w:val="center" w:leader="hyphen" w:pos="4253"/>
          <w:tab w:val="right" w:leader="hyphen" w:pos="8448"/>
          <w:tab w:val="left" w:pos="8505"/>
          <w:tab w:val="right" w:pos="8844"/>
        </w:tabs>
        <w:autoSpaceDN w:val="0"/>
        <w:spacing w:after="0" w:line="211" w:lineRule="auto"/>
        <w:jc w:val="both"/>
        <w:rPr>
          <w:rFonts w:ascii="Times New Roman" w:eastAsia="Times New Roman" w:hAnsi="Times New Roman" w:cs="Times New Roman"/>
          <w:sz w:val="18"/>
          <w:szCs w:val="18"/>
        </w:rPr>
      </w:pPr>
      <w:r w:rsidRPr="00E707AA">
        <w:rPr>
          <w:rFonts w:ascii="Times New Roman" w:eastAsia="Times New Roman" w:hAnsi="Times New Roman" w:cs="Times New Roman"/>
          <w:sz w:val="18"/>
          <w:szCs w:val="18"/>
        </w:rPr>
        <w:tab/>
      </w:r>
      <w:r w:rsidRPr="00E707AA">
        <w:rPr>
          <w:rFonts w:ascii="Times New Roman" w:eastAsia="Times New Roman" w:hAnsi="Times New Roman" w:cs="Times New Roman"/>
          <w:b/>
          <w:sz w:val="18"/>
          <w:szCs w:val="18"/>
        </w:rPr>
        <w:t>P E R S O N A L I D A D</w:t>
      </w:r>
      <w:r w:rsidRPr="00E707AA">
        <w:rPr>
          <w:rFonts w:ascii="Times New Roman" w:eastAsia="Times New Roman" w:hAnsi="Times New Roman" w:cs="Times New Roman"/>
          <w:sz w:val="18"/>
          <w:szCs w:val="18"/>
        </w:rPr>
        <w:tab/>
      </w:r>
    </w:p>
    <w:p w14:paraId="05A2EDF4" w14:textId="77777777" w:rsidR="00015C35" w:rsidRPr="00E707AA" w:rsidRDefault="00015C35" w:rsidP="00B80130">
      <w:pPr>
        <w:tabs>
          <w:tab w:val="center" w:leader="hyphen" w:pos="4253"/>
          <w:tab w:val="right" w:leader="hyphen" w:pos="8448"/>
          <w:tab w:val="left" w:pos="8505"/>
          <w:tab w:val="right" w:pos="8844"/>
        </w:tabs>
        <w:autoSpaceDN w:val="0"/>
        <w:spacing w:after="0" w:line="211" w:lineRule="auto"/>
        <w:jc w:val="both"/>
        <w:rPr>
          <w:rFonts w:ascii="Times New Roman" w:eastAsia="Times New Roman" w:hAnsi="Times New Roman" w:cs="Times New Roman"/>
          <w:color w:val="0D0D0D"/>
          <w:sz w:val="18"/>
          <w:szCs w:val="18"/>
        </w:rPr>
      </w:pPr>
      <w:r w:rsidRPr="00E707AA">
        <w:rPr>
          <w:rFonts w:ascii="Times New Roman" w:eastAsia="Times New Roman" w:hAnsi="Times New Roman" w:cs="Times New Roman"/>
          <w:bCs/>
          <w:color w:val="0D0D0D"/>
          <w:sz w:val="18"/>
          <w:szCs w:val="18"/>
        </w:rPr>
        <w:t xml:space="preserve">El señor </w:t>
      </w:r>
      <w:r w:rsidRPr="00E707AA">
        <w:rPr>
          <w:rFonts w:ascii="Times New Roman" w:eastAsia="Times New Roman" w:hAnsi="Times New Roman" w:cs="Times New Roman"/>
          <w:b/>
          <w:bCs/>
          <w:color w:val="0D0D0D"/>
          <w:sz w:val="18"/>
          <w:szCs w:val="18"/>
        </w:rPr>
        <w:t xml:space="preserve">RICARDO PABLO NIETO ARAIZA, </w:t>
      </w:r>
      <w:r w:rsidRPr="00E707AA">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E707AA">
        <w:rPr>
          <w:rFonts w:ascii="Times New Roman" w:eastAsia="Times New Roman" w:hAnsi="Times New Roman" w:cs="Times New Roman"/>
          <w:b/>
          <w:bCs/>
          <w:color w:val="0D0D0D"/>
          <w:sz w:val="18"/>
          <w:szCs w:val="18"/>
        </w:rPr>
        <w:t xml:space="preserve">SAS2021429796, </w:t>
      </w:r>
      <w:r w:rsidRPr="00E707AA">
        <w:rPr>
          <w:rFonts w:ascii="Times New Roman" w:eastAsia="Times New Roman" w:hAnsi="Times New Roman" w:cs="Times New Roman"/>
          <w:color w:val="0D0D0D"/>
          <w:sz w:val="18"/>
          <w:szCs w:val="18"/>
        </w:rPr>
        <w:t>de la denominación</w:t>
      </w:r>
      <w:r w:rsidRPr="00E707AA">
        <w:rPr>
          <w:rFonts w:ascii="Times New Roman" w:eastAsia="Times New Roman" w:hAnsi="Times New Roman" w:cs="Times New Roman"/>
          <w:b/>
          <w:bCs/>
          <w:color w:val="0D0D0D"/>
          <w:sz w:val="18"/>
          <w:szCs w:val="18"/>
        </w:rPr>
        <w:t xml:space="preserve"> PTMO ABIERTO, </w:t>
      </w:r>
      <w:r w:rsidRPr="00E707AA">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E707AA">
        <w:rPr>
          <w:rFonts w:ascii="Times New Roman" w:eastAsia="Times New Roman" w:hAnsi="Times New Roman" w:cs="Times New Roman"/>
          <w:color w:val="0D0D0D"/>
          <w:sz w:val="18"/>
          <w:szCs w:val="18"/>
        </w:rPr>
        <w:t>tuempresa</w:t>
      </w:r>
      <w:proofErr w:type="spellEnd"/>
      <w:r w:rsidRPr="00E707AA">
        <w:rPr>
          <w:rFonts w:ascii="Times New Roman" w:eastAsia="Times New Roman" w:hAnsi="Times New Roman" w:cs="Times New Roman"/>
          <w:color w:val="0D0D0D"/>
          <w:sz w:val="18"/>
          <w:szCs w:val="18"/>
        </w:rPr>
        <w:t>, la cual en su parte conducente dice:”</w:t>
      </w:r>
      <w:r w:rsidRPr="00E707AA">
        <w:rPr>
          <w:rFonts w:ascii="Times New Roman" w:hAnsi="Times New Roman" w:cs="Times New Roman"/>
          <w:b/>
          <w:bCs/>
          <w:sz w:val="18"/>
          <w:szCs w:val="18"/>
        </w:rPr>
        <w:t xml:space="preserve"> </w:t>
      </w:r>
      <w:r w:rsidRPr="00E707AA">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E707AA">
        <w:rPr>
          <w:rFonts w:ascii="Times New Roman" w:eastAsia="Times New Roman" w:hAnsi="Times New Roman" w:cs="Times New Roman"/>
          <w:color w:val="0D0D0D"/>
          <w:sz w:val="18"/>
          <w:szCs w:val="18"/>
        </w:rPr>
        <w:t xml:space="preserve">La sociedad se denominará </w:t>
      </w:r>
      <w:r w:rsidRPr="00E707AA">
        <w:rPr>
          <w:rFonts w:ascii="Times New Roman" w:eastAsia="Times New Roman" w:hAnsi="Times New Roman" w:cs="Times New Roman"/>
          <w:b/>
          <w:bCs/>
          <w:color w:val="0D0D0D"/>
          <w:sz w:val="18"/>
          <w:szCs w:val="18"/>
        </w:rPr>
        <w:t>PTMO ABIERTO</w:t>
      </w:r>
      <w:r w:rsidRPr="00E707AA">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E707AA">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E707AA">
          <w:rPr>
            <w:rFonts w:ascii="Times New Roman" w:eastAsia="Times New Roman" w:hAnsi="Times New Roman" w:cs="Times New Roman"/>
            <w:b/>
            <w:bCs/>
            <w:color w:val="0563C1"/>
            <w:sz w:val="18"/>
            <w:szCs w:val="18"/>
            <w:u w:val="single"/>
          </w:rPr>
          <w:t>despacho_valdovino@hotmail.com.-</w:t>
        </w:r>
      </w:hyperlink>
      <w:r w:rsidRPr="00E707AA">
        <w:rPr>
          <w:rFonts w:ascii="Times New Roman" w:eastAsia="Times New Roman" w:hAnsi="Times New Roman" w:cs="Times New Roman"/>
          <w:b/>
          <w:bCs/>
          <w:color w:val="0D0D0D"/>
          <w:sz w:val="18"/>
          <w:szCs w:val="18"/>
        </w:rPr>
        <w:t xml:space="preserve"> Nacionalidad: MEXICANO.- </w:t>
      </w:r>
      <w:r w:rsidRPr="00E707AA">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E707AA">
        <w:rPr>
          <w:rFonts w:ascii="Times New Roman" w:eastAsia="Times New Roman" w:hAnsi="Times New Roman" w:cs="Times New Roman"/>
          <w:b/>
          <w:bCs/>
          <w:color w:val="0D0D0D"/>
          <w:sz w:val="18"/>
          <w:szCs w:val="18"/>
        </w:rPr>
        <w:t xml:space="preserve">Tercera. Domicilio. </w:t>
      </w:r>
      <w:r w:rsidRPr="00E707AA">
        <w:rPr>
          <w:rFonts w:ascii="Times New Roman" w:eastAsia="Times New Roman" w:hAnsi="Times New Roman" w:cs="Times New Roman"/>
          <w:color w:val="0D0D0D"/>
          <w:sz w:val="18"/>
          <w:szCs w:val="18"/>
        </w:rPr>
        <w:t xml:space="preserve">El domicilio de la sociedad será el ubicado en </w:t>
      </w:r>
      <w:r w:rsidRPr="00E707AA">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E707AA">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E707AA">
        <w:rPr>
          <w:rFonts w:ascii="Times New Roman" w:eastAsia="Times New Roman" w:hAnsi="Times New Roman" w:cs="Times New Roman"/>
          <w:b/>
          <w:bCs/>
          <w:color w:val="0D0D0D"/>
          <w:sz w:val="18"/>
          <w:szCs w:val="18"/>
        </w:rPr>
        <w:t xml:space="preserve">Cuarta. Duración. </w:t>
      </w:r>
      <w:r w:rsidRPr="00E707AA">
        <w:rPr>
          <w:rFonts w:ascii="Times New Roman" w:eastAsia="Times New Roman" w:hAnsi="Times New Roman" w:cs="Times New Roman"/>
          <w:color w:val="0D0D0D"/>
          <w:sz w:val="18"/>
          <w:szCs w:val="18"/>
        </w:rPr>
        <w:t xml:space="preserve">La duración de la sociedad será </w:t>
      </w:r>
      <w:r w:rsidRPr="00E707AA">
        <w:rPr>
          <w:rFonts w:ascii="Times New Roman" w:eastAsia="Times New Roman" w:hAnsi="Times New Roman" w:cs="Times New Roman"/>
          <w:b/>
          <w:bCs/>
          <w:color w:val="0D0D0D"/>
          <w:sz w:val="18"/>
          <w:szCs w:val="18"/>
        </w:rPr>
        <w:t>Indefinida</w:t>
      </w:r>
      <w:r w:rsidRPr="00E707AA">
        <w:rPr>
          <w:rFonts w:ascii="Times New Roman" w:eastAsia="Times New Roman" w:hAnsi="Times New Roman" w:cs="Times New Roman"/>
          <w:color w:val="0D0D0D"/>
          <w:sz w:val="18"/>
          <w:szCs w:val="18"/>
        </w:rPr>
        <w:t xml:space="preserve">, a partir de la fecha de inscripción en el Registro Público de Comercio. </w:t>
      </w:r>
      <w:r w:rsidRPr="00E707AA">
        <w:rPr>
          <w:rFonts w:ascii="Times New Roman" w:eastAsia="Times New Roman" w:hAnsi="Times New Roman" w:cs="Times New Roman"/>
          <w:b/>
          <w:bCs/>
          <w:color w:val="0D0D0D"/>
          <w:sz w:val="18"/>
          <w:szCs w:val="18"/>
        </w:rPr>
        <w:t xml:space="preserve">Quinta. Capital social </w:t>
      </w:r>
      <w:r w:rsidRPr="00E707AA">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E707AA">
        <w:rPr>
          <w:rFonts w:ascii="Times New Roman" w:eastAsia="Times New Roman" w:hAnsi="Times New Roman" w:cs="Times New Roman"/>
          <w:b/>
          <w:bCs/>
          <w:color w:val="0D0D0D"/>
          <w:sz w:val="18"/>
          <w:szCs w:val="18"/>
        </w:rPr>
        <w:t xml:space="preserve">Sexta. Estructura accionaria. </w:t>
      </w:r>
      <w:proofErr w:type="gramStart"/>
      <w:r w:rsidRPr="00E707AA">
        <w:rPr>
          <w:rFonts w:ascii="Times New Roman" w:eastAsia="Times New Roman" w:hAnsi="Times New Roman" w:cs="Times New Roman"/>
          <w:color w:val="0D0D0D"/>
          <w:sz w:val="18"/>
          <w:szCs w:val="18"/>
        </w:rPr>
        <w:t>….</w:t>
      </w:r>
      <w:proofErr w:type="gramEnd"/>
      <w:r w:rsidRPr="00E707AA">
        <w:rPr>
          <w:rFonts w:ascii="Times New Roman" w:eastAsia="Times New Roman" w:hAnsi="Times New Roman" w:cs="Times New Roman"/>
          <w:b/>
          <w:bCs/>
          <w:color w:val="0D0D0D"/>
          <w:sz w:val="18"/>
          <w:szCs w:val="18"/>
        </w:rPr>
        <w:t xml:space="preserve">Séptima. Objeto. </w:t>
      </w:r>
      <w:r w:rsidRPr="00E707AA">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E707AA">
        <w:rPr>
          <w:rFonts w:ascii="Times New Roman" w:eastAsia="Times New Roman" w:hAnsi="Times New Roman" w:cs="Times New Roman"/>
          <w:b/>
          <w:bCs/>
          <w:color w:val="0D0D0D"/>
          <w:sz w:val="18"/>
          <w:szCs w:val="18"/>
        </w:rPr>
        <w:t>Otras instituciones de intermediación crediticia y financiera no bursátil</w:t>
      </w:r>
      <w:r w:rsidRPr="00E707AA">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w:t>
      </w:r>
      <w:r w:rsidRPr="00E707AA">
        <w:rPr>
          <w:rFonts w:ascii="Times New Roman" w:eastAsia="Times New Roman" w:hAnsi="Times New Roman" w:cs="Times New Roman"/>
          <w:color w:val="0D0D0D"/>
          <w:sz w:val="18"/>
          <w:szCs w:val="18"/>
        </w:rPr>
        <w:lastRenderedPageBreak/>
        <w:t xml:space="preserve">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E707AA">
        <w:rPr>
          <w:rFonts w:ascii="Times New Roman" w:eastAsia="Times New Roman" w:hAnsi="Times New Roman" w:cs="Times New Roman"/>
          <w:b/>
          <w:bCs/>
          <w:color w:val="0D0D0D"/>
          <w:sz w:val="18"/>
          <w:szCs w:val="18"/>
        </w:rPr>
        <w:t xml:space="preserve">Octava. Forma de Administración. </w:t>
      </w:r>
      <w:r w:rsidRPr="00E707AA">
        <w:rPr>
          <w:rFonts w:ascii="Times New Roman" w:eastAsia="Times New Roman" w:hAnsi="Times New Roman" w:cs="Times New Roman"/>
          <w:color w:val="0D0D0D"/>
          <w:sz w:val="18"/>
          <w:szCs w:val="18"/>
        </w:rPr>
        <w:t xml:space="preserve">En términos del artículo 266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el accionista único </w:t>
      </w:r>
      <w:r w:rsidRPr="00E707AA">
        <w:rPr>
          <w:rFonts w:ascii="Times New Roman" w:eastAsia="Times New Roman" w:hAnsi="Times New Roman" w:cs="Times New Roman"/>
          <w:b/>
          <w:bCs/>
          <w:color w:val="0D0D0D"/>
          <w:sz w:val="18"/>
          <w:szCs w:val="18"/>
        </w:rPr>
        <w:t xml:space="preserve">RICARDO PABLO NIETO ARAIZA </w:t>
      </w:r>
      <w:r w:rsidRPr="00E707AA">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w:t>
      </w:r>
      <w:r w:rsidRPr="00E707AA">
        <w:rPr>
          <w:rFonts w:ascii="Times New Roman" w:eastAsia="Times New Roman" w:hAnsi="Times New Roman" w:cs="Times New Roman"/>
          <w:color w:val="0D0D0D"/>
          <w:sz w:val="18"/>
          <w:szCs w:val="18"/>
        </w:rPr>
        <w:lastRenderedPageBreak/>
        <w:t xml:space="preserve">o Municipales. </w:t>
      </w:r>
      <w:r w:rsidRPr="00E707AA">
        <w:rPr>
          <w:rFonts w:ascii="Times New Roman" w:eastAsia="Times New Roman" w:hAnsi="Times New Roman" w:cs="Times New Roman"/>
          <w:b/>
          <w:bCs/>
          <w:color w:val="0D0D0D"/>
          <w:sz w:val="18"/>
          <w:szCs w:val="18"/>
        </w:rPr>
        <w:t xml:space="preserve">Novena. Nacionalidad de la sociedad. </w:t>
      </w:r>
      <w:r w:rsidRPr="00E707AA">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E707AA">
        <w:rPr>
          <w:rFonts w:ascii="Times New Roman" w:eastAsia="Times New Roman" w:hAnsi="Times New Roman" w:cs="Times New Roman"/>
          <w:b/>
          <w:bCs/>
          <w:color w:val="0D0D0D"/>
          <w:sz w:val="18"/>
          <w:szCs w:val="18"/>
        </w:rPr>
        <w:t xml:space="preserve">Décima. Obligaciones. </w:t>
      </w:r>
      <w:r w:rsidRPr="00E707AA">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E707AA">
        <w:rPr>
          <w:rFonts w:ascii="Times New Roman" w:eastAsia="Times New Roman" w:hAnsi="Times New Roman" w:cs="Times New Roman"/>
          <w:b/>
          <w:bCs/>
          <w:color w:val="0D0D0D"/>
          <w:sz w:val="18"/>
          <w:szCs w:val="18"/>
        </w:rPr>
        <w:t>“</w:t>
      </w:r>
      <w:proofErr w:type="spellStart"/>
      <w:proofErr w:type="gramStart"/>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el</w:t>
      </w:r>
      <w:proofErr w:type="spellEnd"/>
      <w:proofErr w:type="gramEnd"/>
      <w:r w:rsidRPr="00E707AA">
        <w:rPr>
          <w:rFonts w:ascii="Times New Roman" w:eastAsia="Times New Roman" w:hAnsi="Times New Roman" w:cs="Times New Roman"/>
          <w:color w:val="0D0D0D"/>
          <w:sz w:val="18"/>
          <w:szCs w:val="18"/>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E707AA">
        <w:rPr>
          <w:rFonts w:ascii="Times New Roman" w:eastAsia="Times New Roman" w:hAnsi="Times New Roman" w:cs="Times New Roman"/>
          <w:b/>
          <w:bCs/>
          <w:color w:val="0D0D0D"/>
          <w:sz w:val="18"/>
          <w:szCs w:val="18"/>
        </w:rPr>
        <w:t xml:space="preserve">Décima Primera. Ingresos totales anuales </w:t>
      </w:r>
      <w:r w:rsidRPr="00E707AA">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E707AA">
        <w:rPr>
          <w:rFonts w:ascii="Times New Roman" w:eastAsia="Times New Roman" w:hAnsi="Times New Roman" w:cs="Times New Roman"/>
          <w:b/>
          <w:bCs/>
          <w:color w:val="0D0D0D"/>
          <w:sz w:val="18"/>
          <w:szCs w:val="18"/>
        </w:rPr>
        <w:t xml:space="preserve">Décima Segunda. Informe anual sobre la situación financiera </w:t>
      </w:r>
      <w:r w:rsidRPr="00E707AA">
        <w:rPr>
          <w:rFonts w:ascii="Times New Roman" w:eastAsia="Times New Roman" w:hAnsi="Times New Roman" w:cs="Times New Roman"/>
          <w:color w:val="0D0D0D"/>
          <w:sz w:val="18"/>
          <w:szCs w:val="18"/>
        </w:rPr>
        <w:t xml:space="preserve">En términos de lo dispuesto por el artículo 272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E707AA">
        <w:rPr>
          <w:rFonts w:ascii="Times New Roman" w:eastAsia="Times New Roman" w:hAnsi="Times New Roman" w:cs="Times New Roman"/>
          <w:b/>
          <w:bCs/>
          <w:color w:val="0D0D0D"/>
          <w:sz w:val="18"/>
          <w:szCs w:val="18"/>
        </w:rPr>
        <w:t xml:space="preserve">Décima Tercera. Modificaciones. </w:t>
      </w:r>
      <w:r w:rsidRPr="00E707AA">
        <w:rPr>
          <w:rFonts w:ascii="Times New Roman" w:eastAsia="Times New Roman" w:hAnsi="Times New Roman" w:cs="Times New Roman"/>
          <w:color w:val="0D0D0D"/>
          <w:sz w:val="18"/>
          <w:szCs w:val="18"/>
        </w:rPr>
        <w:t xml:space="preserve">De conformidad con el artículo 269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E707AA">
        <w:rPr>
          <w:rFonts w:ascii="Times New Roman" w:eastAsia="Times New Roman" w:hAnsi="Times New Roman" w:cs="Times New Roman"/>
          <w:b/>
          <w:bCs/>
          <w:color w:val="0D0D0D"/>
          <w:sz w:val="18"/>
          <w:szCs w:val="18"/>
        </w:rPr>
        <w:t xml:space="preserve">“Ley”. Décima Cuarta. Solución de controversias. </w:t>
      </w:r>
      <w:r w:rsidRPr="00E707AA">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E707AA">
        <w:rPr>
          <w:rFonts w:ascii="Times New Roman" w:eastAsia="Times New Roman" w:hAnsi="Times New Roman" w:cs="Times New Roman"/>
          <w:b/>
          <w:bCs/>
          <w:color w:val="0D0D0D"/>
          <w:sz w:val="18"/>
          <w:szCs w:val="18"/>
        </w:rPr>
        <w:t xml:space="preserve">Décima Quinta. Disposiciones aplicables. </w:t>
      </w:r>
      <w:r w:rsidRPr="00E707AA">
        <w:rPr>
          <w:rFonts w:ascii="Times New Roman" w:eastAsia="Times New Roman" w:hAnsi="Times New Roman" w:cs="Times New Roman"/>
          <w:color w:val="0D0D0D"/>
          <w:sz w:val="18"/>
          <w:szCs w:val="18"/>
        </w:rPr>
        <w:t xml:space="preserve">De conformidad con el artículo 273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en lo que no se contravenga al Capítulo XIV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el</w:t>
      </w:r>
      <w:r w:rsidRPr="00E707AA">
        <w:rPr>
          <w:rFonts w:ascii="Times New Roman" w:eastAsia="Times New Roman" w:hAnsi="Times New Roman" w:cs="Times New Roman"/>
          <w:b/>
          <w:bCs/>
          <w:color w:val="0D0D0D"/>
          <w:sz w:val="18"/>
          <w:szCs w:val="18"/>
        </w:rPr>
        <w:t xml:space="preserve">2021-08-19 20:18:35.34 </w:t>
      </w:r>
      <w:r w:rsidRPr="00E707AA">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w:t>
      </w:r>
      <w:r w:rsidRPr="00E707AA">
        <w:rPr>
          <w:rFonts w:ascii="Times New Roman" w:eastAsia="Times New Roman" w:hAnsi="Times New Roman" w:cs="Times New Roman"/>
          <w:b/>
          <w:bCs/>
          <w:color w:val="0D0D0D"/>
          <w:sz w:val="18"/>
          <w:szCs w:val="18"/>
        </w:rPr>
        <w:t xml:space="preserve">Firmas de accionistas…. SU REGISTRO: </w:t>
      </w:r>
      <w:r w:rsidRPr="00E707AA">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E707AA">
        <w:rPr>
          <w:rFonts w:ascii="Times New Roman" w:eastAsia="Times New Roman" w:hAnsi="Times New Roman" w:cs="Times New Roman"/>
          <w:color w:val="0D0D0D"/>
          <w:sz w:val="18"/>
          <w:szCs w:val="18"/>
        </w:rPr>
        <w:tab/>
      </w:r>
    </w:p>
    <w:p w14:paraId="568F5F5D" w14:textId="77777777" w:rsidR="00015C35" w:rsidRPr="00E707AA" w:rsidRDefault="00015C35" w:rsidP="00015C35">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sz w:val="21"/>
          <w:szCs w:val="21"/>
          <w:lang w:eastAsia="es-ES"/>
        </w:rPr>
      </w:pPr>
      <w:r w:rsidRPr="00E707AA">
        <w:rPr>
          <w:rFonts w:ascii="Times New Roman" w:eastAsia="Times New Roman" w:hAnsi="Times New Roman" w:cs="Times New Roman"/>
          <w:sz w:val="21"/>
          <w:szCs w:val="21"/>
          <w:lang w:eastAsia="es-ES"/>
        </w:rPr>
        <w:tab/>
      </w:r>
      <w:r w:rsidRPr="00E707AA">
        <w:rPr>
          <w:rFonts w:ascii="Times New Roman" w:eastAsia="Times New Roman" w:hAnsi="Times New Roman" w:cs="Times New Roman"/>
          <w:b/>
          <w:sz w:val="21"/>
          <w:szCs w:val="21"/>
          <w:lang w:eastAsia="es-ES"/>
        </w:rPr>
        <w:t>G E N E R A L E S</w:t>
      </w:r>
      <w:r w:rsidRPr="00E707AA">
        <w:rPr>
          <w:rFonts w:ascii="Times New Roman" w:eastAsia="Times New Roman" w:hAnsi="Times New Roman" w:cs="Times New Roman"/>
          <w:sz w:val="21"/>
          <w:szCs w:val="21"/>
          <w:lang w:eastAsia="es-ES"/>
        </w:rPr>
        <w:tab/>
      </w:r>
    </w:p>
    <w:p w14:paraId="554A55B1" w14:textId="77777777" w:rsidR="00015C35" w:rsidRPr="00E707AA" w:rsidRDefault="00015C35" w:rsidP="00015C35">
      <w:pPr>
        <w:widowControl w:val="0"/>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color w:val="0D0D0D"/>
          <w:sz w:val="21"/>
          <w:szCs w:val="21"/>
          <w:lang w:eastAsia="es-ES"/>
        </w:rPr>
      </w:pPr>
      <w:r w:rsidRPr="00E707AA">
        <w:rPr>
          <w:rFonts w:ascii="Times New Roman" w:eastAsia="Times New Roman" w:hAnsi="Times New Roman" w:cs="Times New Roman"/>
          <w:bCs/>
          <w:color w:val="0D0D0D"/>
          <w:sz w:val="21"/>
          <w:szCs w:val="21"/>
          <w:lang w:eastAsia="es-ES"/>
        </w:rPr>
        <w:t xml:space="preserve">El señor </w:t>
      </w:r>
      <w:r w:rsidRPr="00E707AA">
        <w:rPr>
          <w:rFonts w:ascii="Times New Roman" w:eastAsia="Times New Roman" w:hAnsi="Times New Roman" w:cs="Times New Roman"/>
          <w:b/>
          <w:bCs/>
          <w:color w:val="0D0D0D"/>
          <w:sz w:val="21"/>
          <w:szCs w:val="21"/>
          <w:lang w:eastAsia="es-ES"/>
        </w:rPr>
        <w:t>RICARDO PABLO NIETO ARAIZA,</w:t>
      </w:r>
      <w:r w:rsidRPr="00E707AA">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E707AA">
        <w:rPr>
          <w:rFonts w:ascii="Times New Roman" w:eastAsia="Times New Roman" w:hAnsi="Times New Roman" w:cs="Times New Roman"/>
          <w:bCs/>
          <w:color w:val="0D0D0D"/>
          <w:sz w:val="21"/>
          <w:szCs w:val="21"/>
          <w:lang w:eastAsia="es-ES"/>
        </w:rPr>
        <w:tab/>
      </w:r>
    </w:p>
    <w:p w14:paraId="3A424471" w14:textId="7BA2ABA8" w:rsidR="00D85E99" w:rsidRPr="00D85E99" w:rsidRDefault="00B80130" w:rsidP="00D85E99">
      <w:pPr>
        <w:tabs>
          <w:tab w:val="right" w:leader="hyphen" w:pos="8448"/>
          <w:tab w:val="right" w:pos="9356"/>
          <w:tab w:val="right" w:pos="9406"/>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La señora </w:t>
      </w:r>
      <w:r w:rsidR="00D85E99" w:rsidRPr="00D85E99">
        <w:rPr>
          <w:rFonts w:ascii="Times New Roman" w:eastAsia="Times New Roman" w:hAnsi="Times New Roman" w:cs="Times New Roman"/>
          <w:b/>
        </w:rPr>
        <w:t>CLAUDIA MARIA DE LA LUZ PALACIOS ANDRADE</w:t>
      </w:r>
      <w:r>
        <w:rPr>
          <w:rFonts w:ascii="Times New Roman" w:eastAsia="Times New Roman" w:hAnsi="Times New Roman" w:cs="Times New Roman"/>
          <w:b/>
        </w:rPr>
        <w:t xml:space="preserve">, </w:t>
      </w:r>
      <w:r>
        <w:rPr>
          <w:rFonts w:ascii="Times New Roman" w:eastAsia="Times New Roman" w:hAnsi="Times New Roman" w:cs="Times New Roman"/>
          <w:bCs/>
        </w:rPr>
        <w:t xml:space="preserve">manifestó ser mexicana, mayor de edad, originaria de esta ciudad, nacida el 30 treinta de </w:t>
      </w:r>
      <w:proofErr w:type="gramStart"/>
      <w:r>
        <w:rPr>
          <w:rFonts w:ascii="Times New Roman" w:eastAsia="Times New Roman" w:hAnsi="Times New Roman" w:cs="Times New Roman"/>
          <w:bCs/>
        </w:rPr>
        <w:t>Octubre</w:t>
      </w:r>
      <w:proofErr w:type="gramEnd"/>
      <w:r>
        <w:rPr>
          <w:rFonts w:ascii="Times New Roman" w:eastAsia="Times New Roman" w:hAnsi="Times New Roman" w:cs="Times New Roman"/>
          <w:bCs/>
        </w:rPr>
        <w:t xml:space="preserve"> de 1975 mil novecientos setenta y cinco, casada, comerciante y con domicilio en calle Marina Nacional número 315 trescientos quince de la Colonia San Martin de Porres de esta ciudad.</w:t>
      </w:r>
      <w:r>
        <w:rPr>
          <w:rFonts w:ascii="Times New Roman" w:eastAsia="Times New Roman" w:hAnsi="Times New Roman" w:cs="Times New Roman"/>
          <w:bCs/>
        </w:rPr>
        <w:tab/>
      </w:r>
    </w:p>
    <w:p w14:paraId="04C101B3" w14:textId="39B5A4B8" w:rsidR="00B80130" w:rsidRPr="00D85E99" w:rsidRDefault="00B80130" w:rsidP="00B80130">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B80130">
        <w:rPr>
          <w:rFonts w:ascii="Times New Roman" w:eastAsia="Times New Roman" w:hAnsi="Times New Roman" w:cs="Times New Roman"/>
          <w:bCs/>
        </w:rPr>
        <w:t xml:space="preserve">La señora </w:t>
      </w:r>
      <w:r w:rsidR="00D85E99" w:rsidRPr="00D85E99">
        <w:rPr>
          <w:rFonts w:ascii="Times New Roman" w:eastAsia="Times New Roman" w:hAnsi="Times New Roman" w:cs="Times New Roman"/>
          <w:b/>
        </w:rPr>
        <w:t>KAREN LORENA BONILLA PALACIOS</w:t>
      </w:r>
      <w:r>
        <w:rPr>
          <w:rFonts w:ascii="Times New Roman" w:eastAsia="Times New Roman" w:hAnsi="Times New Roman" w:cs="Times New Roman"/>
          <w:b/>
        </w:rPr>
        <w:t xml:space="preserve">, </w:t>
      </w:r>
      <w:r>
        <w:rPr>
          <w:rFonts w:ascii="Times New Roman" w:eastAsia="Times New Roman" w:hAnsi="Times New Roman" w:cs="Times New Roman"/>
          <w:bCs/>
        </w:rPr>
        <w:t xml:space="preserve">manifestó ser mexicana, mayor de edad, originaria de esta ciudad, nacida el </w:t>
      </w:r>
      <w:r>
        <w:rPr>
          <w:rFonts w:ascii="Times New Roman" w:eastAsia="Times New Roman" w:hAnsi="Times New Roman" w:cs="Times New Roman"/>
          <w:bCs/>
        </w:rPr>
        <w:t xml:space="preserve">30 treinta de </w:t>
      </w:r>
      <w:proofErr w:type="gramStart"/>
      <w:r>
        <w:rPr>
          <w:rFonts w:ascii="Times New Roman" w:eastAsia="Times New Roman" w:hAnsi="Times New Roman" w:cs="Times New Roman"/>
          <w:bCs/>
        </w:rPr>
        <w:t>Septiembre</w:t>
      </w:r>
      <w:proofErr w:type="gramEnd"/>
      <w:r>
        <w:rPr>
          <w:rFonts w:ascii="Times New Roman" w:eastAsia="Times New Roman" w:hAnsi="Times New Roman" w:cs="Times New Roman"/>
          <w:bCs/>
        </w:rPr>
        <w:t xml:space="preserve"> de 1996 mil novecientos noventa y seis</w:t>
      </w:r>
      <w:r>
        <w:rPr>
          <w:rFonts w:ascii="Times New Roman" w:eastAsia="Times New Roman" w:hAnsi="Times New Roman" w:cs="Times New Roman"/>
          <w:bCs/>
        </w:rPr>
        <w:t>, casada, comerciante y con domicilio en calle Marina Nacional número 315 trescientos quince de la Colonia San Martin de Porres de esta ciudad.</w:t>
      </w:r>
      <w:r>
        <w:rPr>
          <w:rFonts w:ascii="Times New Roman" w:eastAsia="Times New Roman" w:hAnsi="Times New Roman" w:cs="Times New Roman"/>
          <w:bCs/>
        </w:rPr>
        <w:tab/>
      </w:r>
    </w:p>
    <w:p w14:paraId="2E6797ED" w14:textId="1C98C079" w:rsidR="00B80130" w:rsidRPr="00D85E99" w:rsidRDefault="00B80130" w:rsidP="00B80130">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B80130">
        <w:rPr>
          <w:rFonts w:ascii="Times New Roman" w:eastAsia="Times New Roman" w:hAnsi="Times New Roman" w:cs="Times New Roman"/>
          <w:bCs/>
        </w:rPr>
        <w:t xml:space="preserve">La señorita </w:t>
      </w:r>
      <w:r w:rsidR="00D85E99" w:rsidRPr="00D85E99">
        <w:rPr>
          <w:rFonts w:ascii="Times New Roman" w:eastAsia="Times New Roman" w:hAnsi="Times New Roman" w:cs="Times New Roman"/>
          <w:b/>
        </w:rPr>
        <w:t>CINTHYA GUADALUPE BONILLA PALACIOS</w:t>
      </w:r>
      <w:r>
        <w:rPr>
          <w:rFonts w:ascii="Times New Roman" w:eastAsia="Times New Roman" w:hAnsi="Times New Roman" w:cs="Times New Roman"/>
          <w:b/>
        </w:rPr>
        <w:t xml:space="preserve">, </w:t>
      </w:r>
      <w:r>
        <w:rPr>
          <w:rFonts w:ascii="Times New Roman" w:eastAsia="Times New Roman" w:hAnsi="Times New Roman" w:cs="Times New Roman"/>
          <w:bCs/>
        </w:rPr>
        <w:t xml:space="preserve">manifestó ser mexicana, mayor de edad, originaria de esta ciudad, nacida el </w:t>
      </w:r>
      <w:r>
        <w:rPr>
          <w:rFonts w:ascii="Times New Roman" w:eastAsia="Times New Roman" w:hAnsi="Times New Roman" w:cs="Times New Roman"/>
          <w:bCs/>
        </w:rPr>
        <w:t xml:space="preserve">3 tres de </w:t>
      </w:r>
      <w:proofErr w:type="gramStart"/>
      <w:r>
        <w:rPr>
          <w:rFonts w:ascii="Times New Roman" w:eastAsia="Times New Roman" w:hAnsi="Times New Roman" w:cs="Times New Roman"/>
          <w:bCs/>
        </w:rPr>
        <w:t>Febrero</w:t>
      </w:r>
      <w:proofErr w:type="gramEnd"/>
      <w:r>
        <w:rPr>
          <w:rFonts w:ascii="Times New Roman" w:eastAsia="Times New Roman" w:hAnsi="Times New Roman" w:cs="Times New Roman"/>
          <w:bCs/>
        </w:rPr>
        <w:t xml:space="preserve"> </w:t>
      </w:r>
      <w:r>
        <w:rPr>
          <w:rFonts w:ascii="Times New Roman" w:eastAsia="Times New Roman" w:hAnsi="Times New Roman" w:cs="Times New Roman"/>
          <w:bCs/>
        </w:rPr>
        <w:t>de 19</w:t>
      </w:r>
      <w:r>
        <w:rPr>
          <w:rFonts w:ascii="Times New Roman" w:eastAsia="Times New Roman" w:hAnsi="Times New Roman" w:cs="Times New Roman"/>
          <w:bCs/>
        </w:rPr>
        <w:t>98</w:t>
      </w:r>
      <w:r>
        <w:rPr>
          <w:rFonts w:ascii="Times New Roman" w:eastAsia="Times New Roman" w:hAnsi="Times New Roman" w:cs="Times New Roman"/>
          <w:bCs/>
        </w:rPr>
        <w:t xml:space="preserve"> mil novecientos </w:t>
      </w:r>
      <w:r>
        <w:rPr>
          <w:rFonts w:ascii="Times New Roman" w:eastAsia="Times New Roman" w:hAnsi="Times New Roman" w:cs="Times New Roman"/>
          <w:bCs/>
        </w:rPr>
        <w:t>noventa y ocho</w:t>
      </w:r>
      <w:r>
        <w:rPr>
          <w:rFonts w:ascii="Times New Roman" w:eastAsia="Times New Roman" w:hAnsi="Times New Roman" w:cs="Times New Roman"/>
          <w:bCs/>
        </w:rPr>
        <w:t xml:space="preserve">, </w:t>
      </w:r>
      <w:r>
        <w:rPr>
          <w:rFonts w:ascii="Times New Roman" w:eastAsia="Times New Roman" w:hAnsi="Times New Roman" w:cs="Times New Roman"/>
          <w:bCs/>
        </w:rPr>
        <w:t>soltera</w:t>
      </w:r>
      <w:r>
        <w:rPr>
          <w:rFonts w:ascii="Times New Roman" w:eastAsia="Times New Roman" w:hAnsi="Times New Roman" w:cs="Times New Roman"/>
          <w:bCs/>
        </w:rPr>
        <w:t xml:space="preserve">, </w:t>
      </w:r>
      <w:r>
        <w:rPr>
          <w:rFonts w:ascii="Times New Roman" w:eastAsia="Times New Roman" w:hAnsi="Times New Roman" w:cs="Times New Roman"/>
          <w:bCs/>
        </w:rPr>
        <w:t xml:space="preserve">estilista </w:t>
      </w:r>
      <w:r>
        <w:rPr>
          <w:rFonts w:ascii="Times New Roman" w:eastAsia="Times New Roman" w:hAnsi="Times New Roman" w:cs="Times New Roman"/>
          <w:bCs/>
        </w:rPr>
        <w:t>y con domicilio en calle Marina Nacional número 315 trescientos quince de la Colonia San Martin de Porres de esta ciudad.</w:t>
      </w:r>
      <w:r>
        <w:rPr>
          <w:rFonts w:ascii="Times New Roman" w:eastAsia="Times New Roman" w:hAnsi="Times New Roman" w:cs="Times New Roman"/>
          <w:bCs/>
        </w:rPr>
        <w:tab/>
      </w:r>
    </w:p>
    <w:p w14:paraId="00000048" w14:textId="1DDB625B"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lastRenderedPageBreak/>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7A0A64EB"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r w:rsidR="00224F38" w:rsidRPr="00A86B8C">
        <w:rPr>
          <w:rFonts w:ascii="Times New Roman" w:eastAsia="Times New Roman" w:hAnsi="Times New Roman" w:cs="Times New Roman"/>
          <w:bCs/>
        </w:rPr>
        <w:t>fecha. -</w:t>
      </w:r>
      <w:r w:rsidRPr="00A86B8C">
        <w:rPr>
          <w:rFonts w:ascii="Times New Roman" w:eastAsia="Times New Roman" w:hAnsi="Times New Roman" w:cs="Times New Roman"/>
          <w:bCs/>
        </w:rPr>
        <w:t xml:space="preserve"> DOY </w:t>
      </w:r>
      <w:r w:rsidR="00224F38" w:rsidRPr="00A86B8C">
        <w:rPr>
          <w:rFonts w:ascii="Times New Roman" w:eastAsia="Times New Roman" w:hAnsi="Times New Roman" w:cs="Times New Roman"/>
          <w:bCs/>
        </w:rPr>
        <w:t>FE. -</w:t>
      </w:r>
      <w:r w:rsidRPr="00A86B8C">
        <w:rPr>
          <w:rFonts w:ascii="Times New Roman" w:eastAsia="Times New Roman" w:hAnsi="Times New Roman" w:cs="Times New Roman"/>
          <w:bCs/>
        </w:rPr>
        <w:t xml:space="preserve"> </w:t>
      </w:r>
      <w:r w:rsidRPr="00A86B8C">
        <w:rPr>
          <w:rFonts w:ascii="Times New Roman" w:eastAsia="Times New Roman" w:hAnsi="Times New Roman" w:cs="Times New Roman"/>
          <w:bCs/>
        </w:rPr>
        <w:tab/>
      </w:r>
    </w:p>
    <w:p w14:paraId="19EFF1B5" w14:textId="6EE2EE03" w:rsidR="00DA69EF" w:rsidRDefault="001E0EA2"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r w:rsidRPr="00A86B8C">
        <w:rPr>
          <w:rFonts w:ascii="Times New Roman" w:eastAsia="Times New Roman" w:hAnsi="Times New Roman" w:cs="Times New Roman"/>
        </w:rPr>
        <w:t>En este acto se utilizaron los Folios del número</w:t>
      </w:r>
      <w:r w:rsidR="00B80130">
        <w:rPr>
          <w:rFonts w:ascii="Times New Roman" w:eastAsia="Times New Roman" w:hAnsi="Times New Roman" w:cs="Times New Roman"/>
        </w:rPr>
        <w:t xml:space="preserve"> 111990 ciento once mil nove cientos noventa al 111993 ciento once mil novecientos noventa y tres</w:t>
      </w:r>
      <w:r w:rsidRPr="00A86B8C">
        <w:rPr>
          <w:rFonts w:ascii="Times New Roman" w:eastAsia="Times New Roman" w:hAnsi="Times New Roman" w:cs="Times New Roman"/>
        </w:rPr>
        <w:t>.</w:t>
      </w:r>
      <w:r w:rsidR="00DA69EF">
        <w:rPr>
          <w:rFonts w:ascii="Times New Roman" w:eastAsia="Times New Roman" w:hAnsi="Times New Roman" w:cs="Times New Roman"/>
        </w:rPr>
        <w:tab/>
      </w:r>
      <w:r w:rsidR="00224F38">
        <w:rPr>
          <w:rFonts w:ascii="Times New Roman" w:eastAsia="Times New Roman" w:hAnsi="Times New Roman" w:cs="Times New Roman"/>
        </w:rPr>
        <w:t xml:space="preserve"> </w:t>
      </w:r>
    </w:p>
    <w:p w14:paraId="36D3DF34"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C0BB673"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425DD2EC" w14:textId="77777777" w:rsidR="00714AF7" w:rsidRDefault="00714AF7" w:rsidP="001B2DA5">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color w:val="0D0D0D"/>
        </w:rPr>
      </w:pPr>
      <w:bookmarkStart w:id="5" w:name="_Hlk98324012"/>
      <w:r>
        <w:rPr>
          <w:rFonts w:ascii="Times New Roman" w:eastAsia="Times New Roman" w:hAnsi="Times New Roman" w:cs="Times New Roman"/>
          <w:b/>
          <w:color w:val="0D0D0D"/>
        </w:rPr>
        <w:t>CLAUDIA MARIA DE LA LUZ PALACIOS ANDRADE</w:t>
      </w:r>
    </w:p>
    <w:p w14:paraId="3059C386" w14:textId="5E6FAB67" w:rsidR="00714AF7" w:rsidRDefault="00714AF7" w:rsidP="001B2DA5">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color w:val="0D0D0D"/>
        </w:rPr>
      </w:pPr>
    </w:p>
    <w:p w14:paraId="7D0F83C1" w14:textId="77777777" w:rsidR="001B2DA5" w:rsidRDefault="001B2DA5" w:rsidP="001B2DA5">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color w:val="0D0D0D"/>
        </w:rPr>
      </w:pPr>
    </w:p>
    <w:p w14:paraId="70F7AFD2" w14:textId="572A54E6" w:rsidR="00714AF7" w:rsidRDefault="00714AF7" w:rsidP="001B2DA5">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KAREN LORENA BONILLA PALACIOS</w:t>
      </w:r>
    </w:p>
    <w:p w14:paraId="345DEB8A" w14:textId="573E6E2F" w:rsidR="00714AF7" w:rsidRDefault="00714AF7" w:rsidP="001B2DA5">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color w:val="0D0D0D"/>
        </w:rPr>
      </w:pPr>
    </w:p>
    <w:p w14:paraId="1115F0A5" w14:textId="77777777" w:rsidR="001B2DA5" w:rsidRDefault="001B2DA5" w:rsidP="001B2DA5">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color w:val="0D0D0D"/>
        </w:rPr>
      </w:pPr>
    </w:p>
    <w:p w14:paraId="18202398" w14:textId="0E07DB2B" w:rsidR="00DA69EF" w:rsidRDefault="00714AF7" w:rsidP="001B2DA5">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rPr>
      </w:pPr>
      <w:r>
        <w:rPr>
          <w:rFonts w:ascii="Times New Roman" w:eastAsia="Times New Roman" w:hAnsi="Times New Roman" w:cs="Times New Roman"/>
          <w:b/>
          <w:color w:val="0D0D0D"/>
        </w:rPr>
        <w:t>CINTHYA GUADALUPE BONILLA PALACIOS</w:t>
      </w:r>
      <w:bookmarkEnd w:id="5"/>
    </w:p>
    <w:p w14:paraId="06D9C191" w14:textId="11BDAF2E" w:rsidR="00DA69EF" w:rsidRDefault="00DA69EF" w:rsidP="001B2DA5">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rPr>
      </w:pPr>
    </w:p>
    <w:p w14:paraId="34F624E5" w14:textId="77777777" w:rsidR="001B2DA5" w:rsidRDefault="001B2DA5" w:rsidP="001B2DA5">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rPr>
      </w:pPr>
    </w:p>
    <w:p w14:paraId="55E0F0A5" w14:textId="39ED5CEB" w:rsidR="003E39E6" w:rsidRPr="003E39E6" w:rsidRDefault="003E39E6" w:rsidP="003E39E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bCs/>
        </w:rPr>
      </w:pPr>
      <w:bookmarkStart w:id="6" w:name="_Hlk98319317"/>
      <w:r w:rsidRPr="003E39E6">
        <w:rPr>
          <w:rFonts w:ascii="Times New Roman" w:eastAsia="Times New Roman" w:hAnsi="Times New Roman" w:cs="Times New Roman"/>
          <w:b/>
          <w:bCs/>
        </w:rPr>
        <w:t>PTMO ABIERTO, S.A.S,</w:t>
      </w:r>
      <w:r>
        <w:rPr>
          <w:rFonts w:ascii="Times New Roman" w:eastAsia="Times New Roman" w:hAnsi="Times New Roman" w:cs="Times New Roman"/>
          <w:b/>
          <w:bCs/>
        </w:rPr>
        <w:t xml:space="preserve"> de C.V.</w:t>
      </w:r>
    </w:p>
    <w:p w14:paraId="317CDFF4" w14:textId="77777777" w:rsidR="003E39E6" w:rsidRPr="003E39E6" w:rsidRDefault="003E39E6" w:rsidP="003E39E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rPr>
      </w:pPr>
      <w:r w:rsidRPr="003E39E6">
        <w:rPr>
          <w:rFonts w:ascii="Times New Roman" w:eastAsia="Times New Roman" w:hAnsi="Times New Roman" w:cs="Times New Roman"/>
        </w:rPr>
        <w:t>representada por Administrador</w:t>
      </w:r>
    </w:p>
    <w:p w14:paraId="1EA870B4" w14:textId="77777777" w:rsidR="003E39E6" w:rsidRPr="003E39E6" w:rsidRDefault="003E39E6" w:rsidP="003E39E6">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bCs/>
        </w:rPr>
      </w:pPr>
      <w:r w:rsidRPr="003E39E6">
        <w:rPr>
          <w:rFonts w:ascii="Times New Roman" w:eastAsia="Times New Roman" w:hAnsi="Times New Roman" w:cs="Times New Roman"/>
          <w:b/>
          <w:bCs/>
        </w:rPr>
        <w:t>RICARDO PABLO NIETO ARAIZA</w:t>
      </w:r>
    </w:p>
    <w:p w14:paraId="19D64668" w14:textId="582D1DE6" w:rsidR="00323980" w:rsidRDefault="00323980" w:rsidP="00323980">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bCs/>
        </w:rPr>
      </w:pPr>
    </w:p>
    <w:bookmarkEnd w:id="6"/>
    <w:p w14:paraId="5262FB69" w14:textId="6B6374F8" w:rsidR="00323980" w:rsidRDefault="00323980" w:rsidP="00323980">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p>
    <w:p w14:paraId="618B2D67" w14:textId="77777777" w:rsidR="00323980" w:rsidRPr="00323980" w:rsidRDefault="00323980" w:rsidP="00323980">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p>
    <w:p w14:paraId="4C57C412" w14:textId="77777777" w:rsidR="00323980" w:rsidRPr="00323980" w:rsidRDefault="00323980" w:rsidP="00323980">
      <w:pPr>
        <w:tabs>
          <w:tab w:val="right" w:leader="hyphen" w:pos="8448"/>
          <w:tab w:val="right" w:pos="9356"/>
        </w:tabs>
        <w:spacing w:after="0" w:line="240" w:lineRule="auto"/>
        <w:jc w:val="center"/>
        <w:rPr>
          <w:rFonts w:ascii="Times New Roman" w:eastAsia="Times New Roman" w:hAnsi="Times New Roman" w:cs="Times New Roman"/>
          <w:b/>
        </w:rPr>
      </w:pPr>
      <w:r w:rsidRPr="00323980">
        <w:rPr>
          <w:rFonts w:ascii="Times New Roman" w:eastAsia="Times New Roman" w:hAnsi="Times New Roman" w:cs="Times New Roman"/>
          <w:b/>
        </w:rPr>
        <w:t xml:space="preserve">  LIC. JORGE HUMBERTO CARPIO MENDOZA</w:t>
      </w:r>
    </w:p>
    <w:p w14:paraId="5E09BA88" w14:textId="77777777" w:rsidR="00323980" w:rsidRPr="00323980" w:rsidRDefault="00323980" w:rsidP="00323980">
      <w:pPr>
        <w:tabs>
          <w:tab w:val="right" w:leader="hyphen" w:pos="8448"/>
          <w:tab w:val="right" w:pos="9356"/>
        </w:tabs>
        <w:autoSpaceDN w:val="0"/>
        <w:spacing w:after="0" w:line="240" w:lineRule="auto"/>
        <w:jc w:val="center"/>
        <w:rPr>
          <w:rFonts w:ascii="Times New Roman" w:eastAsia="Times New Roman" w:hAnsi="Times New Roman" w:cs="Times New Roman"/>
        </w:rPr>
      </w:pPr>
      <w:r w:rsidRPr="00323980">
        <w:rPr>
          <w:rFonts w:ascii="Times New Roman" w:eastAsia="Times New Roman" w:hAnsi="Times New Roman" w:cs="Times New Roman"/>
          <w:b/>
        </w:rPr>
        <w:t>NOTARIO PUBLICO No. 95</w:t>
      </w:r>
    </w:p>
    <w:p w14:paraId="3645E500" w14:textId="77777777" w:rsidR="00323980" w:rsidRPr="00323980" w:rsidRDefault="00323980" w:rsidP="00323980">
      <w:pPr>
        <w:tabs>
          <w:tab w:val="right" w:leader="hyphen" w:pos="8448"/>
          <w:tab w:val="right" w:pos="9356"/>
        </w:tabs>
        <w:autoSpaceDN w:val="0"/>
        <w:spacing w:after="0" w:line="240" w:lineRule="auto"/>
        <w:jc w:val="both"/>
        <w:rPr>
          <w:rFonts w:ascii="Times New Roman" w:eastAsia="Times New Roman" w:hAnsi="Times New Roman" w:cs="Times New Roman"/>
        </w:rPr>
      </w:pPr>
    </w:p>
    <w:p w14:paraId="326EF290" w14:textId="77777777" w:rsidR="00323980" w:rsidRPr="00323980"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655C55AD" w14:textId="77777777" w:rsidR="00323980" w:rsidRPr="00323980" w:rsidRDefault="00323980" w:rsidP="00323980">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rPr>
      </w:pPr>
      <w:bookmarkStart w:id="7" w:name="_Hlk79574052"/>
      <w:r w:rsidRPr="00323980">
        <w:rPr>
          <w:rFonts w:ascii="Times New Roman" w:eastAsia="Times New Roman" w:hAnsi="Times New Roman" w:cs="Times New Roman"/>
        </w:rPr>
        <w:tab/>
      </w:r>
      <w:r w:rsidRPr="00323980">
        <w:rPr>
          <w:rFonts w:ascii="Times New Roman" w:eastAsia="Times New Roman" w:hAnsi="Times New Roman" w:cs="Times New Roman"/>
          <w:b/>
        </w:rPr>
        <w:t>NOTAS COMPLEMENTARIAS</w:t>
      </w:r>
      <w:r w:rsidRPr="00323980">
        <w:rPr>
          <w:rFonts w:ascii="Times New Roman" w:eastAsia="Times New Roman" w:hAnsi="Times New Roman" w:cs="Times New Roman"/>
        </w:rPr>
        <w:tab/>
      </w:r>
    </w:p>
    <w:p w14:paraId="224FC61C" w14:textId="77777777" w:rsidR="00323980" w:rsidRPr="00323980" w:rsidRDefault="00323980" w:rsidP="00323980">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323980">
        <w:rPr>
          <w:rFonts w:ascii="Times New Roman" w:eastAsia="Times New Roman" w:hAnsi="Times New Roman" w:cs="Times New Roman"/>
        </w:rPr>
        <w:tab/>
      </w:r>
      <w:r w:rsidRPr="00323980">
        <w:rPr>
          <w:rFonts w:ascii="Times New Roman" w:eastAsia="Times New Roman" w:hAnsi="Times New Roman" w:cs="Times New Roman"/>
          <w:b/>
        </w:rPr>
        <w:t>A U T O R I Z A C I O N</w:t>
      </w:r>
      <w:r w:rsidRPr="00323980">
        <w:rPr>
          <w:rFonts w:ascii="Times New Roman" w:eastAsia="Times New Roman" w:hAnsi="Times New Roman" w:cs="Times New Roman"/>
        </w:rPr>
        <w:tab/>
      </w:r>
    </w:p>
    <w:bookmarkEnd w:id="7"/>
    <w:p w14:paraId="696FE81A" w14:textId="77777777" w:rsidR="00323980" w:rsidRPr="00323980" w:rsidRDefault="00323980" w:rsidP="00323980">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323980">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323980">
        <w:rPr>
          <w:rFonts w:ascii="Times New Roman" w:eastAsia="Times New Roman" w:hAnsi="Times New Roman" w:cs="Times New Roman"/>
        </w:rPr>
        <w:t>corresponde.-</w:t>
      </w:r>
      <w:proofErr w:type="gramEnd"/>
      <w:r w:rsidRPr="00323980">
        <w:rPr>
          <w:rFonts w:ascii="Times New Roman" w:eastAsia="Times New Roman" w:hAnsi="Times New Roman" w:cs="Times New Roman"/>
        </w:rPr>
        <w:t xml:space="preserve"> DOY FE.- </w:t>
      </w:r>
      <w:r w:rsidRPr="00323980">
        <w:rPr>
          <w:rFonts w:ascii="Times New Roman" w:eastAsia="Times New Roman" w:hAnsi="Times New Roman" w:cs="Times New Roman"/>
        </w:rPr>
        <w:tab/>
      </w:r>
    </w:p>
    <w:p w14:paraId="052815AD" w14:textId="77777777" w:rsidR="00323980" w:rsidRPr="00323980"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6DD4345C" w14:textId="77777777" w:rsidR="00323980" w:rsidRPr="00323980"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00E99534" w14:textId="77777777" w:rsidR="00323980" w:rsidRPr="00323980" w:rsidRDefault="00323980" w:rsidP="00323980">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rPr>
      </w:pPr>
      <w:bookmarkStart w:id="8" w:name="_Hlk79574060"/>
      <w:r w:rsidRPr="00323980">
        <w:rPr>
          <w:rFonts w:ascii="Times New Roman" w:eastAsia="Times New Roman" w:hAnsi="Times New Roman" w:cs="Times New Roman"/>
        </w:rPr>
        <w:tab/>
      </w:r>
      <w:r w:rsidRPr="00323980">
        <w:rPr>
          <w:rFonts w:ascii="Times New Roman" w:eastAsia="Times New Roman" w:hAnsi="Times New Roman" w:cs="Times New Roman"/>
          <w:b/>
        </w:rPr>
        <w:t>EXPEDICIÓN DE TESTIMONIO</w:t>
      </w:r>
      <w:r w:rsidRPr="00323980">
        <w:rPr>
          <w:rFonts w:ascii="Times New Roman" w:eastAsia="Times New Roman" w:hAnsi="Times New Roman" w:cs="Times New Roman"/>
        </w:rPr>
        <w:tab/>
      </w:r>
    </w:p>
    <w:bookmarkEnd w:id="8"/>
    <w:p w14:paraId="1C0D8F09" w14:textId="77777777" w:rsidR="00323980" w:rsidRPr="00323980" w:rsidRDefault="00323980" w:rsidP="00323980">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323980">
        <w:rPr>
          <w:rFonts w:ascii="Times New Roman" w:eastAsia="Times New Roman" w:hAnsi="Times New Roman" w:cs="Times New Roman"/>
        </w:rPr>
        <w:t xml:space="preserve">Expedición del primer testimonio a los 16 dieciséis días del mes de Marzo del año 2022 dos mil </w:t>
      </w:r>
      <w:proofErr w:type="gramStart"/>
      <w:r w:rsidRPr="00323980">
        <w:rPr>
          <w:rFonts w:ascii="Times New Roman" w:eastAsia="Times New Roman" w:hAnsi="Times New Roman" w:cs="Times New Roman"/>
        </w:rPr>
        <w:t>veintidós.-</w:t>
      </w:r>
      <w:proofErr w:type="gramEnd"/>
      <w:r w:rsidRPr="00323980">
        <w:rPr>
          <w:rFonts w:ascii="Times New Roman" w:eastAsia="Times New Roman" w:hAnsi="Times New Roman" w:cs="Times New Roman"/>
        </w:rPr>
        <w:t xml:space="preserve"> Conste.</w:t>
      </w:r>
      <w:r w:rsidRPr="00323980">
        <w:rPr>
          <w:rFonts w:ascii="Times New Roman" w:eastAsia="Times New Roman" w:hAnsi="Times New Roman" w:cs="Times New Roman"/>
        </w:rPr>
        <w:tab/>
      </w:r>
    </w:p>
    <w:p w14:paraId="4F350704" w14:textId="77777777" w:rsidR="00323980" w:rsidRPr="00323980"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405AF304" w14:textId="77777777" w:rsidR="00323980" w:rsidRPr="00323980"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7C29B86A" w14:textId="77777777" w:rsidR="00323980" w:rsidRPr="00323980"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6794C426" w14:textId="77777777" w:rsidR="00323980" w:rsidRPr="00323980" w:rsidRDefault="00323980" w:rsidP="00323980">
      <w:pPr>
        <w:tabs>
          <w:tab w:val="center" w:leader="hyphen" w:pos="4253"/>
          <w:tab w:val="right" w:leader="hyphen" w:pos="8448"/>
          <w:tab w:val="right" w:pos="9356"/>
        </w:tabs>
        <w:autoSpaceDN w:val="0"/>
        <w:spacing w:after="0" w:line="240" w:lineRule="auto"/>
        <w:jc w:val="both"/>
        <w:rPr>
          <w:rFonts w:ascii="Times New Roman" w:eastAsia="Times New Roman" w:hAnsi="Times New Roman" w:cs="Times New Roman"/>
        </w:rPr>
      </w:pPr>
      <w:bookmarkStart w:id="9" w:name="_Hlk79574065"/>
      <w:r w:rsidRPr="00323980">
        <w:rPr>
          <w:rFonts w:ascii="Times New Roman" w:eastAsia="Times New Roman" w:hAnsi="Times New Roman" w:cs="Times New Roman"/>
        </w:rPr>
        <w:tab/>
      </w:r>
      <w:r w:rsidRPr="00323980">
        <w:rPr>
          <w:rFonts w:ascii="Times New Roman" w:eastAsia="Times New Roman" w:hAnsi="Times New Roman" w:cs="Times New Roman"/>
          <w:b/>
        </w:rPr>
        <w:t xml:space="preserve">DATOS REGISTRALES </w:t>
      </w:r>
      <w:r w:rsidRPr="00323980">
        <w:rPr>
          <w:rFonts w:ascii="Times New Roman" w:eastAsia="Times New Roman" w:hAnsi="Times New Roman" w:cs="Times New Roman"/>
        </w:rPr>
        <w:tab/>
      </w:r>
    </w:p>
    <w:bookmarkEnd w:id="9"/>
    <w:p w14:paraId="5135D991" w14:textId="3A6558C8" w:rsidR="00323980" w:rsidRPr="00323980" w:rsidRDefault="00323980" w:rsidP="00323980">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323980">
        <w:rPr>
          <w:rFonts w:ascii="Times New Roman" w:eastAsia="Times New Roman" w:hAnsi="Times New Roman" w:cs="Times New Roman"/>
          <w:b/>
        </w:rPr>
        <w:t xml:space="preserve">Folio Real: </w:t>
      </w:r>
      <w:r w:rsidRPr="00323980">
        <w:rPr>
          <w:rFonts w:ascii="Times New Roman" w:eastAsia="Times New Roman" w:hAnsi="Times New Roman" w:cs="Times New Roman"/>
          <w:b/>
          <w:bCs/>
          <w:color w:val="0D0D0D"/>
        </w:rPr>
        <w:t>R20*</w:t>
      </w:r>
      <w:r w:rsidR="00D85E99">
        <w:rPr>
          <w:rFonts w:ascii="Times New Roman" w:eastAsia="Times New Roman" w:hAnsi="Times New Roman" w:cs="Times New Roman"/>
          <w:b/>
          <w:bCs/>
          <w:color w:val="0D0D0D"/>
        </w:rPr>
        <w:t>209</w:t>
      </w:r>
      <w:r w:rsidRPr="00323980">
        <w:rPr>
          <w:rFonts w:ascii="Times New Roman" w:eastAsia="Times New Roman" w:hAnsi="Times New Roman" w:cs="Times New Roman"/>
          <w:b/>
          <w:bCs/>
          <w:color w:val="0D0D0D"/>
        </w:rPr>
        <w:t xml:space="preserve">, </w:t>
      </w:r>
      <w:r w:rsidRPr="00323980">
        <w:rPr>
          <w:rFonts w:ascii="Times New Roman" w:eastAsia="Times New Roman" w:hAnsi="Times New Roman" w:cs="Times New Roman"/>
        </w:rPr>
        <w:t>del Registro Público de la Propiedad y del Comercio de la Ciudad León, Guanajuato.</w:t>
      </w:r>
      <w:r w:rsidRPr="00323980">
        <w:rPr>
          <w:rFonts w:ascii="Times New Roman" w:eastAsia="Times New Roman" w:hAnsi="Times New Roman" w:cs="Times New Roman"/>
        </w:rPr>
        <w:tab/>
      </w:r>
    </w:p>
    <w:p w14:paraId="19E881DF" w14:textId="77777777" w:rsidR="00323980" w:rsidRPr="00323980" w:rsidRDefault="00323980" w:rsidP="00323980">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323980">
        <w:rPr>
          <w:rFonts w:ascii="Times New Roman" w:eastAsia="Times New Roman" w:hAnsi="Times New Roman" w:cs="Times New Roman"/>
        </w:rPr>
        <w:t>En fecha:</w:t>
      </w:r>
    </w:p>
    <w:p w14:paraId="07CAF499" w14:textId="77777777" w:rsidR="00323980" w:rsidRPr="00323980" w:rsidRDefault="00323980" w:rsidP="00323980">
      <w:pPr>
        <w:tabs>
          <w:tab w:val="center" w:leader="hyphen" w:pos="4253"/>
          <w:tab w:val="right" w:leader="hyphen" w:pos="8448"/>
          <w:tab w:val="right" w:leader="hyphen" w:pos="8505"/>
        </w:tabs>
        <w:overflowPunct w:val="0"/>
        <w:autoSpaceDE w:val="0"/>
        <w:autoSpaceDN w:val="0"/>
        <w:adjustRightInd w:val="0"/>
        <w:spacing w:after="0" w:line="216" w:lineRule="auto"/>
        <w:jc w:val="both"/>
        <w:textAlignment w:val="baseline"/>
        <w:rPr>
          <w:rFonts w:ascii="Times New Roman" w:eastAsia="Times New Roman" w:hAnsi="Times New Roman" w:cs="Times New Roman"/>
          <w:lang w:eastAsia="es-ES"/>
        </w:rPr>
      </w:pPr>
    </w:p>
    <w:p w14:paraId="101647FC" w14:textId="77777777" w:rsidR="00323980" w:rsidRPr="00323980" w:rsidRDefault="00323980" w:rsidP="00323980">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b/>
        </w:rPr>
      </w:pPr>
    </w:p>
    <w:p w14:paraId="41D43D14" w14:textId="77777777" w:rsidR="00323980" w:rsidRPr="00323980" w:rsidRDefault="00323980" w:rsidP="00323980">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637FA64" w14:textId="77777777" w:rsidR="00323980" w:rsidRPr="00323980" w:rsidRDefault="00323980" w:rsidP="00323980">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2C8D84CD" w14:textId="77777777" w:rsidR="00323980" w:rsidRPr="00323980" w:rsidRDefault="00323980" w:rsidP="00323980">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380A7592"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21E7F972"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E87AD60"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2191890E"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2AC31E7B"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8EEC5BD"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7DD9354"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F42CD00"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4503102"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47803FA"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A2C7931"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ADBA96B"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F7B7DD1" w14:textId="77322C55" w:rsidR="00224F38" w:rsidRPr="00DA69EF" w:rsidRDefault="00224F38"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r>
        <w:rPr>
          <w:rFonts w:ascii="Times New Roman" w:hAnsi="Times New Roman"/>
        </w:rPr>
        <w:t xml:space="preserve">3 </w:t>
      </w:r>
      <w:proofErr w:type="gramStart"/>
      <w:r>
        <w:rPr>
          <w:rFonts w:ascii="Times New Roman" w:hAnsi="Times New Roman"/>
        </w:rPr>
        <w:t>Tres</w:t>
      </w:r>
      <w:proofErr w:type="gramEnd"/>
      <w:r>
        <w:rPr>
          <w:rFonts w:ascii="Times New Roman" w:hAnsi="Times New Roman"/>
        </w:rPr>
        <w:t xml:space="preserve"> </w:t>
      </w:r>
      <w:r w:rsidRPr="007D5E2C">
        <w:rPr>
          <w:rFonts w:ascii="Times New Roman" w:hAnsi="Times New Roman"/>
        </w:rPr>
        <w:t>Firmas Ilegibles. - Firmado. Firma y Sello del Suscrito Notario.</w:t>
      </w:r>
      <w:r w:rsidRPr="007D5E2C">
        <w:rPr>
          <w:rFonts w:ascii="Times New Roman" w:hAnsi="Times New Roman"/>
        </w:rPr>
        <w:tab/>
      </w:r>
    </w:p>
    <w:p w14:paraId="6F96A64C" w14:textId="77777777" w:rsidR="00224F38" w:rsidRPr="007D5E2C" w:rsidRDefault="00224F38" w:rsidP="00224F38">
      <w:pPr>
        <w:tabs>
          <w:tab w:val="center" w:leader="hyphen" w:pos="4253"/>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rPr>
        <w:tab/>
      </w:r>
      <w:r w:rsidRPr="007D5E2C">
        <w:rPr>
          <w:rFonts w:ascii="Times New Roman" w:hAnsi="Times New Roman"/>
          <w:b/>
          <w:bCs/>
        </w:rPr>
        <w:t>A U T O R I Z A C I O N</w:t>
      </w:r>
      <w:r w:rsidRPr="007D5E2C">
        <w:rPr>
          <w:rFonts w:ascii="Times New Roman" w:hAnsi="Times New Roman"/>
        </w:rPr>
        <w:tab/>
      </w:r>
    </w:p>
    <w:p w14:paraId="017696B1" w14:textId="77777777" w:rsidR="00224F38" w:rsidRPr="007D5E2C" w:rsidRDefault="00224F38" w:rsidP="00224F38">
      <w:pPr>
        <w:tabs>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rPr>
        <w:t xml:space="preserve">En la misma fecha en que se actúa, autorizo definitivamente el instrumento que antecede, por no causar ningún impuesto y agrego copia del testimonio al Apéndice en curso, bajo el número que le corresponde. </w:t>
      </w:r>
      <w:r w:rsidRPr="007D5E2C">
        <w:rPr>
          <w:rFonts w:ascii="Times New Roman" w:hAnsi="Times New Roman"/>
        </w:rPr>
        <w:noBreakHyphen/>
        <w:t xml:space="preserve"> DOY FE. </w:t>
      </w:r>
      <w:r w:rsidRPr="007D5E2C">
        <w:rPr>
          <w:rFonts w:ascii="Times New Roman" w:hAnsi="Times New Roman"/>
        </w:rPr>
        <w:noBreakHyphen/>
        <w:t xml:space="preserve"> Firmado. - </w:t>
      </w:r>
      <w:r w:rsidRPr="007D5E2C">
        <w:rPr>
          <w:rFonts w:ascii="Times New Roman" w:hAnsi="Times New Roman"/>
          <w:b/>
          <w:bCs/>
        </w:rPr>
        <w:t>LIC. JORGE HUMBERTO CARPIO MENDOZA. - N.P. 95.-</w:t>
      </w:r>
      <w:r w:rsidRPr="007D5E2C">
        <w:rPr>
          <w:rFonts w:ascii="Times New Roman" w:hAnsi="Times New Roman"/>
          <w:bCs/>
        </w:rPr>
        <w:t xml:space="preserve"> </w:t>
      </w:r>
      <w:r w:rsidRPr="007D5E2C">
        <w:rPr>
          <w:rFonts w:ascii="Times New Roman" w:hAnsi="Times New Roman"/>
        </w:rPr>
        <w:t xml:space="preserve">Sello de Autorizar. -  </w:t>
      </w:r>
      <w:r w:rsidRPr="007D5E2C">
        <w:rPr>
          <w:rFonts w:ascii="Times New Roman" w:hAnsi="Times New Roman"/>
        </w:rPr>
        <w:tab/>
      </w:r>
    </w:p>
    <w:p w14:paraId="3D7FB920" w14:textId="4B011A6E" w:rsidR="00224F38" w:rsidRPr="007D5E2C" w:rsidRDefault="00224F38" w:rsidP="00224F38">
      <w:pPr>
        <w:tabs>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b/>
          <w:bCs/>
        </w:rPr>
        <w:t>ES PRIMER TESTIMONIO, PRIMERO EN EL ORDEN DE SU EXPEDICIÓN, SACADO DE SU MATRIZ, CORREGIDO Y COTEJADO, CORRESPONDIENTE AL VOLUMEN 5</w:t>
      </w:r>
      <w:r>
        <w:rPr>
          <w:rFonts w:ascii="Times New Roman" w:hAnsi="Times New Roman"/>
          <w:b/>
          <w:bCs/>
        </w:rPr>
        <w:t>65</w:t>
      </w:r>
      <w:r w:rsidRPr="007D5E2C">
        <w:rPr>
          <w:rFonts w:ascii="Times New Roman" w:hAnsi="Times New Roman"/>
          <w:b/>
          <w:bCs/>
        </w:rPr>
        <w:t xml:space="preserve"> QUINIENTOS </w:t>
      </w:r>
      <w:r>
        <w:rPr>
          <w:rFonts w:ascii="Times New Roman" w:hAnsi="Times New Roman"/>
          <w:b/>
          <w:bCs/>
        </w:rPr>
        <w:t>SESENTA Y CINCO</w:t>
      </w:r>
      <w:r w:rsidRPr="007D5E2C">
        <w:rPr>
          <w:rFonts w:ascii="Times New Roman" w:hAnsi="Times New Roman"/>
          <w:b/>
          <w:bCs/>
        </w:rPr>
        <w:t xml:space="preserve">, VA EN </w:t>
      </w:r>
      <w:r>
        <w:rPr>
          <w:rFonts w:ascii="Times New Roman" w:hAnsi="Times New Roman"/>
          <w:b/>
          <w:bCs/>
        </w:rPr>
        <w:t>4 CUATRO</w:t>
      </w:r>
      <w:r w:rsidRPr="007D5E2C">
        <w:rPr>
          <w:rFonts w:ascii="Times New Roman" w:hAnsi="Times New Roman"/>
          <w:b/>
          <w:bCs/>
        </w:rPr>
        <w:t xml:space="preserve"> FOJAS ÚTILES, DEBIDAMENTE REQUISITADAS, SE EXPIDE PARA USO DE</w:t>
      </w:r>
      <w:r>
        <w:rPr>
          <w:rFonts w:ascii="Times New Roman" w:hAnsi="Times New Roman"/>
          <w:b/>
          <w:sz w:val="21"/>
          <w:szCs w:val="21"/>
        </w:rPr>
        <w:t xml:space="preserve"> </w:t>
      </w:r>
      <w:r w:rsidRPr="00A86B8C">
        <w:rPr>
          <w:rFonts w:ascii="Times New Roman" w:hAnsi="Times New Roman" w:cs="Times New Roman"/>
          <w:b/>
          <w:bCs/>
        </w:rPr>
        <w:t>RAMIRO CAMPOS SAINEZ</w:t>
      </w:r>
      <w:r w:rsidRPr="007D5E2C">
        <w:rPr>
          <w:rFonts w:ascii="Times New Roman" w:hAnsi="Times New Roman"/>
          <w:b/>
          <w:bCs/>
        </w:rPr>
        <w:t xml:space="preserve">, EN LA CIUDAD DE LEÓN, DEL ESTADO DE GUANAJUATO, REPÚBLICA MEXICANA, A LOS </w:t>
      </w:r>
      <w:r>
        <w:rPr>
          <w:rFonts w:ascii="Times New Roman" w:hAnsi="Times New Roman"/>
          <w:b/>
          <w:bCs/>
        </w:rPr>
        <w:t>11 ONCE</w:t>
      </w:r>
      <w:r w:rsidRPr="007D5E2C">
        <w:rPr>
          <w:rFonts w:ascii="Times New Roman" w:hAnsi="Times New Roman"/>
          <w:b/>
          <w:bCs/>
        </w:rPr>
        <w:t xml:space="preserve"> DÍAS DEL MES DE </w:t>
      </w:r>
      <w:r>
        <w:rPr>
          <w:rFonts w:ascii="Times New Roman" w:hAnsi="Times New Roman"/>
          <w:b/>
          <w:bCs/>
        </w:rPr>
        <w:t>ENERO</w:t>
      </w:r>
      <w:r w:rsidRPr="007D5E2C">
        <w:rPr>
          <w:rFonts w:ascii="Times New Roman" w:hAnsi="Times New Roman"/>
          <w:b/>
          <w:bCs/>
        </w:rPr>
        <w:t xml:space="preserve"> DEL AÑO 202</w:t>
      </w:r>
      <w:r>
        <w:rPr>
          <w:rFonts w:ascii="Times New Roman" w:hAnsi="Times New Roman"/>
          <w:b/>
          <w:bCs/>
        </w:rPr>
        <w:t>2</w:t>
      </w:r>
      <w:r w:rsidRPr="007D5E2C">
        <w:rPr>
          <w:rFonts w:ascii="Times New Roman" w:hAnsi="Times New Roman"/>
          <w:b/>
          <w:bCs/>
        </w:rPr>
        <w:t xml:space="preserve"> DOS MIL VENTI</w:t>
      </w:r>
      <w:r>
        <w:rPr>
          <w:rFonts w:ascii="Times New Roman" w:hAnsi="Times New Roman"/>
          <w:b/>
          <w:bCs/>
        </w:rPr>
        <w:t>DOS</w:t>
      </w:r>
      <w:r w:rsidRPr="007D5E2C">
        <w:rPr>
          <w:rFonts w:ascii="Times New Roman" w:hAnsi="Times New Roman"/>
          <w:b/>
          <w:bCs/>
        </w:rPr>
        <w:t>. - DOY FE.</w:t>
      </w:r>
      <w:r w:rsidRPr="007D5E2C">
        <w:rPr>
          <w:rFonts w:ascii="Times New Roman" w:hAnsi="Times New Roman"/>
        </w:rPr>
        <w:tab/>
      </w:r>
    </w:p>
    <w:p w14:paraId="67EDDCA3" w14:textId="77777777" w:rsidR="00224F38" w:rsidRPr="007D5E2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rPr>
      </w:pPr>
    </w:p>
    <w:p w14:paraId="2B36409E" w14:textId="77777777" w:rsidR="00224F38" w:rsidRPr="007D5E2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rPr>
      </w:pPr>
    </w:p>
    <w:p w14:paraId="5B59BA59" w14:textId="77777777" w:rsidR="00224F38" w:rsidRPr="007D5E2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b/>
          <w:bCs/>
        </w:rPr>
      </w:pPr>
      <w:r w:rsidRPr="007D5E2C">
        <w:rPr>
          <w:rFonts w:ascii="Times New Roman" w:hAnsi="Times New Roman"/>
          <w:b/>
          <w:bCs/>
        </w:rPr>
        <w:t>LIC. JORGE HUMBERTO CARPIO MENDOZA</w:t>
      </w:r>
    </w:p>
    <w:p w14:paraId="1C4ED714" w14:textId="77777777" w:rsidR="00224F38" w:rsidRPr="007D5E2C" w:rsidRDefault="00224F38" w:rsidP="00224F38">
      <w:pPr>
        <w:tabs>
          <w:tab w:val="right" w:leader="hyphen" w:pos="8448"/>
          <w:tab w:val="right" w:leader="hyphen" w:pos="9356"/>
          <w:tab w:val="right" w:leader="dot" w:pos="9406"/>
        </w:tabs>
        <w:spacing w:line="252" w:lineRule="auto"/>
        <w:jc w:val="center"/>
        <w:rPr>
          <w:rFonts w:ascii="Times New Roman" w:hAnsi="Times New Roman"/>
          <w:bCs/>
        </w:rPr>
      </w:pPr>
      <w:r w:rsidRPr="007D5E2C">
        <w:rPr>
          <w:rFonts w:ascii="Times New Roman" w:hAnsi="Times New Roman"/>
          <w:b/>
          <w:bCs/>
        </w:rPr>
        <w:t>NOTARIO PÚBLICO No. 95</w:t>
      </w:r>
    </w:p>
    <w:p w14:paraId="179DDF94" w14:textId="77777777" w:rsidR="00224F38" w:rsidRPr="007D5E2C" w:rsidRDefault="00224F38" w:rsidP="00224F38">
      <w:pPr>
        <w:tabs>
          <w:tab w:val="right" w:leader="hyphen" w:pos="8448"/>
        </w:tabs>
        <w:spacing w:line="252" w:lineRule="auto"/>
      </w:pPr>
    </w:p>
    <w:p w14:paraId="68863167" w14:textId="1E96E4EB" w:rsidR="00221F44" w:rsidRDefault="00221F44" w:rsidP="00224F38">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D65C97D" w14:textId="77777777" w:rsidR="00221F44" w:rsidRPr="00221F44" w:rsidRDefault="00221F44" w:rsidP="003314F6">
      <w:pPr>
        <w:spacing w:line="240" w:lineRule="auto"/>
        <w:rPr>
          <w:rFonts w:ascii="Times New Roman" w:eastAsia="Times New Roman" w:hAnsi="Times New Roman" w:cs="Times New Roman"/>
        </w:rPr>
      </w:pPr>
    </w:p>
    <w:sectPr w:rsidR="00221F44" w:rsidRPr="00221F44" w:rsidSect="00224F38">
      <w:pgSz w:w="12242" w:h="20163" w:code="5"/>
      <w:pgMar w:top="3402" w:right="1871" w:bottom="1474" w:left="1871" w:header="1191" w:footer="85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15C35"/>
    <w:rsid w:val="00061D4D"/>
    <w:rsid w:val="000B5BC6"/>
    <w:rsid w:val="00166393"/>
    <w:rsid w:val="001A198B"/>
    <w:rsid w:val="001B2DA5"/>
    <w:rsid w:val="001B6885"/>
    <w:rsid w:val="001D1000"/>
    <w:rsid w:val="001D51FB"/>
    <w:rsid w:val="001E0EA2"/>
    <w:rsid w:val="002039D7"/>
    <w:rsid w:val="00203C1E"/>
    <w:rsid w:val="002147AB"/>
    <w:rsid w:val="00221F44"/>
    <w:rsid w:val="00224F38"/>
    <w:rsid w:val="00273942"/>
    <w:rsid w:val="002A4F6B"/>
    <w:rsid w:val="002E764E"/>
    <w:rsid w:val="00323980"/>
    <w:rsid w:val="003314F6"/>
    <w:rsid w:val="00337968"/>
    <w:rsid w:val="003474B2"/>
    <w:rsid w:val="00361445"/>
    <w:rsid w:val="00391A09"/>
    <w:rsid w:val="003E39E6"/>
    <w:rsid w:val="0047515B"/>
    <w:rsid w:val="004F43C6"/>
    <w:rsid w:val="005205B2"/>
    <w:rsid w:val="005904E4"/>
    <w:rsid w:val="0059603F"/>
    <w:rsid w:val="005D102D"/>
    <w:rsid w:val="005D409B"/>
    <w:rsid w:val="00621B8C"/>
    <w:rsid w:val="0064448A"/>
    <w:rsid w:val="00690ED6"/>
    <w:rsid w:val="006962B4"/>
    <w:rsid w:val="00704671"/>
    <w:rsid w:val="00714AF7"/>
    <w:rsid w:val="0076493B"/>
    <w:rsid w:val="00770AAC"/>
    <w:rsid w:val="007D086E"/>
    <w:rsid w:val="00811A7F"/>
    <w:rsid w:val="00811EA0"/>
    <w:rsid w:val="0081248B"/>
    <w:rsid w:val="0084509C"/>
    <w:rsid w:val="008529DC"/>
    <w:rsid w:val="008556D3"/>
    <w:rsid w:val="00855D6D"/>
    <w:rsid w:val="008C6B05"/>
    <w:rsid w:val="008D1C1C"/>
    <w:rsid w:val="008D1FED"/>
    <w:rsid w:val="009026F6"/>
    <w:rsid w:val="009104DD"/>
    <w:rsid w:val="00913F5D"/>
    <w:rsid w:val="00914BC2"/>
    <w:rsid w:val="0095488B"/>
    <w:rsid w:val="00956614"/>
    <w:rsid w:val="009827A8"/>
    <w:rsid w:val="00985A00"/>
    <w:rsid w:val="00995BFE"/>
    <w:rsid w:val="009A2EA0"/>
    <w:rsid w:val="00A028E2"/>
    <w:rsid w:val="00A07FF6"/>
    <w:rsid w:val="00A858A9"/>
    <w:rsid w:val="00A86B8C"/>
    <w:rsid w:val="00A91EFC"/>
    <w:rsid w:val="00AD06CB"/>
    <w:rsid w:val="00B1307A"/>
    <w:rsid w:val="00B80130"/>
    <w:rsid w:val="00BA07AC"/>
    <w:rsid w:val="00BA79C9"/>
    <w:rsid w:val="00BB20DC"/>
    <w:rsid w:val="00BC6D23"/>
    <w:rsid w:val="00BC759B"/>
    <w:rsid w:val="00BE1C8E"/>
    <w:rsid w:val="00C12B38"/>
    <w:rsid w:val="00C63E75"/>
    <w:rsid w:val="00CA6F57"/>
    <w:rsid w:val="00CC0545"/>
    <w:rsid w:val="00CC14BD"/>
    <w:rsid w:val="00D24AFC"/>
    <w:rsid w:val="00D2554A"/>
    <w:rsid w:val="00D30C64"/>
    <w:rsid w:val="00D50003"/>
    <w:rsid w:val="00D85E99"/>
    <w:rsid w:val="00DA69EF"/>
    <w:rsid w:val="00DC0F86"/>
    <w:rsid w:val="00DD632D"/>
    <w:rsid w:val="00E23D5D"/>
    <w:rsid w:val="00E4506D"/>
    <w:rsid w:val="00EA2159"/>
    <w:rsid w:val="00EA6323"/>
    <w:rsid w:val="00F03977"/>
    <w:rsid w:val="00F32C6D"/>
    <w:rsid w:val="00FB05FB"/>
    <w:rsid w:val="00FB4214"/>
    <w:rsid w:val="00FD5B20"/>
    <w:rsid w:val="00FE097F"/>
    <w:rsid w:val="00FF43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224F38"/>
    <w:pPr>
      <w:tabs>
        <w:tab w:val="center" w:pos="4419"/>
        <w:tab w:val="right" w:pos="8838"/>
      </w:tabs>
      <w:spacing w:after="0" w:line="240" w:lineRule="auto"/>
    </w:pPr>
  </w:style>
  <w:style w:type="character" w:customStyle="1" w:styleId="EncabezadoCar">
    <w:name w:val="Encabezado Car"/>
    <w:basedOn w:val="Fuentedeprrafopredeter"/>
    <w:link w:val="Encabezado"/>
    <w:rsid w:val="00224F38"/>
  </w:style>
  <w:style w:type="paragraph" w:styleId="Piedepgina">
    <w:name w:val="footer"/>
    <w:basedOn w:val="Normal"/>
    <w:link w:val="PiedepginaCar"/>
    <w:uiPriority w:val="99"/>
    <w:unhideWhenUsed/>
    <w:rsid w:val="00224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91709726">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271910203">
      <w:bodyDiv w:val="1"/>
      <w:marLeft w:val="0"/>
      <w:marRight w:val="0"/>
      <w:marTop w:val="0"/>
      <w:marBottom w:val="0"/>
      <w:divBdr>
        <w:top w:val="none" w:sz="0" w:space="0" w:color="auto"/>
        <w:left w:val="none" w:sz="0" w:space="0" w:color="auto"/>
        <w:bottom w:val="none" w:sz="0" w:space="0" w:color="auto"/>
        <w:right w:val="none" w:sz="0" w:space="0" w:color="auto"/>
      </w:divBdr>
    </w:div>
    <w:div w:id="353389234">
      <w:bodyDiv w:val="1"/>
      <w:marLeft w:val="0"/>
      <w:marRight w:val="0"/>
      <w:marTop w:val="0"/>
      <w:marBottom w:val="0"/>
      <w:divBdr>
        <w:top w:val="none" w:sz="0" w:space="0" w:color="auto"/>
        <w:left w:val="none" w:sz="0" w:space="0" w:color="auto"/>
        <w:bottom w:val="none" w:sz="0" w:space="0" w:color="auto"/>
        <w:right w:val="none" w:sz="0" w:space="0" w:color="auto"/>
      </w:divBdr>
    </w:div>
    <w:div w:id="589849496">
      <w:bodyDiv w:val="1"/>
      <w:marLeft w:val="0"/>
      <w:marRight w:val="0"/>
      <w:marTop w:val="0"/>
      <w:marBottom w:val="0"/>
      <w:divBdr>
        <w:top w:val="none" w:sz="0" w:space="0" w:color="auto"/>
        <w:left w:val="none" w:sz="0" w:space="0" w:color="auto"/>
        <w:bottom w:val="none" w:sz="0" w:space="0" w:color="auto"/>
        <w:right w:val="none" w:sz="0" w:space="0" w:color="auto"/>
      </w:divBdr>
    </w:div>
    <w:div w:id="628169003">
      <w:bodyDiv w:val="1"/>
      <w:marLeft w:val="0"/>
      <w:marRight w:val="0"/>
      <w:marTop w:val="0"/>
      <w:marBottom w:val="0"/>
      <w:divBdr>
        <w:top w:val="none" w:sz="0" w:space="0" w:color="auto"/>
        <w:left w:val="none" w:sz="0" w:space="0" w:color="auto"/>
        <w:bottom w:val="none" w:sz="0" w:space="0" w:color="auto"/>
        <w:right w:val="none" w:sz="0" w:space="0" w:color="auto"/>
      </w:divBdr>
    </w:div>
    <w:div w:id="947388618">
      <w:bodyDiv w:val="1"/>
      <w:marLeft w:val="0"/>
      <w:marRight w:val="0"/>
      <w:marTop w:val="0"/>
      <w:marBottom w:val="0"/>
      <w:divBdr>
        <w:top w:val="none" w:sz="0" w:space="0" w:color="auto"/>
        <w:left w:val="none" w:sz="0" w:space="0" w:color="auto"/>
        <w:bottom w:val="none" w:sz="0" w:space="0" w:color="auto"/>
        <w:right w:val="none" w:sz="0" w:space="0" w:color="auto"/>
      </w:divBdr>
    </w:div>
    <w:div w:id="981807420">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012797405">
      <w:bodyDiv w:val="1"/>
      <w:marLeft w:val="0"/>
      <w:marRight w:val="0"/>
      <w:marTop w:val="0"/>
      <w:marBottom w:val="0"/>
      <w:divBdr>
        <w:top w:val="none" w:sz="0" w:space="0" w:color="auto"/>
        <w:left w:val="none" w:sz="0" w:space="0" w:color="auto"/>
        <w:bottom w:val="none" w:sz="0" w:space="0" w:color="auto"/>
        <w:right w:val="none" w:sz="0" w:space="0" w:color="auto"/>
      </w:divBdr>
    </w:div>
    <w:div w:id="1050811935">
      <w:bodyDiv w:val="1"/>
      <w:marLeft w:val="0"/>
      <w:marRight w:val="0"/>
      <w:marTop w:val="0"/>
      <w:marBottom w:val="0"/>
      <w:divBdr>
        <w:top w:val="none" w:sz="0" w:space="0" w:color="auto"/>
        <w:left w:val="none" w:sz="0" w:space="0" w:color="auto"/>
        <w:bottom w:val="none" w:sz="0" w:space="0" w:color="auto"/>
        <w:right w:val="none" w:sz="0" w:space="0" w:color="auto"/>
      </w:divBdr>
    </w:div>
    <w:div w:id="1525826179">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42881179">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9</Pages>
  <Words>7588</Words>
  <Characters>41738</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2022-03-16T18:34:00Z</cp:lastPrinted>
  <dcterms:created xsi:type="dcterms:W3CDTF">2022-03-16T15:49:00Z</dcterms:created>
  <dcterms:modified xsi:type="dcterms:W3CDTF">2022-03-16T18:39:00Z</dcterms:modified>
</cp:coreProperties>
</file>