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45A91" w14:textId="77777777" w:rsidR="001402A6" w:rsidRDefault="00B038E3">
      <w:pPr>
        <w:spacing w:after="0" w:line="240" w:lineRule="auto"/>
        <w:jc w:val="center"/>
      </w:pPr>
      <w:bookmarkStart w:id="0" w:name="_Hlk151815288"/>
      <w:bookmarkEnd w:id="0"/>
      <w:r>
        <w:rPr>
          <w:noProof/>
        </w:rPr>
        <w:drawing>
          <wp:inline distT="0" distB="0" distL="0" distR="0" wp14:anchorId="4948266F" wp14:editId="6FF744C4">
            <wp:extent cx="723900" cy="838835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838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F36323" w14:textId="77777777" w:rsidR="001402A6" w:rsidRDefault="00B038E3">
      <w:pPr>
        <w:spacing w:after="0"/>
        <w:jc w:val="center"/>
        <w:rPr>
          <w:rFonts w:ascii="Open Sans SemiBold" w:eastAsia="Open Sans SemiBold" w:hAnsi="Open Sans SemiBold" w:cs="Open Sans SemiBold"/>
        </w:rPr>
      </w:pPr>
      <w:r>
        <w:rPr>
          <w:rFonts w:ascii="Open Sans SemiBold" w:eastAsia="Open Sans SemiBold" w:hAnsi="Open Sans SemiBold" w:cs="Open Sans SemiBold"/>
        </w:rPr>
        <w:t>INSTITUTO FEDERAL DE EDUCAÇÃO, CIÊNCIA E TECNOLOGIA DO CEARÁ</w:t>
      </w:r>
    </w:p>
    <w:p w14:paraId="512F1639" w14:textId="3F33A8B8" w:rsidR="001402A6" w:rsidRDefault="00B038E3">
      <w:pPr>
        <w:spacing w:after="0"/>
        <w:jc w:val="center"/>
        <w:rPr>
          <w:rFonts w:ascii="Open Sans SemiBold" w:eastAsia="Open Sans SemiBold" w:hAnsi="Open Sans SemiBold" w:cs="Open Sans SemiBold"/>
        </w:rPr>
      </w:pPr>
      <w:bookmarkStart w:id="1" w:name="_heading=h.gjdgxs" w:colFirst="0" w:colLast="0"/>
      <w:bookmarkEnd w:id="1"/>
      <w:proofErr w:type="gramStart"/>
      <w:r>
        <w:rPr>
          <w:rFonts w:ascii="Open Sans SemiBold" w:eastAsia="Open Sans SemiBold" w:hAnsi="Open Sans SemiBold" w:cs="Open Sans SemiBold"/>
          <w:i/>
        </w:rPr>
        <w:t xml:space="preserve">CAMPUS </w:t>
      </w:r>
      <w:r>
        <w:rPr>
          <w:rFonts w:ascii="Open Sans SemiBold" w:eastAsia="Open Sans SemiBold" w:hAnsi="Open Sans SemiBold" w:cs="Open Sans SemiBold"/>
        </w:rPr>
        <w:t xml:space="preserve"> FORTALEZA</w:t>
      </w:r>
      <w:proofErr w:type="gramEnd"/>
    </w:p>
    <w:p w14:paraId="167460C0" w14:textId="77777777" w:rsidR="001402A6" w:rsidRDefault="00B038E3">
      <w:pPr>
        <w:spacing w:after="0"/>
        <w:jc w:val="center"/>
        <w:rPr>
          <w:rFonts w:ascii="Open Sans SemiBold" w:eastAsia="Open Sans SemiBold" w:hAnsi="Open Sans SemiBold" w:cs="Open Sans SemiBold"/>
        </w:rPr>
      </w:pPr>
      <w:r>
        <w:rPr>
          <w:rFonts w:ascii="Open Sans SemiBold" w:eastAsia="Open Sans SemiBold" w:hAnsi="Open Sans SemiBold" w:cs="Open Sans SemiBold"/>
        </w:rPr>
        <w:t>TELEMÁTICA</w:t>
      </w:r>
    </w:p>
    <w:p w14:paraId="100BF445" w14:textId="31F11846" w:rsidR="009C1C6D" w:rsidRPr="00D43654" w:rsidRDefault="00830B30" w:rsidP="009C1C6D">
      <w:pPr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30</w:t>
      </w:r>
      <w:r w:rsidR="005D2550">
        <w:rPr>
          <w:rFonts w:ascii="Open Sans" w:eastAsia="Open Sans" w:hAnsi="Open Sans" w:cs="Open Sans"/>
        </w:rPr>
        <w:t>/</w:t>
      </w:r>
      <w:r>
        <w:rPr>
          <w:rFonts w:ascii="Open Sans" w:eastAsia="Open Sans" w:hAnsi="Open Sans" w:cs="Open Sans"/>
        </w:rPr>
        <w:t>0</w:t>
      </w:r>
      <w:r w:rsidR="00EB63EE">
        <w:rPr>
          <w:rFonts w:ascii="Open Sans" w:eastAsia="Open Sans" w:hAnsi="Open Sans" w:cs="Open Sans"/>
        </w:rPr>
        <w:t>8</w:t>
      </w:r>
      <w:r w:rsidR="009C1C6D" w:rsidRPr="00D43654">
        <w:rPr>
          <w:rFonts w:ascii="Open Sans" w:eastAsia="Open Sans" w:hAnsi="Open Sans" w:cs="Open Sans"/>
        </w:rPr>
        <w:t>/2023</w:t>
      </w:r>
    </w:p>
    <w:p w14:paraId="4FD15B6B" w14:textId="0AC712AF" w:rsidR="001402A6" w:rsidRDefault="00B038E3">
      <w:pPr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Disciplina</w:t>
      </w:r>
      <w:r>
        <w:rPr>
          <w:rFonts w:ascii="Open Sans" w:eastAsia="Open Sans" w:hAnsi="Open Sans" w:cs="Open Sans"/>
          <w:b/>
        </w:rPr>
        <w:t xml:space="preserve">: </w:t>
      </w:r>
      <w:r w:rsidR="00190145" w:rsidRPr="00757F26">
        <w:rPr>
          <w:rFonts w:ascii="Open Sans SemiBold" w:eastAsia="Open Sans" w:hAnsi="Open Sans SemiBold" w:cs="Open Sans SemiBold"/>
          <w:bCs/>
        </w:rPr>
        <w:t>Administração de serviços de rede</w:t>
      </w:r>
      <w:r w:rsidR="009C1C6D" w:rsidRPr="009C1C6D">
        <w:rPr>
          <w:rFonts w:ascii="Open Sans" w:eastAsia="Open Sans" w:hAnsi="Open Sans" w:cs="Open Sans"/>
        </w:rPr>
        <w:t xml:space="preserve"> (01.302.2</w:t>
      </w:r>
      <w:r w:rsidR="00C5484D">
        <w:rPr>
          <w:rFonts w:ascii="Open Sans" w:eastAsia="Open Sans" w:hAnsi="Open Sans" w:cs="Open Sans"/>
        </w:rPr>
        <w:t>5</w:t>
      </w:r>
      <w:r w:rsidR="009C1C6D" w:rsidRPr="009C1C6D">
        <w:rPr>
          <w:rFonts w:ascii="Open Sans" w:eastAsia="Open Sans" w:hAnsi="Open Sans" w:cs="Open Sans"/>
        </w:rPr>
        <w:t>)</w:t>
      </w:r>
    </w:p>
    <w:p w14:paraId="2DAD0378" w14:textId="0FBCEBF9" w:rsidR="001402A6" w:rsidRDefault="00B038E3">
      <w:pPr>
        <w:jc w:val="both"/>
        <w:rPr>
          <w:rFonts w:ascii="Open Sans SemiBold" w:eastAsia="Open Sans SemiBold" w:hAnsi="Open Sans SemiBold" w:cs="Open Sans SemiBold"/>
        </w:rPr>
      </w:pPr>
      <w:r>
        <w:rPr>
          <w:rFonts w:ascii="Open Sans" w:eastAsia="Open Sans" w:hAnsi="Open Sans" w:cs="Open Sans"/>
        </w:rPr>
        <w:t xml:space="preserve">Professor: </w:t>
      </w:r>
      <w:r w:rsidR="00190145" w:rsidRPr="00757F26">
        <w:rPr>
          <w:rFonts w:ascii="Open Sans SemiBold" w:eastAsia="Open Sans" w:hAnsi="Open Sans SemiBold" w:cs="Open Sans SemiBold"/>
          <w:bCs/>
        </w:rPr>
        <w:t>Ricardo Duarte Taveira</w:t>
      </w:r>
    </w:p>
    <w:p w14:paraId="5BD6316F" w14:textId="46562BB2" w:rsidR="00622F25" w:rsidRDefault="00B038E3" w:rsidP="00E47287">
      <w:pPr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Alun</w:t>
      </w:r>
      <w:r w:rsidR="00173638">
        <w:rPr>
          <w:rFonts w:ascii="Open Sans" w:eastAsia="Open Sans" w:hAnsi="Open Sans" w:cs="Open Sans"/>
        </w:rPr>
        <w:t>o</w:t>
      </w:r>
      <w:r>
        <w:rPr>
          <w:rFonts w:ascii="Open Sans" w:eastAsia="Open Sans" w:hAnsi="Open Sans" w:cs="Open Sans"/>
        </w:rPr>
        <w:t>:</w:t>
      </w:r>
      <w:r w:rsidR="001D6BA0">
        <w:rPr>
          <w:rFonts w:ascii="Open Sans" w:eastAsia="Open Sans" w:hAnsi="Open Sans" w:cs="Open Sans"/>
        </w:rPr>
        <w:t xml:space="preserve"> </w:t>
      </w:r>
      <w:r w:rsidR="00894D9E" w:rsidRPr="009A3534">
        <w:rPr>
          <w:rFonts w:ascii="Open Sans SemiBold" w:eastAsia="Open Sans" w:hAnsi="Open Sans SemiBold" w:cs="Open Sans SemiBold"/>
          <w:bCs/>
        </w:rPr>
        <w:t>Pablo B</w:t>
      </w:r>
      <w:r w:rsidR="00A64DC3" w:rsidRPr="009A3534">
        <w:rPr>
          <w:rFonts w:ascii="Open Sans SemiBold" w:eastAsia="Open Sans" w:hAnsi="Open Sans SemiBold" w:cs="Open Sans SemiBold"/>
          <w:bCs/>
        </w:rPr>
        <w:t>usatto</w:t>
      </w:r>
      <w:r w:rsidR="00173638" w:rsidRPr="009A3534">
        <w:rPr>
          <w:rFonts w:ascii="Open Sans" w:eastAsia="Open Sans" w:hAnsi="Open Sans" w:cs="Open Sans"/>
          <w:bCs/>
        </w:rPr>
        <w:t xml:space="preserve"> </w:t>
      </w:r>
      <w:r>
        <w:rPr>
          <w:rFonts w:ascii="Open Sans" w:eastAsia="Open Sans" w:hAnsi="Open Sans" w:cs="Open Sans"/>
        </w:rPr>
        <w:t>(mat. 20</w:t>
      </w:r>
      <w:r w:rsidR="0003033A">
        <w:rPr>
          <w:rFonts w:ascii="Open Sans" w:eastAsia="Open Sans" w:hAnsi="Open Sans" w:cs="Open Sans"/>
        </w:rPr>
        <w:t>22</w:t>
      </w:r>
      <w:r w:rsidR="00A64DC3">
        <w:rPr>
          <w:rFonts w:ascii="Open Sans" w:eastAsia="Open Sans" w:hAnsi="Open Sans" w:cs="Open Sans"/>
        </w:rPr>
        <w:t>1013020042</w:t>
      </w:r>
      <w:r>
        <w:rPr>
          <w:rFonts w:ascii="Open Sans" w:eastAsia="Open Sans" w:hAnsi="Open Sans" w:cs="Open Sans"/>
        </w:rPr>
        <w:t>)</w:t>
      </w:r>
    </w:p>
    <w:p w14:paraId="0BFA1744" w14:textId="48E32C23" w:rsidR="00E47287" w:rsidRPr="009A3534" w:rsidRDefault="00E47287" w:rsidP="00E47287">
      <w:pPr>
        <w:jc w:val="center"/>
        <w:rPr>
          <w:rFonts w:ascii="Open Sans ExtraBold" w:eastAsia="Open Sans" w:hAnsi="Open Sans ExtraBold" w:cs="Open Sans ExtraBold"/>
        </w:rPr>
      </w:pPr>
      <w:r w:rsidRPr="009A3534">
        <w:rPr>
          <w:rFonts w:ascii="Open Sans ExtraBold" w:eastAsia="Open Sans" w:hAnsi="Open Sans ExtraBold" w:cs="Open Sans ExtraBold"/>
        </w:rPr>
        <w:t xml:space="preserve">Avaliação </w:t>
      </w:r>
      <w:r w:rsidR="00EB63EE">
        <w:rPr>
          <w:rFonts w:ascii="Open Sans ExtraBold" w:eastAsia="Open Sans" w:hAnsi="Open Sans ExtraBold" w:cs="Open Sans ExtraBold"/>
        </w:rPr>
        <w:t>3</w:t>
      </w:r>
      <w:r w:rsidRPr="009A3534">
        <w:rPr>
          <w:rFonts w:ascii="Open Sans ExtraBold" w:eastAsia="Open Sans" w:hAnsi="Open Sans ExtraBold" w:cs="Open Sans ExtraBold"/>
        </w:rPr>
        <w:t xml:space="preserve"> – </w:t>
      </w:r>
      <w:proofErr w:type="spellStart"/>
      <w:r w:rsidR="00EB63EE">
        <w:rPr>
          <w:rFonts w:ascii="Open Sans ExtraBold" w:eastAsia="Open Sans" w:hAnsi="Open Sans ExtraBold" w:cs="Open Sans ExtraBold"/>
        </w:rPr>
        <w:t>OpenSSH</w:t>
      </w:r>
      <w:proofErr w:type="spellEnd"/>
    </w:p>
    <w:p w14:paraId="44F63E3C" w14:textId="3F7DCA94" w:rsidR="00213815" w:rsidRDefault="001F7EC1" w:rsidP="00284086">
      <w:pPr>
        <w:pStyle w:val="PargrafodaLista"/>
        <w:numPr>
          <w:ilvl w:val="0"/>
          <w:numId w:val="10"/>
        </w:numPr>
        <w:spacing w:after="0"/>
        <w:ind w:left="284" w:hanging="284"/>
        <w:jc w:val="both"/>
        <w:rPr>
          <w:rFonts w:ascii="Open Sans" w:eastAsia="Open Sans" w:hAnsi="Open Sans" w:cs="Open Sans"/>
        </w:rPr>
      </w:pPr>
      <w:r w:rsidRPr="001F7EC1">
        <w:rPr>
          <w:rFonts w:ascii="Open Sans" w:eastAsia="Open Sans" w:hAnsi="Open Sans" w:cs="Open Sans"/>
        </w:rPr>
        <w:t xml:space="preserve">Instalar o </w:t>
      </w:r>
      <w:proofErr w:type="spellStart"/>
      <w:r w:rsidRPr="001F7EC1">
        <w:rPr>
          <w:rFonts w:ascii="Open Sans" w:eastAsia="Open Sans" w:hAnsi="Open Sans" w:cs="Open Sans"/>
        </w:rPr>
        <w:t>OpenSSH</w:t>
      </w:r>
      <w:proofErr w:type="spellEnd"/>
      <w:r w:rsidRPr="001F7EC1">
        <w:rPr>
          <w:rFonts w:ascii="Open Sans" w:eastAsia="Open Sans" w:hAnsi="Open Sans" w:cs="Open Sans"/>
        </w:rPr>
        <w:t>. Gerar chaves pública e privada. Copiar a chave pública no Linux. Mostrar a chave copiada no diretório do Linux. Testar a conexão usando as chaves pública e privada. Fazer um registro em PDF de cada etapa.</w:t>
      </w:r>
    </w:p>
    <w:p w14:paraId="27F27473" w14:textId="77777777" w:rsidR="009562D2" w:rsidRDefault="009562D2" w:rsidP="009562D2">
      <w:pPr>
        <w:pStyle w:val="PargrafodaLista"/>
        <w:spacing w:after="0"/>
        <w:ind w:left="284"/>
        <w:jc w:val="both"/>
        <w:rPr>
          <w:rFonts w:ascii="Open Sans" w:eastAsia="Open Sans" w:hAnsi="Open Sans" w:cs="Open Sans"/>
        </w:rPr>
      </w:pPr>
    </w:p>
    <w:p w14:paraId="20B8E712" w14:textId="2805A4C0" w:rsidR="009562D2" w:rsidRDefault="009562D2" w:rsidP="009562D2">
      <w:pPr>
        <w:pStyle w:val="PargrafodaLista"/>
        <w:numPr>
          <w:ilvl w:val="1"/>
          <w:numId w:val="10"/>
        </w:numPr>
        <w:spacing w:after="0"/>
        <w:ind w:left="567" w:hanging="283"/>
        <w:jc w:val="both"/>
        <w:rPr>
          <w:rFonts w:ascii="Open Sans" w:eastAsia="Open Sans" w:hAnsi="Open Sans" w:cs="Open Sans"/>
        </w:rPr>
      </w:pPr>
      <w:r w:rsidRPr="001F7EC1">
        <w:rPr>
          <w:rFonts w:ascii="Open Sans" w:eastAsia="Open Sans" w:hAnsi="Open Sans" w:cs="Open Sans"/>
        </w:rPr>
        <w:t xml:space="preserve">Instalar o </w:t>
      </w:r>
      <w:proofErr w:type="spellStart"/>
      <w:r w:rsidRPr="001F7EC1">
        <w:rPr>
          <w:rFonts w:ascii="Open Sans" w:eastAsia="Open Sans" w:hAnsi="Open Sans" w:cs="Open Sans"/>
        </w:rPr>
        <w:t>OpenSSH</w:t>
      </w:r>
      <w:proofErr w:type="spellEnd"/>
      <w:r w:rsidRPr="001F7EC1">
        <w:rPr>
          <w:rFonts w:ascii="Open Sans" w:eastAsia="Open Sans" w:hAnsi="Open Sans" w:cs="Open Sans"/>
        </w:rPr>
        <w:t>.</w:t>
      </w:r>
    </w:p>
    <w:p w14:paraId="41D3B324" w14:textId="77777777" w:rsidR="00231171" w:rsidRDefault="00F8016E" w:rsidP="00516F9A">
      <w:pPr>
        <w:keepNext/>
        <w:spacing w:after="0"/>
        <w:ind w:left="567"/>
      </w:pPr>
      <w:r>
        <w:rPr>
          <w:rFonts w:ascii="Open Sans" w:eastAsia="Open Sans" w:hAnsi="Open Sans" w:cs="Open Sans"/>
          <w:noProof/>
        </w:rPr>
        <w:drawing>
          <wp:inline distT="0" distB="0" distL="0" distR="0" wp14:anchorId="6388E52B" wp14:editId="15CC9ACF">
            <wp:extent cx="3600000" cy="3869841"/>
            <wp:effectExtent l="0" t="0" r="635" b="0"/>
            <wp:docPr id="85360853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608535" name="Imagem 1" descr="Text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86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3C8A" w14:textId="53388001" w:rsidR="00231171" w:rsidRDefault="00231171" w:rsidP="00231171">
      <w:pPr>
        <w:pStyle w:val="Legenda"/>
        <w:ind w:left="567"/>
        <w:rPr>
          <w:rFonts w:ascii="Open Sans" w:eastAsia="Open Sans" w:hAnsi="Open Sans" w:cs="Open Sans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90B43">
        <w:rPr>
          <w:noProof/>
        </w:rPr>
        <w:t>1</w:t>
      </w:r>
      <w:r>
        <w:fldChar w:fldCharType="end"/>
      </w:r>
      <w:r>
        <w:t xml:space="preserve">. </w:t>
      </w:r>
      <w:r w:rsidRPr="00504C2F">
        <w:t xml:space="preserve">Instalação do </w:t>
      </w:r>
      <w:proofErr w:type="spellStart"/>
      <w:r w:rsidRPr="00504C2F">
        <w:t>OpenSSH</w:t>
      </w:r>
      <w:proofErr w:type="spellEnd"/>
      <w:r>
        <w:t>.</w:t>
      </w:r>
    </w:p>
    <w:p w14:paraId="058098BE" w14:textId="2E8A3E56" w:rsidR="004B3919" w:rsidRDefault="004B3919">
      <w:r>
        <w:br w:type="page"/>
      </w:r>
    </w:p>
    <w:p w14:paraId="1BB5464E" w14:textId="7E4DA693" w:rsidR="00F8016E" w:rsidRDefault="00500D48" w:rsidP="00F8016E">
      <w:pPr>
        <w:pStyle w:val="PargrafodaLista"/>
        <w:numPr>
          <w:ilvl w:val="1"/>
          <w:numId w:val="10"/>
        </w:numPr>
        <w:spacing w:after="0"/>
        <w:ind w:left="567" w:hanging="283"/>
        <w:jc w:val="both"/>
        <w:rPr>
          <w:rFonts w:ascii="Open Sans" w:eastAsia="Open Sans" w:hAnsi="Open Sans" w:cs="Open Sans"/>
        </w:rPr>
      </w:pPr>
      <w:r w:rsidRPr="001F7EC1">
        <w:rPr>
          <w:rFonts w:ascii="Open Sans" w:eastAsia="Open Sans" w:hAnsi="Open Sans" w:cs="Open Sans"/>
        </w:rPr>
        <w:lastRenderedPageBreak/>
        <w:t>Gerar chaves pública e privada.</w:t>
      </w:r>
    </w:p>
    <w:p w14:paraId="638186C9" w14:textId="77777777" w:rsidR="00231171" w:rsidRDefault="004B3919" w:rsidP="0076622B">
      <w:pPr>
        <w:pStyle w:val="PargrafodaLista"/>
        <w:keepNext/>
        <w:spacing w:after="0"/>
        <w:ind w:left="567"/>
      </w:pPr>
      <w:r>
        <w:rPr>
          <w:rFonts w:ascii="Open Sans" w:eastAsia="Open Sans" w:hAnsi="Open Sans" w:cs="Open Sans"/>
          <w:noProof/>
        </w:rPr>
        <w:drawing>
          <wp:inline distT="0" distB="0" distL="0" distR="0" wp14:anchorId="387B5776" wp14:editId="1AC298E9">
            <wp:extent cx="3600000" cy="3869841"/>
            <wp:effectExtent l="0" t="0" r="635" b="0"/>
            <wp:docPr id="2030860020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860020" name="Imagem 2" descr="Texto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86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83A72" w14:textId="667F3527" w:rsidR="00F8016E" w:rsidRDefault="00231171" w:rsidP="00231171">
      <w:pPr>
        <w:pStyle w:val="Legenda"/>
        <w:ind w:left="567"/>
        <w:rPr>
          <w:rFonts w:ascii="Open Sans" w:eastAsia="Open Sans" w:hAnsi="Open Sans" w:cs="Open Sans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90B43">
        <w:rPr>
          <w:noProof/>
        </w:rPr>
        <w:t>2</w:t>
      </w:r>
      <w:r>
        <w:fldChar w:fldCharType="end"/>
      </w:r>
      <w:r>
        <w:t>. Geração das chaves pública e privada.</w:t>
      </w:r>
    </w:p>
    <w:p w14:paraId="41763FFC" w14:textId="77777777" w:rsidR="00F8016E" w:rsidRPr="00F8016E" w:rsidRDefault="00F8016E" w:rsidP="00F8016E">
      <w:pPr>
        <w:pStyle w:val="PargrafodaLista"/>
        <w:ind w:left="567"/>
        <w:rPr>
          <w:rFonts w:ascii="Open Sans" w:eastAsia="Open Sans" w:hAnsi="Open Sans" w:cs="Open Sans"/>
        </w:rPr>
      </w:pPr>
    </w:p>
    <w:p w14:paraId="186F8546" w14:textId="0958907C" w:rsidR="00500D48" w:rsidRDefault="00500D48" w:rsidP="009562D2">
      <w:pPr>
        <w:pStyle w:val="PargrafodaLista"/>
        <w:numPr>
          <w:ilvl w:val="1"/>
          <w:numId w:val="10"/>
        </w:numPr>
        <w:spacing w:after="0"/>
        <w:ind w:left="567" w:hanging="283"/>
        <w:jc w:val="both"/>
        <w:rPr>
          <w:rFonts w:ascii="Open Sans" w:eastAsia="Open Sans" w:hAnsi="Open Sans" w:cs="Open Sans"/>
        </w:rPr>
      </w:pPr>
      <w:r w:rsidRPr="001F7EC1">
        <w:rPr>
          <w:rFonts w:ascii="Open Sans" w:eastAsia="Open Sans" w:hAnsi="Open Sans" w:cs="Open Sans"/>
        </w:rPr>
        <w:t>Copiar a chave pública no Linux.</w:t>
      </w:r>
    </w:p>
    <w:p w14:paraId="618364B1" w14:textId="77777777" w:rsidR="004C655D" w:rsidRDefault="004B3919" w:rsidP="004C655D">
      <w:pPr>
        <w:keepNext/>
        <w:spacing w:after="0"/>
        <w:ind w:left="567"/>
        <w:jc w:val="both"/>
      </w:pPr>
      <w:r>
        <w:rPr>
          <w:rFonts w:ascii="Open Sans" w:eastAsia="Open Sans" w:hAnsi="Open Sans" w:cs="Open Sans"/>
          <w:noProof/>
        </w:rPr>
        <w:drawing>
          <wp:inline distT="0" distB="0" distL="0" distR="0" wp14:anchorId="722FE971" wp14:editId="7D49FED8">
            <wp:extent cx="3600000" cy="3869841"/>
            <wp:effectExtent l="0" t="0" r="635" b="0"/>
            <wp:docPr id="1703968070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68070" name="Imagem 3" descr="Texto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86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6EA97" w14:textId="3FB791F5" w:rsidR="00F8016E" w:rsidRDefault="004C655D" w:rsidP="004C655D">
      <w:pPr>
        <w:pStyle w:val="Legenda"/>
        <w:ind w:left="567"/>
        <w:jc w:val="both"/>
        <w:rPr>
          <w:rFonts w:ascii="Open Sans" w:eastAsia="Open Sans" w:hAnsi="Open Sans" w:cs="Open Sans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90B43">
        <w:rPr>
          <w:noProof/>
        </w:rPr>
        <w:t>3</w:t>
      </w:r>
      <w:r>
        <w:fldChar w:fldCharType="end"/>
      </w:r>
      <w:r>
        <w:t>. Cópia da chave pública no Linux.</w:t>
      </w:r>
    </w:p>
    <w:p w14:paraId="580E5669" w14:textId="3915DE06" w:rsidR="00500D48" w:rsidRDefault="00500D48" w:rsidP="009562D2">
      <w:pPr>
        <w:pStyle w:val="PargrafodaLista"/>
        <w:numPr>
          <w:ilvl w:val="1"/>
          <w:numId w:val="10"/>
        </w:numPr>
        <w:spacing w:after="0"/>
        <w:ind w:left="567" w:hanging="283"/>
        <w:jc w:val="both"/>
        <w:rPr>
          <w:rFonts w:ascii="Open Sans" w:eastAsia="Open Sans" w:hAnsi="Open Sans" w:cs="Open Sans"/>
        </w:rPr>
      </w:pPr>
      <w:r w:rsidRPr="001F7EC1">
        <w:rPr>
          <w:rFonts w:ascii="Open Sans" w:eastAsia="Open Sans" w:hAnsi="Open Sans" w:cs="Open Sans"/>
        </w:rPr>
        <w:lastRenderedPageBreak/>
        <w:t>Mostrar a chave copiada no diretório do Linux.</w:t>
      </w:r>
    </w:p>
    <w:p w14:paraId="4A31358A" w14:textId="77777777" w:rsidR="004C655D" w:rsidRDefault="004B3919" w:rsidP="004C655D">
      <w:pPr>
        <w:keepNext/>
        <w:spacing w:after="0"/>
        <w:ind w:left="567"/>
        <w:jc w:val="both"/>
      </w:pPr>
      <w:r>
        <w:rPr>
          <w:rFonts w:ascii="Open Sans" w:eastAsia="Open Sans" w:hAnsi="Open Sans" w:cs="Open Sans"/>
          <w:noProof/>
        </w:rPr>
        <w:drawing>
          <wp:inline distT="0" distB="0" distL="0" distR="0" wp14:anchorId="751CC296" wp14:editId="625BF81B">
            <wp:extent cx="3600000" cy="3869841"/>
            <wp:effectExtent l="0" t="0" r="635" b="0"/>
            <wp:docPr id="1561559226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559226" name="Imagem 4" descr="Texto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86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8696D" w14:textId="1A2A7719" w:rsidR="00F8016E" w:rsidRDefault="004C655D" w:rsidP="004C655D">
      <w:pPr>
        <w:pStyle w:val="Legenda"/>
        <w:ind w:left="567"/>
        <w:jc w:val="both"/>
        <w:rPr>
          <w:rFonts w:ascii="Open Sans" w:eastAsia="Open Sans" w:hAnsi="Open Sans" w:cs="Open Sans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90B43">
        <w:rPr>
          <w:noProof/>
        </w:rPr>
        <w:t>4</w:t>
      </w:r>
      <w:r>
        <w:fldChar w:fldCharType="end"/>
      </w:r>
      <w:r>
        <w:t>. Exibindo a chave copiada no diretório do Linux.</w:t>
      </w:r>
    </w:p>
    <w:p w14:paraId="1A40699A" w14:textId="77777777" w:rsidR="00032247" w:rsidRDefault="00032247" w:rsidP="00032247">
      <w:pPr>
        <w:pStyle w:val="PargrafodaLista"/>
        <w:spacing w:after="0"/>
        <w:ind w:left="567"/>
        <w:jc w:val="both"/>
        <w:rPr>
          <w:rFonts w:ascii="Open Sans" w:eastAsia="Open Sans" w:hAnsi="Open Sans" w:cs="Open Sans"/>
        </w:rPr>
      </w:pPr>
    </w:p>
    <w:p w14:paraId="19217EE1" w14:textId="1ACBDF40" w:rsidR="00500D48" w:rsidRDefault="00500D48" w:rsidP="009562D2">
      <w:pPr>
        <w:pStyle w:val="PargrafodaLista"/>
        <w:numPr>
          <w:ilvl w:val="1"/>
          <w:numId w:val="10"/>
        </w:numPr>
        <w:spacing w:after="0"/>
        <w:ind w:left="567" w:hanging="283"/>
        <w:jc w:val="both"/>
        <w:rPr>
          <w:rFonts w:ascii="Open Sans" w:eastAsia="Open Sans" w:hAnsi="Open Sans" w:cs="Open Sans"/>
        </w:rPr>
      </w:pPr>
      <w:r w:rsidRPr="001F7EC1">
        <w:rPr>
          <w:rFonts w:ascii="Open Sans" w:eastAsia="Open Sans" w:hAnsi="Open Sans" w:cs="Open Sans"/>
        </w:rPr>
        <w:t>Testar a conexão usando as chaves pública e privada.</w:t>
      </w:r>
    </w:p>
    <w:p w14:paraId="232C0AF0" w14:textId="77777777" w:rsidR="00615ED3" w:rsidRDefault="00231171" w:rsidP="00615ED3">
      <w:pPr>
        <w:keepNext/>
        <w:spacing w:after="0"/>
        <w:ind w:left="567"/>
        <w:jc w:val="both"/>
      </w:pPr>
      <w:r>
        <w:rPr>
          <w:rFonts w:ascii="Open Sans" w:eastAsia="Open Sans" w:hAnsi="Open Sans" w:cs="Open Sans"/>
          <w:noProof/>
        </w:rPr>
        <w:drawing>
          <wp:inline distT="0" distB="0" distL="0" distR="0" wp14:anchorId="3662FC74" wp14:editId="0E7BCF07">
            <wp:extent cx="3600000" cy="3869841"/>
            <wp:effectExtent l="0" t="0" r="635" b="0"/>
            <wp:docPr id="196841352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41352" name="Imagem 5" descr="Texto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86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C4D66" w14:textId="68DB4919" w:rsidR="00F8016E" w:rsidRDefault="00615ED3" w:rsidP="00032247">
      <w:pPr>
        <w:pStyle w:val="Legenda"/>
        <w:ind w:left="567"/>
        <w:jc w:val="both"/>
        <w:rPr>
          <w:rFonts w:ascii="Open Sans" w:eastAsia="Open Sans" w:hAnsi="Open Sans" w:cs="Open Sans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90B43">
        <w:rPr>
          <w:noProof/>
        </w:rPr>
        <w:t>5</w:t>
      </w:r>
      <w:r>
        <w:fldChar w:fldCharType="end"/>
      </w:r>
      <w:r>
        <w:t xml:space="preserve">. </w:t>
      </w:r>
      <w:r w:rsidRPr="008E58B8">
        <w:t xml:space="preserve">Testando a conexão SSH. </w:t>
      </w:r>
      <w:r w:rsidR="00B15B2D">
        <w:t>A</w:t>
      </w:r>
      <w:r w:rsidRPr="008E58B8">
        <w:t xml:space="preserve"> conferência d</w:t>
      </w:r>
      <w:r w:rsidR="00CA62C6">
        <w:t>e</w:t>
      </w:r>
      <w:r w:rsidRPr="008E58B8">
        <w:t xml:space="preserve"> chaves foi </w:t>
      </w:r>
      <w:r w:rsidR="00B15B2D" w:rsidRPr="008E58B8">
        <w:t>automátic</w:t>
      </w:r>
      <w:r w:rsidR="00B15B2D">
        <w:t>a,</w:t>
      </w:r>
      <w:r w:rsidRPr="008E58B8">
        <w:t xml:space="preserve"> por ter sido copiada para o Linux</w:t>
      </w:r>
      <w:r>
        <w:t>.</w:t>
      </w:r>
    </w:p>
    <w:sectPr w:rsidR="00F8016E" w:rsidSect="00910B7B">
      <w:footerReference w:type="default" r:id="rId14"/>
      <w:type w:val="continuous"/>
      <w:pgSz w:w="11906" w:h="16838"/>
      <w:pgMar w:top="1701" w:right="1134" w:bottom="1134" w:left="1700" w:header="0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7F959" w14:textId="77777777" w:rsidR="005C3543" w:rsidRDefault="005C3543">
      <w:pPr>
        <w:spacing w:after="0" w:line="240" w:lineRule="auto"/>
      </w:pPr>
      <w:r>
        <w:separator/>
      </w:r>
    </w:p>
  </w:endnote>
  <w:endnote w:type="continuationSeparator" w:id="0">
    <w:p w14:paraId="022B7ACA" w14:textId="77777777" w:rsidR="005C3543" w:rsidRDefault="005C3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Mono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scadia Code">
    <w:altName w:val="Segoe UI Symbol"/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Open Sans ExtraBold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260EE" w14:textId="77777777" w:rsidR="001402A6" w:rsidRDefault="00B038E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Open Sans" w:eastAsia="Open Sans" w:hAnsi="Open Sans" w:cs="Open Sans"/>
        <w:color w:val="000000"/>
        <w:sz w:val="18"/>
        <w:szCs w:val="18"/>
      </w:rPr>
    </w:pPr>
    <w:r>
      <w:rPr>
        <w:rFonts w:ascii="Open Sans" w:eastAsia="Open Sans" w:hAnsi="Open Sans" w:cs="Open Sans"/>
        <w:color w:val="000000"/>
        <w:sz w:val="18"/>
        <w:szCs w:val="18"/>
      </w:rPr>
      <w:fldChar w:fldCharType="begin"/>
    </w:r>
    <w:r>
      <w:rPr>
        <w:rFonts w:ascii="Open Sans" w:eastAsia="Open Sans" w:hAnsi="Open Sans" w:cs="Open Sans"/>
        <w:color w:val="000000"/>
        <w:sz w:val="18"/>
        <w:szCs w:val="18"/>
      </w:rPr>
      <w:instrText>PAGE</w:instrText>
    </w:r>
    <w:r>
      <w:rPr>
        <w:rFonts w:ascii="Open Sans" w:eastAsia="Open Sans" w:hAnsi="Open Sans" w:cs="Open Sans"/>
        <w:color w:val="000000"/>
        <w:sz w:val="18"/>
        <w:szCs w:val="18"/>
      </w:rPr>
      <w:fldChar w:fldCharType="separate"/>
    </w:r>
    <w:r w:rsidR="0017610D">
      <w:rPr>
        <w:rFonts w:ascii="Open Sans" w:eastAsia="Open Sans" w:hAnsi="Open Sans" w:cs="Open Sans"/>
        <w:noProof/>
        <w:color w:val="000000"/>
        <w:sz w:val="18"/>
        <w:szCs w:val="18"/>
      </w:rPr>
      <w:t>1</w:t>
    </w:r>
    <w:r>
      <w:rPr>
        <w:rFonts w:ascii="Open Sans" w:eastAsia="Open Sans" w:hAnsi="Open Sans" w:cs="Open Sans"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FB29A" w14:textId="77777777" w:rsidR="005C3543" w:rsidRDefault="005C3543">
      <w:pPr>
        <w:spacing w:after="0" w:line="240" w:lineRule="auto"/>
      </w:pPr>
      <w:r>
        <w:separator/>
      </w:r>
    </w:p>
  </w:footnote>
  <w:footnote w:type="continuationSeparator" w:id="0">
    <w:p w14:paraId="73B0F961" w14:textId="77777777" w:rsidR="005C3543" w:rsidRDefault="005C35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D0F37"/>
    <w:multiLevelType w:val="hybridMultilevel"/>
    <w:tmpl w:val="2BAA97F6"/>
    <w:lvl w:ilvl="0" w:tplc="6FE2B0FC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05" w:hanging="360"/>
      </w:pPr>
    </w:lvl>
    <w:lvl w:ilvl="2" w:tplc="0416001B" w:tentative="1">
      <w:start w:val="1"/>
      <w:numFmt w:val="lowerRoman"/>
      <w:lvlText w:val="%3."/>
      <w:lvlJc w:val="right"/>
      <w:pPr>
        <w:ind w:left="2025" w:hanging="180"/>
      </w:pPr>
    </w:lvl>
    <w:lvl w:ilvl="3" w:tplc="0416000F" w:tentative="1">
      <w:start w:val="1"/>
      <w:numFmt w:val="decimal"/>
      <w:lvlText w:val="%4."/>
      <w:lvlJc w:val="left"/>
      <w:pPr>
        <w:ind w:left="2745" w:hanging="360"/>
      </w:pPr>
    </w:lvl>
    <w:lvl w:ilvl="4" w:tplc="04160019" w:tentative="1">
      <w:start w:val="1"/>
      <w:numFmt w:val="lowerLetter"/>
      <w:lvlText w:val="%5."/>
      <w:lvlJc w:val="left"/>
      <w:pPr>
        <w:ind w:left="3465" w:hanging="360"/>
      </w:pPr>
    </w:lvl>
    <w:lvl w:ilvl="5" w:tplc="0416001B" w:tentative="1">
      <w:start w:val="1"/>
      <w:numFmt w:val="lowerRoman"/>
      <w:lvlText w:val="%6."/>
      <w:lvlJc w:val="right"/>
      <w:pPr>
        <w:ind w:left="4185" w:hanging="180"/>
      </w:pPr>
    </w:lvl>
    <w:lvl w:ilvl="6" w:tplc="0416000F" w:tentative="1">
      <w:start w:val="1"/>
      <w:numFmt w:val="decimal"/>
      <w:lvlText w:val="%7."/>
      <w:lvlJc w:val="left"/>
      <w:pPr>
        <w:ind w:left="4905" w:hanging="360"/>
      </w:pPr>
    </w:lvl>
    <w:lvl w:ilvl="7" w:tplc="04160019" w:tentative="1">
      <w:start w:val="1"/>
      <w:numFmt w:val="lowerLetter"/>
      <w:lvlText w:val="%8."/>
      <w:lvlJc w:val="left"/>
      <w:pPr>
        <w:ind w:left="5625" w:hanging="360"/>
      </w:pPr>
    </w:lvl>
    <w:lvl w:ilvl="8" w:tplc="0416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" w15:restartNumberingAfterBreak="0">
    <w:nsid w:val="07433450"/>
    <w:multiLevelType w:val="hybridMultilevel"/>
    <w:tmpl w:val="49FCB8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B7173"/>
    <w:multiLevelType w:val="hybridMultilevel"/>
    <w:tmpl w:val="0E788B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25965"/>
    <w:multiLevelType w:val="hybridMultilevel"/>
    <w:tmpl w:val="8AA089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63951"/>
    <w:multiLevelType w:val="hybridMultilevel"/>
    <w:tmpl w:val="294A6F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07859"/>
    <w:multiLevelType w:val="hybridMultilevel"/>
    <w:tmpl w:val="EFE858FA"/>
    <w:lvl w:ilvl="0" w:tplc="0416000F">
      <w:start w:val="1"/>
      <w:numFmt w:val="decimal"/>
      <w:lvlText w:val="%1."/>
      <w:lvlJc w:val="left"/>
      <w:pPr>
        <w:ind w:left="945" w:hanging="360"/>
      </w:pPr>
    </w:lvl>
    <w:lvl w:ilvl="1" w:tplc="E0FA70E4">
      <w:start w:val="1"/>
      <w:numFmt w:val="lowerLetter"/>
      <w:lvlText w:val="%2."/>
      <w:lvlJc w:val="left"/>
      <w:pPr>
        <w:ind w:left="1665" w:hanging="360"/>
      </w:pPr>
      <w:rPr>
        <w:rFonts w:ascii="Open Sans SemiBold" w:hAnsi="Open Sans SemiBold" w:cs="Noto Sans" w:hint="default"/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2385" w:hanging="180"/>
      </w:pPr>
    </w:lvl>
    <w:lvl w:ilvl="3" w:tplc="0416000F" w:tentative="1">
      <w:start w:val="1"/>
      <w:numFmt w:val="decimal"/>
      <w:lvlText w:val="%4."/>
      <w:lvlJc w:val="left"/>
      <w:pPr>
        <w:ind w:left="3105" w:hanging="360"/>
      </w:pPr>
    </w:lvl>
    <w:lvl w:ilvl="4" w:tplc="04160019" w:tentative="1">
      <w:start w:val="1"/>
      <w:numFmt w:val="lowerLetter"/>
      <w:lvlText w:val="%5."/>
      <w:lvlJc w:val="left"/>
      <w:pPr>
        <w:ind w:left="3825" w:hanging="360"/>
      </w:pPr>
    </w:lvl>
    <w:lvl w:ilvl="5" w:tplc="0416001B" w:tentative="1">
      <w:start w:val="1"/>
      <w:numFmt w:val="lowerRoman"/>
      <w:lvlText w:val="%6."/>
      <w:lvlJc w:val="right"/>
      <w:pPr>
        <w:ind w:left="4545" w:hanging="180"/>
      </w:pPr>
    </w:lvl>
    <w:lvl w:ilvl="6" w:tplc="0416000F" w:tentative="1">
      <w:start w:val="1"/>
      <w:numFmt w:val="decimal"/>
      <w:lvlText w:val="%7."/>
      <w:lvlJc w:val="left"/>
      <w:pPr>
        <w:ind w:left="5265" w:hanging="360"/>
      </w:pPr>
    </w:lvl>
    <w:lvl w:ilvl="7" w:tplc="04160019" w:tentative="1">
      <w:start w:val="1"/>
      <w:numFmt w:val="lowerLetter"/>
      <w:lvlText w:val="%8."/>
      <w:lvlJc w:val="left"/>
      <w:pPr>
        <w:ind w:left="5985" w:hanging="360"/>
      </w:pPr>
    </w:lvl>
    <w:lvl w:ilvl="8" w:tplc="0416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6" w15:restartNumberingAfterBreak="0">
    <w:nsid w:val="32A51C6F"/>
    <w:multiLevelType w:val="multilevel"/>
    <w:tmpl w:val="0D6092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Open Sans SemiBold" w:eastAsia="Open Sans SemiBold" w:hAnsi="Open Sans SemiBold" w:cs="Open Sans SemiBold"/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6414D83"/>
    <w:multiLevelType w:val="multilevel"/>
    <w:tmpl w:val="CCF0C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972EE0"/>
    <w:multiLevelType w:val="hybridMultilevel"/>
    <w:tmpl w:val="6A802E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AB0987"/>
    <w:multiLevelType w:val="hybridMultilevel"/>
    <w:tmpl w:val="A96C25CC"/>
    <w:lvl w:ilvl="0" w:tplc="7BCCC4E6">
      <w:start w:val="1"/>
      <w:numFmt w:val="decimal"/>
      <w:pStyle w:val="Ttulo1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2794476">
    <w:abstractNumId w:val="6"/>
  </w:num>
  <w:num w:numId="2" w16cid:durableId="1692680038">
    <w:abstractNumId w:val="7"/>
  </w:num>
  <w:num w:numId="3" w16cid:durableId="169025812">
    <w:abstractNumId w:val="4"/>
  </w:num>
  <w:num w:numId="4" w16cid:durableId="731856162">
    <w:abstractNumId w:val="1"/>
  </w:num>
  <w:num w:numId="5" w16cid:durableId="1667706549">
    <w:abstractNumId w:val="9"/>
  </w:num>
  <w:num w:numId="6" w16cid:durableId="1433821921">
    <w:abstractNumId w:val="3"/>
  </w:num>
  <w:num w:numId="7" w16cid:durableId="299002781">
    <w:abstractNumId w:val="8"/>
  </w:num>
  <w:num w:numId="8" w16cid:durableId="1562013900">
    <w:abstractNumId w:val="5"/>
  </w:num>
  <w:num w:numId="9" w16cid:durableId="1615791949">
    <w:abstractNumId w:val="0"/>
  </w:num>
  <w:num w:numId="10" w16cid:durableId="4887908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2A6"/>
    <w:rsid w:val="0003033A"/>
    <w:rsid w:val="00032247"/>
    <w:rsid w:val="00040FF4"/>
    <w:rsid w:val="000516EA"/>
    <w:rsid w:val="00087978"/>
    <w:rsid w:val="0009138B"/>
    <w:rsid w:val="000A777F"/>
    <w:rsid w:val="000B7633"/>
    <w:rsid w:val="000F4457"/>
    <w:rsid w:val="000F67D4"/>
    <w:rsid w:val="00104C10"/>
    <w:rsid w:val="00106F6F"/>
    <w:rsid w:val="001223BB"/>
    <w:rsid w:val="001402A6"/>
    <w:rsid w:val="00140911"/>
    <w:rsid w:val="00145316"/>
    <w:rsid w:val="00147B7B"/>
    <w:rsid w:val="00171C13"/>
    <w:rsid w:val="00173638"/>
    <w:rsid w:val="0017610D"/>
    <w:rsid w:val="00190145"/>
    <w:rsid w:val="00193226"/>
    <w:rsid w:val="001A509C"/>
    <w:rsid w:val="001C4EE0"/>
    <w:rsid w:val="001C6FEB"/>
    <w:rsid w:val="001D5C09"/>
    <w:rsid w:val="001D6BA0"/>
    <w:rsid w:val="001F39E1"/>
    <w:rsid w:val="001F7EC1"/>
    <w:rsid w:val="0020113B"/>
    <w:rsid w:val="00204E0D"/>
    <w:rsid w:val="00213815"/>
    <w:rsid w:val="00220274"/>
    <w:rsid w:val="00231171"/>
    <w:rsid w:val="00235AEA"/>
    <w:rsid w:val="0024146D"/>
    <w:rsid w:val="00246FCF"/>
    <w:rsid w:val="00247C50"/>
    <w:rsid w:val="00253798"/>
    <w:rsid w:val="0026104F"/>
    <w:rsid w:val="0026219E"/>
    <w:rsid w:val="00267211"/>
    <w:rsid w:val="0027145D"/>
    <w:rsid w:val="00272154"/>
    <w:rsid w:val="00272BDD"/>
    <w:rsid w:val="0027379E"/>
    <w:rsid w:val="00276225"/>
    <w:rsid w:val="00284086"/>
    <w:rsid w:val="0028643E"/>
    <w:rsid w:val="00295C5F"/>
    <w:rsid w:val="002D134A"/>
    <w:rsid w:val="003008FC"/>
    <w:rsid w:val="0030207D"/>
    <w:rsid w:val="00313873"/>
    <w:rsid w:val="003265CA"/>
    <w:rsid w:val="00331C07"/>
    <w:rsid w:val="00353A0F"/>
    <w:rsid w:val="00360235"/>
    <w:rsid w:val="00361C2A"/>
    <w:rsid w:val="00381543"/>
    <w:rsid w:val="00390B43"/>
    <w:rsid w:val="00393E1C"/>
    <w:rsid w:val="003B7A91"/>
    <w:rsid w:val="003F17D3"/>
    <w:rsid w:val="003F2BF2"/>
    <w:rsid w:val="00405639"/>
    <w:rsid w:val="00405AF8"/>
    <w:rsid w:val="00412765"/>
    <w:rsid w:val="00415D62"/>
    <w:rsid w:val="00437F15"/>
    <w:rsid w:val="00453D30"/>
    <w:rsid w:val="004635B6"/>
    <w:rsid w:val="0046487E"/>
    <w:rsid w:val="00472100"/>
    <w:rsid w:val="00473644"/>
    <w:rsid w:val="004938A9"/>
    <w:rsid w:val="0049778F"/>
    <w:rsid w:val="004A2CEA"/>
    <w:rsid w:val="004A6B1E"/>
    <w:rsid w:val="004B1A82"/>
    <w:rsid w:val="004B3919"/>
    <w:rsid w:val="004C473C"/>
    <w:rsid w:val="004C4A4D"/>
    <w:rsid w:val="004C655D"/>
    <w:rsid w:val="004F3332"/>
    <w:rsid w:val="005000FB"/>
    <w:rsid w:val="00500D48"/>
    <w:rsid w:val="00501450"/>
    <w:rsid w:val="00506BD8"/>
    <w:rsid w:val="00506C72"/>
    <w:rsid w:val="00515C46"/>
    <w:rsid w:val="00515D4B"/>
    <w:rsid w:val="00516F9A"/>
    <w:rsid w:val="00517536"/>
    <w:rsid w:val="0052300C"/>
    <w:rsid w:val="00540E6A"/>
    <w:rsid w:val="00571F98"/>
    <w:rsid w:val="005A1513"/>
    <w:rsid w:val="005C3543"/>
    <w:rsid w:val="005C4BC7"/>
    <w:rsid w:val="005D15C2"/>
    <w:rsid w:val="005D2550"/>
    <w:rsid w:val="005D585C"/>
    <w:rsid w:val="005E2C55"/>
    <w:rsid w:val="006057C4"/>
    <w:rsid w:val="00615ED3"/>
    <w:rsid w:val="00622F25"/>
    <w:rsid w:val="00636F22"/>
    <w:rsid w:val="00637578"/>
    <w:rsid w:val="00642314"/>
    <w:rsid w:val="00647419"/>
    <w:rsid w:val="00673831"/>
    <w:rsid w:val="00673C9D"/>
    <w:rsid w:val="006811FB"/>
    <w:rsid w:val="006832EA"/>
    <w:rsid w:val="00691DB4"/>
    <w:rsid w:val="006A5478"/>
    <w:rsid w:val="006A7F7D"/>
    <w:rsid w:val="006C74F6"/>
    <w:rsid w:val="006D3CEC"/>
    <w:rsid w:val="006D5AFC"/>
    <w:rsid w:val="006D7044"/>
    <w:rsid w:val="006E6B7E"/>
    <w:rsid w:val="00702B84"/>
    <w:rsid w:val="00704EE5"/>
    <w:rsid w:val="00707F3F"/>
    <w:rsid w:val="00713AC1"/>
    <w:rsid w:val="00723D0D"/>
    <w:rsid w:val="007371F7"/>
    <w:rsid w:val="00740515"/>
    <w:rsid w:val="00743D83"/>
    <w:rsid w:val="00751659"/>
    <w:rsid w:val="00757F26"/>
    <w:rsid w:val="0076622B"/>
    <w:rsid w:val="00790A6C"/>
    <w:rsid w:val="0079627C"/>
    <w:rsid w:val="007B6153"/>
    <w:rsid w:val="007B7191"/>
    <w:rsid w:val="007D7A59"/>
    <w:rsid w:val="007E2B45"/>
    <w:rsid w:val="0080163C"/>
    <w:rsid w:val="00804F7C"/>
    <w:rsid w:val="00825581"/>
    <w:rsid w:val="00830B30"/>
    <w:rsid w:val="00837ACE"/>
    <w:rsid w:val="0084318B"/>
    <w:rsid w:val="00884E0C"/>
    <w:rsid w:val="00894D9E"/>
    <w:rsid w:val="008A5B7E"/>
    <w:rsid w:val="008B0A3A"/>
    <w:rsid w:val="008B1296"/>
    <w:rsid w:val="008B7E03"/>
    <w:rsid w:val="008D1715"/>
    <w:rsid w:val="008E4041"/>
    <w:rsid w:val="008E6F5A"/>
    <w:rsid w:val="008E76B1"/>
    <w:rsid w:val="008F34DA"/>
    <w:rsid w:val="008F4E03"/>
    <w:rsid w:val="0090234D"/>
    <w:rsid w:val="00910B7B"/>
    <w:rsid w:val="00911C5C"/>
    <w:rsid w:val="00926775"/>
    <w:rsid w:val="00945ACA"/>
    <w:rsid w:val="009562D2"/>
    <w:rsid w:val="0096001A"/>
    <w:rsid w:val="00985858"/>
    <w:rsid w:val="009A2798"/>
    <w:rsid w:val="009A3534"/>
    <w:rsid w:val="009B34D7"/>
    <w:rsid w:val="009B52D2"/>
    <w:rsid w:val="009C1C6D"/>
    <w:rsid w:val="009D12FC"/>
    <w:rsid w:val="009D3F35"/>
    <w:rsid w:val="009E2A7D"/>
    <w:rsid w:val="009F3913"/>
    <w:rsid w:val="00A0177F"/>
    <w:rsid w:val="00A14440"/>
    <w:rsid w:val="00A1513F"/>
    <w:rsid w:val="00A257C1"/>
    <w:rsid w:val="00A435BF"/>
    <w:rsid w:val="00A47A1A"/>
    <w:rsid w:val="00A500A2"/>
    <w:rsid w:val="00A5029C"/>
    <w:rsid w:val="00A5561D"/>
    <w:rsid w:val="00A64DC3"/>
    <w:rsid w:val="00A65172"/>
    <w:rsid w:val="00A67652"/>
    <w:rsid w:val="00A70FF8"/>
    <w:rsid w:val="00A80214"/>
    <w:rsid w:val="00A83C17"/>
    <w:rsid w:val="00AB4B01"/>
    <w:rsid w:val="00AC6ACA"/>
    <w:rsid w:val="00AE3978"/>
    <w:rsid w:val="00AE7212"/>
    <w:rsid w:val="00AF167D"/>
    <w:rsid w:val="00AF340C"/>
    <w:rsid w:val="00AF6955"/>
    <w:rsid w:val="00B038E3"/>
    <w:rsid w:val="00B15B2D"/>
    <w:rsid w:val="00B20605"/>
    <w:rsid w:val="00B23239"/>
    <w:rsid w:val="00B300AC"/>
    <w:rsid w:val="00B37EFA"/>
    <w:rsid w:val="00B505B5"/>
    <w:rsid w:val="00B65A74"/>
    <w:rsid w:val="00B71A65"/>
    <w:rsid w:val="00B82338"/>
    <w:rsid w:val="00B91133"/>
    <w:rsid w:val="00B961BD"/>
    <w:rsid w:val="00B969FB"/>
    <w:rsid w:val="00BA4A2D"/>
    <w:rsid w:val="00BA73BD"/>
    <w:rsid w:val="00BC07CB"/>
    <w:rsid w:val="00BC15F0"/>
    <w:rsid w:val="00BC62D9"/>
    <w:rsid w:val="00BD4845"/>
    <w:rsid w:val="00BE0CF9"/>
    <w:rsid w:val="00BE3649"/>
    <w:rsid w:val="00C11E69"/>
    <w:rsid w:val="00C24E62"/>
    <w:rsid w:val="00C531D7"/>
    <w:rsid w:val="00C5484D"/>
    <w:rsid w:val="00C57E55"/>
    <w:rsid w:val="00C63C26"/>
    <w:rsid w:val="00C6406E"/>
    <w:rsid w:val="00C71F43"/>
    <w:rsid w:val="00C75E22"/>
    <w:rsid w:val="00C83AA6"/>
    <w:rsid w:val="00C90EC3"/>
    <w:rsid w:val="00CA62C6"/>
    <w:rsid w:val="00CE2E0E"/>
    <w:rsid w:val="00CF0059"/>
    <w:rsid w:val="00D17354"/>
    <w:rsid w:val="00D30A5E"/>
    <w:rsid w:val="00D43654"/>
    <w:rsid w:val="00D4528A"/>
    <w:rsid w:val="00D8774D"/>
    <w:rsid w:val="00D9661B"/>
    <w:rsid w:val="00DD34B0"/>
    <w:rsid w:val="00DF53A0"/>
    <w:rsid w:val="00DF66BF"/>
    <w:rsid w:val="00E07D34"/>
    <w:rsid w:val="00E34DEB"/>
    <w:rsid w:val="00E47287"/>
    <w:rsid w:val="00E5216A"/>
    <w:rsid w:val="00E7677E"/>
    <w:rsid w:val="00E767CF"/>
    <w:rsid w:val="00E91AF9"/>
    <w:rsid w:val="00E92E7C"/>
    <w:rsid w:val="00EB3986"/>
    <w:rsid w:val="00EB5FC4"/>
    <w:rsid w:val="00EB63EE"/>
    <w:rsid w:val="00EC49F6"/>
    <w:rsid w:val="00EC4B22"/>
    <w:rsid w:val="00EC67AE"/>
    <w:rsid w:val="00ED6EB1"/>
    <w:rsid w:val="00EF5733"/>
    <w:rsid w:val="00F04B68"/>
    <w:rsid w:val="00F25C70"/>
    <w:rsid w:val="00F47B12"/>
    <w:rsid w:val="00F62041"/>
    <w:rsid w:val="00F732DD"/>
    <w:rsid w:val="00F8016E"/>
    <w:rsid w:val="00FA78F1"/>
    <w:rsid w:val="00FB1EBF"/>
    <w:rsid w:val="00FB46D1"/>
    <w:rsid w:val="00FD3995"/>
    <w:rsid w:val="00FF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FCBB9"/>
  <w15:docId w15:val="{AD2DB4D9-BF3E-4947-94E8-17EB13B30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E80"/>
    <w:rPr>
      <w:rFonts w:asciiTheme="minorHAnsi" w:eastAsiaTheme="minorHAnsi" w:hAnsiTheme="minorHAnsi" w:cstheme="minorBidi"/>
      <w:lang w:eastAsia="en-US"/>
    </w:rPr>
  </w:style>
  <w:style w:type="paragraph" w:styleId="Ttulo1">
    <w:name w:val="heading 1"/>
    <w:basedOn w:val="PargrafodaLista"/>
    <w:next w:val="Normal"/>
    <w:uiPriority w:val="9"/>
    <w:qFormat/>
    <w:rsid w:val="00757F26"/>
    <w:pPr>
      <w:numPr>
        <w:numId w:val="5"/>
      </w:numPr>
      <w:spacing w:before="160"/>
      <w:ind w:left="425" w:hanging="425"/>
      <w:jc w:val="both"/>
      <w:outlineLvl w:val="0"/>
    </w:pPr>
    <w:rPr>
      <w:rFonts w:ascii="Open Sans SemiBold" w:eastAsia="Open Sans" w:hAnsi="Open Sans SemiBold" w:cs="Open Sans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odoEspaoReservado">
    <w:name w:val="Placeholder Text"/>
    <w:basedOn w:val="Fontepargpadro"/>
    <w:uiPriority w:val="99"/>
    <w:semiHidden/>
    <w:qFormat/>
    <w:rsid w:val="00722A22"/>
    <w:rPr>
      <w:color w:val="808080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982CB9"/>
  </w:style>
  <w:style w:type="character" w:customStyle="1" w:styleId="RodapChar">
    <w:name w:val="Rodapé Char"/>
    <w:basedOn w:val="Fontepargpadro"/>
    <w:link w:val="Rodap"/>
    <w:uiPriority w:val="99"/>
    <w:qFormat/>
    <w:rsid w:val="00982CB9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645554"/>
    <w:rPr>
      <w:sz w:val="20"/>
      <w:szCs w:val="20"/>
    </w:rPr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basedOn w:val="Fontepargpadro"/>
    <w:uiPriority w:val="99"/>
    <w:semiHidden/>
    <w:unhideWhenUsed/>
    <w:qFormat/>
    <w:rsid w:val="00645554"/>
    <w:rPr>
      <w:vertAlign w:val="superscript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next w:val="Normal"/>
    <w:uiPriority w:val="35"/>
    <w:unhideWhenUsed/>
    <w:qFormat/>
    <w:rsid w:val="009F315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82CB9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82CB9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C36DF6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45554"/>
    <w:pPr>
      <w:spacing w:after="0" w:line="240" w:lineRule="auto"/>
    </w:pPr>
    <w:rPr>
      <w:sz w:val="20"/>
      <w:szCs w:val="20"/>
    </w:rPr>
  </w:style>
  <w:style w:type="table" w:styleId="Tabelacomgrade">
    <w:name w:val="Table Grid"/>
    <w:basedOn w:val="Tabelanormal"/>
    <w:uiPriority w:val="39"/>
    <w:rsid w:val="009F3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mwe-math-mathml-inline">
    <w:name w:val="mwe-math-mathml-inline"/>
    <w:basedOn w:val="Fontepargpadro"/>
    <w:rsid w:val="001C4EE0"/>
  </w:style>
  <w:style w:type="character" w:styleId="RefernciaSutil">
    <w:name w:val="Subtle Reference"/>
    <w:uiPriority w:val="31"/>
    <w:qFormat/>
    <w:rsid w:val="008B7E03"/>
    <w:rPr>
      <w:rFonts w:ascii="Cascadia Mono Light" w:eastAsia="Open Sans" w:hAnsi="Cascadia Mono Light" w:cs="Cascadia Mono Light"/>
    </w:rPr>
  </w:style>
  <w:style w:type="paragraph" w:styleId="SemEspaamento">
    <w:name w:val="No Spacing"/>
    <w:uiPriority w:val="1"/>
    <w:qFormat/>
    <w:rsid w:val="008B7E03"/>
    <w:pPr>
      <w:spacing w:after="0" w:line="240" w:lineRule="auto"/>
      <w:ind w:left="426"/>
    </w:pPr>
    <w:rPr>
      <w:rFonts w:ascii="Cascadia Code" w:eastAsiaTheme="minorHAnsi" w:hAnsi="Cascadia Code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5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015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9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094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487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325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48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84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76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86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6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P3te94moZvyteFRAxm2tV6M29g==">AMUW2mWM2PvsPWcTxZDLj8Rmor+ZvFhkxQs8oHvVAMAiBXI4yJY5dL/EqXHSB5N0bqqQFhZ17A9cV9ciDNOOMnF65oUk8irKBZU/c1v2fQb53i7nskt7PCAGPEgYLYm1W9axgla1cd8u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172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OpenSSH</dc:title>
  <dc:creator>Pablo Busatto</dc:creator>
  <cp:lastModifiedBy>Pablo Busatto</cp:lastModifiedBy>
  <cp:revision>24</cp:revision>
  <cp:lastPrinted>2023-11-25T17:51:00Z</cp:lastPrinted>
  <dcterms:created xsi:type="dcterms:W3CDTF">2023-11-25T17:22:00Z</dcterms:created>
  <dcterms:modified xsi:type="dcterms:W3CDTF">2023-11-25T17:52:00Z</dcterms:modified>
</cp:coreProperties>
</file>