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22272" w14:textId="50267B48" w:rsidR="00692DF2" w:rsidRDefault="0087748E" w:rsidP="0087748E">
      <w:pPr>
        <w:pStyle w:val="Ttulo"/>
        <w:jc w:val="center"/>
      </w:pPr>
      <w:r>
        <w:t>TABPHONES Y TIPOS DE SENSORES</w:t>
      </w:r>
    </w:p>
    <w:p w14:paraId="383044AF" w14:textId="77777777" w:rsidR="00664EFF" w:rsidRDefault="00664EFF" w:rsidP="00370D4C"/>
    <w:p w14:paraId="2EC7BC2D" w14:textId="77777777" w:rsidR="00664EFF" w:rsidRDefault="00664EFF" w:rsidP="00370D4C"/>
    <w:p w14:paraId="3F8AD294" w14:textId="77777777" w:rsidR="00370D4C" w:rsidRDefault="00664EFF" w:rsidP="00370D4C">
      <w:r>
        <w:t>Cámara trasera</w:t>
      </w:r>
    </w:p>
    <w:p w14:paraId="4BBD5580" w14:textId="77777777" w:rsidR="00370D4C" w:rsidRPr="00370D4C" w:rsidRDefault="00370D4C" w:rsidP="00370D4C"/>
    <w:p w14:paraId="3985F242" w14:textId="77777777" w:rsidR="00370D4C" w:rsidRDefault="00370D4C" w:rsidP="00370D4C"/>
    <w:p w14:paraId="62AB90E3" w14:textId="77777777" w:rsidR="00370D4C" w:rsidRDefault="00370D4C" w:rsidP="00370D4C">
      <w:r>
        <w:rPr>
          <w:noProof/>
          <w:lang w:val="es-ES"/>
        </w:rPr>
        <w:drawing>
          <wp:inline distT="0" distB="0" distL="0" distR="0" wp14:anchorId="4CFCC430" wp14:editId="17FF42BA">
            <wp:extent cx="5396230" cy="18741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1874166"/>
                    </a:xfrm>
                    <a:prstGeom prst="rect">
                      <a:avLst/>
                    </a:prstGeom>
                    <a:noFill/>
                    <a:ln>
                      <a:noFill/>
                    </a:ln>
                  </pic:spPr>
                </pic:pic>
              </a:graphicData>
            </a:graphic>
          </wp:inline>
        </w:drawing>
      </w:r>
    </w:p>
    <w:p w14:paraId="6AE2362B" w14:textId="77777777" w:rsidR="00370D4C" w:rsidRDefault="00370D4C" w:rsidP="00370D4C"/>
    <w:p w14:paraId="03450A6F" w14:textId="77777777" w:rsidR="00370D4C" w:rsidRDefault="00370D4C" w:rsidP="00370D4C"/>
    <w:p w14:paraId="0AADECB7" w14:textId="77777777" w:rsidR="00664EFF" w:rsidRDefault="00664EFF" w:rsidP="00370D4C"/>
    <w:p w14:paraId="4D5ED849" w14:textId="77777777" w:rsidR="00664EFF" w:rsidRDefault="00664EFF" w:rsidP="00370D4C">
      <w:r>
        <w:t>Cámara frontal</w:t>
      </w:r>
    </w:p>
    <w:p w14:paraId="4A9C5502" w14:textId="77777777" w:rsidR="00664EFF" w:rsidRDefault="00664EFF" w:rsidP="00370D4C"/>
    <w:p w14:paraId="6A75F8E1" w14:textId="77777777" w:rsidR="00664EFF" w:rsidRDefault="00664EFF" w:rsidP="00370D4C">
      <w:r>
        <w:rPr>
          <w:noProof/>
          <w:lang w:val="es-ES"/>
        </w:rPr>
        <w:drawing>
          <wp:inline distT="0" distB="0" distL="0" distR="0" wp14:anchorId="36AF9284" wp14:editId="0894AD98">
            <wp:extent cx="5396230" cy="2852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852070"/>
                    </a:xfrm>
                    <a:prstGeom prst="rect">
                      <a:avLst/>
                    </a:prstGeom>
                    <a:noFill/>
                    <a:ln>
                      <a:noFill/>
                    </a:ln>
                  </pic:spPr>
                </pic:pic>
              </a:graphicData>
            </a:graphic>
          </wp:inline>
        </w:drawing>
      </w:r>
    </w:p>
    <w:p w14:paraId="4AD9B0B2" w14:textId="77777777" w:rsidR="00370D4C" w:rsidRDefault="00370D4C" w:rsidP="00370D4C"/>
    <w:p w14:paraId="1C5C7827" w14:textId="77777777" w:rsidR="00370D4C" w:rsidRDefault="00370D4C" w:rsidP="00370D4C"/>
    <w:p w14:paraId="227A41B1" w14:textId="77777777" w:rsidR="00664EFF" w:rsidRDefault="00664EFF" w:rsidP="00370D4C"/>
    <w:p w14:paraId="4736EEC1" w14:textId="77777777" w:rsidR="00664EFF" w:rsidRDefault="00664EFF" w:rsidP="00370D4C"/>
    <w:p w14:paraId="21723895" w14:textId="77777777" w:rsidR="00664EFF" w:rsidRDefault="00664EFF" w:rsidP="00370D4C"/>
    <w:p w14:paraId="35F17722" w14:textId="77777777" w:rsidR="00664EFF" w:rsidRDefault="00664EFF" w:rsidP="00370D4C"/>
    <w:p w14:paraId="0B742660" w14:textId="77777777" w:rsidR="00664EFF" w:rsidRDefault="00664EFF" w:rsidP="00370D4C"/>
    <w:p w14:paraId="01F0EE3F" w14:textId="77777777" w:rsidR="00EA7C7E" w:rsidRDefault="00EA7C7E" w:rsidP="00370D4C"/>
    <w:p w14:paraId="12F0914D" w14:textId="77777777" w:rsidR="00EA7C7E" w:rsidRDefault="00EA7C7E" w:rsidP="00370D4C"/>
    <w:p w14:paraId="3202E31C" w14:textId="77777777" w:rsidR="00EA7C7E" w:rsidRDefault="00EA7C7E" w:rsidP="00370D4C"/>
    <w:p w14:paraId="33CF7321" w14:textId="77777777" w:rsidR="00EA7C7E" w:rsidRDefault="00EA7C7E" w:rsidP="00370D4C"/>
    <w:p w14:paraId="3880772E" w14:textId="77777777" w:rsidR="00EA7C7E" w:rsidRDefault="00EA7C7E" w:rsidP="00370D4C"/>
    <w:p w14:paraId="3368F069" w14:textId="77777777" w:rsidR="00664EFF" w:rsidRDefault="00664EFF" w:rsidP="00370D4C">
      <w:r>
        <w:t>Doble cámara:</w:t>
      </w:r>
      <w:r w:rsidR="00D72D96">
        <w:t xml:space="preserve"> (para mejorar el angular)</w:t>
      </w:r>
    </w:p>
    <w:p w14:paraId="5BDBB7AC" w14:textId="77777777" w:rsidR="00664EFF" w:rsidRDefault="00664EFF" w:rsidP="00370D4C"/>
    <w:p w14:paraId="17221EEC" w14:textId="77777777" w:rsidR="00664EFF" w:rsidRDefault="00664EFF" w:rsidP="00370D4C">
      <w:r>
        <w:rPr>
          <w:noProof/>
          <w:lang w:val="es-ES"/>
        </w:rPr>
        <w:drawing>
          <wp:inline distT="0" distB="0" distL="0" distR="0" wp14:anchorId="4AD45950" wp14:editId="4F733BA3">
            <wp:extent cx="5396230" cy="355307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553072"/>
                    </a:xfrm>
                    <a:prstGeom prst="rect">
                      <a:avLst/>
                    </a:prstGeom>
                    <a:noFill/>
                    <a:ln>
                      <a:noFill/>
                    </a:ln>
                  </pic:spPr>
                </pic:pic>
              </a:graphicData>
            </a:graphic>
          </wp:inline>
        </w:drawing>
      </w:r>
    </w:p>
    <w:p w14:paraId="13090A9F" w14:textId="77777777" w:rsidR="00D72D96" w:rsidRDefault="00D72D96" w:rsidP="00370D4C"/>
    <w:p w14:paraId="5CE922CB" w14:textId="77777777" w:rsidR="00D72D96" w:rsidRDefault="00D72D96" w:rsidP="00370D4C">
      <w:r>
        <w:t xml:space="preserve">Con el </w:t>
      </w:r>
      <w:proofErr w:type="spellStart"/>
      <w:r>
        <w:t>Huawei</w:t>
      </w:r>
      <w:proofErr w:type="spellEnd"/>
      <w:r>
        <w:t xml:space="preserve"> se emplean los dos sensores para la foto final.</w:t>
      </w:r>
    </w:p>
    <w:p w14:paraId="76E8A5F3" w14:textId="77777777" w:rsidR="00EA7C7E" w:rsidRDefault="00EA7C7E" w:rsidP="00EA7C7E"/>
    <w:p w14:paraId="5633642C" w14:textId="77777777" w:rsidR="00EA7C7E" w:rsidRDefault="00EA7C7E" w:rsidP="00EA7C7E"/>
    <w:p w14:paraId="0C96C06F" w14:textId="77777777" w:rsidR="00EA7C7E" w:rsidRDefault="00EA7C7E" w:rsidP="00EA7C7E"/>
    <w:p w14:paraId="0E610AA4" w14:textId="77777777" w:rsidR="00EA7C7E" w:rsidRDefault="00EA7C7E" w:rsidP="00EA7C7E"/>
    <w:p w14:paraId="3BE1DE6A" w14:textId="77777777" w:rsidR="00EA7C7E" w:rsidRDefault="00EA7C7E" w:rsidP="00EA7C7E"/>
    <w:p w14:paraId="631E621F" w14:textId="77777777" w:rsidR="00EA7C7E" w:rsidRDefault="00EA7C7E" w:rsidP="00EA7C7E"/>
    <w:p w14:paraId="1FA72265" w14:textId="77777777" w:rsidR="00EA7C7E" w:rsidRDefault="00EA7C7E" w:rsidP="00EA7C7E"/>
    <w:p w14:paraId="69DF3C14" w14:textId="77777777" w:rsidR="00EA7C7E" w:rsidRDefault="00EA7C7E" w:rsidP="00EA7C7E"/>
    <w:p w14:paraId="3410BEBB" w14:textId="77777777" w:rsidR="00EA7C7E" w:rsidRDefault="00EA7C7E" w:rsidP="00EA7C7E"/>
    <w:p w14:paraId="0171E241" w14:textId="77777777" w:rsidR="00EA7C7E" w:rsidRDefault="00EA7C7E" w:rsidP="00EA7C7E"/>
    <w:p w14:paraId="4257AB81" w14:textId="77777777" w:rsidR="00031204" w:rsidRDefault="00031204" w:rsidP="00EA7C7E"/>
    <w:p w14:paraId="090194AF" w14:textId="77777777" w:rsidR="00EA7C7E" w:rsidRDefault="00EA7C7E" w:rsidP="00EA7C7E"/>
    <w:p w14:paraId="1CB1B27A" w14:textId="77777777" w:rsidR="00EA7C7E" w:rsidRDefault="00EA7C7E" w:rsidP="00EA7C7E"/>
    <w:p w14:paraId="6818BA70" w14:textId="77777777" w:rsidR="00EA7C7E" w:rsidRDefault="00EA7C7E" w:rsidP="00EA7C7E"/>
    <w:p w14:paraId="17B54128" w14:textId="77777777" w:rsidR="00EA7C7E" w:rsidRDefault="00EA7C7E" w:rsidP="00EA7C7E"/>
    <w:p w14:paraId="1F914AE3" w14:textId="77777777" w:rsidR="00EA7C7E" w:rsidRDefault="00EA7C7E" w:rsidP="00EA7C7E"/>
    <w:p w14:paraId="23F2B883" w14:textId="77777777" w:rsidR="00EA7C7E" w:rsidRDefault="00EA7C7E" w:rsidP="00EA7C7E"/>
    <w:p w14:paraId="319D4F75" w14:textId="77777777" w:rsidR="00EA7C7E" w:rsidRDefault="00EA7C7E" w:rsidP="00EA7C7E"/>
    <w:p w14:paraId="7AFE1B7C" w14:textId="77777777" w:rsidR="00EA7C7E" w:rsidRDefault="00EA7C7E" w:rsidP="00EA7C7E"/>
    <w:p w14:paraId="0171580A" w14:textId="77777777" w:rsidR="00EA7C7E" w:rsidRDefault="00EA7C7E" w:rsidP="00EA7C7E"/>
    <w:p w14:paraId="744B3200" w14:textId="77777777" w:rsidR="00EA7C7E" w:rsidRDefault="00EA7C7E" w:rsidP="00EA7C7E"/>
    <w:p w14:paraId="03CA16F3" w14:textId="77777777" w:rsidR="00EA7C7E" w:rsidRDefault="00EA7C7E" w:rsidP="00EA7C7E"/>
    <w:p w14:paraId="5E8E71E2" w14:textId="409D1270" w:rsidR="00EA7C7E" w:rsidRDefault="00C737E3" w:rsidP="00EA7C7E">
      <w:proofErr w:type="spellStart"/>
      <w:r>
        <w:t>Phablets</w:t>
      </w:r>
      <w:proofErr w:type="spellEnd"/>
      <w:r>
        <w:t xml:space="preserve"> con cámaras 4K</w:t>
      </w:r>
    </w:p>
    <w:p w14:paraId="19B3DDD2" w14:textId="77777777" w:rsidR="00EA7C7E" w:rsidRDefault="00EA7C7E" w:rsidP="00EA7C7E">
      <w:r>
        <w:rPr>
          <w:noProof/>
          <w:lang w:val="es-ES"/>
        </w:rPr>
        <w:drawing>
          <wp:inline distT="0" distB="0" distL="0" distR="0" wp14:anchorId="12C3B36F" wp14:editId="78C76D48">
            <wp:extent cx="5396230" cy="425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4254200"/>
                    </a:xfrm>
                    <a:prstGeom prst="rect">
                      <a:avLst/>
                    </a:prstGeom>
                    <a:noFill/>
                    <a:ln>
                      <a:noFill/>
                    </a:ln>
                  </pic:spPr>
                </pic:pic>
              </a:graphicData>
            </a:graphic>
          </wp:inline>
        </w:drawing>
      </w:r>
    </w:p>
    <w:p w14:paraId="1143D08D" w14:textId="77777777" w:rsidR="002C701D" w:rsidRDefault="002C701D" w:rsidP="00EA7C7E"/>
    <w:p w14:paraId="71A45E2D" w14:textId="77777777" w:rsidR="002C701D" w:rsidRPr="00EA7C7E" w:rsidRDefault="002C701D" w:rsidP="00EA7C7E"/>
    <w:p w14:paraId="2451784A" w14:textId="07A7BECE" w:rsidR="00664EFF" w:rsidRDefault="002C701D" w:rsidP="002C701D">
      <w:proofErr w:type="spellStart"/>
      <w:r w:rsidRPr="002C701D">
        <w:t>Huawei</w:t>
      </w:r>
      <w:proofErr w:type="spellEnd"/>
      <w:r>
        <w:t xml:space="preserve"> Mate S</w:t>
      </w:r>
      <w:r w:rsidRPr="002C701D">
        <w:t xml:space="preserve"> </w:t>
      </w:r>
      <w:r w:rsidR="00BF5E0E">
        <w:t>(</w:t>
      </w:r>
      <w:proofErr w:type="spellStart"/>
      <w:r w:rsidR="00BF5E0E">
        <w:t>HiSilicon</w:t>
      </w:r>
      <w:proofErr w:type="spellEnd"/>
      <w:r w:rsidR="00BF5E0E">
        <w:t xml:space="preserve"> </w:t>
      </w:r>
      <w:proofErr w:type="spellStart"/>
      <w:r w:rsidR="00BF5E0E">
        <w:t>Kirin</w:t>
      </w:r>
      <w:proofErr w:type="spellEnd"/>
      <w:r w:rsidR="00BF5E0E">
        <w:t xml:space="preserve"> 935) </w:t>
      </w:r>
      <w:r>
        <w:t>- L</w:t>
      </w:r>
      <w:r w:rsidRPr="002C701D">
        <w:t xml:space="preserve">a cámara trasera 13MP viene con sensor de 4 colores - Rojo, Verde, Azul y Blanco que es capaz de mantener el color exacto tomado en el escenario. </w:t>
      </w:r>
    </w:p>
    <w:p w14:paraId="23B9D3B8" w14:textId="77777777" w:rsidR="002C701D" w:rsidRDefault="002C701D" w:rsidP="002C701D"/>
    <w:p w14:paraId="494FA772" w14:textId="77777777" w:rsidR="00BF5E0E" w:rsidRDefault="00BF5E0E" w:rsidP="002C701D"/>
    <w:p w14:paraId="581518AD" w14:textId="6F54577D" w:rsidR="000557E0" w:rsidRDefault="005C0B16" w:rsidP="000557E0">
      <w:pPr>
        <w:rPr>
          <w:lang w:val="es-ES"/>
        </w:rPr>
      </w:pPr>
      <w:proofErr w:type="spellStart"/>
      <w:r>
        <w:t>Snapdragon</w:t>
      </w:r>
      <w:proofErr w:type="spellEnd"/>
      <w:r>
        <w:t xml:space="preserve"> 801</w:t>
      </w:r>
      <w:r w:rsidR="000557E0">
        <w:t xml:space="preserve"> </w:t>
      </w:r>
      <w:proofErr w:type="spellStart"/>
      <w:r w:rsidR="000557E0">
        <w:t>processor</w:t>
      </w:r>
      <w:proofErr w:type="spellEnd"/>
      <w:r w:rsidR="000557E0">
        <w:t xml:space="preserve"> - i</w:t>
      </w:r>
      <w:proofErr w:type="spellStart"/>
      <w:r w:rsidR="000557E0" w:rsidRPr="000557E0">
        <w:rPr>
          <w:lang w:val="es-ES"/>
        </w:rPr>
        <w:t>mage</w:t>
      </w:r>
      <w:proofErr w:type="spellEnd"/>
      <w:r w:rsidR="000557E0" w:rsidRPr="000557E0">
        <w:rPr>
          <w:lang w:val="es-ES"/>
        </w:rPr>
        <w:t xml:space="preserve"> Sensor </w:t>
      </w:r>
      <w:proofErr w:type="spellStart"/>
      <w:r w:rsidR="000557E0" w:rsidRPr="000557E0">
        <w:rPr>
          <w:lang w:val="es-ES"/>
        </w:rPr>
        <w:t>Processor</w:t>
      </w:r>
      <w:proofErr w:type="spellEnd"/>
      <w:r w:rsidR="000557E0">
        <w:rPr>
          <w:lang w:val="es-ES"/>
        </w:rPr>
        <w:t xml:space="preserve"> : </w:t>
      </w:r>
      <w:r w:rsidR="000557E0" w:rsidRPr="000557E0">
        <w:rPr>
          <w:lang w:val="es-ES"/>
        </w:rPr>
        <w:t xml:space="preserve">2x </w:t>
      </w:r>
      <w:proofErr w:type="spellStart"/>
      <w:r w:rsidR="000557E0" w:rsidRPr="000557E0">
        <w:rPr>
          <w:lang w:val="es-ES"/>
        </w:rPr>
        <w:t>Image</w:t>
      </w:r>
      <w:proofErr w:type="spellEnd"/>
      <w:r w:rsidR="000557E0" w:rsidRPr="000557E0">
        <w:rPr>
          <w:lang w:val="es-ES"/>
        </w:rPr>
        <w:t xml:space="preserve"> Sensor </w:t>
      </w:r>
      <w:proofErr w:type="spellStart"/>
      <w:r w:rsidR="000557E0" w:rsidRPr="000557E0">
        <w:rPr>
          <w:lang w:val="es-ES"/>
        </w:rPr>
        <w:t>Processor</w:t>
      </w:r>
      <w:proofErr w:type="spellEnd"/>
      <w:r w:rsidR="000557E0" w:rsidRPr="000557E0">
        <w:rPr>
          <w:lang w:val="es-ES"/>
        </w:rPr>
        <w:t xml:space="preserve"> (ISP)</w:t>
      </w:r>
    </w:p>
    <w:p w14:paraId="5CE057FF" w14:textId="77777777" w:rsidR="000557E0" w:rsidRDefault="000557E0" w:rsidP="000557E0">
      <w:pPr>
        <w:rPr>
          <w:lang w:val="es-ES"/>
        </w:rPr>
      </w:pPr>
    </w:p>
    <w:p w14:paraId="6CC8EE03" w14:textId="77777777" w:rsidR="000557E0" w:rsidRDefault="000557E0" w:rsidP="000557E0">
      <w:pPr>
        <w:rPr>
          <w:lang w:val="es-ES"/>
        </w:rPr>
      </w:pP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7"/>
        <w:gridCol w:w="886"/>
        <w:gridCol w:w="1670"/>
        <w:gridCol w:w="1322"/>
        <w:gridCol w:w="1151"/>
        <w:gridCol w:w="999"/>
        <w:gridCol w:w="1004"/>
        <w:gridCol w:w="941"/>
      </w:tblGrid>
      <w:tr w:rsidR="000557E0" w:rsidRPr="000557E0" w14:paraId="2A3992A1" w14:textId="77777777" w:rsidTr="000557E0">
        <w:trPr>
          <w:tblHeader/>
        </w:trPr>
        <w:tc>
          <w:tcPr>
            <w:tcW w:w="5000" w:type="pct"/>
            <w:gridSpan w:val="8"/>
            <w:tcBorders>
              <w:top w:val="nil"/>
              <w:left w:val="nil"/>
              <w:bottom w:val="nil"/>
              <w:right w:val="nil"/>
            </w:tcBorders>
            <w:shd w:val="clear" w:color="auto" w:fill="F5F5F5"/>
            <w:tcMar>
              <w:top w:w="72" w:type="dxa"/>
              <w:left w:w="161" w:type="dxa"/>
              <w:bottom w:w="72" w:type="dxa"/>
              <w:right w:w="161" w:type="dxa"/>
            </w:tcMar>
            <w:vAlign w:val="center"/>
            <w:hideMark/>
          </w:tcPr>
          <w:p w14:paraId="3A5000C0" w14:textId="77777777" w:rsidR="000557E0" w:rsidRPr="000557E0" w:rsidRDefault="000557E0" w:rsidP="000557E0">
            <w:pPr>
              <w:jc w:val="both"/>
              <w:rPr>
                <w:rFonts w:ascii="Palatino Linotype" w:eastAsia="Times New Roman" w:hAnsi="Palatino Linotype" w:cs="Times New Roman"/>
                <w:b/>
                <w:bCs/>
                <w:color w:val="222222"/>
                <w:spacing w:val="3"/>
                <w:sz w:val="16"/>
                <w:szCs w:val="22"/>
                <w:lang w:val="es-ES"/>
              </w:rPr>
            </w:pPr>
            <w:proofErr w:type="spellStart"/>
            <w:r w:rsidRPr="000557E0">
              <w:rPr>
                <w:rFonts w:ascii="Palatino Linotype" w:eastAsia="Times New Roman" w:hAnsi="Palatino Linotype" w:cs="Times New Roman"/>
                <w:b/>
                <w:bCs/>
                <w:color w:val="222222"/>
                <w:spacing w:val="3"/>
                <w:sz w:val="16"/>
                <w:szCs w:val="22"/>
                <w:lang w:val="es-ES"/>
              </w:rPr>
              <w:t>Table</w:t>
            </w:r>
            <w:proofErr w:type="spellEnd"/>
            <w:r w:rsidRPr="000557E0">
              <w:rPr>
                <w:rFonts w:ascii="Palatino Linotype" w:eastAsia="Times New Roman" w:hAnsi="Palatino Linotype" w:cs="Times New Roman"/>
                <w:b/>
                <w:bCs/>
                <w:color w:val="222222"/>
                <w:spacing w:val="3"/>
                <w:sz w:val="16"/>
                <w:szCs w:val="22"/>
                <w:lang w:val="es-ES"/>
              </w:rPr>
              <w:t xml:space="preserve"> 1. </w:t>
            </w:r>
            <w:proofErr w:type="spellStart"/>
            <w:r w:rsidRPr="000557E0">
              <w:rPr>
                <w:rFonts w:ascii="Palatino Linotype" w:eastAsia="Times New Roman" w:hAnsi="Palatino Linotype" w:cs="Times New Roman"/>
                <w:b/>
                <w:bCs/>
                <w:color w:val="222222"/>
                <w:spacing w:val="3"/>
                <w:sz w:val="16"/>
                <w:szCs w:val="22"/>
                <w:lang w:val="es-ES"/>
              </w:rPr>
              <w:t>Main</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relevant</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features</w:t>
            </w:r>
            <w:proofErr w:type="spellEnd"/>
            <w:r w:rsidRPr="000557E0">
              <w:rPr>
                <w:rFonts w:ascii="Palatino Linotype" w:eastAsia="Times New Roman" w:hAnsi="Palatino Linotype" w:cs="Times New Roman"/>
                <w:b/>
                <w:bCs/>
                <w:color w:val="222222"/>
                <w:spacing w:val="3"/>
                <w:sz w:val="16"/>
                <w:szCs w:val="22"/>
                <w:lang w:val="es-ES"/>
              </w:rPr>
              <w:t xml:space="preserv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2 </w:t>
            </w:r>
            <w:proofErr w:type="spellStart"/>
            <w:r w:rsidRPr="000557E0">
              <w:rPr>
                <w:rFonts w:ascii="Palatino Linotype" w:eastAsia="Times New Roman" w:hAnsi="Palatino Linotype" w:cs="Times New Roman"/>
                <w:b/>
                <w:bCs/>
                <w:color w:val="222222"/>
                <w:spacing w:val="3"/>
                <w:sz w:val="16"/>
                <w:szCs w:val="22"/>
                <w:lang w:val="es-ES"/>
              </w:rPr>
              <w:t>devices</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used</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for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evaluating</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performance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vitisFlower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application</w:t>
            </w:r>
            <w:proofErr w:type="spellEnd"/>
            <w:r w:rsidRPr="000557E0">
              <w:rPr>
                <w:rFonts w:ascii="Palatino Linotype" w:eastAsia="Times New Roman" w:hAnsi="Palatino Linotype" w:cs="Times New Roman"/>
                <w:b/>
                <w:bCs/>
                <w:color w:val="222222"/>
                <w:spacing w:val="3"/>
                <w:sz w:val="16"/>
                <w:szCs w:val="22"/>
                <w:lang w:val="es-ES"/>
              </w:rPr>
              <w:t>.</w:t>
            </w:r>
          </w:p>
        </w:tc>
      </w:tr>
      <w:tr w:rsidR="000557E0" w:rsidRPr="000557E0" w14:paraId="7336BB28" w14:textId="77777777" w:rsidTr="000557E0">
        <w:trPr>
          <w:tblHeader/>
        </w:trPr>
        <w:tc>
          <w:tcPr>
            <w:tcW w:w="469" w:type="pct"/>
            <w:tcBorders>
              <w:top w:val="single" w:sz="6" w:space="0" w:color="auto"/>
            </w:tcBorders>
            <w:shd w:val="clear" w:color="auto" w:fill="F5F5F5"/>
            <w:tcMar>
              <w:top w:w="72" w:type="dxa"/>
              <w:left w:w="161" w:type="dxa"/>
              <w:bottom w:w="72" w:type="dxa"/>
              <w:right w:w="161" w:type="dxa"/>
            </w:tcMar>
            <w:vAlign w:val="center"/>
            <w:hideMark/>
          </w:tcPr>
          <w:p w14:paraId="7DBAEBE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490" w:type="pct"/>
            <w:tcBorders>
              <w:top w:val="single" w:sz="6" w:space="0" w:color="auto"/>
            </w:tcBorders>
            <w:shd w:val="clear" w:color="auto" w:fill="F5F5F5"/>
            <w:tcMar>
              <w:top w:w="72" w:type="dxa"/>
              <w:left w:w="161" w:type="dxa"/>
              <w:bottom w:w="72" w:type="dxa"/>
              <w:right w:w="161" w:type="dxa"/>
            </w:tcMar>
            <w:vAlign w:val="center"/>
            <w:hideMark/>
          </w:tcPr>
          <w:p w14:paraId="06F8C65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Feature</w:t>
            </w:r>
            <w:proofErr w:type="spellEnd"/>
          </w:p>
        </w:tc>
        <w:tc>
          <w:tcPr>
            <w:tcW w:w="960"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10DE1E7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Price/</w:t>
            </w:r>
            <w:proofErr w:type="spellStart"/>
            <w:r w:rsidRPr="000557E0">
              <w:rPr>
                <w:rFonts w:ascii="Palatino Linotype" w:eastAsia="Times New Roman" w:hAnsi="Palatino Linotype" w:cs="Times New Roman"/>
                <w:b/>
                <w:bCs/>
                <w:color w:val="222222"/>
                <w:spacing w:val="3"/>
                <w:sz w:val="16"/>
                <w:szCs w:val="21"/>
                <w:lang w:val="es-ES"/>
              </w:rPr>
              <w:t>Release</w:t>
            </w:r>
            <w:proofErr w:type="spellEnd"/>
            <w:r w:rsidRPr="000557E0">
              <w:rPr>
                <w:rFonts w:ascii="Palatino Linotype" w:eastAsia="Times New Roman" w:hAnsi="Palatino Linotype" w:cs="Times New Roman"/>
                <w:b/>
                <w:bCs/>
                <w:color w:val="222222"/>
                <w:spacing w:val="3"/>
                <w:sz w:val="16"/>
                <w:szCs w:val="21"/>
                <w:lang w:val="es-ES"/>
              </w:rPr>
              <w:t xml:space="preserve"> Date</w:t>
            </w:r>
          </w:p>
        </w:tc>
        <w:tc>
          <w:tcPr>
            <w:tcW w:w="762"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3443CF24"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Sensor </w:t>
            </w:r>
            <w:proofErr w:type="spellStart"/>
            <w:r w:rsidRPr="000557E0">
              <w:rPr>
                <w:rFonts w:ascii="Palatino Linotype" w:eastAsia="Times New Roman" w:hAnsi="Palatino Linotype" w:cs="Times New Roman"/>
                <w:b/>
                <w:bCs/>
                <w:color w:val="222222"/>
                <w:spacing w:val="3"/>
                <w:sz w:val="16"/>
                <w:szCs w:val="21"/>
                <w:lang w:val="es-ES"/>
              </w:rPr>
              <w:t>Model</w:t>
            </w:r>
            <w:proofErr w:type="spellEnd"/>
          </w:p>
        </w:tc>
        <w:tc>
          <w:tcPr>
            <w:tcW w:w="638"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86E60FC"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Resolution</w:t>
            </w:r>
            <w:proofErr w:type="spellEnd"/>
          </w:p>
        </w:tc>
        <w:tc>
          <w:tcPr>
            <w:tcW w:w="579"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D8B734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Lens </w:t>
            </w:r>
            <w:proofErr w:type="spellStart"/>
            <w:r w:rsidRPr="000557E0">
              <w:rPr>
                <w:rFonts w:ascii="Palatino Linotype" w:eastAsia="Times New Roman" w:hAnsi="Palatino Linotype" w:cs="Times New Roman"/>
                <w:b/>
                <w:bCs/>
                <w:color w:val="222222"/>
                <w:spacing w:val="3"/>
                <w:sz w:val="16"/>
                <w:szCs w:val="21"/>
                <w:lang w:val="es-ES"/>
              </w:rPr>
              <w:t>Size</w:t>
            </w:r>
            <w:proofErr w:type="spellEnd"/>
          </w:p>
        </w:tc>
        <w:tc>
          <w:tcPr>
            <w:tcW w:w="55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59D20218"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Aperture</w:t>
            </w:r>
            <w:proofErr w:type="spellEnd"/>
          </w:p>
        </w:tc>
        <w:tc>
          <w:tcPr>
            <w:tcW w:w="54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68A73F5D"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ISO</w:t>
            </w:r>
          </w:p>
        </w:tc>
      </w:tr>
      <w:tr w:rsidR="000557E0" w:rsidRPr="000557E0" w14:paraId="0406FD13" w14:textId="77777777" w:rsidTr="000557E0">
        <w:trPr>
          <w:tblHeader/>
        </w:trPr>
        <w:tc>
          <w:tcPr>
            <w:tcW w:w="469" w:type="pct"/>
            <w:tcBorders>
              <w:bottom w:val="single" w:sz="6" w:space="0" w:color="auto"/>
            </w:tcBorders>
            <w:shd w:val="clear" w:color="auto" w:fill="F9F9F9"/>
            <w:tcMar>
              <w:top w:w="72" w:type="dxa"/>
              <w:left w:w="161" w:type="dxa"/>
              <w:bottom w:w="72" w:type="dxa"/>
              <w:right w:w="161" w:type="dxa"/>
            </w:tcMar>
            <w:vAlign w:val="center"/>
            <w:hideMark/>
          </w:tcPr>
          <w:p w14:paraId="15B6EEB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Device</w:t>
            </w:r>
            <w:proofErr w:type="spellEnd"/>
          </w:p>
        </w:tc>
        <w:tc>
          <w:tcPr>
            <w:tcW w:w="490" w:type="pct"/>
            <w:tcBorders>
              <w:bottom w:val="single" w:sz="6" w:space="0" w:color="auto"/>
            </w:tcBorders>
            <w:shd w:val="clear" w:color="auto" w:fill="F9F9F9"/>
            <w:tcMar>
              <w:top w:w="72" w:type="dxa"/>
              <w:left w:w="161" w:type="dxa"/>
              <w:bottom w:w="72" w:type="dxa"/>
              <w:right w:w="161" w:type="dxa"/>
            </w:tcMar>
            <w:vAlign w:val="center"/>
            <w:hideMark/>
          </w:tcPr>
          <w:p w14:paraId="25F0754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960" w:type="pct"/>
            <w:vMerge/>
            <w:tcBorders>
              <w:top w:val="single" w:sz="6" w:space="0" w:color="auto"/>
              <w:bottom w:val="single" w:sz="6" w:space="0" w:color="auto"/>
            </w:tcBorders>
            <w:shd w:val="clear" w:color="auto" w:fill="F9F9F9"/>
            <w:vAlign w:val="center"/>
            <w:hideMark/>
          </w:tcPr>
          <w:p w14:paraId="14D06211"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762" w:type="pct"/>
            <w:vMerge/>
            <w:tcBorders>
              <w:top w:val="single" w:sz="6" w:space="0" w:color="auto"/>
              <w:bottom w:val="single" w:sz="6" w:space="0" w:color="auto"/>
            </w:tcBorders>
            <w:shd w:val="clear" w:color="auto" w:fill="F9F9F9"/>
            <w:vAlign w:val="center"/>
            <w:hideMark/>
          </w:tcPr>
          <w:p w14:paraId="194ED2E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638" w:type="pct"/>
            <w:vMerge/>
            <w:tcBorders>
              <w:top w:val="single" w:sz="6" w:space="0" w:color="auto"/>
              <w:bottom w:val="single" w:sz="6" w:space="0" w:color="auto"/>
            </w:tcBorders>
            <w:shd w:val="clear" w:color="auto" w:fill="F9F9F9"/>
            <w:vAlign w:val="center"/>
            <w:hideMark/>
          </w:tcPr>
          <w:p w14:paraId="7FFDF8F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79" w:type="pct"/>
            <w:vMerge/>
            <w:tcBorders>
              <w:top w:val="single" w:sz="6" w:space="0" w:color="auto"/>
              <w:bottom w:val="single" w:sz="6" w:space="0" w:color="auto"/>
            </w:tcBorders>
            <w:shd w:val="clear" w:color="auto" w:fill="F9F9F9"/>
            <w:vAlign w:val="center"/>
            <w:hideMark/>
          </w:tcPr>
          <w:p w14:paraId="4D4581D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56" w:type="pct"/>
            <w:vMerge/>
            <w:tcBorders>
              <w:top w:val="single" w:sz="6" w:space="0" w:color="auto"/>
              <w:bottom w:val="single" w:sz="6" w:space="0" w:color="auto"/>
            </w:tcBorders>
            <w:shd w:val="clear" w:color="auto" w:fill="F9F9F9"/>
            <w:vAlign w:val="center"/>
            <w:hideMark/>
          </w:tcPr>
          <w:p w14:paraId="7E92C1AF"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46" w:type="pct"/>
            <w:vMerge/>
            <w:tcBorders>
              <w:top w:val="single" w:sz="6" w:space="0" w:color="auto"/>
              <w:bottom w:val="single" w:sz="6" w:space="0" w:color="auto"/>
            </w:tcBorders>
            <w:shd w:val="clear" w:color="auto" w:fill="F9F9F9"/>
            <w:vAlign w:val="center"/>
            <w:hideMark/>
          </w:tcPr>
          <w:p w14:paraId="5F1D59B2"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r>
      <w:tr w:rsidR="000557E0" w:rsidRPr="000557E0" w14:paraId="0F6BCA6B" w14:textId="77777777" w:rsidTr="000557E0">
        <w:tc>
          <w:tcPr>
            <w:tcW w:w="959" w:type="pct"/>
            <w:gridSpan w:val="2"/>
            <w:tcBorders>
              <w:bottom w:val="single" w:sz="6" w:space="0" w:color="CCCCCC"/>
            </w:tcBorders>
            <w:tcMar>
              <w:top w:w="72" w:type="dxa"/>
              <w:left w:w="161" w:type="dxa"/>
              <w:bottom w:w="72" w:type="dxa"/>
              <w:right w:w="161" w:type="dxa"/>
            </w:tcMar>
            <w:vAlign w:val="center"/>
            <w:hideMark/>
          </w:tcPr>
          <w:p w14:paraId="1B277B9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Sony </w:t>
            </w:r>
            <w:proofErr w:type="spellStart"/>
            <w:r w:rsidRPr="000557E0">
              <w:rPr>
                <w:rFonts w:ascii="Palatino Linotype" w:eastAsia="Times New Roman" w:hAnsi="Palatino Linotype" w:cs="Times New Roman"/>
                <w:b/>
                <w:bCs/>
                <w:color w:val="222222"/>
                <w:spacing w:val="3"/>
                <w:sz w:val="16"/>
                <w:szCs w:val="22"/>
                <w:lang w:val="es-ES"/>
              </w:rPr>
              <w:t>Xperia</w:t>
            </w:r>
            <w:proofErr w:type="spellEnd"/>
            <w:r w:rsidRPr="000557E0">
              <w:rPr>
                <w:rFonts w:ascii="Palatino Linotype" w:eastAsia="Times New Roman" w:hAnsi="Palatino Linotype" w:cs="Times New Roman"/>
                <w:b/>
                <w:bCs/>
                <w:color w:val="222222"/>
                <w:spacing w:val="3"/>
                <w:sz w:val="16"/>
                <w:szCs w:val="22"/>
                <w:lang w:val="es-ES"/>
              </w:rPr>
              <w:t xml:space="preserve"> Z2</w:t>
            </w:r>
          </w:p>
        </w:tc>
        <w:tc>
          <w:tcPr>
            <w:tcW w:w="960" w:type="pct"/>
            <w:tcBorders>
              <w:bottom w:val="single" w:sz="6" w:space="0" w:color="CCCCCC"/>
            </w:tcBorders>
            <w:tcMar>
              <w:top w:w="72" w:type="dxa"/>
              <w:left w:w="161" w:type="dxa"/>
              <w:bottom w:w="72" w:type="dxa"/>
              <w:right w:w="161" w:type="dxa"/>
            </w:tcMar>
            <w:vAlign w:val="center"/>
            <w:hideMark/>
          </w:tcPr>
          <w:p w14:paraId="54BD712D"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549.0 €/2014</w:t>
            </w:r>
          </w:p>
        </w:tc>
        <w:tc>
          <w:tcPr>
            <w:tcW w:w="762" w:type="pct"/>
            <w:tcBorders>
              <w:bottom w:val="single" w:sz="6" w:space="0" w:color="CCCCCC"/>
            </w:tcBorders>
            <w:tcMar>
              <w:top w:w="72" w:type="dxa"/>
              <w:left w:w="161" w:type="dxa"/>
              <w:bottom w:w="72" w:type="dxa"/>
              <w:right w:w="161" w:type="dxa"/>
            </w:tcMar>
            <w:vAlign w:val="center"/>
            <w:hideMark/>
          </w:tcPr>
          <w:p w14:paraId="02ABA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IMX220</w:t>
            </w:r>
          </w:p>
        </w:tc>
        <w:tc>
          <w:tcPr>
            <w:tcW w:w="638" w:type="pct"/>
            <w:tcBorders>
              <w:bottom w:val="single" w:sz="6" w:space="0" w:color="CCCCCC"/>
            </w:tcBorders>
            <w:tcMar>
              <w:top w:w="72" w:type="dxa"/>
              <w:left w:w="161" w:type="dxa"/>
              <w:bottom w:w="72" w:type="dxa"/>
              <w:right w:w="161" w:type="dxa"/>
            </w:tcMar>
            <w:vAlign w:val="center"/>
            <w:hideMark/>
          </w:tcPr>
          <w:p w14:paraId="0E574F5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20.7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CCCCCC"/>
            </w:tcBorders>
            <w:tcMar>
              <w:top w:w="72" w:type="dxa"/>
              <w:left w:w="161" w:type="dxa"/>
              <w:bottom w:w="72" w:type="dxa"/>
              <w:right w:w="161" w:type="dxa"/>
            </w:tcMar>
            <w:vAlign w:val="center"/>
            <w:hideMark/>
          </w:tcPr>
          <w:p w14:paraId="468AFD85"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1/2.3″</w:t>
            </w:r>
          </w:p>
        </w:tc>
        <w:tc>
          <w:tcPr>
            <w:tcW w:w="556" w:type="pct"/>
            <w:tcBorders>
              <w:bottom w:val="single" w:sz="6" w:space="0" w:color="CCCCCC"/>
            </w:tcBorders>
            <w:tcMar>
              <w:top w:w="72" w:type="dxa"/>
              <w:left w:w="161" w:type="dxa"/>
              <w:bottom w:w="72" w:type="dxa"/>
              <w:right w:w="161" w:type="dxa"/>
            </w:tcMar>
            <w:vAlign w:val="center"/>
            <w:hideMark/>
          </w:tcPr>
          <w:p w14:paraId="5D2CA40B"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f/2.0</w:t>
            </w:r>
          </w:p>
        </w:tc>
        <w:tc>
          <w:tcPr>
            <w:tcW w:w="546" w:type="pct"/>
            <w:tcBorders>
              <w:bottom w:val="single" w:sz="6" w:space="0" w:color="CCCCCC"/>
            </w:tcBorders>
            <w:tcMar>
              <w:top w:w="72" w:type="dxa"/>
              <w:left w:w="161" w:type="dxa"/>
              <w:bottom w:w="72" w:type="dxa"/>
              <w:right w:w="161" w:type="dxa"/>
            </w:tcMar>
            <w:vAlign w:val="center"/>
            <w:hideMark/>
          </w:tcPr>
          <w:p w14:paraId="149E13D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50–800</w:t>
            </w:r>
          </w:p>
        </w:tc>
      </w:tr>
      <w:tr w:rsidR="000557E0" w:rsidRPr="000557E0" w14:paraId="7BC7142A" w14:textId="77777777" w:rsidTr="000557E0">
        <w:tc>
          <w:tcPr>
            <w:tcW w:w="959" w:type="pct"/>
            <w:gridSpan w:val="2"/>
            <w:tcBorders>
              <w:bottom w:val="single" w:sz="6" w:space="0" w:color="auto"/>
            </w:tcBorders>
            <w:shd w:val="clear" w:color="auto" w:fill="F9F9F9"/>
            <w:tcMar>
              <w:top w:w="72" w:type="dxa"/>
              <w:left w:w="161" w:type="dxa"/>
              <w:bottom w:w="72" w:type="dxa"/>
              <w:right w:w="161" w:type="dxa"/>
            </w:tcMar>
            <w:vAlign w:val="center"/>
            <w:hideMark/>
          </w:tcPr>
          <w:p w14:paraId="35411DE6"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BQ </w:t>
            </w:r>
            <w:proofErr w:type="spellStart"/>
            <w:r w:rsidRPr="000557E0">
              <w:rPr>
                <w:rFonts w:ascii="Palatino Linotype" w:eastAsia="Times New Roman" w:hAnsi="Palatino Linotype" w:cs="Times New Roman"/>
                <w:b/>
                <w:bCs/>
                <w:color w:val="222222"/>
                <w:spacing w:val="3"/>
                <w:sz w:val="16"/>
                <w:szCs w:val="22"/>
                <w:lang w:val="es-ES"/>
              </w:rPr>
              <w:t>Aquaris</w:t>
            </w:r>
            <w:proofErr w:type="spellEnd"/>
            <w:r w:rsidRPr="000557E0">
              <w:rPr>
                <w:rFonts w:ascii="Palatino Linotype" w:eastAsia="Times New Roman" w:hAnsi="Palatino Linotype" w:cs="Times New Roman"/>
                <w:b/>
                <w:bCs/>
                <w:color w:val="222222"/>
                <w:spacing w:val="3"/>
                <w:sz w:val="16"/>
                <w:szCs w:val="22"/>
                <w:lang w:val="es-ES"/>
              </w:rPr>
              <w:t xml:space="preserve"> E5</w:t>
            </w:r>
          </w:p>
        </w:tc>
        <w:tc>
          <w:tcPr>
            <w:tcW w:w="960" w:type="pct"/>
            <w:tcBorders>
              <w:bottom w:val="single" w:sz="6" w:space="0" w:color="auto"/>
            </w:tcBorders>
            <w:shd w:val="clear" w:color="auto" w:fill="F9F9F9"/>
            <w:tcMar>
              <w:top w:w="72" w:type="dxa"/>
              <w:left w:w="161" w:type="dxa"/>
              <w:bottom w:w="72" w:type="dxa"/>
              <w:right w:w="161" w:type="dxa"/>
            </w:tcMar>
            <w:vAlign w:val="center"/>
            <w:hideMark/>
          </w:tcPr>
          <w:p w14:paraId="1E24CEC8"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209.90 €/2014</w:t>
            </w:r>
          </w:p>
        </w:tc>
        <w:tc>
          <w:tcPr>
            <w:tcW w:w="762" w:type="pct"/>
            <w:tcBorders>
              <w:bottom w:val="single" w:sz="6" w:space="0" w:color="auto"/>
            </w:tcBorders>
            <w:shd w:val="clear" w:color="auto" w:fill="F9F9F9"/>
            <w:tcMar>
              <w:top w:w="72" w:type="dxa"/>
              <w:left w:w="161" w:type="dxa"/>
              <w:bottom w:w="72" w:type="dxa"/>
              <w:right w:w="161" w:type="dxa"/>
            </w:tcMar>
            <w:vAlign w:val="center"/>
            <w:hideMark/>
          </w:tcPr>
          <w:p w14:paraId="051D9A6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IMX214</w:t>
            </w:r>
          </w:p>
        </w:tc>
        <w:tc>
          <w:tcPr>
            <w:tcW w:w="638" w:type="pct"/>
            <w:tcBorders>
              <w:bottom w:val="single" w:sz="6" w:space="0" w:color="auto"/>
            </w:tcBorders>
            <w:shd w:val="clear" w:color="auto" w:fill="F9F9F9"/>
            <w:tcMar>
              <w:top w:w="72" w:type="dxa"/>
              <w:left w:w="161" w:type="dxa"/>
              <w:bottom w:w="72" w:type="dxa"/>
              <w:right w:w="161" w:type="dxa"/>
            </w:tcMar>
            <w:vAlign w:val="center"/>
            <w:hideMark/>
          </w:tcPr>
          <w:p w14:paraId="5BB97A1F"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13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auto"/>
            </w:tcBorders>
            <w:shd w:val="clear" w:color="auto" w:fill="F9F9F9"/>
            <w:tcMar>
              <w:top w:w="72" w:type="dxa"/>
              <w:left w:w="161" w:type="dxa"/>
              <w:bottom w:w="72" w:type="dxa"/>
              <w:right w:w="161" w:type="dxa"/>
            </w:tcMar>
            <w:vAlign w:val="center"/>
            <w:hideMark/>
          </w:tcPr>
          <w:p w14:paraId="758ED82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1/3.2″</w:t>
            </w:r>
          </w:p>
        </w:tc>
        <w:tc>
          <w:tcPr>
            <w:tcW w:w="556" w:type="pct"/>
            <w:tcBorders>
              <w:bottom w:val="single" w:sz="6" w:space="0" w:color="auto"/>
            </w:tcBorders>
            <w:shd w:val="clear" w:color="auto" w:fill="F9F9F9"/>
            <w:tcMar>
              <w:top w:w="72" w:type="dxa"/>
              <w:left w:w="161" w:type="dxa"/>
              <w:bottom w:w="72" w:type="dxa"/>
              <w:right w:w="161" w:type="dxa"/>
            </w:tcMar>
            <w:vAlign w:val="center"/>
            <w:hideMark/>
          </w:tcPr>
          <w:p w14:paraId="0406D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f/2.2</w:t>
            </w:r>
          </w:p>
        </w:tc>
        <w:tc>
          <w:tcPr>
            <w:tcW w:w="546" w:type="pct"/>
            <w:tcBorders>
              <w:bottom w:val="single" w:sz="6" w:space="0" w:color="auto"/>
            </w:tcBorders>
            <w:shd w:val="clear" w:color="auto" w:fill="F9F9F9"/>
            <w:tcMar>
              <w:top w:w="72" w:type="dxa"/>
              <w:left w:w="161" w:type="dxa"/>
              <w:bottom w:w="72" w:type="dxa"/>
              <w:right w:w="161" w:type="dxa"/>
            </w:tcMar>
            <w:vAlign w:val="center"/>
            <w:hideMark/>
          </w:tcPr>
          <w:p w14:paraId="1597CE03"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100–1600</w:t>
            </w:r>
          </w:p>
        </w:tc>
      </w:tr>
    </w:tbl>
    <w:p w14:paraId="52F5724F" w14:textId="77777777" w:rsidR="000557E0" w:rsidRDefault="000557E0" w:rsidP="000557E0">
      <w:pPr>
        <w:rPr>
          <w:lang w:val="es-ES"/>
        </w:rPr>
      </w:pPr>
      <w:r w:rsidRPr="000557E0">
        <w:rPr>
          <w:lang w:val="es-ES"/>
        </w:rPr>
        <w:t xml:space="preserve"> </w:t>
      </w:r>
    </w:p>
    <w:p w14:paraId="4D436088" w14:textId="50CCF7F7" w:rsidR="000557E0" w:rsidRDefault="000557E0" w:rsidP="000557E0">
      <w:pPr>
        <w:rPr>
          <w:lang w:val="es-ES"/>
        </w:rPr>
      </w:pPr>
      <w:r w:rsidRPr="000557E0">
        <w:rPr>
          <w:lang w:val="es-ES"/>
        </w:rPr>
        <w:t xml:space="preserve">Sony </w:t>
      </w:r>
      <w:proofErr w:type="spellStart"/>
      <w:r w:rsidRPr="000557E0">
        <w:rPr>
          <w:lang w:val="es-ES"/>
        </w:rPr>
        <w:t>Xperia</w:t>
      </w:r>
      <w:proofErr w:type="spellEnd"/>
      <w:r w:rsidRPr="000557E0">
        <w:rPr>
          <w:lang w:val="es-ES"/>
        </w:rPr>
        <w:t xml:space="preserve"> Z2 incluye un sensor de cámara y una lente, que son técnicamente más avanzados que los de la BQ </w:t>
      </w:r>
      <w:proofErr w:type="spellStart"/>
      <w:r w:rsidRPr="000557E0">
        <w:rPr>
          <w:lang w:val="es-ES"/>
        </w:rPr>
        <w:t>Aquaris</w:t>
      </w:r>
      <w:proofErr w:type="spellEnd"/>
      <w:r w:rsidRPr="000557E0">
        <w:rPr>
          <w:lang w:val="es-ES"/>
        </w:rPr>
        <w:t xml:space="preserve"> E5.</w:t>
      </w:r>
      <w:r>
        <w:rPr>
          <w:lang w:val="es-ES"/>
        </w:rPr>
        <w:t xml:space="preserve"> Como se puede ver en la Tabla</w:t>
      </w:r>
      <w:r w:rsidRPr="000557E0">
        <w:rPr>
          <w:lang w:val="es-ES"/>
        </w:rPr>
        <w:t xml:space="preserve">, el teléfono inteligente </w:t>
      </w:r>
      <w:proofErr w:type="spellStart"/>
      <w:r w:rsidRPr="000557E0">
        <w:rPr>
          <w:lang w:val="es-ES"/>
        </w:rPr>
        <w:t>Xperia</w:t>
      </w:r>
      <w:proofErr w:type="spellEnd"/>
      <w:r w:rsidRPr="000557E0">
        <w:rPr>
          <w:lang w:val="es-ES"/>
        </w:rPr>
        <w:t xml:space="preserve"> ofrece un sensor con mayor resolución de imagen, así como una lente de mayor tamaño y apertura. Estas características permiten que este di</w:t>
      </w:r>
      <w:r>
        <w:rPr>
          <w:lang w:val="es-ES"/>
        </w:rPr>
        <w:t>spositivo produzca menos ruido e</w:t>
      </w:r>
      <w:r w:rsidRPr="000557E0">
        <w:rPr>
          <w:lang w:val="es-ES"/>
        </w:rPr>
        <w:t xml:space="preserve"> imágenes mejor definidas que las captadas por el BQ. Sin embargo, comparando los resultados obtenidos con ambos </w:t>
      </w:r>
      <w:proofErr w:type="spellStart"/>
      <w:r w:rsidRPr="000557E0">
        <w:rPr>
          <w:lang w:val="es-ES"/>
        </w:rPr>
        <w:t>smartphones</w:t>
      </w:r>
      <w:proofErr w:type="spellEnd"/>
      <w:r w:rsidRPr="000557E0">
        <w:rPr>
          <w:lang w:val="es-ES"/>
        </w:rPr>
        <w:t>, se puede concluir que las diferencias técnicas entre ellos no afectaron el rendimiento de la aplicación</w:t>
      </w:r>
      <w:r>
        <w:rPr>
          <w:lang w:val="es-ES"/>
        </w:rPr>
        <w:t>.</w:t>
      </w:r>
    </w:p>
    <w:p w14:paraId="14BDC5E2" w14:textId="77777777" w:rsidR="00EF0EE8" w:rsidRDefault="00EF0EE8" w:rsidP="000557E0">
      <w:pPr>
        <w:rPr>
          <w:lang w:val="es-ES"/>
        </w:rPr>
      </w:pPr>
    </w:p>
    <w:p w14:paraId="4F5D26C6" w14:textId="77777777" w:rsidR="00EF0EE8" w:rsidRDefault="00EF0EE8" w:rsidP="000557E0">
      <w:pPr>
        <w:rPr>
          <w:lang w:val="es-ES"/>
        </w:rPr>
      </w:pPr>
    </w:p>
    <w:p w14:paraId="186A0862" w14:textId="6468D078" w:rsidR="00EF0EE8" w:rsidRPr="00EF0EE8" w:rsidRDefault="00EF0EE8" w:rsidP="00EF0EE8">
      <w:pPr>
        <w:rPr>
          <w:lang w:val="es-ES"/>
        </w:rPr>
      </w:pPr>
      <w:proofErr w:type="spellStart"/>
      <w:r w:rsidRPr="00EF0EE8">
        <w:rPr>
          <w:lang w:val="es-ES"/>
        </w:rPr>
        <w:t>Snapdragon</w:t>
      </w:r>
      <w:proofErr w:type="spellEnd"/>
      <w:r w:rsidRPr="00EF0EE8">
        <w:rPr>
          <w:lang w:val="es-ES"/>
        </w:rPr>
        <w:t xml:space="preserve"> 810 </w:t>
      </w:r>
      <w:proofErr w:type="spellStart"/>
      <w:r w:rsidRPr="00EF0EE8">
        <w:rPr>
          <w:lang w:val="es-ES"/>
        </w:rPr>
        <w:t>Processor</w:t>
      </w:r>
      <w:proofErr w:type="spellEnd"/>
      <w:r w:rsidRPr="00EF0EE8">
        <w:rPr>
          <w:lang w:val="es-ES"/>
        </w:rPr>
        <w:t xml:space="preserve"> </w:t>
      </w:r>
      <w:proofErr w:type="spellStart"/>
      <w:r w:rsidRPr="00EF0EE8">
        <w:rPr>
          <w:lang w:val="es-ES"/>
        </w:rPr>
        <w:t>Specs</w:t>
      </w:r>
      <w:proofErr w:type="spellEnd"/>
      <w:r>
        <w:rPr>
          <w:lang w:val="es-ES"/>
        </w:rPr>
        <w:t xml:space="preserve"> -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Pr>
          <w:lang w:val="es-ES"/>
        </w:rPr>
        <w:t xml:space="preserve"> : </w:t>
      </w:r>
      <w:r w:rsidRPr="00EF0EE8">
        <w:rPr>
          <w:lang w:val="es-ES"/>
        </w:rPr>
        <w:t xml:space="preserve">2x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sidRPr="00EF0EE8">
        <w:rPr>
          <w:lang w:val="es-ES"/>
        </w:rPr>
        <w:t xml:space="preserve"> (ISP)</w:t>
      </w:r>
    </w:p>
    <w:p w14:paraId="36D0496E" w14:textId="77777777" w:rsidR="00EF0EE8" w:rsidRPr="00EF0EE8" w:rsidRDefault="00EF0EE8" w:rsidP="00EF0EE8">
      <w:pPr>
        <w:rPr>
          <w:lang w:val="es-ES"/>
        </w:rPr>
      </w:pPr>
    </w:p>
    <w:p w14:paraId="216DB40C" w14:textId="056E8414" w:rsidR="00EF0EE8" w:rsidRPr="00EF0EE8" w:rsidRDefault="00EF0EE8" w:rsidP="00EF0EE8">
      <w:pPr>
        <w:rPr>
          <w:lang w:val="es-ES"/>
        </w:rPr>
      </w:pPr>
    </w:p>
    <w:p w14:paraId="20488F4B" w14:textId="77777777" w:rsidR="00EF0EE8" w:rsidRPr="00EF0EE8" w:rsidRDefault="00EF0EE8" w:rsidP="00EF0EE8">
      <w:pPr>
        <w:rPr>
          <w:lang w:val="es-ES"/>
        </w:rPr>
      </w:pPr>
    </w:p>
    <w:p w14:paraId="43A55232" w14:textId="77777777" w:rsidR="00EF0EE8" w:rsidRPr="000557E0" w:rsidRDefault="00EF0EE8" w:rsidP="000557E0">
      <w:pPr>
        <w:rPr>
          <w:lang w:val="es-ES"/>
        </w:rPr>
      </w:pPr>
    </w:p>
    <w:p w14:paraId="0FD7AC9D" w14:textId="6D81C88C" w:rsidR="00BF5E0E" w:rsidRDefault="00BF5E0E" w:rsidP="002C701D"/>
    <w:p w14:paraId="64806ECB" w14:textId="77777777" w:rsidR="00370D4C" w:rsidRDefault="00370D4C" w:rsidP="00370D4C">
      <w:pPr>
        <w:pStyle w:val="Ttulo2"/>
      </w:pPr>
      <w:r>
        <w:t>Referencias:</w:t>
      </w:r>
    </w:p>
    <w:p w14:paraId="2E275FA1" w14:textId="77777777" w:rsidR="00370D4C" w:rsidRDefault="00370D4C" w:rsidP="00370D4C"/>
    <w:p w14:paraId="378C5CF6" w14:textId="77777777" w:rsidR="00370D4C" w:rsidRDefault="005C41E6" w:rsidP="00370D4C">
      <w:pPr>
        <w:pStyle w:val="Prrafodelista"/>
        <w:numPr>
          <w:ilvl w:val="0"/>
          <w:numId w:val="1"/>
        </w:numPr>
      </w:pPr>
      <w:hyperlink r:id="rId10" w:history="1">
        <w:r w:rsidR="00664EFF" w:rsidRPr="00F50B30">
          <w:rPr>
            <w:rStyle w:val="Hipervnculo"/>
          </w:rPr>
          <w:t>http://www.xataka.com/analisis/el-mejor-smartphone-con-camara-comparativa-fotografica-de-la-gama-alta-mas-destacada</w:t>
        </w:r>
      </w:hyperlink>
    </w:p>
    <w:p w14:paraId="1ED7090F" w14:textId="77777777" w:rsidR="00664EFF" w:rsidRDefault="005C41E6" w:rsidP="00370D4C">
      <w:pPr>
        <w:pStyle w:val="Prrafodelista"/>
        <w:numPr>
          <w:ilvl w:val="0"/>
          <w:numId w:val="1"/>
        </w:numPr>
      </w:pPr>
      <w:hyperlink r:id="rId11" w:history="1">
        <w:r w:rsidR="00664EFF" w:rsidRPr="00F50B30">
          <w:rPr>
            <w:rStyle w:val="Hipervnculo"/>
          </w:rPr>
          <w:t>http://www.xataka.com/analisis/camara-frontal-y-selfie-comparativa-fotografica-entre-los-mejores-smartphones-de-la-gama-alta</w:t>
        </w:r>
      </w:hyperlink>
    </w:p>
    <w:p w14:paraId="3A834710" w14:textId="77777777" w:rsidR="00664EFF" w:rsidRDefault="005C41E6" w:rsidP="00370D4C">
      <w:pPr>
        <w:pStyle w:val="Prrafodelista"/>
        <w:numPr>
          <w:ilvl w:val="0"/>
          <w:numId w:val="1"/>
        </w:numPr>
      </w:pPr>
      <w:hyperlink r:id="rId12" w:history="1">
        <w:r w:rsidR="00D72D96" w:rsidRPr="00F50B30">
          <w:rPr>
            <w:rStyle w:val="Hipervnculo"/>
          </w:rPr>
          <w:t>http://www.xataka.com/analisis/lg-g5-frente-a-huawei-p9-comparativa-fotografica-de-los-smartphones-de-doble-camara</w:t>
        </w:r>
      </w:hyperlink>
    </w:p>
    <w:p w14:paraId="5949F6A5" w14:textId="77777777" w:rsidR="00D72D96" w:rsidRPr="002C701D" w:rsidRDefault="005C41E6" w:rsidP="00370D4C">
      <w:pPr>
        <w:pStyle w:val="Prrafodelista"/>
        <w:numPr>
          <w:ilvl w:val="0"/>
          <w:numId w:val="1"/>
        </w:numPr>
        <w:rPr>
          <w:rStyle w:val="Hipervnculo"/>
          <w:color w:val="auto"/>
          <w:u w:val="none"/>
        </w:rPr>
      </w:pPr>
      <w:hyperlink r:id="rId13" w:history="1">
        <w:r w:rsidR="001E77A2" w:rsidRPr="00F50B30">
          <w:rPr>
            <w:rStyle w:val="Hipervnculo"/>
          </w:rPr>
          <w:t>http://www.xatakamovil.com/mercado/las-phablets-se-aduenan-de-la-gama-alta</w:t>
        </w:r>
      </w:hyperlink>
    </w:p>
    <w:p w14:paraId="20C9F4D9" w14:textId="77777777" w:rsidR="002C701D" w:rsidRDefault="002C701D" w:rsidP="002C701D"/>
    <w:p w14:paraId="3FDF0DBB" w14:textId="77777777" w:rsidR="002C701D" w:rsidRDefault="002C701D" w:rsidP="002C701D"/>
    <w:p w14:paraId="6B1E9A45" w14:textId="77777777" w:rsidR="002C701D" w:rsidRDefault="002C701D" w:rsidP="002C701D"/>
    <w:p w14:paraId="0587FCE0" w14:textId="1F4410C3" w:rsidR="001E77A2" w:rsidRDefault="005C41E6" w:rsidP="00370D4C">
      <w:pPr>
        <w:pStyle w:val="Prrafodelista"/>
        <w:numPr>
          <w:ilvl w:val="0"/>
          <w:numId w:val="1"/>
        </w:numPr>
      </w:pPr>
      <w:hyperlink r:id="rId14" w:history="1">
        <w:r w:rsidR="002C701D" w:rsidRPr="00F50B30">
          <w:rPr>
            <w:rStyle w:val="Hipervnculo"/>
          </w:rPr>
          <w:t>http://en.zinggadget.com/we-tested-huawei-mate-s-2/</w:t>
        </w:r>
      </w:hyperlink>
    </w:p>
    <w:p w14:paraId="10113305" w14:textId="4537579B" w:rsidR="002C701D" w:rsidRDefault="005C41E6" w:rsidP="00370D4C">
      <w:pPr>
        <w:pStyle w:val="Prrafodelista"/>
        <w:numPr>
          <w:ilvl w:val="0"/>
          <w:numId w:val="1"/>
        </w:numPr>
      </w:pPr>
      <w:hyperlink r:id="rId15" w:history="1">
        <w:r w:rsidR="000557E0" w:rsidRPr="00F50B30">
          <w:rPr>
            <w:rStyle w:val="Hipervnculo"/>
          </w:rPr>
          <w:t>https://www.qualcomm.com/products/snapdragon/processors/810</w:t>
        </w:r>
      </w:hyperlink>
    </w:p>
    <w:p w14:paraId="1AE72DD3" w14:textId="3026EB21" w:rsidR="000557E0" w:rsidRDefault="005C41E6" w:rsidP="00370D4C">
      <w:pPr>
        <w:pStyle w:val="Prrafodelista"/>
        <w:numPr>
          <w:ilvl w:val="0"/>
          <w:numId w:val="1"/>
        </w:numPr>
      </w:pPr>
      <w:hyperlink r:id="rId16" w:history="1">
        <w:r w:rsidR="00C00174" w:rsidRPr="00F50B30">
          <w:rPr>
            <w:rStyle w:val="Hipervnculo"/>
          </w:rPr>
          <w:t>http://www.mdpi.com/1424-8220/15/9/21204/htm</w:t>
        </w:r>
      </w:hyperlink>
    </w:p>
    <w:p w14:paraId="5BE1D891" w14:textId="4B0EF744" w:rsidR="00C00174" w:rsidRDefault="005C41E6" w:rsidP="00370D4C">
      <w:pPr>
        <w:pStyle w:val="Prrafodelista"/>
        <w:numPr>
          <w:ilvl w:val="0"/>
          <w:numId w:val="1"/>
        </w:numPr>
      </w:pPr>
      <w:hyperlink r:id="rId17" w:history="1">
        <w:r w:rsidR="00C00174" w:rsidRPr="00F50B30">
          <w:rPr>
            <w:rStyle w:val="Hipervnculo"/>
          </w:rPr>
          <w:t>https://www.qualcomm.com/products/snapdragon/processors/810</w:t>
        </w:r>
      </w:hyperlink>
    </w:p>
    <w:p w14:paraId="1019F1F4" w14:textId="77777777" w:rsidR="00C00174" w:rsidRDefault="00C00174" w:rsidP="00C737E3">
      <w:pPr>
        <w:pStyle w:val="Prrafodelista"/>
      </w:pPr>
    </w:p>
    <w:p w14:paraId="64D93165" w14:textId="77777777" w:rsidR="00C737E3" w:rsidRDefault="00C737E3" w:rsidP="00C737E3">
      <w:pPr>
        <w:pStyle w:val="Prrafodelista"/>
      </w:pPr>
    </w:p>
    <w:p w14:paraId="7B48E04E" w14:textId="77777777" w:rsidR="00C737E3" w:rsidRDefault="00C737E3" w:rsidP="00C737E3">
      <w:pPr>
        <w:pStyle w:val="Prrafodelista"/>
      </w:pPr>
    </w:p>
    <w:p w14:paraId="35D210C4" w14:textId="77777777" w:rsidR="00C737E3" w:rsidRDefault="00C737E3" w:rsidP="00C737E3">
      <w:pPr>
        <w:pStyle w:val="Prrafodelista"/>
      </w:pPr>
    </w:p>
    <w:p w14:paraId="5D4740A4" w14:textId="1187B9C9" w:rsidR="00C737E3" w:rsidRDefault="00C737E3" w:rsidP="00C737E3">
      <w:pPr>
        <w:pStyle w:val="Ttulo"/>
        <w:jc w:val="center"/>
      </w:pPr>
      <w:r>
        <w:t>MATRICES DE COLOR</w:t>
      </w:r>
    </w:p>
    <w:p w14:paraId="40AFE826" w14:textId="77777777" w:rsidR="00C737E3" w:rsidRDefault="00C737E3" w:rsidP="00C737E3"/>
    <w:p w14:paraId="3D957CE7" w14:textId="77777777" w:rsidR="00C737E3" w:rsidRPr="00C737E3" w:rsidRDefault="00C737E3" w:rsidP="00C737E3">
      <w:pPr>
        <w:rPr>
          <w:lang w:val="es-ES"/>
        </w:rPr>
      </w:pPr>
      <w:r w:rsidRPr="00C737E3">
        <w:rPr>
          <w:lang w:val="es-ES"/>
        </w:rPr>
        <w:t>La CFA (matriz de filtros de color) se encuentra sobre el sensor monocromo, y su función es adquirir la información del color de la escena.</w:t>
      </w:r>
    </w:p>
    <w:p w14:paraId="2AE5882E" w14:textId="77777777" w:rsidR="00C737E3" w:rsidRDefault="00C737E3" w:rsidP="00C737E3">
      <w:pPr>
        <w:rPr>
          <w:lang w:val="es-ES"/>
        </w:rPr>
      </w:pPr>
      <w:r w:rsidRPr="00C737E3">
        <w:rPr>
          <w:lang w:val="es-ES"/>
        </w:rPr>
        <w:t>La intensidad de la luz que pasa por cada una de las celdas forma una imagen en escala de grises y, dependiendo de la configuración del filtro CFA, se interpreta como una imagen a color.</w:t>
      </w:r>
    </w:p>
    <w:p w14:paraId="2F261911" w14:textId="77777777" w:rsidR="00C737E3" w:rsidRDefault="00C737E3" w:rsidP="00C737E3">
      <w:pPr>
        <w:rPr>
          <w:lang w:val="es-ES"/>
        </w:rPr>
      </w:pPr>
    </w:p>
    <w:p w14:paraId="587B186D" w14:textId="77777777" w:rsidR="00C737E3" w:rsidRPr="00C737E3" w:rsidRDefault="00C737E3" w:rsidP="00C737E3">
      <w:pPr>
        <w:rPr>
          <w:lang w:val="es-ES"/>
        </w:rPr>
      </w:pPr>
      <w:r w:rsidRPr="00C737E3">
        <w:rPr>
          <w:lang w:val="es-ES"/>
        </w:rPr>
        <w:t>En este punto el proceso de la interpolación cromática se lleva a cabo para obtener los valores que faltan para cada uno de los colores del filtro CFA.</w:t>
      </w:r>
    </w:p>
    <w:p w14:paraId="0564FB5F" w14:textId="77777777" w:rsidR="00C737E3" w:rsidRPr="00C737E3" w:rsidRDefault="00C737E3" w:rsidP="00C737E3">
      <w:pPr>
        <w:rPr>
          <w:lang w:val="es-ES"/>
        </w:rPr>
      </w:pPr>
      <w:r w:rsidRPr="00C737E3">
        <w:rPr>
          <w:lang w:val="es-ES"/>
        </w:rPr>
        <w:t>Generalmente, cámaras usan el modelo Green-Red-Green-Blue (GRGB) del patrón CFA de Bayer. La salida de un sensor de este tipo es un mosaico de píxeles rojos, verdes y azules de diferentes intensidades [R – G – B; 25 – 50 – 25].</w:t>
      </w:r>
    </w:p>
    <w:p w14:paraId="639C6EE0" w14:textId="2703B317" w:rsidR="00C737E3" w:rsidRDefault="00C737E3" w:rsidP="00C737E3">
      <w:pPr>
        <w:rPr>
          <w:lang w:val="es-ES"/>
        </w:rPr>
      </w:pPr>
      <w:r w:rsidRPr="00C737E3">
        <w:rPr>
          <w:lang w:val="es-ES"/>
        </w:rPr>
        <w:t xml:space="preserve">Alternativas de filtros CFA : </w:t>
      </w:r>
      <w:proofErr w:type="spellStart"/>
      <w:r w:rsidRPr="00C737E3">
        <w:rPr>
          <w:lang w:val="es-ES"/>
        </w:rPr>
        <w:t>Cyan</w:t>
      </w:r>
      <w:proofErr w:type="spellEnd"/>
      <w:r w:rsidRPr="00C737E3">
        <w:rPr>
          <w:lang w:val="es-ES"/>
        </w:rPr>
        <w:t>-</w:t>
      </w:r>
      <w:proofErr w:type="spellStart"/>
      <w:r w:rsidRPr="00C737E3">
        <w:rPr>
          <w:lang w:val="es-ES"/>
        </w:rPr>
        <w:t>Yellow</w:t>
      </w:r>
      <w:proofErr w:type="spellEnd"/>
      <w:r w:rsidRPr="00C737E3">
        <w:rPr>
          <w:lang w:val="es-ES"/>
        </w:rPr>
        <w:t>-</w:t>
      </w:r>
      <w:proofErr w:type="spellStart"/>
      <w:r w:rsidRPr="00C737E3">
        <w:rPr>
          <w:lang w:val="es-ES"/>
        </w:rPr>
        <w:t>Yellow</w:t>
      </w:r>
      <w:proofErr w:type="spellEnd"/>
      <w:r w:rsidRPr="00C737E3">
        <w:rPr>
          <w:lang w:val="es-ES"/>
        </w:rPr>
        <w:t>-Magenta (CYYM), Red-Green-Blue-</w:t>
      </w:r>
      <w:proofErr w:type="spellStart"/>
      <w:r w:rsidRPr="00C737E3">
        <w:rPr>
          <w:lang w:val="es-ES"/>
        </w:rPr>
        <w:t>Emerland</w:t>
      </w:r>
      <w:proofErr w:type="spellEnd"/>
      <w:r w:rsidRPr="00C737E3">
        <w:rPr>
          <w:lang w:val="es-ES"/>
        </w:rPr>
        <w:t xml:space="preserve"> (RGBE) y </w:t>
      </w:r>
      <w:proofErr w:type="spellStart"/>
      <w:r w:rsidRPr="00C737E3">
        <w:rPr>
          <w:lang w:val="es-ES"/>
        </w:rPr>
        <w:t>Cyan</w:t>
      </w:r>
      <w:proofErr w:type="spellEnd"/>
      <w:r w:rsidRPr="00C737E3">
        <w:rPr>
          <w:lang w:val="es-ES"/>
        </w:rPr>
        <w:t>-Magenta-</w:t>
      </w:r>
      <w:proofErr w:type="spellStart"/>
      <w:r w:rsidRPr="00C737E3">
        <w:rPr>
          <w:lang w:val="es-ES"/>
        </w:rPr>
        <w:t>Yellow</w:t>
      </w:r>
      <w:proofErr w:type="spellEnd"/>
      <w:r w:rsidRPr="00C737E3">
        <w:rPr>
          <w:lang w:val="es-ES"/>
        </w:rPr>
        <w:t xml:space="preserve"> (CMY)</w:t>
      </w:r>
      <w:r w:rsidR="00C7416E">
        <w:rPr>
          <w:lang w:val="es-ES"/>
        </w:rPr>
        <w:t>.</w:t>
      </w:r>
    </w:p>
    <w:p w14:paraId="4445E0FE" w14:textId="77777777" w:rsidR="00C7416E" w:rsidRDefault="00C7416E" w:rsidP="00C737E3">
      <w:pPr>
        <w:rPr>
          <w:lang w:val="es-ES"/>
        </w:rPr>
      </w:pPr>
    </w:p>
    <w:p w14:paraId="18F0BC31" w14:textId="77777777" w:rsidR="00C7416E" w:rsidRPr="00C7416E" w:rsidRDefault="00C7416E" w:rsidP="00C7416E">
      <w:pPr>
        <w:rPr>
          <w:lang w:val="es-ES"/>
        </w:rPr>
      </w:pPr>
      <w:r w:rsidRPr="00C7416E">
        <w:rPr>
          <w:lang w:val="es-ES"/>
        </w:rPr>
        <w:t xml:space="preserve">El sensor de la imagen es la parte más importante de las cámaras digitales. </w:t>
      </w:r>
    </w:p>
    <w:p w14:paraId="667072EC" w14:textId="77777777" w:rsidR="00C7416E" w:rsidRPr="00C7416E" w:rsidRDefault="00C7416E" w:rsidP="00C7416E">
      <w:pPr>
        <w:rPr>
          <w:lang w:val="es-ES"/>
        </w:rPr>
      </w:pPr>
      <w:r w:rsidRPr="00C7416E">
        <w:rPr>
          <w:lang w:val="es-ES"/>
        </w:rPr>
        <w:t xml:space="preserve">Es una matriz de elementos sensibles a la luz llamados píxeles. Los píxeles están hechos de silicio y capturan la luz convirtiendo los fotones en electrones utilizando el efecto fotoeléctrico. </w:t>
      </w:r>
    </w:p>
    <w:p w14:paraId="02F5C0BF" w14:textId="77777777" w:rsidR="00C7416E" w:rsidRDefault="00C7416E" w:rsidP="00C7416E">
      <w:pPr>
        <w:rPr>
          <w:lang w:val="es-ES"/>
        </w:rPr>
      </w:pPr>
      <w:r w:rsidRPr="00C7416E">
        <w:rPr>
          <w:lang w:val="es-ES"/>
        </w:rPr>
        <w:t>Los sensores de la imagen se agrupan de acuerdo a sus procesos de fabricación en CCD y CMOS.</w:t>
      </w:r>
    </w:p>
    <w:p w14:paraId="29581645" w14:textId="77777777" w:rsidR="005E7BD3" w:rsidRDefault="005E7BD3" w:rsidP="00C7416E">
      <w:pPr>
        <w:rPr>
          <w:lang w:val="es-ES"/>
        </w:rPr>
      </w:pPr>
    </w:p>
    <w:p w14:paraId="335B113C" w14:textId="77777777" w:rsidR="005E7BD3" w:rsidRDefault="005E7BD3" w:rsidP="00C7416E">
      <w:pPr>
        <w:rPr>
          <w:lang w:val="es-ES"/>
        </w:rPr>
      </w:pPr>
    </w:p>
    <w:p w14:paraId="1945D33C" w14:textId="77777777" w:rsidR="005E7BD3" w:rsidRPr="005E7BD3" w:rsidRDefault="005E7BD3" w:rsidP="005E7BD3">
      <w:pPr>
        <w:rPr>
          <w:lang w:val="es-ES"/>
        </w:rPr>
      </w:pPr>
      <w:r w:rsidRPr="005E7BD3">
        <w:rPr>
          <w:lang w:val="es-ES"/>
        </w:rPr>
        <w:t xml:space="preserve">Durante el proceso de generación de una imagen es posible que se introduzcan algunos defectos que se vean reflejados como ruido en la imagen final. </w:t>
      </w:r>
    </w:p>
    <w:p w14:paraId="26C55893" w14:textId="77777777" w:rsidR="005E7BD3" w:rsidRPr="005E7BD3" w:rsidRDefault="005E7BD3" w:rsidP="005E7BD3">
      <w:pPr>
        <w:rPr>
          <w:lang w:val="es-ES"/>
        </w:rPr>
      </w:pPr>
      <w:r w:rsidRPr="005E7BD3">
        <w:rPr>
          <w:lang w:val="es-ES"/>
        </w:rPr>
        <w:t xml:space="preserve">Estos defectos son de gran ayuda para identificar la cámara que generó una imagen determinada. </w:t>
      </w:r>
    </w:p>
    <w:p w14:paraId="7BE3C695" w14:textId="77777777" w:rsidR="005E7BD3" w:rsidRPr="005E7BD3" w:rsidRDefault="005E7BD3" w:rsidP="005E7BD3">
      <w:pPr>
        <w:rPr>
          <w:lang w:val="es-ES"/>
        </w:rPr>
      </w:pPr>
    </w:p>
    <w:p w14:paraId="6C463165" w14:textId="77777777" w:rsidR="005E7BD3" w:rsidRPr="005E7BD3" w:rsidRDefault="005E7BD3" w:rsidP="005E7BD3">
      <w:pPr>
        <w:rPr>
          <w:lang w:val="es-ES"/>
        </w:rPr>
      </w:pPr>
      <w:r w:rsidRPr="005E7BD3">
        <w:rPr>
          <w:lang w:val="es-ES"/>
        </w:rPr>
        <w:t xml:space="preserve">Los defectos se pueden agrupar en: </w:t>
      </w:r>
    </w:p>
    <w:p w14:paraId="5BE1E5DA" w14:textId="77777777" w:rsidR="005E7BD3" w:rsidRPr="005E7BD3" w:rsidRDefault="005E7BD3" w:rsidP="005E7BD3">
      <w:pPr>
        <w:numPr>
          <w:ilvl w:val="0"/>
          <w:numId w:val="5"/>
        </w:numPr>
        <w:rPr>
          <w:lang w:val="es-ES"/>
        </w:rPr>
      </w:pPr>
      <w:r w:rsidRPr="005E7BD3">
        <w:rPr>
          <w:lang w:val="es-ES"/>
        </w:rPr>
        <w:t>Defectos de fila y columna: Pueden ser ocasionados durante el proceso de transferencia de carga.  </w:t>
      </w:r>
    </w:p>
    <w:p w14:paraId="043BC746" w14:textId="77777777" w:rsidR="005E7BD3" w:rsidRPr="005E7BD3" w:rsidRDefault="005E7BD3" w:rsidP="005E7BD3">
      <w:pPr>
        <w:numPr>
          <w:ilvl w:val="0"/>
          <w:numId w:val="5"/>
        </w:numPr>
        <w:rPr>
          <w:lang w:val="es-ES"/>
        </w:rPr>
      </w:pPr>
      <w:r w:rsidRPr="005E7BD3">
        <w:rPr>
          <w:lang w:val="es-ES"/>
        </w:rPr>
        <w:t>Defectos de grupo : Este tipo de defectos afectan a un conjunto de píxeles. Pueden ser ocasionados por defectos en la superficie del sensor como suciedad o rayas. También pueden ser causados por fallos eléctricos. </w:t>
      </w:r>
    </w:p>
    <w:p w14:paraId="04586B33" w14:textId="77777777" w:rsidR="005E7BD3" w:rsidRPr="005E7BD3" w:rsidRDefault="005E7BD3" w:rsidP="005E7BD3">
      <w:pPr>
        <w:numPr>
          <w:ilvl w:val="0"/>
          <w:numId w:val="5"/>
        </w:numPr>
        <w:rPr>
          <w:lang w:val="es-ES"/>
        </w:rPr>
      </w:pPr>
      <w:r w:rsidRPr="005E7BD3">
        <w:rPr>
          <w:lang w:val="es-ES"/>
        </w:rPr>
        <w:t>Píxeles calientes: Son los píxeles que generan altas salidas de voltaje bajo cierto tipo de condiciones .</w:t>
      </w:r>
    </w:p>
    <w:p w14:paraId="4F1541CB" w14:textId="77777777" w:rsidR="005E7BD3" w:rsidRPr="005E7BD3" w:rsidRDefault="005E7BD3" w:rsidP="005E7BD3">
      <w:pPr>
        <w:numPr>
          <w:ilvl w:val="0"/>
          <w:numId w:val="5"/>
        </w:numPr>
        <w:rPr>
          <w:lang w:val="es-ES"/>
        </w:rPr>
      </w:pPr>
      <w:r w:rsidRPr="005E7BD3">
        <w:rPr>
          <w:lang w:val="es-ES"/>
        </w:rPr>
        <w:t>Píxeles muertos: Son los píxeles que tienen una respuesta muy pobre a la luz, apareciendo como puntos negros en las imágenes finales.  </w:t>
      </w:r>
    </w:p>
    <w:p w14:paraId="7D89E069" w14:textId="77777777" w:rsidR="005E7BD3" w:rsidRPr="005E7BD3" w:rsidRDefault="005E7BD3" w:rsidP="005E7BD3">
      <w:pPr>
        <w:numPr>
          <w:ilvl w:val="0"/>
          <w:numId w:val="5"/>
        </w:numPr>
        <w:rPr>
          <w:lang w:val="es-ES"/>
        </w:rPr>
      </w:pPr>
      <w:r w:rsidRPr="005E7BD3">
        <w:rPr>
          <w:lang w:val="es-ES"/>
        </w:rPr>
        <w:t>Diferencias entre salidas múltiples: En los sensores que tienen más de una salida pueden presentarse variaciones entre las diferentes salidas .</w:t>
      </w:r>
    </w:p>
    <w:p w14:paraId="2D7309EA" w14:textId="77777777" w:rsidR="005E7BD3" w:rsidRPr="005E7BD3" w:rsidRDefault="005E7BD3" w:rsidP="005E7BD3">
      <w:pPr>
        <w:numPr>
          <w:ilvl w:val="0"/>
          <w:numId w:val="5"/>
        </w:numPr>
        <w:rPr>
          <w:lang w:val="es-ES"/>
        </w:rPr>
      </w:pPr>
      <w:r w:rsidRPr="005E7BD3">
        <w:rPr>
          <w:lang w:val="es-ES"/>
        </w:rPr>
        <w:t>Interferencia: Este defecto se produce cuando los fotones que deberían de ser recolectados por un píxel se recogen por un píxel vecino.  </w:t>
      </w:r>
    </w:p>
    <w:p w14:paraId="315033E5" w14:textId="77777777" w:rsidR="005E7BD3" w:rsidRPr="005E7BD3" w:rsidRDefault="005E7BD3" w:rsidP="005E7BD3">
      <w:pPr>
        <w:numPr>
          <w:ilvl w:val="0"/>
          <w:numId w:val="5"/>
        </w:numPr>
        <w:rPr>
          <w:lang w:val="es-ES"/>
        </w:rPr>
      </w:pPr>
      <w:r w:rsidRPr="005E7BD3">
        <w:rPr>
          <w:lang w:val="es-ES"/>
        </w:rPr>
        <w:t xml:space="preserve">Saturación: Sucede cuando un píxel acumula más carga de la que puede contener y el exceso de la carga es pasada a los píxeles vecinos generando el efecto </w:t>
      </w:r>
      <w:proofErr w:type="spellStart"/>
      <w:r w:rsidRPr="005E7BD3">
        <w:rPr>
          <w:lang w:val="es-ES"/>
        </w:rPr>
        <w:t>blooming</w:t>
      </w:r>
      <w:proofErr w:type="spellEnd"/>
      <w:r w:rsidRPr="005E7BD3">
        <w:rPr>
          <w:lang w:val="es-ES"/>
        </w:rPr>
        <w:t>.  </w:t>
      </w:r>
    </w:p>
    <w:p w14:paraId="6CE3A285" w14:textId="77777777" w:rsidR="005E7BD3" w:rsidRPr="005E7BD3" w:rsidRDefault="005E7BD3" w:rsidP="005E7BD3">
      <w:pPr>
        <w:numPr>
          <w:ilvl w:val="0"/>
          <w:numId w:val="5"/>
        </w:numPr>
        <w:rPr>
          <w:lang w:val="es-ES"/>
        </w:rPr>
      </w:pP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La técnica de </w:t>
      </w: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utilizada en los sensores CMOS puede crear distorsiones en la imagen cuando la escena cambia significativamente mientras está siendo capturada como cuando hay movimientos en la escena .</w:t>
      </w:r>
    </w:p>
    <w:p w14:paraId="73DEA959" w14:textId="77777777" w:rsidR="005E7BD3" w:rsidRPr="005E7BD3" w:rsidRDefault="005E7BD3" w:rsidP="005E7BD3">
      <w:pPr>
        <w:numPr>
          <w:ilvl w:val="0"/>
          <w:numId w:val="5"/>
        </w:numPr>
        <w:rPr>
          <w:lang w:val="es-ES"/>
        </w:rPr>
      </w:pPr>
      <w:r w:rsidRPr="005E7BD3">
        <w:rPr>
          <w:lang w:val="es-ES"/>
        </w:rPr>
        <w:t>Corriente de oscuridad: Surge de las impurezas del cristal de silicio de los sensores.  </w:t>
      </w:r>
    </w:p>
    <w:p w14:paraId="47B0FF2A" w14:textId="77777777" w:rsidR="005E7BD3" w:rsidRDefault="005E7BD3" w:rsidP="00C7416E">
      <w:pPr>
        <w:rPr>
          <w:lang w:val="es-ES"/>
        </w:rPr>
      </w:pPr>
    </w:p>
    <w:p w14:paraId="0586CC1A" w14:textId="77777777" w:rsidR="005E7BD3" w:rsidRDefault="005E7BD3" w:rsidP="00C7416E">
      <w:pPr>
        <w:rPr>
          <w:lang w:val="es-ES"/>
        </w:rPr>
      </w:pPr>
    </w:p>
    <w:p w14:paraId="54B693E4" w14:textId="77777777" w:rsidR="005E7BD3" w:rsidRPr="005E7BD3" w:rsidRDefault="005E7BD3" w:rsidP="005E7BD3">
      <w:pPr>
        <w:rPr>
          <w:lang w:val="es-ES"/>
        </w:rPr>
      </w:pPr>
      <w:r w:rsidRPr="005E7BD3">
        <w:rPr>
          <w:lang w:val="es-ES"/>
        </w:rPr>
        <w:t>Existen diversas fuentes de imperfecciones y ruido introducidas en las diferentes etapas del proceso de generación de la imagen en la cámara.</w:t>
      </w:r>
    </w:p>
    <w:p w14:paraId="7B5467B1" w14:textId="77777777" w:rsidR="005E7BD3" w:rsidRPr="005E7BD3" w:rsidRDefault="005E7BD3" w:rsidP="005E7BD3">
      <w:pPr>
        <w:rPr>
          <w:lang w:val="es-ES"/>
        </w:rPr>
      </w:pPr>
    </w:p>
    <w:p w14:paraId="701AF7A5" w14:textId="44FE4849" w:rsidR="005E7BD3" w:rsidRPr="005E7BD3" w:rsidRDefault="005E7BD3" w:rsidP="0050489E">
      <w:pPr>
        <w:ind w:left="1416" w:firstLine="708"/>
        <w:rPr>
          <w:lang w:val="es-ES"/>
        </w:rPr>
      </w:pPr>
      <w:r w:rsidRPr="005E7BD3">
        <w:rPr>
          <w:lang w:val="es-ES"/>
        </w:rPr>
        <w:t xml:space="preserve"> </w:t>
      </w:r>
      <w:r w:rsidR="0050489E" w:rsidRPr="005E7BD3">
        <w:rPr>
          <w:noProof/>
          <w:lang w:val="es-ES"/>
        </w:rPr>
        <w:drawing>
          <wp:inline distT="0" distB="0" distL="0" distR="0" wp14:anchorId="6A28004B" wp14:editId="1BA02D0B">
            <wp:extent cx="3251200" cy="17399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1739900"/>
                    </a:xfrm>
                    <a:prstGeom prst="rect">
                      <a:avLst/>
                    </a:prstGeom>
                    <a:noFill/>
                    <a:ln>
                      <a:noFill/>
                    </a:ln>
                  </pic:spPr>
                </pic:pic>
              </a:graphicData>
            </a:graphic>
          </wp:inline>
        </w:drawing>
      </w:r>
    </w:p>
    <w:p w14:paraId="559B6901" w14:textId="77777777" w:rsidR="005E7BD3" w:rsidRPr="005E7BD3" w:rsidRDefault="005E7BD3" w:rsidP="005E7BD3">
      <w:pPr>
        <w:rPr>
          <w:lang w:val="es-ES"/>
        </w:rPr>
      </w:pPr>
    </w:p>
    <w:p w14:paraId="46183324" w14:textId="77777777" w:rsidR="005E7BD3" w:rsidRPr="005E7BD3" w:rsidRDefault="005E7BD3" w:rsidP="005E7BD3">
      <w:pPr>
        <w:rPr>
          <w:lang w:val="es-ES"/>
        </w:rPr>
      </w:pPr>
      <w:r w:rsidRPr="005E7BD3">
        <w:rPr>
          <w:lang w:val="es-ES"/>
        </w:rPr>
        <w:t>El patrón de ruido se refiere a cualquier patrón espacial que no cambia de una imagen a otra y está compuesto por el ruido espacial independiente del ruido de patrón fijo (FPN).</w:t>
      </w:r>
    </w:p>
    <w:p w14:paraId="296EB582" w14:textId="77777777" w:rsidR="005E7BD3" w:rsidRPr="005E7BD3" w:rsidRDefault="005E7BD3" w:rsidP="005E7BD3">
      <w:pPr>
        <w:rPr>
          <w:lang w:val="es-ES"/>
        </w:rPr>
      </w:pPr>
      <w:r w:rsidRPr="005E7BD3">
        <w:rPr>
          <w:lang w:val="es-ES"/>
        </w:rPr>
        <w:t>El ruido FPN se genera por la corriente de oscuridad y también depende de la exposición y de la temperatura.</w:t>
      </w:r>
    </w:p>
    <w:p w14:paraId="1736165E" w14:textId="77777777" w:rsidR="005E7BD3" w:rsidRPr="005E7BD3" w:rsidRDefault="005E7BD3" w:rsidP="005E7BD3">
      <w:pPr>
        <w:rPr>
          <w:lang w:val="es-ES"/>
        </w:rPr>
      </w:pPr>
      <w:r w:rsidRPr="005E7BD3">
        <w:rPr>
          <w:lang w:val="es-ES"/>
        </w:rPr>
        <w:t xml:space="preserve">El ruido PRNU es la parte dominante del patrón de ruido de las imágenes y es un ruido dependiente multiplicativo. </w:t>
      </w:r>
    </w:p>
    <w:p w14:paraId="1104DB55" w14:textId="77777777" w:rsidR="005E7BD3" w:rsidRPr="005E7BD3" w:rsidRDefault="005E7BD3" w:rsidP="005E7BD3">
      <w:pPr>
        <w:rPr>
          <w:lang w:val="es-ES"/>
        </w:rPr>
      </w:pPr>
    </w:p>
    <w:p w14:paraId="025F14CA" w14:textId="77777777" w:rsidR="005E7BD3" w:rsidRPr="005E7BD3" w:rsidRDefault="005E7BD3" w:rsidP="005E7BD3">
      <w:pPr>
        <w:rPr>
          <w:lang w:val="es-ES"/>
        </w:rPr>
      </w:pPr>
      <w:r w:rsidRPr="005E7BD3">
        <w:rPr>
          <w:lang w:val="es-ES"/>
        </w:rPr>
        <w:t xml:space="preserve">El ruido PNU es la diferencia de sensibilidad a la luz entre los píxeles de la matriz del sensor. </w:t>
      </w:r>
    </w:p>
    <w:p w14:paraId="14AD32BF" w14:textId="77777777" w:rsidR="005E7BD3" w:rsidRDefault="005E7BD3" w:rsidP="005E7BD3">
      <w:pPr>
        <w:rPr>
          <w:lang w:val="es-ES"/>
        </w:rPr>
      </w:pPr>
      <w:r w:rsidRPr="005E7BD3">
        <w:rPr>
          <w:lang w:val="es-ES"/>
        </w:rPr>
        <w:t>El ruido PNU es normalmente más común en los sensores de tipo CMOS.</w:t>
      </w:r>
    </w:p>
    <w:p w14:paraId="35FD0E36" w14:textId="77777777" w:rsidR="00D02B2C" w:rsidRDefault="00D02B2C" w:rsidP="005E7BD3">
      <w:pPr>
        <w:rPr>
          <w:lang w:val="es-ES"/>
        </w:rPr>
      </w:pPr>
    </w:p>
    <w:p w14:paraId="3D392BB4" w14:textId="77777777" w:rsidR="00D02B2C" w:rsidRPr="00D02B2C" w:rsidRDefault="00D02B2C" w:rsidP="00D02B2C">
      <w:pPr>
        <w:rPr>
          <w:lang w:val="es-ES"/>
        </w:rPr>
      </w:pPr>
      <w:r w:rsidRPr="00D02B2C">
        <w:rPr>
          <w:lang w:val="es-ES"/>
        </w:rPr>
        <w:t>Las huellas CFA son más prominentes en las cámaras digitales tradicionales mientras que las cámaras de dispositivos móviles tienen una mayor contaminación de ruido debido  a la diferencia de calidad entre los sensores.</w:t>
      </w:r>
    </w:p>
    <w:p w14:paraId="48170A01" w14:textId="77777777" w:rsidR="00D02B2C" w:rsidRPr="005E7BD3" w:rsidRDefault="00D02B2C" w:rsidP="005E7BD3">
      <w:pPr>
        <w:rPr>
          <w:lang w:val="es-ES"/>
        </w:rPr>
      </w:pPr>
    </w:p>
    <w:p w14:paraId="1F50C3C2" w14:textId="77777777" w:rsidR="005E7BD3" w:rsidRPr="00C7416E" w:rsidRDefault="005E7BD3" w:rsidP="00C7416E">
      <w:pPr>
        <w:rPr>
          <w:lang w:val="es-ES"/>
        </w:rPr>
      </w:pPr>
    </w:p>
    <w:p w14:paraId="47D53CED" w14:textId="77777777" w:rsidR="00C7416E" w:rsidRDefault="00C7416E" w:rsidP="00C737E3">
      <w:pPr>
        <w:rPr>
          <w:lang w:val="es-ES"/>
        </w:rPr>
      </w:pPr>
    </w:p>
    <w:p w14:paraId="69CAE017" w14:textId="77777777" w:rsidR="00C7416E" w:rsidRDefault="00C7416E" w:rsidP="00C737E3">
      <w:pPr>
        <w:rPr>
          <w:lang w:val="es-ES"/>
        </w:rPr>
      </w:pPr>
    </w:p>
    <w:p w14:paraId="53FA3FF0" w14:textId="2C49841B" w:rsidR="00C7416E" w:rsidRPr="00C7416E" w:rsidRDefault="00C7416E" w:rsidP="00C7416E">
      <w:pPr>
        <w:pStyle w:val="Prrafodelista"/>
        <w:numPr>
          <w:ilvl w:val="0"/>
          <w:numId w:val="4"/>
        </w:numPr>
        <w:rPr>
          <w:lang w:val="es-ES"/>
        </w:rPr>
      </w:pPr>
      <w:r>
        <w:rPr>
          <w:lang w:val="es-ES"/>
        </w:rPr>
        <w:t>APUNTES</w:t>
      </w:r>
      <w:r w:rsidR="005E7BD3">
        <w:rPr>
          <w:lang w:val="es-ES"/>
        </w:rPr>
        <w:t xml:space="preserve"> - RESUMENES</w:t>
      </w:r>
    </w:p>
    <w:p w14:paraId="3769BFF0" w14:textId="77777777" w:rsidR="00C737E3" w:rsidRDefault="00C737E3" w:rsidP="00C737E3"/>
    <w:p w14:paraId="3207A8B3" w14:textId="77777777" w:rsidR="005C41E6" w:rsidRDefault="005C41E6" w:rsidP="00C737E3"/>
    <w:p w14:paraId="6ADFB0E5" w14:textId="77777777" w:rsidR="005C41E6" w:rsidRDefault="005C41E6" w:rsidP="00C737E3"/>
    <w:p w14:paraId="2292212D" w14:textId="77777777" w:rsidR="005C41E6" w:rsidRDefault="005C41E6" w:rsidP="00C737E3"/>
    <w:p w14:paraId="5B0F890C" w14:textId="77777777" w:rsidR="005C41E6" w:rsidRDefault="005C41E6" w:rsidP="00C737E3"/>
    <w:p w14:paraId="7E09790F" w14:textId="77777777" w:rsidR="005C41E6" w:rsidRDefault="005C41E6" w:rsidP="00C737E3"/>
    <w:p w14:paraId="4C761D46" w14:textId="77777777" w:rsidR="005C41E6" w:rsidRDefault="005C41E6" w:rsidP="00C737E3"/>
    <w:p w14:paraId="6A4DE4C3" w14:textId="77777777" w:rsidR="005C41E6" w:rsidRDefault="005C41E6" w:rsidP="00C737E3"/>
    <w:p w14:paraId="494E00FA" w14:textId="77777777" w:rsidR="005C41E6" w:rsidRDefault="005C41E6" w:rsidP="00C737E3"/>
    <w:p w14:paraId="5088657D" w14:textId="77777777" w:rsidR="005C41E6" w:rsidRDefault="005C41E6" w:rsidP="00C737E3"/>
    <w:p w14:paraId="1BAA511E" w14:textId="77777777" w:rsidR="005C41E6" w:rsidRDefault="005C41E6" w:rsidP="00C737E3"/>
    <w:p w14:paraId="6FF6A42B" w14:textId="77777777" w:rsidR="005C41E6" w:rsidRDefault="005C41E6" w:rsidP="00C737E3"/>
    <w:p w14:paraId="6404EF45" w14:textId="77777777" w:rsidR="005C41E6" w:rsidRDefault="005C41E6" w:rsidP="00C737E3"/>
    <w:p w14:paraId="0911A140" w14:textId="77777777" w:rsidR="005C41E6" w:rsidRDefault="005C41E6" w:rsidP="00C737E3"/>
    <w:p w14:paraId="0463D30B" w14:textId="77777777" w:rsidR="005C41E6" w:rsidRDefault="005C41E6" w:rsidP="00C737E3"/>
    <w:p w14:paraId="04A408B8" w14:textId="77777777" w:rsidR="005C41E6" w:rsidRDefault="005C41E6" w:rsidP="00C737E3"/>
    <w:p w14:paraId="23EF2568" w14:textId="77777777" w:rsidR="005C41E6" w:rsidRDefault="005C41E6" w:rsidP="00C737E3"/>
    <w:p w14:paraId="287AC0DA" w14:textId="0BE503CC" w:rsidR="005C41E6" w:rsidRDefault="005C41E6" w:rsidP="005C41E6">
      <w:pPr>
        <w:pStyle w:val="Ttulo"/>
        <w:jc w:val="center"/>
      </w:pPr>
      <w:r>
        <w:t>SMARTPHONES CON CÁMARAS 4K</w:t>
      </w:r>
    </w:p>
    <w:p w14:paraId="6BCF69EC" w14:textId="77777777" w:rsidR="005C41E6" w:rsidRDefault="005C41E6" w:rsidP="005C41E6"/>
    <w:p w14:paraId="5D17B84E" w14:textId="77777777" w:rsidR="005C41E6" w:rsidRPr="005C41E6" w:rsidRDefault="005C41E6" w:rsidP="005C41E6">
      <w:pPr>
        <w:rPr>
          <w:b/>
          <w:bCs/>
          <w:lang w:val="es-ES"/>
        </w:rPr>
      </w:pPr>
      <w:r w:rsidRPr="005C41E6">
        <w:rPr>
          <w:b/>
          <w:bCs/>
          <w:lang w:val="es-ES"/>
        </w:rPr>
        <w:t xml:space="preserve">1. Samsung </w:t>
      </w:r>
      <w:proofErr w:type="spellStart"/>
      <w:r w:rsidRPr="005C41E6">
        <w:rPr>
          <w:b/>
          <w:bCs/>
          <w:lang w:val="es-ES"/>
        </w:rPr>
        <w:t>Galaxy</w:t>
      </w:r>
      <w:proofErr w:type="spellEnd"/>
      <w:r w:rsidRPr="005C41E6">
        <w:rPr>
          <w:b/>
          <w:bCs/>
          <w:lang w:val="es-ES"/>
        </w:rPr>
        <w:t xml:space="preserve"> S7 / S7 </w:t>
      </w:r>
      <w:proofErr w:type="spellStart"/>
      <w:r w:rsidRPr="005C41E6">
        <w:rPr>
          <w:b/>
          <w:bCs/>
          <w:lang w:val="es-ES"/>
        </w:rPr>
        <w:t>Edge</w:t>
      </w:r>
      <w:proofErr w:type="spellEnd"/>
    </w:p>
    <w:p w14:paraId="72067893" w14:textId="77777777" w:rsidR="005C41E6" w:rsidRPr="005C41E6" w:rsidRDefault="005C41E6" w:rsidP="005C41E6">
      <w:pPr>
        <w:rPr>
          <w:lang w:val="es-ES"/>
        </w:rPr>
      </w:pPr>
      <w:r w:rsidRPr="005C41E6">
        <w:rPr>
          <w:lang w:val="es-ES"/>
        </w:rPr>
        <w:t xml:space="preserve">Samsung lo ha vuelto a hacer, sus dos nuevos terminales son los primeros en traer la tecnología </w:t>
      </w:r>
      <w:proofErr w:type="spellStart"/>
      <w:r w:rsidRPr="005C41E6">
        <w:rPr>
          <w:lang w:val="es-ES"/>
        </w:rPr>
        <w:t>duo</w:t>
      </w:r>
      <w:proofErr w:type="spellEnd"/>
      <w:r w:rsidRPr="005C41E6">
        <w:rPr>
          <w:lang w:val="es-ES"/>
        </w:rPr>
        <w:t xml:space="preserve">-pixel a un </w:t>
      </w:r>
      <w:proofErr w:type="spellStart"/>
      <w:r w:rsidRPr="005C41E6">
        <w:rPr>
          <w:lang w:val="es-ES"/>
        </w:rPr>
        <w:t>smartphone</w:t>
      </w:r>
      <w:proofErr w:type="spellEnd"/>
      <w:r w:rsidRPr="005C41E6">
        <w:rPr>
          <w:lang w:val="es-ES"/>
        </w:rPr>
        <w:t xml:space="preserve">, única en cámaras profesionales. Su sensor es un Sony IMX260 (aunque otro sensor Samsung corre por el mundo con apenas diferencias) con apertura f/1.7 y estabilizador. En la práctica la tecnología </w:t>
      </w:r>
      <w:proofErr w:type="spellStart"/>
      <w:r w:rsidRPr="005C41E6">
        <w:rPr>
          <w:lang w:val="es-ES"/>
        </w:rPr>
        <w:t>duo</w:t>
      </w:r>
      <w:proofErr w:type="spellEnd"/>
      <w:r w:rsidRPr="005C41E6">
        <w:rPr>
          <w:lang w:val="es-ES"/>
        </w:rPr>
        <w:t xml:space="preserve">-pixel consigue enfocar en condiciones de buena luz al instante, en un tiempo casi imperceptible. Es verdaderamente impresionante. Lo mismo ocurre en condiciones de poca luz, el S7 captura más luz de noche que ningún otro </w:t>
      </w:r>
      <w:proofErr w:type="spellStart"/>
      <w:r w:rsidRPr="005C41E6">
        <w:rPr>
          <w:lang w:val="es-ES"/>
        </w:rPr>
        <w:t>smartphone</w:t>
      </w:r>
      <w:proofErr w:type="spellEnd"/>
      <w:r w:rsidRPr="005C41E6">
        <w:rPr>
          <w:lang w:val="es-ES"/>
        </w:rPr>
        <w:t>. </w:t>
      </w:r>
    </w:p>
    <w:p w14:paraId="0F1F7824" w14:textId="77777777" w:rsidR="005C41E6" w:rsidRDefault="005C41E6" w:rsidP="005C41E6"/>
    <w:p w14:paraId="6DA4CED2" w14:textId="77777777" w:rsidR="005C41E6" w:rsidRPr="005C41E6" w:rsidRDefault="005C41E6" w:rsidP="005C41E6">
      <w:pPr>
        <w:rPr>
          <w:lang w:val="es-ES"/>
        </w:rPr>
      </w:pPr>
      <w:r w:rsidRPr="005C41E6">
        <w:rPr>
          <w:lang w:val="es-ES"/>
        </w:rPr>
        <w:t>El S7 trae un modo manual con el que podemos jugar con el ISO, la apertura, el balance de blancos entre otros. Esto es especialmente útil para las fotos nocturnas, donde el S7 en automático arroja demasiado grano amarillo. El procesado de la cámara es estupendo, respetando la escena y sin añadir grano o correcciones innecesarias.</w:t>
      </w:r>
    </w:p>
    <w:p w14:paraId="669F4BB8" w14:textId="77777777" w:rsidR="005C41E6" w:rsidRDefault="005C41E6" w:rsidP="005C41E6">
      <w:pPr>
        <w:rPr>
          <w:lang w:val="es-ES"/>
        </w:rPr>
      </w:pPr>
      <w:r w:rsidRPr="005C41E6">
        <w:rPr>
          <w:lang w:val="es-ES"/>
        </w:rPr>
        <w:t xml:space="preserve">El menú de la cámara se ha puesto al nivel de los mejores, ya lo estaba en el Note 5. Por supuesto, graba vídeo en 4K, </w:t>
      </w:r>
      <w:proofErr w:type="spellStart"/>
      <w:r w:rsidRPr="005C41E6">
        <w:rPr>
          <w:lang w:val="es-ES"/>
        </w:rPr>
        <w:t>slow</w:t>
      </w:r>
      <w:proofErr w:type="spellEnd"/>
      <w:r w:rsidRPr="005C41E6">
        <w:rPr>
          <w:lang w:val="es-ES"/>
        </w:rPr>
        <w:t xml:space="preserve"> </w:t>
      </w:r>
      <w:proofErr w:type="spellStart"/>
      <w:r w:rsidRPr="005C41E6">
        <w:rPr>
          <w:lang w:val="es-ES"/>
        </w:rPr>
        <w:t>motion</w:t>
      </w:r>
      <w:proofErr w:type="spellEnd"/>
      <w:r w:rsidRPr="005C41E6">
        <w:rPr>
          <w:lang w:val="es-ES"/>
        </w:rPr>
        <w:t xml:space="preserve">, </w:t>
      </w:r>
      <w:proofErr w:type="spellStart"/>
      <w:r w:rsidRPr="005C41E6">
        <w:rPr>
          <w:lang w:val="es-ES"/>
        </w:rPr>
        <w:t>fast</w:t>
      </w:r>
      <w:proofErr w:type="spellEnd"/>
      <w:r w:rsidRPr="005C41E6">
        <w:rPr>
          <w:lang w:val="es-ES"/>
        </w:rPr>
        <w:t xml:space="preserve"> </w:t>
      </w:r>
      <w:proofErr w:type="spellStart"/>
      <w:r w:rsidRPr="005C41E6">
        <w:rPr>
          <w:lang w:val="es-ES"/>
        </w:rPr>
        <w:t>motion</w:t>
      </w:r>
      <w:proofErr w:type="spellEnd"/>
      <w:r w:rsidRPr="005C41E6">
        <w:rPr>
          <w:lang w:val="es-ES"/>
        </w:rPr>
        <w:t>, y casi todas las opciones útiles que existen, olvidándose de aquellos modos absurdos que inundaban el S4 o el S5 en sus tiempos. Podéis leer más sobre la cámara en nuestro </w:t>
      </w:r>
      <w:hyperlink r:id="rId19" w:history="1">
        <w:r w:rsidRPr="005C41E6">
          <w:rPr>
            <w:rStyle w:val="Hipervnculo"/>
            <w:lang w:val="es-ES"/>
          </w:rPr>
          <w:t>análisis de</w:t>
        </w:r>
        <w:r w:rsidRPr="005C41E6">
          <w:rPr>
            <w:rStyle w:val="Hipervnculo"/>
            <w:lang w:val="es-ES"/>
          </w:rPr>
          <w:t>l</w:t>
        </w:r>
        <w:r w:rsidRPr="005C41E6">
          <w:rPr>
            <w:rStyle w:val="Hipervnculo"/>
            <w:lang w:val="es-ES"/>
          </w:rPr>
          <w:t xml:space="preserve"> S7</w:t>
        </w:r>
      </w:hyperlink>
      <w:r w:rsidRPr="005C41E6">
        <w:rPr>
          <w:lang w:val="es-ES"/>
        </w:rPr>
        <w:t>. </w:t>
      </w:r>
    </w:p>
    <w:p w14:paraId="48FB7057" w14:textId="77777777" w:rsidR="005C41E6" w:rsidRDefault="005C41E6" w:rsidP="005C41E6">
      <w:pPr>
        <w:rPr>
          <w:lang w:val="es-ES"/>
        </w:rPr>
      </w:pPr>
    </w:p>
    <w:p w14:paraId="3B960105" w14:textId="77777777" w:rsidR="005C41E6" w:rsidRPr="005C41E6" w:rsidRDefault="005C41E6" w:rsidP="005C41E6">
      <w:pPr>
        <w:rPr>
          <w:b/>
          <w:bCs/>
          <w:lang w:val="es-ES"/>
        </w:rPr>
      </w:pPr>
      <w:r w:rsidRPr="005C41E6">
        <w:rPr>
          <w:b/>
          <w:bCs/>
          <w:lang w:val="es-ES"/>
        </w:rPr>
        <w:t xml:space="preserve">Samsung </w:t>
      </w:r>
      <w:proofErr w:type="spellStart"/>
      <w:r w:rsidRPr="005C41E6">
        <w:rPr>
          <w:b/>
          <w:bCs/>
          <w:lang w:val="es-ES"/>
        </w:rPr>
        <w:t>Galaxy</w:t>
      </w:r>
      <w:proofErr w:type="spellEnd"/>
      <w:r w:rsidRPr="005C41E6">
        <w:rPr>
          <w:b/>
          <w:bCs/>
          <w:lang w:val="es-ES"/>
        </w:rPr>
        <w:t xml:space="preserve"> S7 – Cámara</w:t>
      </w:r>
    </w:p>
    <w:p w14:paraId="04B1F8C2" w14:textId="77777777" w:rsidR="005C41E6" w:rsidRPr="005C41E6" w:rsidRDefault="005C41E6" w:rsidP="005C41E6">
      <w:pPr>
        <w:rPr>
          <w:lang w:val="es-ES"/>
        </w:rPr>
      </w:pPr>
      <w:r w:rsidRPr="005C41E6">
        <w:rPr>
          <w:lang w:val="es-ES"/>
        </w:rPr>
        <w:t>Punto fuerte y de los más destacados del nuevo Samsung. Samsung ha bajado de los 16MP a los 12MP pero no hay de qué preocuparse. El nuevo sensor tiene una apertura de f/1.7 (en el S6 era de f/1.9) y estabilizador.</w:t>
      </w:r>
    </w:p>
    <w:p w14:paraId="3AA0D915" w14:textId="77777777" w:rsidR="005C41E6" w:rsidRDefault="005C41E6" w:rsidP="005C41E6">
      <w:pPr>
        <w:rPr>
          <w:lang w:val="es-ES"/>
        </w:rPr>
      </w:pPr>
      <w:r w:rsidRPr="005C41E6">
        <w:rPr>
          <w:lang w:val="es-ES"/>
        </w:rPr>
        <w:t xml:space="preserve">Este sensor Sony trae una tecnología dual-pixel que solo se encuentra en cámaras </w:t>
      </w:r>
      <w:proofErr w:type="spellStart"/>
      <w:r w:rsidRPr="005C41E6">
        <w:rPr>
          <w:lang w:val="es-ES"/>
        </w:rPr>
        <w:t>reflex</w:t>
      </w:r>
      <w:proofErr w:type="spellEnd"/>
      <w:r w:rsidRPr="005C41E6">
        <w:rPr>
          <w:lang w:val="es-ES"/>
        </w:rPr>
        <w:t xml:space="preserve"> y que ningún </w:t>
      </w:r>
      <w:proofErr w:type="spellStart"/>
      <w:r w:rsidRPr="005C41E6">
        <w:rPr>
          <w:lang w:val="es-ES"/>
        </w:rPr>
        <w:t>smartphone</w:t>
      </w:r>
      <w:proofErr w:type="spellEnd"/>
      <w:r w:rsidRPr="005C41E6">
        <w:rPr>
          <w:lang w:val="es-ES"/>
        </w:rPr>
        <w:t xml:space="preserve"> ha incluido hasta ahora. Esto significa que cada píxel del sensor incluye dos fotodiodos, y todos los fotodiodos de la matriz funcionan para enfocar. Esto es, 24 millones de fotodiodos se centran en enfocar. Para haceros a una idea, solo 120.000 fotodiodos enfocaban en la cámara del S6 y ya daba resultados excepcionales.</w:t>
      </w:r>
    </w:p>
    <w:p w14:paraId="209FFFFE" w14:textId="77777777" w:rsidR="005C41E6" w:rsidRDefault="005C41E6" w:rsidP="005C41E6">
      <w:pPr>
        <w:rPr>
          <w:lang w:val="es-ES"/>
        </w:rPr>
      </w:pPr>
    </w:p>
    <w:p w14:paraId="402BBE41" w14:textId="77777777" w:rsidR="005C41E6" w:rsidRPr="005C41E6" w:rsidRDefault="005C41E6" w:rsidP="005C41E6">
      <w:pPr>
        <w:rPr>
          <w:lang w:val="es-ES"/>
        </w:rPr>
      </w:pPr>
      <w:r w:rsidRPr="005C41E6">
        <w:rPr>
          <w:lang w:val="es-ES"/>
        </w:rPr>
        <w:t>La cámara frontal tiene una apertura de f/1.7 con 5 megapíxeles. No hay mucho que señalar en este sentido.</w:t>
      </w:r>
    </w:p>
    <w:p w14:paraId="692E9E6D" w14:textId="77777777" w:rsidR="005C41E6" w:rsidRPr="005C41E6" w:rsidRDefault="005C41E6" w:rsidP="005C41E6">
      <w:pPr>
        <w:rPr>
          <w:lang w:val="es-ES"/>
        </w:rPr>
      </w:pPr>
    </w:p>
    <w:p w14:paraId="352C82D9" w14:textId="77777777" w:rsidR="005C41E6" w:rsidRDefault="005C41E6" w:rsidP="005C41E6">
      <w:pPr>
        <w:rPr>
          <w:lang w:val="es-ES"/>
        </w:rPr>
      </w:pPr>
    </w:p>
    <w:p w14:paraId="24D53B32" w14:textId="77777777" w:rsidR="00FA2004" w:rsidRDefault="00FA2004" w:rsidP="005C41E6">
      <w:pPr>
        <w:rPr>
          <w:lang w:val="es-ES"/>
        </w:rPr>
      </w:pPr>
    </w:p>
    <w:p w14:paraId="191C6713" w14:textId="47D582B5" w:rsidR="00FA2004" w:rsidRPr="00FA2004" w:rsidRDefault="00FA2004" w:rsidP="00FA2004">
      <w:pPr>
        <w:rPr>
          <w:lang w:val="es-ES"/>
        </w:rPr>
      </w:pPr>
      <w:proofErr w:type="spellStart"/>
      <w:r>
        <w:rPr>
          <w:b/>
          <w:bCs/>
          <w:lang w:val="es-ES"/>
        </w:rPr>
        <w:t>Huawei</w:t>
      </w:r>
      <w:proofErr w:type="spellEnd"/>
      <w:r>
        <w:rPr>
          <w:b/>
          <w:bCs/>
          <w:lang w:val="es-ES"/>
        </w:rPr>
        <w:t xml:space="preserve"> </w:t>
      </w:r>
      <w:r w:rsidRPr="00FA2004">
        <w:rPr>
          <w:b/>
          <w:bCs/>
          <w:lang w:val="es-ES"/>
        </w:rPr>
        <w:t>Mate 8</w:t>
      </w:r>
      <w:r w:rsidRPr="00FA2004">
        <w:rPr>
          <w:lang w:val="es-ES"/>
        </w:rPr>
        <w:t> integra un sensor fabricado por </w:t>
      </w:r>
      <w:r w:rsidRPr="00FA2004">
        <w:rPr>
          <w:b/>
          <w:bCs/>
          <w:lang w:val="es-ES"/>
        </w:rPr>
        <w:t>Sony</w:t>
      </w:r>
      <w:r w:rsidRPr="00FA2004">
        <w:rPr>
          <w:lang w:val="es-ES"/>
        </w:rPr>
        <w:t> con resolución máxima de 16 megapíxeles. Este objetivo de tipo </w:t>
      </w:r>
      <w:r w:rsidRPr="00FA2004">
        <w:rPr>
          <w:b/>
          <w:bCs/>
          <w:lang w:val="es-ES"/>
        </w:rPr>
        <w:t>BSI CMOS</w:t>
      </w:r>
      <w:r w:rsidRPr="00FA2004">
        <w:rPr>
          <w:lang w:val="es-ES"/>
        </w:rPr>
        <w:t> dispone de una apertura de</w:t>
      </w:r>
      <w:r w:rsidRPr="00FA2004">
        <w:rPr>
          <w:b/>
          <w:bCs/>
          <w:lang w:val="es-ES"/>
        </w:rPr>
        <w:t> f/2.0</w:t>
      </w:r>
      <w:r w:rsidRPr="00FA2004">
        <w:rPr>
          <w:lang w:val="es-ES"/>
        </w:rPr>
        <w:t>. Lo que es importante tener en cuenta, es que si capturamos fotos de</w:t>
      </w:r>
      <w:r w:rsidRPr="00FA2004">
        <w:rPr>
          <w:b/>
          <w:bCs/>
          <w:lang w:val="es-ES"/>
        </w:rPr>
        <w:t xml:space="preserve"> 16 </w:t>
      </w:r>
      <w:proofErr w:type="spellStart"/>
      <w:r w:rsidRPr="00FA2004">
        <w:rPr>
          <w:b/>
          <w:bCs/>
          <w:lang w:val="es-ES"/>
        </w:rPr>
        <w:t>megapíxeles</w:t>
      </w:r>
      <w:r w:rsidRPr="00FA2004">
        <w:rPr>
          <w:lang w:val="es-ES"/>
        </w:rPr>
        <w:t>será</w:t>
      </w:r>
      <w:proofErr w:type="spellEnd"/>
      <w:r w:rsidRPr="00FA2004">
        <w:rPr>
          <w:lang w:val="es-ES"/>
        </w:rPr>
        <w:t xml:space="preserve"> con formato cuadrado de 4:3, mientras que si lo hacemos con formato panorámico habrá que bajar hasta los 12 megapíxeles.</w:t>
      </w:r>
    </w:p>
    <w:p w14:paraId="71AB12CD" w14:textId="77777777" w:rsidR="00FA2004" w:rsidRPr="00FA2004" w:rsidRDefault="00FA2004" w:rsidP="00FA2004">
      <w:pPr>
        <w:rPr>
          <w:lang w:val="es-ES"/>
        </w:rPr>
      </w:pPr>
      <w:r w:rsidRPr="00FA2004">
        <w:rPr>
          <w:lang w:val="es-ES"/>
        </w:rPr>
        <w:t>Esta cámara cuenta con la ayuda de la </w:t>
      </w:r>
      <w:r w:rsidRPr="00FA2004">
        <w:rPr>
          <w:b/>
          <w:bCs/>
          <w:lang w:val="es-ES"/>
        </w:rPr>
        <w:t>estabilización óptica de imagen inteligente (Smart OIS),</w:t>
      </w:r>
      <w:r w:rsidRPr="00FA2004">
        <w:rPr>
          <w:lang w:val="es-ES"/>
        </w:rPr>
        <w:t> capaz de eliminar la vibración de las imágenes y analizar el lugar para establecer unos niveles de iluminación idóneos. Por su parte, dispone de cinco modos rápidos para acceder a las distintas funciones de la cama. Una de las más demandas es la función</w:t>
      </w:r>
      <w:r w:rsidRPr="00FA2004">
        <w:rPr>
          <w:b/>
          <w:bCs/>
          <w:lang w:val="es-ES"/>
        </w:rPr>
        <w:t> “Belleza”, </w:t>
      </w:r>
      <w:r w:rsidRPr="00FA2004">
        <w:rPr>
          <w:lang w:val="es-ES"/>
        </w:rPr>
        <w:t>dirigida, sobre todo, a los amantes de los retratos. Lo que consigue este modo es suavizar los gestos de la cara y mejorar el colorido para que luzcamos mucho más guapos. También encontraremos diferentes filtros o modos avanzados</w:t>
      </w:r>
      <w:r w:rsidRPr="00FA2004">
        <w:rPr>
          <w:b/>
          <w:bCs/>
          <w:lang w:val="es-ES"/>
        </w:rPr>
        <w:t xml:space="preserve"> (HDR, marca de agua, Cámara lenta, profesional, </w:t>
      </w:r>
      <w:proofErr w:type="spellStart"/>
      <w:r w:rsidRPr="00FA2004">
        <w:rPr>
          <w:b/>
          <w:bCs/>
          <w:lang w:val="es-ES"/>
        </w:rPr>
        <w:t>Supernoche</w:t>
      </w:r>
      <w:proofErr w:type="spellEnd"/>
      <w:r w:rsidRPr="00FA2004">
        <w:rPr>
          <w:b/>
          <w:bCs/>
          <w:lang w:val="es-ES"/>
        </w:rPr>
        <w:t>…).</w:t>
      </w:r>
      <w:r w:rsidRPr="00FA2004">
        <w:rPr>
          <w:lang w:val="es-ES"/>
        </w:rPr>
        <w:t xml:space="preserve"> Mencionar </w:t>
      </w:r>
      <w:proofErr w:type="spellStart"/>
      <w:r w:rsidRPr="00FA2004">
        <w:rPr>
          <w:lang w:val="es-ES"/>
        </w:rPr>
        <w:t>ademas</w:t>
      </w:r>
      <w:proofErr w:type="spellEnd"/>
      <w:r w:rsidRPr="00FA2004">
        <w:rPr>
          <w:lang w:val="es-ES"/>
        </w:rPr>
        <w:t>, que la cámara del </w:t>
      </w:r>
      <w:r w:rsidRPr="00FA2004">
        <w:rPr>
          <w:b/>
          <w:bCs/>
          <w:lang w:val="es-ES"/>
        </w:rPr>
        <w:t>Mate 8</w:t>
      </w:r>
      <w:r w:rsidRPr="00FA2004">
        <w:rPr>
          <w:lang w:val="es-ES"/>
        </w:rPr>
        <w:t> es capaz de grabar vídeos</w:t>
      </w:r>
      <w:r w:rsidRPr="00FA2004">
        <w:rPr>
          <w:b/>
          <w:bCs/>
          <w:lang w:val="es-ES"/>
        </w:rPr>
        <w:t> con una resolución máxima Full HD a 60fps.</w:t>
      </w:r>
    </w:p>
    <w:p w14:paraId="234CB03A" w14:textId="77777777" w:rsidR="00FA2004" w:rsidRDefault="00FA2004" w:rsidP="005C41E6">
      <w:pPr>
        <w:rPr>
          <w:lang w:val="es-ES"/>
        </w:rPr>
      </w:pPr>
    </w:p>
    <w:p w14:paraId="16D07F47" w14:textId="77777777" w:rsidR="00FA2004" w:rsidRDefault="00FA2004" w:rsidP="005C41E6">
      <w:pPr>
        <w:rPr>
          <w:lang w:val="es-ES"/>
        </w:rPr>
      </w:pPr>
    </w:p>
    <w:p w14:paraId="57AF7A91" w14:textId="77777777" w:rsidR="00FA2004" w:rsidRDefault="00FA2004" w:rsidP="005C41E6">
      <w:pPr>
        <w:rPr>
          <w:lang w:val="es-ES"/>
        </w:rPr>
      </w:pPr>
    </w:p>
    <w:p w14:paraId="2999881C" w14:textId="34F7ECDB" w:rsidR="00FA2004" w:rsidRDefault="00FA2004" w:rsidP="00FA2004">
      <w:pPr>
        <w:rPr>
          <w:b/>
          <w:bCs/>
          <w:lang w:val="es-ES"/>
        </w:rPr>
      </w:pPr>
      <w:r w:rsidRPr="00FA2004">
        <w:rPr>
          <w:lang w:val="es-ES"/>
        </w:rPr>
        <w:t>El </w:t>
      </w:r>
      <w:r w:rsidRPr="00FA2004">
        <w:rPr>
          <w:b/>
          <w:bCs/>
          <w:lang w:val="es-ES"/>
        </w:rPr>
        <w:t xml:space="preserve">Sony </w:t>
      </w:r>
      <w:proofErr w:type="spellStart"/>
      <w:r w:rsidRPr="00FA2004">
        <w:rPr>
          <w:b/>
          <w:bCs/>
          <w:lang w:val="es-ES"/>
        </w:rPr>
        <w:t>Xperia</w:t>
      </w:r>
      <w:proofErr w:type="spellEnd"/>
      <w:r w:rsidRPr="00FA2004">
        <w:rPr>
          <w:b/>
          <w:bCs/>
          <w:lang w:val="es-ES"/>
        </w:rPr>
        <w:t xml:space="preserve"> X Performance</w:t>
      </w:r>
      <w:r w:rsidRPr="00FA2004">
        <w:rPr>
          <w:lang w:val="es-ES"/>
        </w:rPr>
        <w:t> alcanza un</w:t>
      </w:r>
      <w:r w:rsidRPr="00FA2004">
        <w:rPr>
          <w:b/>
          <w:bCs/>
          <w:lang w:val="es-ES"/>
        </w:rPr>
        <w:t> ISO máximo de 12.800</w:t>
      </w:r>
      <w:r w:rsidRPr="00FA2004">
        <w:rPr>
          <w:lang w:val="es-ES"/>
        </w:rPr>
        <w:t>, lo que nos ayudará a capturar fotos luminosas en condiciones de poca luz. Como ocurre en otros modelos de gama alta de la marca, este objetivo es capaz de grabar </w:t>
      </w:r>
      <w:r w:rsidRPr="00FA2004">
        <w:rPr>
          <w:b/>
          <w:bCs/>
          <w:lang w:val="es-ES"/>
        </w:rPr>
        <w:t>vídeo en ultra alta resolución 4K (3.840 x 2.160 píxeles).</w:t>
      </w:r>
    </w:p>
    <w:p w14:paraId="264669CC" w14:textId="77777777" w:rsidR="00FA2004" w:rsidRDefault="00FA2004" w:rsidP="00FA2004">
      <w:pPr>
        <w:rPr>
          <w:b/>
          <w:bCs/>
          <w:lang w:val="es-ES"/>
        </w:rPr>
      </w:pPr>
    </w:p>
    <w:p w14:paraId="76558196" w14:textId="77777777" w:rsidR="00FA2004" w:rsidRDefault="00FA2004" w:rsidP="00FA2004">
      <w:pPr>
        <w:rPr>
          <w:b/>
          <w:bCs/>
          <w:lang w:val="es-ES"/>
        </w:rPr>
      </w:pPr>
    </w:p>
    <w:p w14:paraId="2697DFF7" w14:textId="77777777" w:rsidR="00FA2004" w:rsidRPr="00FA2004" w:rsidRDefault="00FA2004" w:rsidP="00FA2004">
      <w:pPr>
        <w:rPr>
          <w:b/>
          <w:bCs/>
          <w:lang w:val="es-ES"/>
        </w:rPr>
      </w:pPr>
      <w:r w:rsidRPr="00FA2004">
        <w:rPr>
          <w:b/>
          <w:bCs/>
          <w:lang w:val="es-ES"/>
        </w:rPr>
        <w:t>Tabla comparativa de cámaras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19"/>
        <w:gridCol w:w="1416"/>
        <w:gridCol w:w="1235"/>
        <w:gridCol w:w="1327"/>
        <w:gridCol w:w="1812"/>
        <w:gridCol w:w="1509"/>
      </w:tblGrid>
      <w:tr w:rsidR="00FA2004" w:rsidRPr="00FA2004" w14:paraId="238C942F" w14:textId="77777777" w:rsidTr="00FA2004">
        <w:tc>
          <w:tcPr>
            <w:tcW w:w="1250" w:type="pct"/>
            <w:tcBorders>
              <w:top w:val="outset" w:sz="6" w:space="0" w:color="auto"/>
              <w:left w:val="outset" w:sz="6" w:space="0" w:color="auto"/>
              <w:bottom w:val="outset" w:sz="6" w:space="0" w:color="auto"/>
              <w:right w:val="outset" w:sz="6" w:space="0" w:color="auto"/>
            </w:tcBorders>
            <w:shd w:val="clear" w:color="auto" w:fill="E6E6E6"/>
            <w:tcMar>
              <w:top w:w="60" w:type="dxa"/>
              <w:left w:w="60" w:type="dxa"/>
              <w:bottom w:w="60" w:type="dxa"/>
              <w:right w:w="60" w:type="dxa"/>
            </w:tcMar>
            <w:hideMark/>
          </w:tcPr>
          <w:p w14:paraId="2B77DF5F" w14:textId="77777777" w:rsidR="00FA2004" w:rsidRPr="00FA2004" w:rsidRDefault="00FA2004" w:rsidP="00FA2004">
            <w:pPr>
              <w:rPr>
                <w:lang w:val="es-ES"/>
              </w:rPr>
            </w:pPr>
            <w:r w:rsidRPr="00FA2004">
              <w:rPr>
                <w:b/>
                <w:bCs/>
                <w:lang w:val="es-ES"/>
              </w:rPr>
              <w:t>MODELO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0C114C8" w14:textId="77777777" w:rsidR="00FA2004" w:rsidRPr="00FA2004" w:rsidRDefault="00FA2004" w:rsidP="00FA2004">
            <w:pPr>
              <w:rPr>
                <w:lang w:val="es-ES"/>
              </w:rPr>
            </w:pPr>
            <w:r w:rsidRPr="00FA2004">
              <w:rPr>
                <w:b/>
                <w:bCs/>
                <w:lang w:val="es-ES"/>
              </w:rPr>
              <w:t>RESOLUCIÓN</w:t>
            </w:r>
          </w:p>
        </w:tc>
        <w:tc>
          <w:tcPr>
            <w:tcW w:w="750" w:type="pct"/>
            <w:tcBorders>
              <w:top w:val="outset" w:sz="6" w:space="0" w:color="auto"/>
              <w:left w:val="outset" w:sz="6" w:space="0" w:color="auto"/>
              <w:bottom w:val="outset" w:sz="6" w:space="0" w:color="auto"/>
              <w:right w:val="outset" w:sz="6" w:space="0" w:color="auto"/>
            </w:tcBorders>
            <w:shd w:val="clear" w:color="auto" w:fill="E6E6E6"/>
            <w:tcMar>
              <w:top w:w="60" w:type="dxa"/>
              <w:left w:w="60" w:type="dxa"/>
              <w:bottom w:w="60" w:type="dxa"/>
              <w:right w:w="60" w:type="dxa"/>
            </w:tcMar>
            <w:hideMark/>
          </w:tcPr>
          <w:p w14:paraId="7A470B41" w14:textId="77777777" w:rsidR="00FA2004" w:rsidRPr="00FA2004" w:rsidRDefault="00FA2004" w:rsidP="00FA2004">
            <w:pPr>
              <w:rPr>
                <w:lang w:val="es-ES"/>
              </w:rPr>
            </w:pPr>
            <w:r w:rsidRPr="00FA2004">
              <w:rPr>
                <w:b/>
                <w:bCs/>
                <w:lang w:val="es-ES"/>
              </w:rPr>
              <w:t>APERTURA Y FLASH</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287AB36" w14:textId="77777777" w:rsidR="00FA2004" w:rsidRPr="00FA2004" w:rsidRDefault="00FA2004" w:rsidP="00FA2004">
            <w:pPr>
              <w:rPr>
                <w:lang w:val="es-ES"/>
              </w:rPr>
            </w:pPr>
            <w:r w:rsidRPr="00FA2004">
              <w:rPr>
                <w:b/>
                <w:bCs/>
                <w:lang w:val="es-ES"/>
              </w:rPr>
              <w:t>GRABACIÓN DE VÍDEO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9BFEDFC" w14:textId="77777777" w:rsidR="00FA2004" w:rsidRPr="00FA2004" w:rsidRDefault="00FA2004" w:rsidP="00FA2004">
            <w:pPr>
              <w:rPr>
                <w:lang w:val="es-ES"/>
              </w:rPr>
            </w:pPr>
            <w:r w:rsidRPr="00FA2004">
              <w:rPr>
                <w:b/>
                <w:bCs/>
                <w:lang w:val="es-ES"/>
              </w:rPr>
              <w:t>ESTABILIZACIÓN ÓPTICA</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319E5AA" w14:textId="77777777" w:rsidR="00FA2004" w:rsidRPr="00FA2004" w:rsidRDefault="00FA2004" w:rsidP="00FA2004">
            <w:pPr>
              <w:rPr>
                <w:lang w:val="es-ES"/>
              </w:rPr>
            </w:pPr>
            <w:r w:rsidRPr="00FA2004">
              <w:rPr>
                <w:b/>
                <w:bCs/>
                <w:lang w:val="es-ES"/>
              </w:rPr>
              <w:t>ILUMINACIÓN ISO</w:t>
            </w:r>
          </w:p>
        </w:tc>
      </w:tr>
      <w:tr w:rsidR="00FA2004" w:rsidRPr="00FA2004" w14:paraId="3040E204"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631D985A" w14:textId="77777777" w:rsidR="00FA2004" w:rsidRPr="00FA2004" w:rsidRDefault="00FA2004" w:rsidP="00FA2004">
            <w:pPr>
              <w:rPr>
                <w:lang w:val="es-ES"/>
              </w:rPr>
            </w:pPr>
            <w:r w:rsidRPr="00FA2004">
              <w:rPr>
                <w:lang w:val="es-ES"/>
              </w:rPr>
              <w:t xml:space="preserve">Samsung </w:t>
            </w:r>
            <w:proofErr w:type="spellStart"/>
            <w:r w:rsidRPr="00FA2004">
              <w:rPr>
                <w:lang w:val="es-ES"/>
              </w:rPr>
              <w:t>Galaxy</w:t>
            </w:r>
            <w:proofErr w:type="spellEnd"/>
            <w:r w:rsidRPr="00FA2004">
              <w:rPr>
                <w:lang w:val="es-ES"/>
              </w:rPr>
              <w:t xml:space="preserve"> S7/S7 </w:t>
            </w:r>
            <w:proofErr w:type="spellStart"/>
            <w:r w:rsidRPr="00FA2004">
              <w:rPr>
                <w:lang w:val="es-ES"/>
              </w:rPr>
              <w:t>Edge</w:t>
            </w:r>
            <w:proofErr w:type="spellEnd"/>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16AA744" w14:textId="77777777" w:rsidR="00FA2004" w:rsidRPr="00FA2004" w:rsidRDefault="00FA2004" w:rsidP="00FA2004">
            <w:pPr>
              <w:rPr>
                <w:lang w:val="es-ES"/>
              </w:rPr>
            </w:pPr>
            <w:r w:rsidRPr="00FA2004">
              <w:rPr>
                <w:lang w:val="es-ES"/>
              </w:rPr>
              <w:t> 12 megapíxeles (Dual Pixel)</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739F84C3" w14:textId="77777777" w:rsidR="00FA2004" w:rsidRPr="00FA2004" w:rsidRDefault="00FA2004" w:rsidP="00FA2004">
            <w:pPr>
              <w:rPr>
                <w:lang w:val="es-ES"/>
              </w:rPr>
            </w:pPr>
            <w:r w:rsidRPr="00FA2004">
              <w:rPr>
                <w:lang w:val="es-ES"/>
              </w:rPr>
              <w:t> F1.7/LED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9B51B5C"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3E77ACE"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25EF745" w14:textId="77777777" w:rsidR="00FA2004" w:rsidRPr="00FA2004" w:rsidRDefault="00FA2004" w:rsidP="00FA2004">
            <w:pPr>
              <w:rPr>
                <w:lang w:val="es-ES"/>
              </w:rPr>
            </w:pPr>
            <w:r w:rsidRPr="00FA2004">
              <w:rPr>
                <w:lang w:val="es-ES"/>
              </w:rPr>
              <w:t> ISO-800</w:t>
            </w:r>
          </w:p>
        </w:tc>
      </w:tr>
      <w:tr w:rsidR="00FA2004" w:rsidRPr="00FA2004" w14:paraId="3FFAF596"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442B8606" w14:textId="77777777" w:rsidR="00FA2004" w:rsidRPr="00FA2004" w:rsidRDefault="00FA2004" w:rsidP="00FA2004">
            <w:pPr>
              <w:rPr>
                <w:lang w:val="es-ES"/>
              </w:rPr>
            </w:pPr>
            <w:proofErr w:type="spellStart"/>
            <w:r w:rsidRPr="00FA2004">
              <w:rPr>
                <w:lang w:val="es-ES"/>
              </w:rPr>
              <w:t>Huawei</w:t>
            </w:r>
            <w:proofErr w:type="spellEnd"/>
            <w:r w:rsidRPr="00FA2004">
              <w:rPr>
                <w:lang w:val="es-ES"/>
              </w:rPr>
              <w:t xml:space="preserve"> Mate 8</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4C17476" w14:textId="77777777" w:rsidR="00FA2004" w:rsidRPr="00FA2004" w:rsidRDefault="00FA2004" w:rsidP="00FA2004">
            <w:pPr>
              <w:rPr>
                <w:lang w:val="es-ES"/>
              </w:rPr>
            </w:pPr>
            <w:r w:rsidRPr="00FA2004">
              <w:rPr>
                <w:lang w:val="es-ES"/>
              </w:rPr>
              <w:t> 16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C9DBC5E" w14:textId="77777777" w:rsidR="00FA2004" w:rsidRPr="00FA2004" w:rsidRDefault="00FA2004" w:rsidP="00FA2004">
            <w:pPr>
              <w:rPr>
                <w:lang w:val="es-ES"/>
              </w:rPr>
            </w:pPr>
            <w:r w:rsidRPr="00FA2004">
              <w:rPr>
                <w:lang w:val="es-ES"/>
              </w:rPr>
              <w:t> F2.0/Doble 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503265" w14:textId="77777777" w:rsidR="00FA2004" w:rsidRPr="00FA2004" w:rsidRDefault="00FA2004" w:rsidP="00FA2004">
            <w:pPr>
              <w:rPr>
                <w:lang w:val="es-ES"/>
              </w:rPr>
            </w:pPr>
            <w:r w:rsidRPr="00FA2004">
              <w:rPr>
                <w:lang w:val="es-ES"/>
              </w:rPr>
              <w:t xml:space="preserve">1.920 x 1.080 (1080p HD) (60 </w:t>
            </w:r>
            <w:proofErr w:type="spellStart"/>
            <w:r w:rsidRPr="00FA2004">
              <w:rPr>
                <w:lang w:val="es-ES"/>
              </w:rPr>
              <w:t>fps</w:t>
            </w:r>
            <w:proofErr w:type="spellEnd"/>
            <w:r w:rsidRPr="00FA2004">
              <w:rPr>
                <w:lang w:val="es-ES"/>
              </w:rPr>
              <w:t>)</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1AA3B23"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AAB7D84" w14:textId="77777777" w:rsidR="00FA2004" w:rsidRPr="00FA2004" w:rsidRDefault="00FA2004" w:rsidP="00FA2004">
            <w:pPr>
              <w:rPr>
                <w:lang w:val="es-ES"/>
              </w:rPr>
            </w:pPr>
            <w:r w:rsidRPr="00FA2004">
              <w:rPr>
                <w:lang w:val="es-ES"/>
              </w:rPr>
              <w:t> ISO-1600</w:t>
            </w:r>
          </w:p>
        </w:tc>
      </w:tr>
      <w:tr w:rsidR="00FA2004" w:rsidRPr="00FA2004" w14:paraId="00088BD3"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9AC6405" w14:textId="77777777" w:rsidR="00FA2004" w:rsidRPr="00FA2004" w:rsidRDefault="00FA2004" w:rsidP="00FA2004">
            <w:pPr>
              <w:rPr>
                <w:lang w:val="es-ES"/>
              </w:rPr>
            </w:pPr>
            <w:r w:rsidRPr="00FA2004">
              <w:rPr>
                <w:lang w:val="es-ES"/>
              </w:rPr>
              <w:t xml:space="preserve">Sony </w:t>
            </w:r>
            <w:proofErr w:type="spellStart"/>
            <w:r w:rsidRPr="00FA2004">
              <w:rPr>
                <w:lang w:val="es-ES"/>
              </w:rPr>
              <w:t>Xperia</w:t>
            </w:r>
            <w:proofErr w:type="spellEnd"/>
            <w:r w:rsidRPr="00FA2004">
              <w:rPr>
                <w:lang w:val="es-ES"/>
              </w:rPr>
              <w:t xml:space="preserve"> X Performance</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585D635" w14:textId="77777777" w:rsidR="00FA2004" w:rsidRPr="00FA2004" w:rsidRDefault="00FA2004" w:rsidP="00FA2004">
            <w:pPr>
              <w:rPr>
                <w:lang w:val="es-ES"/>
              </w:rPr>
            </w:pPr>
            <w:r w:rsidRPr="00FA2004">
              <w:rPr>
                <w:lang w:val="es-ES"/>
              </w:rPr>
              <w:t> 23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7A77602E" w14:textId="77777777" w:rsidR="00FA2004" w:rsidRPr="00FA2004" w:rsidRDefault="00FA2004" w:rsidP="00FA2004">
            <w:pPr>
              <w:rPr>
                <w:lang w:val="es-ES"/>
              </w:rPr>
            </w:pPr>
            <w:r w:rsidRPr="00FA2004">
              <w:rPr>
                <w:lang w:val="es-ES"/>
              </w:rPr>
              <w:t> F2.0/LED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0B1B600"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CA0106A"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3A29A5C" w14:textId="77777777" w:rsidR="00FA2004" w:rsidRPr="00FA2004" w:rsidRDefault="00FA2004" w:rsidP="00FA2004">
            <w:pPr>
              <w:rPr>
                <w:lang w:val="es-ES"/>
              </w:rPr>
            </w:pPr>
            <w:r w:rsidRPr="00FA2004">
              <w:rPr>
                <w:lang w:val="es-ES"/>
              </w:rPr>
              <w:t> ISO-3200</w:t>
            </w:r>
          </w:p>
        </w:tc>
      </w:tr>
      <w:tr w:rsidR="00FA2004" w:rsidRPr="00FA2004" w14:paraId="21DBD991" w14:textId="77777777" w:rsidTr="00FA2004">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62E8CD4E" w14:textId="77777777" w:rsidR="00FA2004" w:rsidRPr="00FA2004" w:rsidRDefault="00FA2004" w:rsidP="00FA2004">
            <w:pPr>
              <w:rPr>
                <w:lang w:val="es-ES"/>
              </w:rPr>
            </w:pPr>
            <w:r w:rsidRPr="00FA2004">
              <w:rPr>
                <w:lang w:val="es-ES"/>
              </w:rPr>
              <w:t>LG G5</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8191743" w14:textId="77777777" w:rsidR="00FA2004" w:rsidRPr="00FA2004" w:rsidRDefault="00FA2004" w:rsidP="00FA2004">
            <w:pPr>
              <w:rPr>
                <w:lang w:val="es-ES"/>
              </w:rPr>
            </w:pPr>
            <w:r w:rsidRPr="00FA2004">
              <w:rPr>
                <w:lang w:val="es-ES"/>
              </w:rPr>
              <w:t> 16 megapíxeles (Dual)</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59E1200" w14:textId="77777777" w:rsidR="00FA2004" w:rsidRPr="00FA2004" w:rsidRDefault="00FA2004" w:rsidP="00FA2004">
            <w:pPr>
              <w:rPr>
                <w:lang w:val="es-ES"/>
              </w:rPr>
            </w:pPr>
            <w:r w:rsidRPr="00FA2004">
              <w:rPr>
                <w:lang w:val="es-ES"/>
              </w:rPr>
              <w:t> F1.8/LED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C25475D"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D2FB1EB"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9C97D61" w14:textId="77777777" w:rsidR="00FA2004" w:rsidRPr="00FA2004" w:rsidRDefault="00FA2004" w:rsidP="00FA2004">
            <w:pPr>
              <w:rPr>
                <w:lang w:val="es-ES"/>
              </w:rPr>
            </w:pPr>
            <w:r w:rsidRPr="00FA2004">
              <w:rPr>
                <w:lang w:val="es-ES"/>
              </w:rPr>
              <w:t> –</w:t>
            </w:r>
          </w:p>
        </w:tc>
      </w:tr>
      <w:tr w:rsidR="00FA2004" w:rsidRPr="00FA2004" w14:paraId="79F7AD34"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0A3655AA" w14:textId="77777777" w:rsidR="00FA2004" w:rsidRPr="00FA2004" w:rsidRDefault="00FA2004" w:rsidP="00FA2004">
            <w:pPr>
              <w:rPr>
                <w:lang w:val="es-ES"/>
              </w:rPr>
            </w:pPr>
            <w:r w:rsidRPr="00FA2004">
              <w:rPr>
                <w:lang w:val="es-ES"/>
              </w:rPr>
              <w:t>iPhone 6S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18100E5" w14:textId="77777777" w:rsidR="00FA2004" w:rsidRPr="00FA2004" w:rsidRDefault="00FA2004" w:rsidP="00FA2004">
            <w:pPr>
              <w:rPr>
                <w:lang w:val="es-ES"/>
              </w:rPr>
            </w:pPr>
            <w:r w:rsidRPr="00FA2004">
              <w:rPr>
                <w:lang w:val="es-ES"/>
              </w:rPr>
              <w:t> 12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2D0C3C7D" w14:textId="77777777" w:rsidR="00FA2004" w:rsidRPr="00FA2004" w:rsidRDefault="00FA2004" w:rsidP="00FA2004">
            <w:pPr>
              <w:rPr>
                <w:lang w:val="es-ES"/>
              </w:rPr>
            </w:pPr>
            <w:r w:rsidRPr="00FA2004">
              <w:rPr>
                <w:lang w:val="es-ES"/>
              </w:rPr>
              <w:t> F2.2/Doble 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9796572"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1359EAE"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1155201" w14:textId="77777777" w:rsidR="00FA2004" w:rsidRPr="00FA2004" w:rsidRDefault="00FA2004" w:rsidP="00FA2004">
            <w:pPr>
              <w:rPr>
                <w:lang w:val="es-ES"/>
              </w:rPr>
            </w:pPr>
            <w:r w:rsidRPr="00FA2004">
              <w:rPr>
                <w:lang w:val="es-ES"/>
              </w:rPr>
              <w:t> –</w:t>
            </w:r>
          </w:p>
        </w:tc>
      </w:tr>
    </w:tbl>
    <w:p w14:paraId="49594676" w14:textId="77777777" w:rsidR="00FA2004" w:rsidRPr="00FA2004" w:rsidRDefault="00FA2004" w:rsidP="00FA2004">
      <w:pPr>
        <w:rPr>
          <w:lang w:val="es-ES"/>
        </w:rPr>
      </w:pPr>
    </w:p>
    <w:p w14:paraId="01FDFA3A" w14:textId="77777777" w:rsidR="00FA2004" w:rsidRDefault="00FA2004" w:rsidP="005C41E6">
      <w:pPr>
        <w:rPr>
          <w:lang w:val="es-ES"/>
        </w:rPr>
      </w:pPr>
    </w:p>
    <w:p w14:paraId="3712C548" w14:textId="77777777" w:rsidR="00F7672F" w:rsidRDefault="00F7672F" w:rsidP="005C41E6">
      <w:pPr>
        <w:rPr>
          <w:lang w:val="es-ES"/>
        </w:rPr>
      </w:pPr>
    </w:p>
    <w:p w14:paraId="662736DE" w14:textId="77777777" w:rsidR="00F7672F" w:rsidRDefault="00F7672F" w:rsidP="005C41E6">
      <w:pPr>
        <w:rPr>
          <w:lang w:val="es-ES"/>
        </w:rPr>
      </w:pPr>
    </w:p>
    <w:p w14:paraId="0970C914" w14:textId="46DEC35B" w:rsidR="00F7672F" w:rsidRDefault="00F7672F" w:rsidP="00F7672F">
      <w:pPr>
        <w:pStyle w:val="Ttulo"/>
        <w:jc w:val="center"/>
        <w:rPr>
          <w:lang w:val="es-ES"/>
        </w:rPr>
      </w:pPr>
      <w:r>
        <w:rPr>
          <w:lang w:val="es-ES"/>
        </w:rPr>
        <w:t>SENSORES CMOS</w:t>
      </w:r>
    </w:p>
    <w:p w14:paraId="30950181" w14:textId="77777777" w:rsidR="005C41E6" w:rsidRDefault="005C41E6" w:rsidP="005C41E6">
      <w:pPr>
        <w:rPr>
          <w:lang w:val="es-ES"/>
        </w:rPr>
      </w:pPr>
    </w:p>
    <w:p w14:paraId="6AF951A6" w14:textId="77777777" w:rsidR="00F7672F" w:rsidRDefault="00F7672F" w:rsidP="005C41E6">
      <w:pPr>
        <w:rPr>
          <w:lang w:val="es-ES"/>
        </w:rPr>
      </w:pPr>
    </w:p>
    <w:p w14:paraId="79BE341A" w14:textId="77777777" w:rsidR="00F7672F" w:rsidRDefault="00F7672F" w:rsidP="005C41E6">
      <w:pPr>
        <w:rPr>
          <w:lang w:val="es-ES"/>
        </w:rPr>
      </w:pPr>
    </w:p>
    <w:p w14:paraId="10E1D1BE" w14:textId="77777777" w:rsidR="00F7672F" w:rsidRDefault="00F7672F" w:rsidP="005C41E6">
      <w:pPr>
        <w:rPr>
          <w:lang w:val="es-ES"/>
        </w:rPr>
      </w:pPr>
    </w:p>
    <w:p w14:paraId="5F677632" w14:textId="4EA06A95" w:rsidR="005C41E6" w:rsidRDefault="005C41E6" w:rsidP="005C41E6">
      <w:pPr>
        <w:rPr>
          <w:lang w:val="es-ES"/>
        </w:rPr>
      </w:pPr>
      <w:r>
        <w:rPr>
          <w:lang w:val="es-ES"/>
        </w:rPr>
        <w:t>REFERENCIAS:</w:t>
      </w:r>
    </w:p>
    <w:p w14:paraId="1F2E4F2E" w14:textId="77777777" w:rsidR="005C41E6" w:rsidRDefault="005C41E6" w:rsidP="005C41E6">
      <w:pPr>
        <w:rPr>
          <w:lang w:val="es-ES"/>
        </w:rPr>
      </w:pPr>
    </w:p>
    <w:p w14:paraId="7B25ABEB" w14:textId="5A79AA78" w:rsidR="005C41E6" w:rsidRDefault="005C41E6" w:rsidP="005C41E6">
      <w:pPr>
        <w:pStyle w:val="Prrafodelista"/>
        <w:numPr>
          <w:ilvl w:val="0"/>
          <w:numId w:val="4"/>
        </w:numPr>
        <w:rPr>
          <w:lang w:val="es-ES"/>
        </w:rPr>
      </w:pPr>
      <w:hyperlink r:id="rId20" w:history="1">
        <w:r w:rsidRPr="004B0023">
          <w:rPr>
            <w:rStyle w:val="Hipervnculo"/>
            <w:lang w:val="es-ES"/>
          </w:rPr>
          <w:t>http://www.androidpit.es/samsung-galaxy-s7-analisis</w:t>
        </w:r>
      </w:hyperlink>
    </w:p>
    <w:p w14:paraId="65043517" w14:textId="57F55BB9" w:rsidR="00FA2004" w:rsidRDefault="00FA2004" w:rsidP="005C41E6">
      <w:pPr>
        <w:pStyle w:val="Prrafodelista"/>
        <w:numPr>
          <w:ilvl w:val="0"/>
          <w:numId w:val="4"/>
        </w:numPr>
        <w:rPr>
          <w:lang w:val="es-ES"/>
        </w:rPr>
      </w:pPr>
      <w:hyperlink r:id="rId21" w:history="1">
        <w:r w:rsidRPr="004B0023">
          <w:rPr>
            <w:rStyle w:val="Hipervnculo"/>
            <w:lang w:val="es-ES"/>
          </w:rPr>
          <w:t>http://www.tuexpertomovil.com/2016/04/01/los-5-moviles-con-mejor-camara/</w:t>
        </w:r>
      </w:hyperlink>
    </w:p>
    <w:p w14:paraId="7FCF41B2" w14:textId="338FA318" w:rsidR="00FA2004" w:rsidRDefault="00F7672F" w:rsidP="005C41E6">
      <w:pPr>
        <w:pStyle w:val="Prrafodelista"/>
        <w:numPr>
          <w:ilvl w:val="0"/>
          <w:numId w:val="4"/>
        </w:numPr>
        <w:rPr>
          <w:lang w:val="es-ES"/>
        </w:rPr>
      </w:pPr>
      <w:hyperlink r:id="rId22" w:history="1">
        <w:r w:rsidRPr="004B0023">
          <w:rPr>
            <w:rStyle w:val="Hipervnculo"/>
            <w:lang w:val="es-ES"/>
          </w:rPr>
          <w:t>http://www.xataka.com/fotografia-y-video/el-dominio-de-sony-con-los-sensores-camaras-que-caben-en-cualquier-sitio-moviles-coches-drones-realidad-virtual</w:t>
        </w:r>
      </w:hyperlink>
    </w:p>
    <w:p w14:paraId="539A1351" w14:textId="77777777" w:rsidR="00F7672F" w:rsidRDefault="00F7672F" w:rsidP="005C41E6">
      <w:pPr>
        <w:pStyle w:val="Prrafodelista"/>
        <w:numPr>
          <w:ilvl w:val="0"/>
          <w:numId w:val="4"/>
        </w:numPr>
        <w:rPr>
          <w:lang w:val="es-ES"/>
        </w:rPr>
      </w:pPr>
      <w:bookmarkStart w:id="0" w:name="_GoBack"/>
      <w:bookmarkEnd w:id="0"/>
    </w:p>
    <w:p w14:paraId="231CB0DD" w14:textId="77777777" w:rsidR="005C41E6" w:rsidRPr="005C41E6" w:rsidRDefault="005C41E6" w:rsidP="005C41E6">
      <w:pPr>
        <w:pStyle w:val="Prrafodelista"/>
        <w:numPr>
          <w:ilvl w:val="0"/>
          <w:numId w:val="4"/>
        </w:numPr>
        <w:rPr>
          <w:lang w:val="es-ES"/>
        </w:rPr>
      </w:pPr>
    </w:p>
    <w:p w14:paraId="71119551" w14:textId="77777777" w:rsidR="005C41E6" w:rsidRPr="005C41E6" w:rsidRDefault="005C41E6" w:rsidP="005C41E6">
      <w:pPr>
        <w:rPr>
          <w:lang w:val="es-ES"/>
        </w:rPr>
      </w:pPr>
    </w:p>
    <w:p w14:paraId="45F6D22C" w14:textId="77777777" w:rsidR="005C41E6" w:rsidRPr="005C41E6" w:rsidRDefault="005C41E6" w:rsidP="005C41E6"/>
    <w:sectPr w:rsidR="005C41E6" w:rsidRPr="005C41E6" w:rsidSect="00F47B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36C68"/>
    <w:multiLevelType w:val="hybridMultilevel"/>
    <w:tmpl w:val="DE807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033D8E"/>
    <w:multiLevelType w:val="hybridMultilevel"/>
    <w:tmpl w:val="4516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D0561A"/>
    <w:multiLevelType w:val="multilevel"/>
    <w:tmpl w:val="C35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E72F8"/>
    <w:multiLevelType w:val="hybridMultilevel"/>
    <w:tmpl w:val="EED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AE2A57"/>
    <w:multiLevelType w:val="multilevel"/>
    <w:tmpl w:val="328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8E"/>
    <w:rsid w:val="00031204"/>
    <w:rsid w:val="000557E0"/>
    <w:rsid w:val="001E77A2"/>
    <w:rsid w:val="00280E5F"/>
    <w:rsid w:val="002C701D"/>
    <w:rsid w:val="00370D4C"/>
    <w:rsid w:val="0050489E"/>
    <w:rsid w:val="005C0B16"/>
    <w:rsid w:val="005C41E6"/>
    <w:rsid w:val="005E7BD3"/>
    <w:rsid w:val="00664EFF"/>
    <w:rsid w:val="00670FC1"/>
    <w:rsid w:val="00692DF2"/>
    <w:rsid w:val="0087748E"/>
    <w:rsid w:val="00BF5E0E"/>
    <w:rsid w:val="00C00174"/>
    <w:rsid w:val="00C737E3"/>
    <w:rsid w:val="00C7416E"/>
    <w:rsid w:val="00D02B2C"/>
    <w:rsid w:val="00D72D96"/>
    <w:rsid w:val="00EA7C7E"/>
    <w:rsid w:val="00EF0EE8"/>
    <w:rsid w:val="00F47B53"/>
    <w:rsid w:val="00F7672F"/>
    <w:rsid w:val="00FA20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5C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6348">
      <w:bodyDiv w:val="1"/>
      <w:marLeft w:val="0"/>
      <w:marRight w:val="0"/>
      <w:marTop w:val="0"/>
      <w:marBottom w:val="0"/>
      <w:divBdr>
        <w:top w:val="none" w:sz="0" w:space="0" w:color="auto"/>
        <w:left w:val="none" w:sz="0" w:space="0" w:color="auto"/>
        <w:bottom w:val="none" w:sz="0" w:space="0" w:color="auto"/>
        <w:right w:val="none" w:sz="0" w:space="0" w:color="auto"/>
      </w:divBdr>
    </w:div>
    <w:div w:id="212350162">
      <w:bodyDiv w:val="1"/>
      <w:marLeft w:val="0"/>
      <w:marRight w:val="0"/>
      <w:marTop w:val="0"/>
      <w:marBottom w:val="0"/>
      <w:divBdr>
        <w:top w:val="none" w:sz="0" w:space="0" w:color="auto"/>
        <w:left w:val="none" w:sz="0" w:space="0" w:color="auto"/>
        <w:bottom w:val="none" w:sz="0" w:space="0" w:color="auto"/>
        <w:right w:val="none" w:sz="0" w:space="0" w:color="auto"/>
      </w:divBdr>
    </w:div>
    <w:div w:id="311252960">
      <w:bodyDiv w:val="1"/>
      <w:marLeft w:val="0"/>
      <w:marRight w:val="0"/>
      <w:marTop w:val="0"/>
      <w:marBottom w:val="0"/>
      <w:divBdr>
        <w:top w:val="none" w:sz="0" w:space="0" w:color="auto"/>
        <w:left w:val="none" w:sz="0" w:space="0" w:color="auto"/>
        <w:bottom w:val="none" w:sz="0" w:space="0" w:color="auto"/>
        <w:right w:val="none" w:sz="0" w:space="0" w:color="auto"/>
      </w:divBdr>
    </w:div>
    <w:div w:id="319192944">
      <w:bodyDiv w:val="1"/>
      <w:marLeft w:val="0"/>
      <w:marRight w:val="0"/>
      <w:marTop w:val="0"/>
      <w:marBottom w:val="0"/>
      <w:divBdr>
        <w:top w:val="none" w:sz="0" w:space="0" w:color="auto"/>
        <w:left w:val="none" w:sz="0" w:space="0" w:color="auto"/>
        <w:bottom w:val="none" w:sz="0" w:space="0" w:color="auto"/>
        <w:right w:val="none" w:sz="0" w:space="0" w:color="auto"/>
      </w:divBdr>
    </w:div>
    <w:div w:id="358241415">
      <w:bodyDiv w:val="1"/>
      <w:marLeft w:val="0"/>
      <w:marRight w:val="0"/>
      <w:marTop w:val="0"/>
      <w:marBottom w:val="0"/>
      <w:divBdr>
        <w:top w:val="none" w:sz="0" w:space="0" w:color="auto"/>
        <w:left w:val="none" w:sz="0" w:space="0" w:color="auto"/>
        <w:bottom w:val="none" w:sz="0" w:space="0" w:color="auto"/>
        <w:right w:val="none" w:sz="0" w:space="0" w:color="auto"/>
      </w:divBdr>
    </w:div>
    <w:div w:id="459959841">
      <w:bodyDiv w:val="1"/>
      <w:marLeft w:val="0"/>
      <w:marRight w:val="0"/>
      <w:marTop w:val="0"/>
      <w:marBottom w:val="0"/>
      <w:divBdr>
        <w:top w:val="none" w:sz="0" w:space="0" w:color="auto"/>
        <w:left w:val="none" w:sz="0" w:space="0" w:color="auto"/>
        <w:bottom w:val="none" w:sz="0" w:space="0" w:color="auto"/>
        <w:right w:val="none" w:sz="0" w:space="0" w:color="auto"/>
      </w:divBdr>
    </w:div>
    <w:div w:id="565142531">
      <w:bodyDiv w:val="1"/>
      <w:marLeft w:val="0"/>
      <w:marRight w:val="0"/>
      <w:marTop w:val="0"/>
      <w:marBottom w:val="0"/>
      <w:divBdr>
        <w:top w:val="none" w:sz="0" w:space="0" w:color="auto"/>
        <w:left w:val="none" w:sz="0" w:space="0" w:color="auto"/>
        <w:bottom w:val="none" w:sz="0" w:space="0" w:color="auto"/>
        <w:right w:val="none" w:sz="0" w:space="0" w:color="auto"/>
      </w:divBdr>
    </w:div>
    <w:div w:id="610625887">
      <w:bodyDiv w:val="1"/>
      <w:marLeft w:val="0"/>
      <w:marRight w:val="0"/>
      <w:marTop w:val="0"/>
      <w:marBottom w:val="0"/>
      <w:divBdr>
        <w:top w:val="none" w:sz="0" w:space="0" w:color="auto"/>
        <w:left w:val="none" w:sz="0" w:space="0" w:color="auto"/>
        <w:bottom w:val="none" w:sz="0" w:space="0" w:color="auto"/>
        <w:right w:val="none" w:sz="0" w:space="0" w:color="auto"/>
      </w:divBdr>
    </w:div>
    <w:div w:id="693727156">
      <w:bodyDiv w:val="1"/>
      <w:marLeft w:val="0"/>
      <w:marRight w:val="0"/>
      <w:marTop w:val="0"/>
      <w:marBottom w:val="0"/>
      <w:divBdr>
        <w:top w:val="none" w:sz="0" w:space="0" w:color="auto"/>
        <w:left w:val="none" w:sz="0" w:space="0" w:color="auto"/>
        <w:bottom w:val="none" w:sz="0" w:space="0" w:color="auto"/>
        <w:right w:val="none" w:sz="0" w:space="0" w:color="auto"/>
      </w:divBdr>
    </w:div>
    <w:div w:id="742215184">
      <w:bodyDiv w:val="1"/>
      <w:marLeft w:val="0"/>
      <w:marRight w:val="0"/>
      <w:marTop w:val="0"/>
      <w:marBottom w:val="0"/>
      <w:divBdr>
        <w:top w:val="none" w:sz="0" w:space="0" w:color="auto"/>
        <w:left w:val="none" w:sz="0" w:space="0" w:color="auto"/>
        <w:bottom w:val="none" w:sz="0" w:space="0" w:color="auto"/>
        <w:right w:val="none" w:sz="0" w:space="0" w:color="auto"/>
      </w:divBdr>
    </w:div>
    <w:div w:id="842360746">
      <w:bodyDiv w:val="1"/>
      <w:marLeft w:val="0"/>
      <w:marRight w:val="0"/>
      <w:marTop w:val="0"/>
      <w:marBottom w:val="0"/>
      <w:divBdr>
        <w:top w:val="none" w:sz="0" w:space="0" w:color="auto"/>
        <w:left w:val="none" w:sz="0" w:space="0" w:color="auto"/>
        <w:bottom w:val="none" w:sz="0" w:space="0" w:color="auto"/>
        <w:right w:val="none" w:sz="0" w:space="0" w:color="auto"/>
      </w:divBdr>
    </w:div>
    <w:div w:id="952328888">
      <w:bodyDiv w:val="1"/>
      <w:marLeft w:val="0"/>
      <w:marRight w:val="0"/>
      <w:marTop w:val="0"/>
      <w:marBottom w:val="0"/>
      <w:divBdr>
        <w:top w:val="none" w:sz="0" w:space="0" w:color="auto"/>
        <w:left w:val="none" w:sz="0" w:space="0" w:color="auto"/>
        <w:bottom w:val="none" w:sz="0" w:space="0" w:color="auto"/>
        <w:right w:val="none" w:sz="0" w:space="0" w:color="auto"/>
      </w:divBdr>
      <w:divsChild>
        <w:div w:id="848327312">
          <w:marLeft w:val="0"/>
          <w:marRight w:val="0"/>
          <w:marTop w:val="0"/>
          <w:marBottom w:val="0"/>
          <w:divBdr>
            <w:top w:val="none" w:sz="0" w:space="0" w:color="auto"/>
            <w:left w:val="none" w:sz="0" w:space="0" w:color="auto"/>
            <w:bottom w:val="none" w:sz="0" w:space="0" w:color="auto"/>
            <w:right w:val="none" w:sz="0" w:space="0" w:color="auto"/>
          </w:divBdr>
          <w:divsChild>
            <w:div w:id="1802503086">
              <w:marLeft w:val="0"/>
              <w:marRight w:val="0"/>
              <w:marTop w:val="450"/>
              <w:marBottom w:val="0"/>
              <w:divBdr>
                <w:top w:val="none" w:sz="0" w:space="0" w:color="auto"/>
                <w:left w:val="none" w:sz="0" w:space="0" w:color="auto"/>
                <w:bottom w:val="none" w:sz="0" w:space="0" w:color="auto"/>
                <w:right w:val="none" w:sz="0" w:space="0" w:color="auto"/>
              </w:divBdr>
              <w:divsChild>
                <w:div w:id="1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2832">
      <w:bodyDiv w:val="1"/>
      <w:marLeft w:val="0"/>
      <w:marRight w:val="0"/>
      <w:marTop w:val="0"/>
      <w:marBottom w:val="0"/>
      <w:divBdr>
        <w:top w:val="none" w:sz="0" w:space="0" w:color="auto"/>
        <w:left w:val="none" w:sz="0" w:space="0" w:color="auto"/>
        <w:bottom w:val="none" w:sz="0" w:space="0" w:color="auto"/>
        <w:right w:val="none" w:sz="0" w:space="0" w:color="auto"/>
      </w:divBdr>
    </w:div>
    <w:div w:id="1124926254">
      <w:bodyDiv w:val="1"/>
      <w:marLeft w:val="0"/>
      <w:marRight w:val="0"/>
      <w:marTop w:val="0"/>
      <w:marBottom w:val="0"/>
      <w:divBdr>
        <w:top w:val="none" w:sz="0" w:space="0" w:color="auto"/>
        <w:left w:val="none" w:sz="0" w:space="0" w:color="auto"/>
        <w:bottom w:val="none" w:sz="0" w:space="0" w:color="auto"/>
        <w:right w:val="none" w:sz="0" w:space="0" w:color="auto"/>
      </w:divBdr>
    </w:div>
    <w:div w:id="1242058989">
      <w:bodyDiv w:val="1"/>
      <w:marLeft w:val="0"/>
      <w:marRight w:val="0"/>
      <w:marTop w:val="0"/>
      <w:marBottom w:val="0"/>
      <w:divBdr>
        <w:top w:val="none" w:sz="0" w:space="0" w:color="auto"/>
        <w:left w:val="none" w:sz="0" w:space="0" w:color="auto"/>
        <w:bottom w:val="none" w:sz="0" w:space="0" w:color="auto"/>
        <w:right w:val="none" w:sz="0" w:space="0" w:color="auto"/>
      </w:divBdr>
    </w:div>
    <w:div w:id="1287660724">
      <w:bodyDiv w:val="1"/>
      <w:marLeft w:val="0"/>
      <w:marRight w:val="0"/>
      <w:marTop w:val="0"/>
      <w:marBottom w:val="0"/>
      <w:divBdr>
        <w:top w:val="none" w:sz="0" w:space="0" w:color="auto"/>
        <w:left w:val="none" w:sz="0" w:space="0" w:color="auto"/>
        <w:bottom w:val="none" w:sz="0" w:space="0" w:color="auto"/>
        <w:right w:val="none" w:sz="0" w:space="0" w:color="auto"/>
      </w:divBdr>
    </w:div>
    <w:div w:id="1315646860">
      <w:bodyDiv w:val="1"/>
      <w:marLeft w:val="0"/>
      <w:marRight w:val="0"/>
      <w:marTop w:val="0"/>
      <w:marBottom w:val="0"/>
      <w:divBdr>
        <w:top w:val="none" w:sz="0" w:space="0" w:color="auto"/>
        <w:left w:val="none" w:sz="0" w:space="0" w:color="auto"/>
        <w:bottom w:val="none" w:sz="0" w:space="0" w:color="auto"/>
        <w:right w:val="none" w:sz="0" w:space="0" w:color="auto"/>
      </w:divBdr>
    </w:div>
    <w:div w:id="1440686847">
      <w:bodyDiv w:val="1"/>
      <w:marLeft w:val="0"/>
      <w:marRight w:val="0"/>
      <w:marTop w:val="0"/>
      <w:marBottom w:val="0"/>
      <w:divBdr>
        <w:top w:val="none" w:sz="0" w:space="0" w:color="auto"/>
        <w:left w:val="none" w:sz="0" w:space="0" w:color="auto"/>
        <w:bottom w:val="none" w:sz="0" w:space="0" w:color="auto"/>
        <w:right w:val="none" w:sz="0" w:space="0" w:color="auto"/>
      </w:divBdr>
      <w:divsChild>
        <w:div w:id="1969699689">
          <w:marLeft w:val="0"/>
          <w:marRight w:val="0"/>
          <w:marTop w:val="0"/>
          <w:marBottom w:val="0"/>
          <w:divBdr>
            <w:top w:val="none" w:sz="0" w:space="0" w:color="auto"/>
            <w:left w:val="none" w:sz="0" w:space="0" w:color="auto"/>
            <w:bottom w:val="none" w:sz="0" w:space="0" w:color="auto"/>
            <w:right w:val="none" w:sz="0" w:space="0" w:color="auto"/>
          </w:divBdr>
          <w:divsChild>
            <w:div w:id="579994017">
              <w:marLeft w:val="0"/>
              <w:marRight w:val="0"/>
              <w:marTop w:val="450"/>
              <w:marBottom w:val="0"/>
              <w:divBdr>
                <w:top w:val="none" w:sz="0" w:space="0" w:color="auto"/>
                <w:left w:val="none" w:sz="0" w:space="0" w:color="auto"/>
                <w:bottom w:val="none" w:sz="0" w:space="0" w:color="auto"/>
                <w:right w:val="none" w:sz="0" w:space="0" w:color="auto"/>
              </w:divBdr>
              <w:divsChild>
                <w:div w:id="817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277">
      <w:bodyDiv w:val="1"/>
      <w:marLeft w:val="0"/>
      <w:marRight w:val="0"/>
      <w:marTop w:val="0"/>
      <w:marBottom w:val="0"/>
      <w:divBdr>
        <w:top w:val="none" w:sz="0" w:space="0" w:color="auto"/>
        <w:left w:val="none" w:sz="0" w:space="0" w:color="auto"/>
        <w:bottom w:val="none" w:sz="0" w:space="0" w:color="auto"/>
        <w:right w:val="none" w:sz="0" w:space="0" w:color="auto"/>
      </w:divBdr>
    </w:div>
    <w:div w:id="1583949747">
      <w:bodyDiv w:val="1"/>
      <w:marLeft w:val="0"/>
      <w:marRight w:val="0"/>
      <w:marTop w:val="0"/>
      <w:marBottom w:val="0"/>
      <w:divBdr>
        <w:top w:val="none" w:sz="0" w:space="0" w:color="auto"/>
        <w:left w:val="none" w:sz="0" w:space="0" w:color="auto"/>
        <w:bottom w:val="none" w:sz="0" w:space="0" w:color="auto"/>
        <w:right w:val="none" w:sz="0" w:space="0" w:color="auto"/>
      </w:divBdr>
    </w:div>
    <w:div w:id="1928684024">
      <w:bodyDiv w:val="1"/>
      <w:marLeft w:val="0"/>
      <w:marRight w:val="0"/>
      <w:marTop w:val="0"/>
      <w:marBottom w:val="0"/>
      <w:divBdr>
        <w:top w:val="none" w:sz="0" w:space="0" w:color="auto"/>
        <w:left w:val="none" w:sz="0" w:space="0" w:color="auto"/>
        <w:bottom w:val="none" w:sz="0" w:space="0" w:color="auto"/>
        <w:right w:val="none" w:sz="0" w:space="0" w:color="auto"/>
      </w:divBdr>
    </w:div>
    <w:div w:id="1937666658">
      <w:bodyDiv w:val="1"/>
      <w:marLeft w:val="0"/>
      <w:marRight w:val="0"/>
      <w:marTop w:val="0"/>
      <w:marBottom w:val="0"/>
      <w:divBdr>
        <w:top w:val="none" w:sz="0" w:space="0" w:color="auto"/>
        <w:left w:val="none" w:sz="0" w:space="0" w:color="auto"/>
        <w:bottom w:val="none" w:sz="0" w:space="0" w:color="auto"/>
        <w:right w:val="none" w:sz="0" w:space="0" w:color="auto"/>
      </w:divBdr>
    </w:div>
    <w:div w:id="2015456572">
      <w:bodyDiv w:val="1"/>
      <w:marLeft w:val="0"/>
      <w:marRight w:val="0"/>
      <w:marTop w:val="0"/>
      <w:marBottom w:val="0"/>
      <w:divBdr>
        <w:top w:val="none" w:sz="0" w:space="0" w:color="auto"/>
        <w:left w:val="none" w:sz="0" w:space="0" w:color="auto"/>
        <w:bottom w:val="none" w:sz="0" w:space="0" w:color="auto"/>
        <w:right w:val="none" w:sz="0" w:space="0" w:color="auto"/>
      </w:divBdr>
    </w:div>
    <w:div w:id="2118016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www.androidpit.es/samsung-galaxy-s7-analisis" TargetMode="External"/><Relationship Id="rId21" Type="http://schemas.openxmlformats.org/officeDocument/2006/relationships/hyperlink" Target="http://www.tuexpertomovil.com/2016/04/01/los-5-moviles-con-mejor-camara/" TargetMode="External"/><Relationship Id="rId22" Type="http://schemas.openxmlformats.org/officeDocument/2006/relationships/hyperlink" Target="http://www.xataka.com/fotografia-y-video/el-dominio-de-sony-con-los-sensores-camaras-que-caben-en-cualquier-sitio-moviles-coches-drones-realidad-virtua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xataka.com/analisis/el-mejor-smartphone-con-camara-comparativa-fotografica-de-la-gama-alta-mas-destacada" TargetMode="External"/><Relationship Id="rId11" Type="http://schemas.openxmlformats.org/officeDocument/2006/relationships/hyperlink" Target="http://www.xataka.com/analisis/camara-frontal-y-selfie-comparativa-fotografica-entre-los-mejores-smartphones-de-la-gama-alta" TargetMode="External"/><Relationship Id="rId12" Type="http://schemas.openxmlformats.org/officeDocument/2006/relationships/hyperlink" Target="http://www.xataka.com/analisis/lg-g5-frente-a-huawei-p9-comparativa-fotografica-de-los-smartphones-de-doble-camara" TargetMode="External"/><Relationship Id="rId13" Type="http://schemas.openxmlformats.org/officeDocument/2006/relationships/hyperlink" Target="http://www.xatakamovil.com/mercado/las-phablets-se-aduenan-de-la-gama-alta" TargetMode="External"/><Relationship Id="rId14" Type="http://schemas.openxmlformats.org/officeDocument/2006/relationships/hyperlink" Target="http://en.zinggadget.com/we-tested-huawei-mate-s-2/" TargetMode="External"/><Relationship Id="rId15" Type="http://schemas.openxmlformats.org/officeDocument/2006/relationships/hyperlink" Target="https://www.qualcomm.com/products/snapdragon/processors/810" TargetMode="External"/><Relationship Id="rId16" Type="http://schemas.openxmlformats.org/officeDocument/2006/relationships/hyperlink" Target="http://www.mdpi.com/1424-8220/15/9/21204/htm" TargetMode="External"/><Relationship Id="rId17" Type="http://schemas.openxmlformats.org/officeDocument/2006/relationships/hyperlink" Target="https://www.qualcomm.com/products/snapdragon/processors/810" TargetMode="External"/><Relationship Id="rId18" Type="http://schemas.openxmlformats.org/officeDocument/2006/relationships/image" Target="media/image5.jpeg"/><Relationship Id="rId19" Type="http://schemas.openxmlformats.org/officeDocument/2006/relationships/hyperlink" Target="http://www.androidpit.es/samsung-galaxy-s7-analisi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1791</Words>
  <Characters>9852</Characters>
  <Application>Microsoft Macintosh Word</Application>
  <DocSecurity>0</DocSecurity>
  <Lines>82</Lines>
  <Paragraphs>23</Paragraphs>
  <ScaleCrop>false</ScaleCrop>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14</cp:revision>
  <dcterms:created xsi:type="dcterms:W3CDTF">2016-11-03T08:12:00Z</dcterms:created>
  <dcterms:modified xsi:type="dcterms:W3CDTF">2016-11-28T16:35:00Z</dcterms:modified>
</cp:coreProperties>
</file>