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E8632" w14:textId="77777777" w:rsidR="00C51EC6" w:rsidRPr="001F1BB4" w:rsidRDefault="00C51EC6" w:rsidP="00C51EC6">
      <w:pPr>
        <w:spacing w:line="360" w:lineRule="auto"/>
        <w:rPr>
          <w:rFonts w:ascii="Book Antiqua" w:hAnsi="Book Antiqua" w:cs="Arial"/>
          <w:b/>
          <w:sz w:val="32"/>
          <w:szCs w:val="32"/>
        </w:rPr>
      </w:pPr>
      <w:r w:rsidRPr="001F1BB4">
        <w:rPr>
          <w:rFonts w:ascii="Book Antiqua" w:hAnsi="Book Antiqua" w:cs="Arial"/>
          <w:b/>
          <w:noProof/>
          <w:sz w:val="32"/>
          <w:szCs w:val="32"/>
          <w:lang w:val="es-ES_tradnl" w:eastAsia="es-ES_tradnl"/>
        </w:rPr>
        <w:drawing>
          <wp:anchor distT="0" distB="0" distL="114300" distR="114300" simplePos="0" relativeHeight="251665408" behindDoc="0" locked="0" layoutInCell="1" allowOverlap="1" wp14:anchorId="48A703D4" wp14:editId="4A4AABF7">
            <wp:simplePos x="0" y="0"/>
            <wp:positionH relativeFrom="column">
              <wp:posOffset>-15240</wp:posOffset>
            </wp:positionH>
            <wp:positionV relativeFrom="paragraph">
              <wp:posOffset>302260</wp:posOffset>
            </wp:positionV>
            <wp:extent cx="1104900" cy="1212215"/>
            <wp:effectExtent l="0" t="0" r="0" b="6985"/>
            <wp:wrapSquare wrapText="bothSides"/>
            <wp:docPr id="304" name="Imagen 220" descr="75%20-%20Escudo_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75%20-%20Escudo_UCM"/>
                    <pic:cNvPicPr>
                      <a:picLocks noChangeAspect="1" noChangeArrowheads="1"/>
                    </pic:cNvPicPr>
                  </pic:nvPicPr>
                  <pic:blipFill>
                    <a:blip r:embed="rId8" cstate="print"/>
                    <a:srcRect/>
                    <a:stretch>
                      <a:fillRect/>
                    </a:stretch>
                  </pic:blipFill>
                  <pic:spPr bwMode="auto">
                    <a:xfrm>
                      <a:off x="0" y="0"/>
                      <a:ext cx="1104900" cy="12122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E7EFA50" w14:textId="77777777" w:rsidR="00C51EC6" w:rsidRPr="001F1BB4" w:rsidRDefault="00C51EC6" w:rsidP="00C51EC6">
      <w:pPr>
        <w:spacing w:line="360" w:lineRule="auto"/>
        <w:jc w:val="right"/>
        <w:rPr>
          <w:rFonts w:ascii="Book Antiqua" w:hAnsi="Book Antiqua" w:cs="CenturyGothic"/>
          <w:smallCaps/>
          <w:sz w:val="44"/>
          <w:szCs w:val="44"/>
        </w:rPr>
      </w:pPr>
      <w:r w:rsidRPr="001F1BB4">
        <w:rPr>
          <w:rFonts w:ascii="Book Antiqua" w:hAnsi="Book Antiqua" w:cs="Arial"/>
          <w:b/>
          <w:sz w:val="32"/>
          <w:szCs w:val="32"/>
        </w:rPr>
        <w:tab/>
      </w:r>
      <w:r w:rsidRPr="001F1BB4">
        <w:rPr>
          <w:rFonts w:ascii="Book Antiqua" w:hAnsi="Book Antiqua" w:cs="Arial"/>
          <w:b/>
          <w:sz w:val="32"/>
          <w:szCs w:val="32"/>
        </w:rPr>
        <w:tab/>
      </w:r>
      <w:r w:rsidRPr="001F1BB4">
        <w:rPr>
          <w:rFonts w:ascii="Book Antiqua" w:hAnsi="Book Antiqua" w:cs="Arial"/>
          <w:b/>
          <w:sz w:val="32"/>
          <w:szCs w:val="32"/>
        </w:rPr>
        <w:tab/>
      </w:r>
      <w:r w:rsidRPr="001F1BB4">
        <w:rPr>
          <w:rFonts w:ascii="Book Antiqua" w:hAnsi="Book Antiqua" w:cs="CenturyGothic"/>
          <w:smallCaps/>
          <w:sz w:val="44"/>
          <w:szCs w:val="44"/>
        </w:rPr>
        <w:t>Trabajo Fin de Grado</w:t>
      </w:r>
    </w:p>
    <w:p w14:paraId="7855BA35" w14:textId="77777777" w:rsidR="00F5491B" w:rsidRPr="001F1BB4" w:rsidRDefault="00F5491B" w:rsidP="00C51EC6">
      <w:pPr>
        <w:spacing w:line="360" w:lineRule="auto"/>
        <w:jc w:val="right"/>
        <w:rPr>
          <w:rFonts w:ascii="Book Antiqua" w:hAnsi="Book Antiqua" w:cs="CenturyGothic"/>
          <w:smallCaps/>
          <w:sz w:val="44"/>
          <w:szCs w:val="44"/>
        </w:rPr>
      </w:pPr>
      <w:r w:rsidRPr="001F1BB4">
        <w:rPr>
          <w:rFonts w:ascii="Book Antiqua" w:hAnsi="Book Antiqua" w:cs="CenturyGothic"/>
          <w:smallCaps/>
          <w:sz w:val="44"/>
          <w:szCs w:val="44"/>
        </w:rPr>
        <w:t>Grado en ingeniería informática</w:t>
      </w:r>
    </w:p>
    <w:p w14:paraId="0BD579B8" w14:textId="77777777" w:rsidR="00C51EC6" w:rsidRPr="001F1BB4" w:rsidRDefault="00C51EC6" w:rsidP="00AC250E">
      <w:pPr>
        <w:spacing w:after="480"/>
        <w:ind w:firstLine="709"/>
        <w:jc w:val="right"/>
        <w:rPr>
          <w:rFonts w:ascii="Book Antiqua" w:hAnsi="Book Antiqua" w:cs="CenturyGothic"/>
          <w:smallCaps/>
          <w:sz w:val="44"/>
          <w:szCs w:val="44"/>
        </w:rPr>
      </w:pPr>
      <w:r w:rsidRPr="001F1BB4">
        <w:rPr>
          <w:rFonts w:ascii="Book Antiqua" w:hAnsi="Book Antiqua" w:cs="CenturyGothic"/>
          <w:smallCaps/>
          <w:sz w:val="44"/>
          <w:szCs w:val="44"/>
        </w:rPr>
        <w:t>Curso 201</w:t>
      </w:r>
      <w:r w:rsidR="005806D3">
        <w:rPr>
          <w:rFonts w:ascii="Book Antiqua" w:hAnsi="Book Antiqua" w:cs="CenturyGothic"/>
          <w:smallCaps/>
          <w:sz w:val="44"/>
          <w:szCs w:val="44"/>
        </w:rPr>
        <w:t>6</w:t>
      </w:r>
      <w:r w:rsidRPr="001F1BB4">
        <w:rPr>
          <w:rFonts w:ascii="Book Antiqua" w:hAnsi="Book Antiqua" w:cs="CenturyGothic"/>
          <w:smallCaps/>
          <w:sz w:val="44"/>
          <w:szCs w:val="44"/>
        </w:rPr>
        <w:t>-201</w:t>
      </w:r>
      <w:r w:rsidR="005806D3">
        <w:rPr>
          <w:rFonts w:ascii="Book Antiqua" w:hAnsi="Book Antiqua" w:cs="CenturyGothic"/>
          <w:smallCaps/>
          <w:sz w:val="44"/>
          <w:szCs w:val="44"/>
        </w:rPr>
        <w:t>7</w:t>
      </w:r>
    </w:p>
    <w:p w14:paraId="17AB4211" w14:textId="77777777" w:rsidR="00C51EC6" w:rsidRPr="001F1BB4" w:rsidRDefault="00C51EC6" w:rsidP="00C51EC6">
      <w:pPr>
        <w:pBdr>
          <w:top w:val="single" w:sz="4" w:space="1" w:color="auto"/>
        </w:pBdr>
        <w:rPr>
          <w:rFonts w:ascii="Book Antiqua" w:hAnsi="Book Antiqua" w:cs="Arial"/>
          <w:b/>
          <w:sz w:val="32"/>
          <w:szCs w:val="32"/>
        </w:rPr>
      </w:pPr>
    </w:p>
    <w:p w14:paraId="20123ED3" w14:textId="77777777" w:rsidR="005D64F6" w:rsidRPr="001F1BB4" w:rsidRDefault="005806D3" w:rsidP="00C51EC6">
      <w:pPr>
        <w:pStyle w:val="Estilo12ptPrimeralnea05cm"/>
        <w:jc w:val="center"/>
        <w:rPr>
          <w:b/>
          <w:bCs/>
          <w:smallCaps/>
          <w:sz w:val="48"/>
          <w:szCs w:val="36"/>
        </w:rPr>
      </w:pPr>
      <w:r>
        <w:rPr>
          <w:b/>
          <w:bCs/>
          <w:smallCaps/>
          <w:sz w:val="48"/>
          <w:szCs w:val="36"/>
        </w:rPr>
        <w:t>XXXX</w:t>
      </w:r>
    </w:p>
    <w:p w14:paraId="7700E46A" w14:textId="77777777" w:rsidR="00C51EC6" w:rsidRPr="001F1BB4" w:rsidRDefault="00C51EC6" w:rsidP="00C51EC6">
      <w:pPr>
        <w:pStyle w:val="Estilo12ptPrimeralnea05cm"/>
        <w:spacing w:before="0" w:after="0" w:line="240" w:lineRule="auto"/>
        <w:ind w:firstLine="0"/>
        <w:jc w:val="center"/>
        <w:rPr>
          <w:b/>
          <w:sz w:val="32"/>
          <w:szCs w:val="36"/>
        </w:rPr>
      </w:pPr>
    </w:p>
    <w:p w14:paraId="7847A673" w14:textId="77777777" w:rsidR="00C51EC6" w:rsidRPr="001F1BB4" w:rsidRDefault="00C51EC6" w:rsidP="00C51EC6">
      <w:pPr>
        <w:pStyle w:val="Estilo12ptPrimeralnea05cm"/>
        <w:spacing w:before="0" w:after="0" w:line="240" w:lineRule="auto"/>
        <w:ind w:firstLine="0"/>
        <w:jc w:val="center"/>
        <w:rPr>
          <w:b/>
          <w:sz w:val="32"/>
          <w:szCs w:val="36"/>
        </w:rPr>
      </w:pPr>
    </w:p>
    <w:p w14:paraId="6FC97200" w14:textId="77777777" w:rsidR="00C51EC6" w:rsidRDefault="005806D3" w:rsidP="00C51EC6">
      <w:pPr>
        <w:pStyle w:val="Estilo12ptPrimeralnea05cm"/>
        <w:spacing w:after="0"/>
        <w:ind w:firstLine="0"/>
        <w:jc w:val="center"/>
        <w:rPr>
          <w:b/>
          <w:sz w:val="36"/>
          <w:szCs w:val="36"/>
        </w:rPr>
      </w:pPr>
      <w:r w:rsidRPr="005806D3">
        <w:rPr>
          <w:b/>
          <w:sz w:val="36"/>
          <w:szCs w:val="36"/>
        </w:rPr>
        <w:t>Pablo Blanco Peris</w:t>
      </w:r>
    </w:p>
    <w:p w14:paraId="1E275D51" w14:textId="77777777" w:rsidR="005806D3" w:rsidRPr="001F1BB4" w:rsidRDefault="005806D3" w:rsidP="005806D3">
      <w:pPr>
        <w:pStyle w:val="Estilo12ptPrimeralnea05cm"/>
        <w:spacing w:before="0" w:after="0"/>
        <w:ind w:firstLine="0"/>
        <w:jc w:val="center"/>
        <w:rPr>
          <w:b/>
          <w:sz w:val="36"/>
          <w:szCs w:val="36"/>
        </w:rPr>
      </w:pPr>
      <w:r w:rsidRPr="005806D3">
        <w:rPr>
          <w:b/>
          <w:sz w:val="36"/>
          <w:szCs w:val="36"/>
        </w:rPr>
        <w:t>María Solana González</w:t>
      </w:r>
    </w:p>
    <w:p w14:paraId="6733B4E1" w14:textId="77777777" w:rsidR="00C51EC6" w:rsidRDefault="00C51EC6" w:rsidP="00C51EC6">
      <w:pPr>
        <w:pStyle w:val="Estilo12ptPrimeralnea05cm"/>
        <w:spacing w:after="0"/>
        <w:ind w:firstLine="0"/>
        <w:jc w:val="center"/>
        <w:rPr>
          <w:b/>
          <w:sz w:val="36"/>
          <w:szCs w:val="36"/>
        </w:rPr>
      </w:pPr>
    </w:p>
    <w:p w14:paraId="45AF0E61" w14:textId="77777777" w:rsidR="005806D3" w:rsidRPr="001F1BB4" w:rsidRDefault="005806D3" w:rsidP="00C51EC6">
      <w:pPr>
        <w:pStyle w:val="Estilo12ptPrimeralnea05cm"/>
        <w:spacing w:after="0"/>
        <w:ind w:firstLine="0"/>
        <w:jc w:val="center"/>
        <w:rPr>
          <w:b/>
          <w:sz w:val="36"/>
          <w:szCs w:val="36"/>
        </w:rPr>
      </w:pPr>
    </w:p>
    <w:p w14:paraId="67C775A1" w14:textId="77777777" w:rsidR="00C51EC6" w:rsidRPr="001F1BB4" w:rsidRDefault="00C51EC6" w:rsidP="00C51EC6">
      <w:pPr>
        <w:pStyle w:val="Estilo12ptPrimeralnea05cm"/>
        <w:spacing w:before="0" w:after="0"/>
        <w:ind w:firstLine="0"/>
        <w:jc w:val="center"/>
        <w:rPr>
          <w:sz w:val="28"/>
          <w:szCs w:val="28"/>
        </w:rPr>
      </w:pPr>
      <w:r w:rsidRPr="001F1BB4">
        <w:rPr>
          <w:sz w:val="28"/>
          <w:szCs w:val="28"/>
        </w:rPr>
        <w:t>Directores:</w:t>
      </w:r>
    </w:p>
    <w:p w14:paraId="69F88BE2" w14:textId="77777777" w:rsidR="00C51EC6" w:rsidRPr="001F1BB4" w:rsidRDefault="00C51EC6" w:rsidP="00C51EC6">
      <w:pPr>
        <w:spacing w:line="360" w:lineRule="auto"/>
        <w:jc w:val="center"/>
        <w:rPr>
          <w:rFonts w:ascii="Book Antiqua" w:hAnsi="Book Antiqua"/>
          <w:b/>
          <w:sz w:val="28"/>
          <w:szCs w:val="28"/>
        </w:rPr>
      </w:pPr>
      <w:r w:rsidRPr="001F1BB4">
        <w:rPr>
          <w:rFonts w:ascii="Book Antiqua" w:hAnsi="Book Antiqua"/>
          <w:b/>
          <w:sz w:val="28"/>
          <w:szCs w:val="28"/>
        </w:rPr>
        <w:t>Luis Javier García Villalba</w:t>
      </w:r>
    </w:p>
    <w:p w14:paraId="7F1B5A9A" w14:textId="77777777" w:rsidR="00C51EC6" w:rsidRPr="001F1BB4" w:rsidRDefault="00C51EC6" w:rsidP="00C51EC6">
      <w:pPr>
        <w:spacing w:line="360" w:lineRule="auto"/>
        <w:jc w:val="center"/>
        <w:rPr>
          <w:rFonts w:ascii="Book Antiqua" w:hAnsi="Book Antiqua"/>
          <w:b/>
          <w:sz w:val="28"/>
          <w:szCs w:val="28"/>
        </w:rPr>
      </w:pPr>
      <w:r w:rsidRPr="001F1BB4">
        <w:rPr>
          <w:rFonts w:ascii="Book Antiqua" w:hAnsi="Book Antiqua"/>
          <w:b/>
          <w:sz w:val="28"/>
          <w:szCs w:val="28"/>
        </w:rPr>
        <w:t>Ana Lucila Sandoval Orozco</w:t>
      </w:r>
    </w:p>
    <w:p w14:paraId="576FCFAA" w14:textId="77777777" w:rsidR="00C51EC6" w:rsidRPr="001F1BB4" w:rsidRDefault="00C51EC6" w:rsidP="005C24B0">
      <w:pPr>
        <w:spacing w:after="360" w:line="360" w:lineRule="auto"/>
        <w:jc w:val="center"/>
        <w:rPr>
          <w:rFonts w:ascii="Book Antiqua" w:hAnsi="Book Antiqua"/>
          <w:sz w:val="28"/>
          <w:szCs w:val="28"/>
        </w:rPr>
      </w:pPr>
    </w:p>
    <w:p w14:paraId="777E8133" w14:textId="77777777" w:rsidR="005C24B0" w:rsidRPr="001F1BB4" w:rsidRDefault="005C24B0" w:rsidP="001F1BB4">
      <w:pPr>
        <w:spacing w:after="720" w:line="360" w:lineRule="auto"/>
        <w:jc w:val="center"/>
        <w:rPr>
          <w:rFonts w:ascii="Book Antiqua" w:hAnsi="Book Antiqua"/>
          <w:sz w:val="28"/>
          <w:szCs w:val="28"/>
        </w:rPr>
      </w:pPr>
      <w:r w:rsidRPr="001F1BB4">
        <w:rPr>
          <w:rFonts w:ascii="Book Antiqua" w:hAnsi="Book Antiqua"/>
          <w:sz w:val="28"/>
          <w:szCs w:val="28"/>
        </w:rPr>
        <w:t>Departamento de Ingeniería del Software e Inteligencia Artificial</w:t>
      </w:r>
    </w:p>
    <w:p w14:paraId="4B2F7691" w14:textId="77777777" w:rsidR="00C51EC6" w:rsidRPr="001F1BB4" w:rsidRDefault="00C51EC6" w:rsidP="00C51EC6">
      <w:pPr>
        <w:pStyle w:val="Estilo12ptPrimeralnea05cm"/>
        <w:pBdr>
          <w:top w:val="single" w:sz="4" w:space="1" w:color="auto"/>
        </w:pBdr>
        <w:spacing w:before="0" w:after="0"/>
        <w:ind w:firstLine="0"/>
        <w:jc w:val="left"/>
      </w:pPr>
    </w:p>
    <w:p w14:paraId="76E46806" w14:textId="77777777" w:rsidR="00C51EC6" w:rsidRPr="001F1BB4" w:rsidRDefault="00C51EC6" w:rsidP="00C51EC6">
      <w:pPr>
        <w:pStyle w:val="Estilo12ptPrimeralnea05cm"/>
        <w:spacing w:before="0" w:after="0"/>
        <w:ind w:firstLine="0"/>
        <w:jc w:val="center"/>
        <w:rPr>
          <w:smallCaps/>
          <w:sz w:val="44"/>
          <w:szCs w:val="44"/>
        </w:rPr>
      </w:pPr>
      <w:r w:rsidRPr="001F1BB4">
        <w:rPr>
          <w:smallCaps/>
          <w:sz w:val="44"/>
          <w:szCs w:val="44"/>
        </w:rPr>
        <w:t>Facultad de Informática</w:t>
      </w:r>
    </w:p>
    <w:p w14:paraId="337795BB" w14:textId="77777777" w:rsidR="00C51EC6" w:rsidRPr="001F1BB4" w:rsidRDefault="00C51EC6" w:rsidP="00C51EC6">
      <w:pPr>
        <w:pStyle w:val="Estilo12ptPrimeralnea05cm"/>
        <w:spacing w:before="0" w:after="0"/>
        <w:ind w:firstLine="0"/>
        <w:jc w:val="center"/>
        <w:rPr>
          <w:smallCaps/>
          <w:sz w:val="44"/>
          <w:szCs w:val="44"/>
          <w:lang w:val="es-ES"/>
        </w:rPr>
      </w:pPr>
      <w:r w:rsidRPr="001F1BB4">
        <w:rPr>
          <w:smallCaps/>
          <w:sz w:val="44"/>
          <w:szCs w:val="44"/>
          <w:lang w:val="es-ES"/>
        </w:rPr>
        <w:t>Universidad Complutense de Madrid</w:t>
      </w:r>
    </w:p>
    <w:p w14:paraId="0DB801FA" w14:textId="77777777" w:rsidR="00D67A70" w:rsidRPr="001F1BB4" w:rsidRDefault="00D67A70">
      <w:pPr>
        <w:spacing w:after="200" w:line="276" w:lineRule="auto"/>
        <w:rPr>
          <w:rFonts w:ascii="Book Antiqua" w:hAnsi="Book Antiqua"/>
          <w:smallCaps/>
          <w:sz w:val="44"/>
          <w:szCs w:val="44"/>
        </w:rPr>
      </w:pPr>
    </w:p>
    <w:p w14:paraId="67307B88" w14:textId="77777777" w:rsidR="00C51EC6" w:rsidRPr="001F1BB4" w:rsidRDefault="00C51EC6" w:rsidP="00C51EC6">
      <w:pPr>
        <w:pStyle w:val="Estilo12ptPrimeralnea05cm"/>
        <w:spacing w:before="0" w:after="0"/>
        <w:ind w:firstLine="0"/>
        <w:rPr>
          <w:smallCaps/>
          <w:sz w:val="44"/>
          <w:szCs w:val="44"/>
          <w:lang w:val="es-ES"/>
        </w:rPr>
      </w:pPr>
    </w:p>
    <w:p w14:paraId="49FFF496" w14:textId="77777777" w:rsidR="00C51EC6" w:rsidRPr="001F1BB4" w:rsidRDefault="00C51EC6" w:rsidP="00C51EC6">
      <w:pPr>
        <w:pStyle w:val="Estilo12ptPrimeralnea05cm"/>
        <w:spacing w:before="0" w:after="0"/>
        <w:ind w:firstLine="0"/>
        <w:rPr>
          <w:smallCaps/>
          <w:sz w:val="44"/>
          <w:szCs w:val="44"/>
          <w:lang w:val="es-ES"/>
        </w:rPr>
        <w:sectPr w:rsidR="00C51EC6" w:rsidRPr="001F1BB4" w:rsidSect="00E616FA">
          <w:footerReference w:type="even" r:id="rId9"/>
          <w:footerReference w:type="default" r:id="rId10"/>
          <w:pgSz w:w="11907" w:h="16840" w:code="9"/>
          <w:pgMar w:top="1134" w:right="1134" w:bottom="851" w:left="1134" w:header="720" w:footer="720" w:gutter="0"/>
          <w:pgNumType w:fmt="lowerRoman"/>
          <w:cols w:space="720"/>
          <w:titlePg/>
        </w:sectPr>
      </w:pPr>
    </w:p>
    <w:p w14:paraId="7B56F2B5" w14:textId="77777777" w:rsidR="005B4106" w:rsidRPr="001F1BB4" w:rsidRDefault="005B4106" w:rsidP="001F1BB4">
      <w:pPr>
        <w:pStyle w:val="Estilo12ptPrimeralnea05cm"/>
        <w:ind w:firstLine="0"/>
        <w:rPr>
          <w:lang w:val="es-ES"/>
        </w:rPr>
      </w:pPr>
      <w:r w:rsidRPr="001F1BB4">
        <w:rPr>
          <w:lang w:val="es-ES"/>
        </w:rPr>
        <w:lastRenderedPageBreak/>
        <w:t xml:space="preserve">El presente Trabajo Fin de Grado se enmarca dentro de un proyecto de investigación titulado RAMSES aprobado por la Comisión Europea dentro del Programa Marco de Investigación e Innovación Horizonte 2020 y en el que participa el Grupo GASS del Departamento de Ingeniería del Software e Inteligencia Artificial de la Facultad de Informática de la Universidad Complutense de Madrid (Grupo de Análisis, Seguridad y Sistemas, http://gass.ucm.es, grupo 910623 del catálogo de grupos de investigación reconocidos por la UCM). </w:t>
      </w:r>
    </w:p>
    <w:p w14:paraId="51AA1040" w14:textId="77777777" w:rsidR="00C51EC6" w:rsidRPr="001F1BB4" w:rsidRDefault="005B4106" w:rsidP="005B4106">
      <w:pPr>
        <w:pStyle w:val="Estilo12ptPrimeralnea05cm"/>
        <w:spacing w:after="0"/>
        <w:rPr>
          <w:lang w:val="es-ES"/>
        </w:rPr>
      </w:pPr>
      <w:r w:rsidRPr="001F1BB4">
        <w:rPr>
          <w:lang w:val="es-ES"/>
        </w:rPr>
        <w:t>Por razones de confidencialidad del proyecto se ha omitido información del trabajo desarrollado para no infringir la normativa correspondiente.</w:t>
      </w:r>
    </w:p>
    <w:p w14:paraId="043E42E4" w14:textId="77777777" w:rsidR="00C51EC6" w:rsidRPr="001F1BB4" w:rsidRDefault="00C51EC6" w:rsidP="00C51EC6">
      <w:pPr>
        <w:pStyle w:val="Estilo12ptPrimeralnea05cm"/>
        <w:spacing w:after="0"/>
        <w:ind w:firstLine="0"/>
        <w:rPr>
          <w:lang w:val="es-ES"/>
        </w:rPr>
      </w:pPr>
    </w:p>
    <w:p w14:paraId="6398DDEC" w14:textId="77777777" w:rsidR="00C51EC6" w:rsidRPr="001F1BB4" w:rsidRDefault="00C51EC6" w:rsidP="00C51EC6">
      <w:pPr>
        <w:pStyle w:val="Estilo12ptPrimeralnea05cm"/>
        <w:spacing w:after="0"/>
        <w:ind w:firstLine="0"/>
        <w:rPr>
          <w:lang w:val="es-ES"/>
        </w:rPr>
      </w:pPr>
    </w:p>
    <w:p w14:paraId="7A86904E" w14:textId="77777777" w:rsidR="00C51EC6" w:rsidRPr="001F1BB4" w:rsidRDefault="00C51EC6" w:rsidP="00C51EC6">
      <w:pPr>
        <w:pStyle w:val="Estilo12ptPrimeralnea05cm"/>
        <w:spacing w:before="0" w:after="0"/>
        <w:rPr>
          <w:lang w:val="es-ES"/>
        </w:rPr>
      </w:pPr>
    </w:p>
    <w:p w14:paraId="175AFDEB" w14:textId="77777777" w:rsidR="00C51EC6" w:rsidRPr="001F1BB4" w:rsidRDefault="00C51EC6" w:rsidP="00C51EC6">
      <w:pPr>
        <w:pStyle w:val="Estilo12ptPrimeralnea05cm"/>
        <w:spacing w:before="0" w:after="0"/>
        <w:rPr>
          <w:lang w:val="es-ES"/>
        </w:rPr>
      </w:pPr>
    </w:p>
    <w:p w14:paraId="18CBE455" w14:textId="77777777" w:rsidR="00035A57" w:rsidRPr="001F1BB4" w:rsidRDefault="00035A57" w:rsidP="00C51EC6">
      <w:pPr>
        <w:pStyle w:val="Estilo12ptPrimeralnea05cm"/>
        <w:spacing w:before="0" w:after="0"/>
        <w:rPr>
          <w:lang w:val="es-ES"/>
        </w:rPr>
      </w:pPr>
    </w:p>
    <w:p w14:paraId="6103610D" w14:textId="77777777" w:rsidR="005806D3" w:rsidRDefault="005806D3" w:rsidP="005806D3">
      <w:pPr>
        <w:pStyle w:val="Estilo12ptPrimeralnea05cm"/>
        <w:tabs>
          <w:tab w:val="center" w:pos="6804"/>
        </w:tabs>
        <w:rPr>
          <w:lang w:val="es-ES"/>
        </w:rPr>
      </w:pPr>
      <w:r w:rsidRPr="001F1BB4">
        <w:rPr>
          <w:lang w:val="es-ES"/>
        </w:rPr>
        <w:t>________________________</w:t>
      </w:r>
      <w:r>
        <w:rPr>
          <w:lang w:val="es-ES"/>
        </w:rPr>
        <w:tab/>
      </w:r>
      <w:r w:rsidRPr="001F1BB4">
        <w:rPr>
          <w:lang w:val="es-ES"/>
        </w:rPr>
        <w:t>________________________</w:t>
      </w:r>
    </w:p>
    <w:p w14:paraId="59AF1733" w14:textId="77777777" w:rsidR="00C51EC6" w:rsidRPr="001F1BB4" w:rsidRDefault="005806D3" w:rsidP="005806D3">
      <w:pPr>
        <w:pStyle w:val="Estilo12ptPrimeralnea05cm"/>
        <w:tabs>
          <w:tab w:val="center" w:pos="6804"/>
        </w:tabs>
        <w:rPr>
          <w:lang w:val="es-ES"/>
        </w:rPr>
      </w:pPr>
      <w:r w:rsidRPr="005806D3">
        <w:rPr>
          <w:lang w:val="es-ES"/>
        </w:rPr>
        <w:t>Pablo Blanco Peris</w:t>
      </w:r>
      <w:r>
        <w:rPr>
          <w:lang w:val="es-ES"/>
        </w:rPr>
        <w:tab/>
      </w:r>
      <w:r w:rsidRPr="005806D3">
        <w:rPr>
          <w:lang w:val="es-ES"/>
        </w:rPr>
        <w:t>María Solana Gonzál</w:t>
      </w:r>
      <w:r>
        <w:rPr>
          <w:lang w:val="es-ES"/>
        </w:rPr>
        <w:t>ez</w:t>
      </w:r>
    </w:p>
    <w:p w14:paraId="2D19D373" w14:textId="77777777" w:rsidR="00C51EC6" w:rsidRPr="001F1BB4" w:rsidRDefault="00C51EC6" w:rsidP="00C51EC6">
      <w:pPr>
        <w:pStyle w:val="Estilo12ptPrimeralnea05cm"/>
        <w:spacing w:before="0" w:after="0"/>
        <w:rPr>
          <w:lang w:val="es-ES"/>
        </w:rPr>
      </w:pPr>
    </w:p>
    <w:p w14:paraId="52D1A709" w14:textId="77777777" w:rsidR="005931FB" w:rsidRPr="001F1BB4" w:rsidRDefault="005931FB">
      <w:pPr>
        <w:spacing w:after="200" w:line="276" w:lineRule="auto"/>
        <w:rPr>
          <w:rFonts w:ascii="Book Antiqua" w:hAnsi="Book Antiqua"/>
          <w:szCs w:val="20"/>
        </w:rPr>
      </w:pPr>
      <w:r w:rsidRPr="001F1BB4">
        <w:rPr>
          <w:rFonts w:ascii="Book Antiqua" w:hAnsi="Book Antiqua"/>
        </w:rPr>
        <w:br w:type="page"/>
      </w:r>
    </w:p>
    <w:p w14:paraId="5001F051" w14:textId="77777777" w:rsidR="005931FB" w:rsidRPr="001F1BB4" w:rsidRDefault="005931FB" w:rsidP="00C51EC6">
      <w:pPr>
        <w:pStyle w:val="Estilo12ptPrimeralnea05cm"/>
        <w:spacing w:before="0" w:after="0"/>
        <w:rPr>
          <w:lang w:val="es-ES"/>
        </w:rPr>
      </w:pPr>
    </w:p>
    <w:p w14:paraId="756D2A6A" w14:textId="77777777" w:rsidR="005931FB" w:rsidRPr="001F1BB4" w:rsidRDefault="005931FB" w:rsidP="00C51EC6">
      <w:pPr>
        <w:pStyle w:val="Estilo12ptPrimeralnea05cm"/>
        <w:spacing w:before="0" w:after="0"/>
        <w:rPr>
          <w:lang w:val="es-ES"/>
        </w:rPr>
        <w:sectPr w:rsidR="005931FB" w:rsidRPr="001F1BB4" w:rsidSect="00E616FA">
          <w:footerReference w:type="first" r:id="rId11"/>
          <w:pgSz w:w="11907" w:h="16840" w:code="9"/>
          <w:pgMar w:top="1701" w:right="1701" w:bottom="1701" w:left="1701" w:header="720" w:footer="851" w:gutter="0"/>
          <w:pgNumType w:fmt="lowerRoman" w:start="1"/>
          <w:cols w:space="720"/>
          <w:titlePg/>
        </w:sectPr>
      </w:pPr>
    </w:p>
    <w:p w14:paraId="78012049" w14:textId="77777777" w:rsidR="00C51EC6" w:rsidRPr="001F1BB4" w:rsidRDefault="00C51EC6" w:rsidP="00C51EC6">
      <w:pPr>
        <w:pStyle w:val="Estilo12ptPrimeralnea05cm"/>
        <w:spacing w:after="0"/>
        <w:ind w:firstLine="0"/>
        <w:rPr>
          <w:b/>
          <w:i/>
          <w:sz w:val="28"/>
          <w:lang w:val="es-ES"/>
        </w:rPr>
      </w:pPr>
      <w:r w:rsidRPr="001F1BB4">
        <w:rPr>
          <w:b/>
          <w:i/>
          <w:sz w:val="28"/>
          <w:lang w:val="es-ES"/>
        </w:rPr>
        <w:lastRenderedPageBreak/>
        <w:t>Agradecimientos</w:t>
      </w:r>
    </w:p>
    <w:p w14:paraId="5E40936B" w14:textId="77777777" w:rsidR="00C51EC6" w:rsidRPr="001F1BB4" w:rsidRDefault="005806D3" w:rsidP="005C24B0">
      <w:pPr>
        <w:pStyle w:val="Estilo12ptPrimeralnea05cm"/>
        <w:spacing w:after="0"/>
        <w:rPr>
          <w:lang w:val="es-ES"/>
        </w:rPr>
      </w:pPr>
      <w:r>
        <w:rPr>
          <w:lang w:val="es-ES"/>
        </w:rPr>
        <w:t>XXXXXXXXXXXXX</w:t>
      </w:r>
      <w:r w:rsidR="00C51EC6" w:rsidRPr="001F1BB4">
        <w:rPr>
          <w:lang w:val="es-ES"/>
        </w:rPr>
        <w:t>.</w:t>
      </w:r>
    </w:p>
    <w:p w14:paraId="6E64564C" w14:textId="77777777" w:rsidR="00B27247" w:rsidRPr="001F1BB4" w:rsidRDefault="00B27247" w:rsidP="00C51EC6">
      <w:pPr>
        <w:pStyle w:val="Estilo12ptPrimeralnea05cm"/>
        <w:spacing w:after="0"/>
        <w:ind w:firstLine="0"/>
        <w:rPr>
          <w:b/>
          <w:i/>
          <w:sz w:val="28"/>
          <w:lang w:val="es-ES"/>
        </w:rPr>
        <w:sectPr w:rsidR="00B27247" w:rsidRPr="001F1BB4" w:rsidSect="00FF5EEA">
          <w:footerReference w:type="even" r:id="rId12"/>
          <w:footerReference w:type="default" r:id="rId13"/>
          <w:pgSz w:w="11907" w:h="16840" w:code="9"/>
          <w:pgMar w:top="1701" w:right="1701" w:bottom="1701" w:left="1701" w:header="720" w:footer="851" w:gutter="0"/>
          <w:pgNumType w:fmt="lowerRoman"/>
          <w:cols w:space="720"/>
        </w:sectPr>
      </w:pPr>
    </w:p>
    <w:p w14:paraId="1A4F8711" w14:textId="77777777" w:rsidR="001C3BF5" w:rsidRPr="001F1BB4" w:rsidRDefault="001C3BF5" w:rsidP="001C3BF5">
      <w:pPr>
        <w:pStyle w:val="Estilo12ptPrimeralnea05cm"/>
        <w:spacing w:after="240"/>
        <w:ind w:firstLine="0"/>
        <w:jc w:val="center"/>
        <w:rPr>
          <w:b/>
          <w:i/>
          <w:lang w:val="es-ES"/>
        </w:rPr>
      </w:pPr>
      <w:r w:rsidRPr="001F1BB4">
        <w:rPr>
          <w:b/>
          <w:i/>
          <w:lang w:val="es-ES"/>
        </w:rPr>
        <w:lastRenderedPageBreak/>
        <w:t>Resumen</w:t>
      </w:r>
    </w:p>
    <w:p w14:paraId="77FD488D" w14:textId="77777777" w:rsidR="00FA0F96" w:rsidRPr="001F1BB4" w:rsidRDefault="005806D3" w:rsidP="00FA0F96">
      <w:pPr>
        <w:pStyle w:val="Estilo12ptPrimeralnea05cm"/>
        <w:spacing w:before="120" w:after="240"/>
        <w:rPr>
          <w:lang w:val="es-ES"/>
        </w:rPr>
      </w:pPr>
      <w:r>
        <w:rPr>
          <w:lang w:val="es-ES"/>
        </w:rPr>
        <w:t>xxxx</w:t>
      </w:r>
      <w:r w:rsidR="00A74C3F" w:rsidRPr="001F1BB4">
        <w:rPr>
          <w:lang w:val="es-ES"/>
        </w:rPr>
        <w:t>.</w:t>
      </w:r>
    </w:p>
    <w:p w14:paraId="4AD53DF6" w14:textId="77777777" w:rsidR="00C51EC6" w:rsidRPr="001F1BB4" w:rsidRDefault="00C51EC6" w:rsidP="001C3BF5">
      <w:pPr>
        <w:pStyle w:val="Estilo12ptPrimeralnea05cm"/>
        <w:spacing w:before="120" w:after="600"/>
        <w:rPr>
          <w:lang w:val="es-ES"/>
        </w:rPr>
      </w:pPr>
    </w:p>
    <w:p w14:paraId="71B6E034" w14:textId="77777777" w:rsidR="001C3BF5" w:rsidRPr="001F1BB4" w:rsidRDefault="001C3BF5" w:rsidP="0066694D">
      <w:pPr>
        <w:pStyle w:val="Estilo12ptPrimeralnea05cm"/>
        <w:tabs>
          <w:tab w:val="left" w:pos="636"/>
          <w:tab w:val="center" w:pos="4252"/>
        </w:tabs>
        <w:spacing w:after="240"/>
        <w:ind w:firstLine="0"/>
        <w:jc w:val="center"/>
        <w:rPr>
          <w:b/>
          <w:i/>
          <w:lang w:val="es-ES"/>
        </w:rPr>
      </w:pPr>
      <w:bookmarkStart w:id="0" w:name="_Toc358848237"/>
      <w:bookmarkStart w:id="1" w:name="_Toc358848859"/>
      <w:bookmarkStart w:id="2" w:name="_Toc358886619"/>
      <w:r w:rsidRPr="001F1BB4">
        <w:rPr>
          <w:b/>
          <w:i/>
          <w:lang w:val="es-ES"/>
        </w:rPr>
        <w:t>Palabras clave</w:t>
      </w:r>
    </w:p>
    <w:p w14:paraId="0FC422EE" w14:textId="77777777" w:rsidR="00907F5F" w:rsidRPr="001F1BB4" w:rsidRDefault="005806D3" w:rsidP="001C3BF5">
      <w:pPr>
        <w:pStyle w:val="Estilo12ptPrimeralnea05cm"/>
        <w:spacing w:after="0"/>
        <w:ind w:firstLine="0"/>
        <w:rPr>
          <w:szCs w:val="24"/>
        </w:rPr>
      </w:pPr>
      <w:r>
        <w:rPr>
          <w:szCs w:val="24"/>
        </w:rPr>
        <w:t>xxx</w:t>
      </w:r>
      <w:r w:rsidR="00A74C3F" w:rsidRPr="001F1BB4">
        <w:rPr>
          <w:szCs w:val="24"/>
        </w:rPr>
        <w:t xml:space="preserve">, </w:t>
      </w:r>
      <w:r>
        <w:rPr>
          <w:szCs w:val="24"/>
        </w:rPr>
        <w:t>xxx</w:t>
      </w:r>
      <w:r w:rsidR="001C3BF5" w:rsidRPr="001F1BB4">
        <w:rPr>
          <w:szCs w:val="24"/>
        </w:rPr>
        <w:t>.</w:t>
      </w:r>
    </w:p>
    <w:p w14:paraId="727CB7A2" w14:textId="77777777" w:rsidR="001C3BF5" w:rsidRPr="001F1BB4" w:rsidRDefault="001C3BF5" w:rsidP="001C3BF5">
      <w:pPr>
        <w:pStyle w:val="Estilo12ptPrimeralnea05cm"/>
        <w:spacing w:after="0"/>
        <w:ind w:firstLine="0"/>
        <w:rPr>
          <w:b/>
          <w:i/>
          <w:sz w:val="28"/>
          <w:lang w:val="es-ES"/>
        </w:rPr>
        <w:sectPr w:rsidR="001C3BF5" w:rsidRPr="001F1BB4" w:rsidSect="001C3BF5">
          <w:footerReference w:type="even" r:id="rId14"/>
          <w:footerReference w:type="default" r:id="rId15"/>
          <w:type w:val="oddPage"/>
          <w:pgSz w:w="11907" w:h="16840" w:code="9"/>
          <w:pgMar w:top="1701" w:right="1701" w:bottom="1701" w:left="1701" w:header="720" w:footer="851" w:gutter="0"/>
          <w:pgNumType w:fmt="lowerRoman"/>
          <w:cols w:space="720"/>
        </w:sectPr>
      </w:pPr>
      <w:r w:rsidRPr="001F1BB4">
        <w:rPr>
          <w:b/>
          <w:i/>
          <w:sz w:val="28"/>
          <w:lang w:val="es-ES"/>
        </w:rPr>
        <w:t xml:space="preserve"> </w:t>
      </w:r>
    </w:p>
    <w:p w14:paraId="359DC461" w14:textId="77777777" w:rsidR="001C3BF5" w:rsidRPr="001F1BB4" w:rsidRDefault="001C3BF5" w:rsidP="001C3BF5">
      <w:pPr>
        <w:pStyle w:val="Estilo12ptPrimeralnea05cm"/>
        <w:spacing w:after="240"/>
        <w:ind w:firstLine="0"/>
        <w:jc w:val="center"/>
        <w:rPr>
          <w:b/>
          <w:i/>
          <w:lang w:val="en-US"/>
        </w:rPr>
      </w:pPr>
      <w:r w:rsidRPr="001F1BB4">
        <w:rPr>
          <w:b/>
          <w:i/>
          <w:lang w:val="en-US"/>
        </w:rPr>
        <w:lastRenderedPageBreak/>
        <w:t>Abstract</w:t>
      </w:r>
    </w:p>
    <w:p w14:paraId="008380E7" w14:textId="77777777" w:rsidR="001C3BF5" w:rsidRPr="001F1BB4" w:rsidRDefault="005806D3" w:rsidP="002F276E">
      <w:pPr>
        <w:pStyle w:val="Estilo12ptPrimeralnea05cm"/>
        <w:spacing w:before="120" w:after="600"/>
        <w:rPr>
          <w:lang w:val="en-US"/>
        </w:rPr>
      </w:pPr>
      <w:r>
        <w:rPr>
          <w:lang w:val="en-US"/>
        </w:rPr>
        <w:t>ccccc</w:t>
      </w:r>
    </w:p>
    <w:p w14:paraId="4FF4D238" w14:textId="77777777" w:rsidR="001C3BF5" w:rsidRPr="001F1BB4" w:rsidRDefault="001C3BF5" w:rsidP="001C3BF5">
      <w:pPr>
        <w:pStyle w:val="Estilo12ptPrimeralnea05cm"/>
        <w:spacing w:after="240"/>
        <w:ind w:firstLine="0"/>
        <w:jc w:val="center"/>
        <w:rPr>
          <w:b/>
          <w:i/>
          <w:lang w:val="en-US"/>
        </w:rPr>
      </w:pPr>
      <w:r w:rsidRPr="001F1BB4">
        <w:rPr>
          <w:b/>
          <w:i/>
          <w:lang w:val="en-US"/>
        </w:rPr>
        <w:t>Keywords</w:t>
      </w:r>
    </w:p>
    <w:p w14:paraId="7E317FF0" w14:textId="77777777" w:rsidR="00A74C3F" w:rsidRPr="001F1BB4" w:rsidRDefault="005806D3" w:rsidP="00A74C3F">
      <w:pPr>
        <w:pStyle w:val="Estilo12ptPrimeralnea05cm"/>
        <w:spacing w:after="0"/>
        <w:ind w:firstLine="0"/>
        <w:rPr>
          <w:szCs w:val="24"/>
          <w:lang w:val="en-US"/>
        </w:rPr>
      </w:pPr>
      <w:r>
        <w:rPr>
          <w:szCs w:val="24"/>
          <w:lang w:val="en-US"/>
        </w:rPr>
        <w:t>Xx, xxx</w:t>
      </w:r>
      <w:r w:rsidR="00A74C3F" w:rsidRPr="001F1BB4">
        <w:rPr>
          <w:szCs w:val="24"/>
          <w:lang w:val="en-US"/>
        </w:rPr>
        <w:t>.</w:t>
      </w:r>
    </w:p>
    <w:p w14:paraId="4C061E6F" w14:textId="77777777" w:rsidR="001C3BF5" w:rsidRPr="001F1BB4" w:rsidRDefault="001C3BF5" w:rsidP="001C3BF5">
      <w:pPr>
        <w:spacing w:line="360" w:lineRule="auto"/>
        <w:rPr>
          <w:rFonts w:ascii="Book Antiqua" w:hAnsi="Book Antiqua"/>
          <w:b/>
          <w:i/>
          <w:sz w:val="28"/>
        </w:rPr>
        <w:sectPr w:rsidR="001C3BF5" w:rsidRPr="001F1BB4" w:rsidSect="00B27247">
          <w:type w:val="oddPage"/>
          <w:pgSz w:w="11907" w:h="16840" w:code="9"/>
          <w:pgMar w:top="1701" w:right="1701" w:bottom="1701" w:left="1701" w:header="720" w:footer="851" w:gutter="0"/>
          <w:pgNumType w:fmt="lowerRoman"/>
          <w:cols w:space="720"/>
        </w:sectPr>
      </w:pPr>
      <w:r w:rsidRPr="001F1BB4">
        <w:rPr>
          <w:rFonts w:ascii="Book Antiqua" w:hAnsi="Book Antiqua"/>
        </w:rPr>
        <w:t>.</w:t>
      </w:r>
    </w:p>
    <w:p w14:paraId="21CA7918" w14:textId="77777777" w:rsidR="00C51EC6" w:rsidRPr="001F1BB4" w:rsidRDefault="00C51EC6" w:rsidP="00CF68E1">
      <w:pPr>
        <w:spacing w:line="360" w:lineRule="auto"/>
        <w:jc w:val="center"/>
        <w:rPr>
          <w:rFonts w:ascii="Book Antiqua" w:hAnsi="Book Antiqua"/>
          <w:b/>
          <w:i/>
          <w:sz w:val="28"/>
        </w:rPr>
      </w:pPr>
      <w:r w:rsidRPr="001F1BB4">
        <w:rPr>
          <w:rFonts w:ascii="Book Antiqua" w:hAnsi="Book Antiqua"/>
          <w:b/>
          <w:i/>
          <w:sz w:val="28"/>
        </w:rPr>
        <w:lastRenderedPageBreak/>
        <w:t>Lista de Acrónimos</w:t>
      </w:r>
      <w:bookmarkEnd w:id="0"/>
      <w:bookmarkEnd w:id="1"/>
      <w:bookmarkEnd w:id="2"/>
    </w:p>
    <w:p w14:paraId="6F944F5A" w14:textId="77777777" w:rsidR="00CF68E1" w:rsidRPr="001F1BB4" w:rsidRDefault="00CF68E1" w:rsidP="00CF68E1">
      <w:pPr>
        <w:spacing w:line="360" w:lineRule="auto"/>
        <w:jc w:val="center"/>
        <w:rPr>
          <w:rFonts w:ascii="Book Antiqua" w:hAnsi="Book Antiqua"/>
          <w:b/>
          <w:i/>
          <w:sz w:val="28"/>
        </w:rPr>
      </w:pPr>
    </w:p>
    <w:p w14:paraId="27B53465" w14:textId="77777777" w:rsidR="00B27247" w:rsidRPr="001F1BB4" w:rsidRDefault="00B27247" w:rsidP="00B27247">
      <w:pPr>
        <w:pStyle w:val="Estilo12ptPrimeralnea05cm"/>
        <w:spacing w:before="120" w:after="0"/>
        <w:ind w:left="1560" w:hanging="1560"/>
        <w:rPr>
          <w:iCs/>
          <w:lang w:val="es-ES"/>
        </w:rPr>
      </w:pPr>
      <w:r w:rsidRPr="001F1BB4">
        <w:rPr>
          <w:iCs/>
          <w:lang w:val="es-ES"/>
        </w:rPr>
        <w:t xml:space="preserve">AAC </w:t>
      </w:r>
      <w:r w:rsidRPr="001F1BB4">
        <w:rPr>
          <w:iCs/>
          <w:lang w:val="es-ES"/>
        </w:rPr>
        <w:tab/>
        <w:t>Advanced Audio Coding</w:t>
      </w:r>
    </w:p>
    <w:p w14:paraId="6DA7D48A" w14:textId="77777777" w:rsidR="00B27247" w:rsidRPr="001F1BB4" w:rsidRDefault="00B27247" w:rsidP="00CF68E1">
      <w:pPr>
        <w:pStyle w:val="Estilo12ptPrimeralnea05cm"/>
        <w:spacing w:before="120" w:after="360"/>
        <w:ind w:left="1559" w:hanging="1559"/>
        <w:rPr>
          <w:iCs/>
          <w:lang w:val="en-US"/>
        </w:rPr>
      </w:pPr>
      <w:r w:rsidRPr="001F1BB4">
        <w:rPr>
          <w:iCs/>
          <w:lang w:val="en-US"/>
        </w:rPr>
        <w:t>AVC</w:t>
      </w:r>
      <w:r w:rsidRPr="001F1BB4">
        <w:rPr>
          <w:iCs/>
          <w:lang w:val="en-US"/>
        </w:rPr>
        <w:tab/>
        <w:t>Advanced Vídeo Coding</w:t>
      </w:r>
    </w:p>
    <w:p w14:paraId="5A91A7C5" w14:textId="77777777" w:rsidR="00B27247" w:rsidRPr="001F1BB4" w:rsidRDefault="00B27247" w:rsidP="00B27247">
      <w:pPr>
        <w:pStyle w:val="Estilo12ptPrimeralnea05cm"/>
        <w:spacing w:before="120" w:after="360"/>
        <w:ind w:left="1559" w:hanging="1559"/>
        <w:rPr>
          <w:iCs/>
          <w:lang w:val="en-US"/>
        </w:rPr>
      </w:pPr>
      <w:r w:rsidRPr="001F1BB4">
        <w:rPr>
          <w:iCs/>
          <w:lang w:val="en-US"/>
        </w:rPr>
        <w:t>B-Frames</w:t>
      </w:r>
      <w:r w:rsidRPr="001F1BB4">
        <w:rPr>
          <w:iCs/>
          <w:lang w:val="en-US"/>
        </w:rPr>
        <w:tab/>
      </w:r>
      <w:r w:rsidR="006D3CF7" w:rsidRPr="001F1BB4">
        <w:rPr>
          <w:iCs/>
          <w:lang w:val="en-US"/>
        </w:rPr>
        <w:t>Bi-predictive Frame</w:t>
      </w:r>
    </w:p>
    <w:p w14:paraId="20DE114D" w14:textId="77777777" w:rsidR="00B27247" w:rsidRPr="001F1BB4" w:rsidRDefault="00B27247" w:rsidP="00B27247">
      <w:pPr>
        <w:pStyle w:val="Estilo12ptPrimeralnea05cm"/>
        <w:spacing w:before="120" w:after="0"/>
        <w:ind w:left="1560" w:hanging="1560"/>
        <w:rPr>
          <w:iCs/>
          <w:lang w:val="en-US"/>
        </w:rPr>
      </w:pPr>
      <w:r w:rsidRPr="001F1BB4">
        <w:rPr>
          <w:iCs/>
          <w:lang w:val="en-US"/>
        </w:rPr>
        <w:t>CFA</w:t>
      </w:r>
      <w:r w:rsidRPr="001F1BB4">
        <w:rPr>
          <w:iCs/>
          <w:lang w:val="en-US"/>
        </w:rPr>
        <w:tab/>
        <w:t>Color Filter Array</w:t>
      </w:r>
    </w:p>
    <w:p w14:paraId="024A7D8F" w14:textId="77777777" w:rsidR="00DF154C" w:rsidRPr="001F1BB4" w:rsidRDefault="00DF154C" w:rsidP="00B27247">
      <w:pPr>
        <w:pStyle w:val="Estilo12ptPrimeralnea05cm"/>
        <w:spacing w:before="120" w:after="0"/>
        <w:ind w:left="1560" w:hanging="1560"/>
        <w:rPr>
          <w:iCs/>
          <w:lang w:val="en-US"/>
        </w:rPr>
      </w:pPr>
      <w:r w:rsidRPr="001F1BB4">
        <w:rPr>
          <w:lang w:val="en-US"/>
        </w:rPr>
        <w:t>CLUT</w:t>
      </w:r>
      <w:r w:rsidRPr="001F1BB4">
        <w:rPr>
          <w:lang w:val="en-US"/>
        </w:rPr>
        <w:tab/>
        <w:t xml:space="preserve">Colour Lookup Table </w:t>
      </w:r>
    </w:p>
    <w:p w14:paraId="7EBF8E78" w14:textId="77777777" w:rsidR="00B27247" w:rsidRPr="001F1BB4" w:rsidRDefault="00B27247" w:rsidP="00CF68E1">
      <w:pPr>
        <w:pStyle w:val="Estilo12ptPrimeralnea05cm"/>
        <w:spacing w:before="120" w:after="360"/>
        <w:ind w:left="1559" w:hanging="1559"/>
        <w:rPr>
          <w:iCs/>
          <w:lang w:val="en-US"/>
        </w:rPr>
      </w:pPr>
      <w:r w:rsidRPr="001F1BB4">
        <w:rPr>
          <w:iCs/>
          <w:lang w:val="en-US"/>
        </w:rPr>
        <w:t>CPU</w:t>
      </w:r>
      <w:r w:rsidRPr="001F1BB4">
        <w:rPr>
          <w:iCs/>
          <w:lang w:val="en-US"/>
        </w:rPr>
        <w:tab/>
        <w:t>Central Processing Unit</w:t>
      </w:r>
    </w:p>
    <w:p w14:paraId="15C9824B" w14:textId="77777777" w:rsidR="00B27247" w:rsidRPr="001F1BB4" w:rsidRDefault="00B27247" w:rsidP="00B27247">
      <w:pPr>
        <w:pStyle w:val="Estilo12ptPrimeralnea05cm"/>
        <w:spacing w:before="120" w:after="0"/>
        <w:ind w:left="1560" w:hanging="1560"/>
        <w:rPr>
          <w:iCs/>
          <w:lang w:val="en-US"/>
        </w:rPr>
      </w:pPr>
      <w:r w:rsidRPr="001F1BB4">
        <w:rPr>
          <w:iCs/>
          <w:lang w:val="en-US"/>
        </w:rPr>
        <w:t>DCT</w:t>
      </w:r>
      <w:r w:rsidRPr="001F1BB4">
        <w:rPr>
          <w:iCs/>
          <w:lang w:val="en-US"/>
        </w:rPr>
        <w:tab/>
        <w:t>Discrete Cosine Transform</w:t>
      </w:r>
    </w:p>
    <w:p w14:paraId="6E9822A1" w14:textId="77777777" w:rsidR="00B27247" w:rsidRPr="001F1BB4" w:rsidRDefault="00B27247" w:rsidP="00B27247">
      <w:pPr>
        <w:pStyle w:val="Estilo12ptPrimeralnea05cm"/>
        <w:spacing w:before="120" w:after="0"/>
        <w:ind w:left="1560" w:hanging="1560"/>
        <w:rPr>
          <w:iCs/>
          <w:lang w:val="en-US"/>
        </w:rPr>
      </w:pPr>
      <w:r w:rsidRPr="001F1BB4">
        <w:rPr>
          <w:iCs/>
          <w:lang w:val="en-US"/>
        </w:rPr>
        <w:t>DQ</w:t>
      </w:r>
      <w:r w:rsidRPr="001F1BB4">
        <w:rPr>
          <w:iCs/>
          <w:lang w:val="en-US"/>
        </w:rPr>
        <w:tab/>
        <w:t>Double Quantification</w:t>
      </w:r>
    </w:p>
    <w:p w14:paraId="5D755AD8" w14:textId="77777777" w:rsidR="00B27247" w:rsidRPr="001F1BB4" w:rsidRDefault="00B27247" w:rsidP="00B27247">
      <w:pPr>
        <w:pStyle w:val="Estilo12ptPrimeralnea05cm"/>
        <w:spacing w:before="120" w:after="360"/>
        <w:ind w:left="1559" w:hanging="1559"/>
        <w:rPr>
          <w:iCs/>
          <w:lang w:val="en-US"/>
        </w:rPr>
      </w:pPr>
      <w:r w:rsidRPr="001F1BB4">
        <w:rPr>
          <w:iCs/>
          <w:lang w:val="en-US"/>
        </w:rPr>
        <w:t>DSC</w:t>
      </w:r>
      <w:r w:rsidRPr="001F1BB4">
        <w:rPr>
          <w:iCs/>
          <w:lang w:val="en-US"/>
        </w:rPr>
        <w:tab/>
        <w:t>Digital Still Camera</w:t>
      </w:r>
    </w:p>
    <w:p w14:paraId="7A2B0115" w14:textId="77777777" w:rsidR="00B27247" w:rsidRPr="001F1BB4" w:rsidRDefault="00B27247" w:rsidP="00B27247">
      <w:pPr>
        <w:pStyle w:val="Estilo12ptPrimeralnea05cm"/>
        <w:spacing w:before="120" w:after="0"/>
        <w:ind w:left="1560" w:hanging="1560"/>
        <w:rPr>
          <w:iCs/>
          <w:lang w:val="en-US"/>
        </w:rPr>
      </w:pPr>
      <w:r w:rsidRPr="001F1BB4">
        <w:rPr>
          <w:iCs/>
          <w:lang w:val="en-US"/>
        </w:rPr>
        <w:t>GOP</w:t>
      </w:r>
      <w:r w:rsidRPr="001F1BB4">
        <w:rPr>
          <w:iCs/>
          <w:lang w:val="en-US"/>
        </w:rPr>
        <w:tab/>
        <w:t>Group of Pictures</w:t>
      </w:r>
    </w:p>
    <w:p w14:paraId="5ED5830E" w14:textId="77777777" w:rsidR="00B27247" w:rsidRPr="001F1BB4" w:rsidRDefault="00B27247" w:rsidP="00CF68E1">
      <w:pPr>
        <w:pStyle w:val="Estilo12ptPrimeralnea05cm"/>
        <w:spacing w:before="120" w:after="360"/>
        <w:ind w:left="1559" w:hanging="1559"/>
        <w:rPr>
          <w:iCs/>
          <w:lang w:val="en-US"/>
        </w:rPr>
      </w:pPr>
      <w:r w:rsidRPr="001F1BB4">
        <w:rPr>
          <w:iCs/>
          <w:lang w:val="en-US"/>
        </w:rPr>
        <w:t>GPS</w:t>
      </w:r>
      <w:r w:rsidRPr="001F1BB4">
        <w:rPr>
          <w:iCs/>
          <w:lang w:val="en-US"/>
        </w:rPr>
        <w:tab/>
        <w:t>Global Position System</w:t>
      </w:r>
    </w:p>
    <w:p w14:paraId="401196D0" w14:textId="77777777" w:rsidR="00B27247" w:rsidRPr="001F1BB4" w:rsidRDefault="00B27247" w:rsidP="00B27247">
      <w:pPr>
        <w:pStyle w:val="Estilo12ptPrimeralnea05cm"/>
        <w:spacing w:before="120" w:after="0"/>
        <w:ind w:left="1560" w:hanging="1560"/>
        <w:rPr>
          <w:iCs/>
          <w:lang w:val="en-US"/>
        </w:rPr>
      </w:pPr>
      <w:r w:rsidRPr="001F1BB4">
        <w:rPr>
          <w:iCs/>
          <w:lang w:val="en-US"/>
        </w:rPr>
        <w:t>I-Frames</w:t>
      </w:r>
      <w:r w:rsidRPr="001F1BB4">
        <w:rPr>
          <w:iCs/>
          <w:lang w:val="en-US"/>
        </w:rPr>
        <w:tab/>
      </w:r>
      <w:r w:rsidR="009E5A2D" w:rsidRPr="001F1BB4">
        <w:rPr>
          <w:iCs/>
          <w:lang w:val="en-US"/>
        </w:rPr>
        <w:t>Intra-coded Frame</w:t>
      </w:r>
    </w:p>
    <w:p w14:paraId="7DD38486" w14:textId="77777777" w:rsidR="00B27247" w:rsidRPr="001F1BB4" w:rsidRDefault="00B27247" w:rsidP="00CF68E1">
      <w:pPr>
        <w:pStyle w:val="Estilo12ptPrimeralnea05cm"/>
        <w:spacing w:before="120" w:after="360"/>
        <w:ind w:left="1559" w:hanging="1559"/>
        <w:rPr>
          <w:iCs/>
          <w:lang w:val="en-US"/>
        </w:rPr>
      </w:pPr>
      <w:r w:rsidRPr="001F1BB4">
        <w:rPr>
          <w:iCs/>
          <w:lang w:val="en-US"/>
        </w:rPr>
        <w:t>I-MB</w:t>
      </w:r>
      <w:r w:rsidRPr="001F1BB4">
        <w:rPr>
          <w:iCs/>
          <w:lang w:val="en-US"/>
        </w:rPr>
        <w:tab/>
      </w:r>
      <w:r w:rsidR="00CF68E1" w:rsidRPr="001F1BB4">
        <w:rPr>
          <w:iCs/>
          <w:lang w:val="en-US"/>
        </w:rPr>
        <w:t>Intra</w:t>
      </w:r>
      <w:r w:rsidR="009E5A2D" w:rsidRPr="001F1BB4">
        <w:rPr>
          <w:iCs/>
          <w:lang w:val="en-US"/>
        </w:rPr>
        <w:t xml:space="preserve"> </w:t>
      </w:r>
      <w:r w:rsidR="00CF68E1" w:rsidRPr="001F1BB4">
        <w:rPr>
          <w:iCs/>
          <w:lang w:val="en-US"/>
        </w:rPr>
        <w:t>Macro</w:t>
      </w:r>
      <w:r w:rsidR="009E5A2D" w:rsidRPr="001F1BB4">
        <w:rPr>
          <w:iCs/>
          <w:lang w:val="en-US"/>
        </w:rPr>
        <w:t>Block</w:t>
      </w:r>
    </w:p>
    <w:p w14:paraId="368FF627" w14:textId="77777777" w:rsidR="00C200AE" w:rsidRPr="001F1BB4" w:rsidRDefault="00C200AE" w:rsidP="00CF68E1">
      <w:pPr>
        <w:pStyle w:val="Estilo12ptPrimeralnea05cm"/>
        <w:spacing w:before="120" w:after="360"/>
        <w:ind w:left="1559" w:hanging="1559"/>
        <w:rPr>
          <w:iCs/>
          <w:lang w:val="en-US"/>
        </w:rPr>
      </w:pPr>
      <w:r w:rsidRPr="001F1BB4">
        <w:rPr>
          <w:lang w:val="en-US"/>
        </w:rPr>
        <w:t>ITU</w:t>
      </w:r>
      <w:r w:rsidRPr="001F1BB4">
        <w:rPr>
          <w:lang w:val="en-US"/>
        </w:rPr>
        <w:tab/>
        <w:t>International Telecommunication Union</w:t>
      </w:r>
    </w:p>
    <w:p w14:paraId="4BE2F82E" w14:textId="77777777" w:rsidR="00B27247" w:rsidRPr="001F1BB4" w:rsidRDefault="00B27247" w:rsidP="00B27247">
      <w:pPr>
        <w:pStyle w:val="Estilo12ptPrimeralnea05cm"/>
        <w:spacing w:before="120" w:after="360"/>
        <w:ind w:left="1559" w:hanging="1559"/>
        <w:rPr>
          <w:iCs/>
          <w:lang w:val="en-US"/>
        </w:rPr>
      </w:pPr>
      <w:r w:rsidRPr="001F1BB4">
        <w:rPr>
          <w:iCs/>
          <w:lang w:val="en-US"/>
        </w:rPr>
        <w:t>JPEG</w:t>
      </w:r>
      <w:r w:rsidRPr="001F1BB4">
        <w:rPr>
          <w:iCs/>
          <w:lang w:val="en-US"/>
        </w:rPr>
        <w:tab/>
        <w:t>Join Photograph Expert Group</w:t>
      </w:r>
    </w:p>
    <w:p w14:paraId="5D57D786" w14:textId="77777777" w:rsidR="00B27247" w:rsidRPr="001F1BB4" w:rsidRDefault="00B27247" w:rsidP="00B27247">
      <w:pPr>
        <w:pStyle w:val="Estilo12ptPrimeralnea05cm"/>
        <w:spacing w:before="120" w:after="0"/>
        <w:ind w:left="1560" w:hanging="1560"/>
        <w:rPr>
          <w:iCs/>
          <w:lang w:val="en-US"/>
        </w:rPr>
      </w:pPr>
      <w:r w:rsidRPr="001F1BB4">
        <w:rPr>
          <w:iCs/>
          <w:lang w:val="en-US"/>
        </w:rPr>
        <w:t>MOV</w:t>
      </w:r>
      <w:r w:rsidRPr="001F1BB4">
        <w:rPr>
          <w:iCs/>
          <w:lang w:val="en-US"/>
        </w:rPr>
        <w:tab/>
        <w:t>Quick Time Movie Format</w:t>
      </w:r>
    </w:p>
    <w:p w14:paraId="0DF40F37" w14:textId="77777777" w:rsidR="00B27247" w:rsidRPr="001F1BB4" w:rsidRDefault="00B27247" w:rsidP="00B27247">
      <w:pPr>
        <w:pStyle w:val="Estilo12ptPrimeralnea05cm"/>
        <w:spacing w:before="120" w:after="0"/>
        <w:ind w:left="1560" w:hanging="1560"/>
        <w:rPr>
          <w:iCs/>
          <w:lang w:val="en-US"/>
        </w:rPr>
      </w:pPr>
      <w:r w:rsidRPr="001F1BB4">
        <w:rPr>
          <w:iCs/>
          <w:lang w:val="en-US"/>
        </w:rPr>
        <w:t>MP4</w:t>
      </w:r>
      <w:r w:rsidRPr="001F1BB4">
        <w:rPr>
          <w:iCs/>
          <w:lang w:val="en-US"/>
        </w:rPr>
        <w:tab/>
        <w:t>Media Player 4</w:t>
      </w:r>
    </w:p>
    <w:p w14:paraId="66F87B28" w14:textId="77777777" w:rsidR="00B27247" w:rsidRPr="001F1BB4" w:rsidRDefault="00B27247" w:rsidP="00B27247">
      <w:pPr>
        <w:pStyle w:val="Estilo12ptPrimeralnea05cm"/>
        <w:spacing w:before="120" w:after="360"/>
        <w:ind w:left="1559" w:hanging="1559"/>
        <w:rPr>
          <w:iCs/>
          <w:lang w:val="en-US"/>
        </w:rPr>
      </w:pPr>
      <w:r w:rsidRPr="001F1BB4">
        <w:rPr>
          <w:iCs/>
          <w:lang w:val="en-US"/>
        </w:rPr>
        <w:t>MPEG</w:t>
      </w:r>
      <w:r w:rsidRPr="001F1BB4">
        <w:rPr>
          <w:iCs/>
          <w:lang w:val="en-US"/>
        </w:rPr>
        <w:tab/>
        <w:t>Moving Picture Expert Group</w:t>
      </w:r>
    </w:p>
    <w:p w14:paraId="6599A6FD" w14:textId="77777777" w:rsidR="00B27247" w:rsidRPr="001F1BB4" w:rsidRDefault="00B27247" w:rsidP="00B27247">
      <w:pPr>
        <w:pStyle w:val="Estilo12ptPrimeralnea05cm"/>
        <w:spacing w:before="120" w:after="0"/>
        <w:ind w:left="1560" w:hanging="1560"/>
        <w:rPr>
          <w:iCs/>
          <w:lang w:val="en-US"/>
        </w:rPr>
      </w:pPr>
      <w:r w:rsidRPr="001F1BB4">
        <w:rPr>
          <w:iCs/>
          <w:lang w:val="en-US"/>
        </w:rPr>
        <w:lastRenderedPageBreak/>
        <w:t xml:space="preserve">PC </w:t>
      </w:r>
      <w:r w:rsidRPr="001F1BB4">
        <w:rPr>
          <w:iCs/>
          <w:lang w:val="en-US"/>
        </w:rPr>
        <w:tab/>
        <w:t>Personal Computer</w:t>
      </w:r>
    </w:p>
    <w:p w14:paraId="52A8229B" w14:textId="77777777" w:rsidR="00CF68E1" w:rsidRPr="001F1BB4" w:rsidRDefault="00B27247" w:rsidP="00CF68E1">
      <w:pPr>
        <w:pStyle w:val="Estilo12ptPrimeralnea05cm"/>
        <w:spacing w:before="120" w:after="0"/>
        <w:ind w:left="1560" w:hanging="1560"/>
        <w:rPr>
          <w:iCs/>
          <w:lang w:val="en-US"/>
        </w:rPr>
      </w:pPr>
      <w:r w:rsidRPr="001F1BB4">
        <w:rPr>
          <w:iCs/>
          <w:lang w:val="en-US"/>
        </w:rPr>
        <w:t>P-Frames</w:t>
      </w:r>
      <w:r w:rsidRPr="001F1BB4">
        <w:rPr>
          <w:iCs/>
          <w:lang w:val="en-US"/>
        </w:rPr>
        <w:tab/>
      </w:r>
      <w:r w:rsidR="009E5A2D" w:rsidRPr="001F1BB4">
        <w:rPr>
          <w:iCs/>
          <w:lang w:val="en-US"/>
        </w:rPr>
        <w:t>Predicted frames</w:t>
      </w:r>
    </w:p>
    <w:p w14:paraId="17448754" w14:textId="77777777" w:rsidR="00CF68E1" w:rsidRPr="001F1BB4" w:rsidRDefault="00CF68E1" w:rsidP="00CF68E1">
      <w:pPr>
        <w:pStyle w:val="Estilo12ptPrimeralnea05cm"/>
        <w:spacing w:before="120" w:after="0"/>
        <w:ind w:left="1560" w:hanging="1560"/>
        <w:rPr>
          <w:iCs/>
          <w:lang w:val="en-US"/>
        </w:rPr>
      </w:pPr>
      <w:r w:rsidRPr="001F1BB4">
        <w:rPr>
          <w:iCs/>
          <w:lang w:val="en-US"/>
        </w:rPr>
        <w:t>P-MB</w:t>
      </w:r>
      <w:r w:rsidRPr="001F1BB4">
        <w:rPr>
          <w:iCs/>
          <w:lang w:val="en-US"/>
        </w:rPr>
        <w:tab/>
        <w:t>Predicted MacroBlock</w:t>
      </w:r>
    </w:p>
    <w:p w14:paraId="3B084E06" w14:textId="77777777" w:rsidR="00B27247" w:rsidRPr="001F1BB4" w:rsidRDefault="00B27247" w:rsidP="00B27247">
      <w:pPr>
        <w:pStyle w:val="Estilo12ptPrimeralnea05cm"/>
        <w:spacing w:before="120" w:after="0"/>
        <w:ind w:left="1560" w:hanging="1560"/>
        <w:rPr>
          <w:iCs/>
          <w:lang w:val="en-US"/>
        </w:rPr>
      </w:pPr>
      <w:r w:rsidRPr="001F1BB4">
        <w:rPr>
          <w:iCs/>
          <w:lang w:val="en-US"/>
        </w:rPr>
        <w:t>S-MB</w:t>
      </w:r>
      <w:r w:rsidRPr="001F1BB4">
        <w:rPr>
          <w:iCs/>
          <w:lang w:val="en-US"/>
        </w:rPr>
        <w:tab/>
      </w:r>
      <w:r w:rsidR="00CF68E1" w:rsidRPr="001F1BB4">
        <w:rPr>
          <w:iCs/>
          <w:lang w:val="en-US"/>
        </w:rPr>
        <w:t>Switching Macroblock</w:t>
      </w:r>
    </w:p>
    <w:p w14:paraId="48A611F9" w14:textId="77777777" w:rsidR="00B27247" w:rsidRPr="001F1BB4" w:rsidRDefault="00B27247" w:rsidP="00DF154C">
      <w:pPr>
        <w:pStyle w:val="Estilo12ptPrimeralnea05cm"/>
        <w:spacing w:before="120" w:after="0"/>
        <w:ind w:left="1560" w:hanging="1560"/>
        <w:rPr>
          <w:iCs/>
          <w:lang w:val="en-US"/>
        </w:rPr>
      </w:pPr>
      <w:r w:rsidRPr="001F1BB4">
        <w:rPr>
          <w:iCs/>
          <w:lang w:val="en-US"/>
        </w:rPr>
        <w:t>VPF</w:t>
      </w:r>
      <w:r w:rsidRPr="001F1BB4">
        <w:rPr>
          <w:iCs/>
          <w:lang w:val="en-US"/>
        </w:rPr>
        <w:tab/>
        <w:t>Variation Prediction Footprint</w:t>
      </w:r>
    </w:p>
    <w:p w14:paraId="260C5679" w14:textId="77777777" w:rsidR="00DF154C" w:rsidRPr="001F1BB4" w:rsidRDefault="00DF154C" w:rsidP="00DF154C">
      <w:pPr>
        <w:pStyle w:val="Estilo12ptPrimeralnea05cm"/>
        <w:spacing w:before="120" w:after="0"/>
        <w:ind w:left="1560" w:hanging="1560"/>
        <w:rPr>
          <w:iCs/>
          <w:lang w:val="en-US"/>
        </w:rPr>
      </w:pPr>
      <w:r w:rsidRPr="001F1BB4">
        <w:rPr>
          <w:iCs/>
          <w:lang w:val="en-US"/>
        </w:rPr>
        <w:t>YUV</w:t>
      </w:r>
      <w:r w:rsidRPr="001F1BB4">
        <w:rPr>
          <w:iCs/>
          <w:lang w:val="en-US"/>
        </w:rPr>
        <w:tab/>
      </w:r>
      <w:r w:rsidRPr="001F1BB4">
        <w:rPr>
          <w:lang w:val="en-US"/>
        </w:rPr>
        <w:t xml:space="preserve">Intensity-Hue-value </w:t>
      </w:r>
    </w:p>
    <w:p w14:paraId="425E31B4" w14:textId="77777777" w:rsidR="00DF154C" w:rsidRPr="001F1BB4" w:rsidRDefault="00DF154C" w:rsidP="00B27247">
      <w:pPr>
        <w:pStyle w:val="Estilo12ptPrimeralnea05cm"/>
        <w:spacing w:before="120" w:after="360"/>
        <w:ind w:left="1559" w:hanging="1559"/>
        <w:rPr>
          <w:iCs/>
          <w:lang w:val="en-US"/>
        </w:rPr>
      </w:pPr>
    </w:p>
    <w:p w14:paraId="32A5A6C0" w14:textId="77777777" w:rsidR="00DF154C" w:rsidRPr="001F1BB4" w:rsidRDefault="00DF154C" w:rsidP="00DF154C">
      <w:pPr>
        <w:spacing w:after="240" w:line="360" w:lineRule="auto"/>
        <w:rPr>
          <w:rFonts w:ascii="Book Antiqua" w:hAnsi="Book Antiqua"/>
          <w:b/>
          <w:sz w:val="28"/>
          <w:lang w:val="en-US"/>
        </w:rPr>
        <w:sectPr w:rsidR="00DF154C" w:rsidRPr="001F1BB4" w:rsidSect="00B27247">
          <w:type w:val="oddPage"/>
          <w:pgSz w:w="11907" w:h="16840" w:code="9"/>
          <w:pgMar w:top="1701" w:right="1701" w:bottom="1701" w:left="1701" w:header="720" w:footer="851" w:gutter="0"/>
          <w:pgNumType w:fmt="lowerRoman"/>
          <w:cols w:space="720"/>
        </w:sectPr>
      </w:pPr>
      <w:r w:rsidRPr="001F1BB4">
        <w:rPr>
          <w:rFonts w:ascii="Book Antiqua" w:hAnsi="Book Antiqua"/>
          <w:lang w:val="en-US"/>
        </w:rPr>
        <w:t xml:space="preserve"> </w:t>
      </w:r>
    </w:p>
    <w:p w14:paraId="17FADDDB" w14:textId="77777777" w:rsidR="00FF5EEA" w:rsidRPr="001F1BB4" w:rsidRDefault="00FF5EEA" w:rsidP="00FF5EEA">
      <w:pPr>
        <w:spacing w:after="240" w:line="360" w:lineRule="auto"/>
        <w:jc w:val="center"/>
        <w:rPr>
          <w:rFonts w:ascii="Book Antiqua" w:hAnsi="Book Antiqua"/>
          <w:b/>
          <w:sz w:val="28"/>
        </w:rPr>
      </w:pPr>
      <w:r w:rsidRPr="001F1BB4">
        <w:rPr>
          <w:rFonts w:ascii="Book Antiqua" w:hAnsi="Book Antiqua"/>
          <w:b/>
          <w:sz w:val="28"/>
        </w:rPr>
        <w:lastRenderedPageBreak/>
        <w:t>ÍNDICE</w:t>
      </w:r>
    </w:p>
    <w:p w14:paraId="2935CF71" w14:textId="77777777" w:rsidR="0091210C" w:rsidRDefault="00FF5EEA">
      <w:pPr>
        <w:pStyle w:val="TDC1"/>
        <w:rPr>
          <w:rFonts w:asciiTheme="minorHAnsi" w:eastAsiaTheme="minorEastAsia" w:hAnsiTheme="minorHAnsi" w:cstheme="minorBidi"/>
          <w:b w:val="0"/>
          <w:caps w:val="0"/>
          <w:sz w:val="24"/>
          <w:szCs w:val="24"/>
          <w:lang w:eastAsia="es-ES_tradnl"/>
        </w:rPr>
      </w:pPr>
      <w:r w:rsidRPr="001F1BB4">
        <w:rPr>
          <w:rFonts w:ascii="Book Antiqua" w:hAnsi="Book Antiqua"/>
          <w:color w:val="000000"/>
          <w:sz w:val="22"/>
          <w:szCs w:val="22"/>
        </w:rPr>
        <w:fldChar w:fldCharType="begin"/>
      </w:r>
      <w:r w:rsidRPr="001F1BB4">
        <w:rPr>
          <w:rFonts w:ascii="Book Antiqua" w:hAnsi="Book Antiqua"/>
          <w:color w:val="000000"/>
          <w:sz w:val="22"/>
          <w:szCs w:val="22"/>
        </w:rPr>
        <w:instrText xml:space="preserve"> TOC \o "1-5" \h \z </w:instrText>
      </w:r>
      <w:r w:rsidRPr="001F1BB4">
        <w:rPr>
          <w:rFonts w:ascii="Book Antiqua" w:hAnsi="Book Antiqua"/>
          <w:color w:val="000000"/>
          <w:sz w:val="22"/>
          <w:szCs w:val="22"/>
        </w:rPr>
        <w:fldChar w:fldCharType="separate"/>
      </w:r>
      <w:hyperlink w:anchor="_Toc477880127" w:history="1">
        <w:r w:rsidR="0091210C" w:rsidRPr="00C60A9A">
          <w:rPr>
            <w:rStyle w:val="Hipervnculo"/>
          </w:rPr>
          <w:t>1.</w:t>
        </w:r>
        <w:r w:rsidR="0091210C">
          <w:rPr>
            <w:rFonts w:asciiTheme="minorHAnsi" w:eastAsiaTheme="minorEastAsia" w:hAnsiTheme="minorHAnsi" w:cstheme="minorBidi"/>
            <w:b w:val="0"/>
            <w:caps w:val="0"/>
            <w:sz w:val="24"/>
            <w:szCs w:val="24"/>
            <w:lang w:eastAsia="es-ES_tradnl"/>
          </w:rPr>
          <w:tab/>
        </w:r>
        <w:r w:rsidR="0091210C" w:rsidRPr="00C60A9A">
          <w:rPr>
            <w:rStyle w:val="Hipervnculo"/>
          </w:rPr>
          <w:t>Introducción</w:t>
        </w:r>
        <w:r w:rsidR="0091210C">
          <w:rPr>
            <w:webHidden/>
          </w:rPr>
          <w:tab/>
        </w:r>
        <w:r w:rsidR="0091210C">
          <w:rPr>
            <w:webHidden/>
          </w:rPr>
          <w:fldChar w:fldCharType="begin"/>
        </w:r>
        <w:r w:rsidR="0091210C">
          <w:rPr>
            <w:webHidden/>
          </w:rPr>
          <w:instrText xml:space="preserve"> PAGEREF _Toc477880127 \h </w:instrText>
        </w:r>
        <w:r w:rsidR="0091210C">
          <w:rPr>
            <w:webHidden/>
          </w:rPr>
        </w:r>
        <w:r w:rsidR="0091210C">
          <w:rPr>
            <w:webHidden/>
          </w:rPr>
          <w:fldChar w:fldCharType="separate"/>
        </w:r>
        <w:r w:rsidR="0091210C">
          <w:rPr>
            <w:webHidden/>
          </w:rPr>
          <w:t>1</w:t>
        </w:r>
        <w:r w:rsidR="0091210C">
          <w:rPr>
            <w:webHidden/>
          </w:rPr>
          <w:fldChar w:fldCharType="end"/>
        </w:r>
      </w:hyperlink>
    </w:p>
    <w:p w14:paraId="1063DF7F"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28" w:history="1">
        <w:r w:rsidRPr="00C60A9A">
          <w:rPr>
            <w:rStyle w:val="Hipervnculo"/>
          </w:rPr>
          <w:t>1.1.</w:t>
        </w:r>
        <w:r>
          <w:rPr>
            <w:rFonts w:asciiTheme="minorHAnsi" w:eastAsiaTheme="minorEastAsia" w:hAnsiTheme="minorHAnsi" w:cstheme="minorBidi"/>
            <w:smallCaps w:val="0"/>
            <w:sz w:val="24"/>
            <w:szCs w:val="24"/>
            <w:lang w:eastAsia="es-ES_tradnl"/>
          </w:rPr>
          <w:tab/>
        </w:r>
        <w:r w:rsidRPr="00C60A9A">
          <w:rPr>
            <w:rStyle w:val="Hipervnculo"/>
          </w:rPr>
          <w:t>Motivación</w:t>
        </w:r>
        <w:r>
          <w:rPr>
            <w:webHidden/>
          </w:rPr>
          <w:tab/>
        </w:r>
        <w:r>
          <w:rPr>
            <w:webHidden/>
          </w:rPr>
          <w:fldChar w:fldCharType="begin"/>
        </w:r>
        <w:r>
          <w:rPr>
            <w:webHidden/>
          </w:rPr>
          <w:instrText xml:space="preserve"> PAGEREF _Toc477880128 \h </w:instrText>
        </w:r>
        <w:r>
          <w:rPr>
            <w:webHidden/>
          </w:rPr>
        </w:r>
        <w:r>
          <w:rPr>
            <w:webHidden/>
          </w:rPr>
          <w:fldChar w:fldCharType="separate"/>
        </w:r>
        <w:r>
          <w:rPr>
            <w:webHidden/>
          </w:rPr>
          <w:t>1</w:t>
        </w:r>
        <w:r>
          <w:rPr>
            <w:webHidden/>
          </w:rPr>
          <w:fldChar w:fldCharType="end"/>
        </w:r>
      </w:hyperlink>
    </w:p>
    <w:p w14:paraId="6281BC83"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29" w:history="1">
        <w:r w:rsidRPr="00C60A9A">
          <w:rPr>
            <w:rStyle w:val="Hipervnculo"/>
          </w:rPr>
          <w:t>1.2.</w:t>
        </w:r>
        <w:r>
          <w:rPr>
            <w:rFonts w:asciiTheme="minorHAnsi" w:eastAsiaTheme="minorEastAsia" w:hAnsiTheme="minorHAnsi" w:cstheme="minorBidi"/>
            <w:smallCaps w:val="0"/>
            <w:sz w:val="24"/>
            <w:szCs w:val="24"/>
            <w:lang w:eastAsia="es-ES_tradnl"/>
          </w:rPr>
          <w:tab/>
        </w:r>
        <w:r w:rsidRPr="00C60A9A">
          <w:rPr>
            <w:rStyle w:val="Hipervnculo"/>
          </w:rPr>
          <w:t>Objetivos</w:t>
        </w:r>
        <w:r>
          <w:rPr>
            <w:webHidden/>
          </w:rPr>
          <w:tab/>
        </w:r>
        <w:r>
          <w:rPr>
            <w:webHidden/>
          </w:rPr>
          <w:fldChar w:fldCharType="begin"/>
        </w:r>
        <w:r>
          <w:rPr>
            <w:webHidden/>
          </w:rPr>
          <w:instrText xml:space="preserve"> PAGEREF _Toc477880129 \h </w:instrText>
        </w:r>
        <w:r>
          <w:rPr>
            <w:webHidden/>
          </w:rPr>
        </w:r>
        <w:r>
          <w:rPr>
            <w:webHidden/>
          </w:rPr>
          <w:fldChar w:fldCharType="separate"/>
        </w:r>
        <w:r>
          <w:rPr>
            <w:webHidden/>
          </w:rPr>
          <w:t>1</w:t>
        </w:r>
        <w:r>
          <w:rPr>
            <w:webHidden/>
          </w:rPr>
          <w:fldChar w:fldCharType="end"/>
        </w:r>
      </w:hyperlink>
    </w:p>
    <w:p w14:paraId="2629E254"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30" w:history="1">
        <w:r w:rsidRPr="00C60A9A">
          <w:rPr>
            <w:rStyle w:val="Hipervnculo"/>
          </w:rPr>
          <w:t>1.3.</w:t>
        </w:r>
        <w:r>
          <w:rPr>
            <w:rFonts w:asciiTheme="minorHAnsi" w:eastAsiaTheme="minorEastAsia" w:hAnsiTheme="minorHAnsi" w:cstheme="minorBidi"/>
            <w:smallCaps w:val="0"/>
            <w:sz w:val="24"/>
            <w:szCs w:val="24"/>
            <w:lang w:eastAsia="es-ES_tradnl"/>
          </w:rPr>
          <w:tab/>
        </w:r>
        <w:r w:rsidRPr="00C60A9A">
          <w:rPr>
            <w:rStyle w:val="Hipervnculo"/>
          </w:rPr>
          <w:t>Plan de Trabajo</w:t>
        </w:r>
        <w:r>
          <w:rPr>
            <w:webHidden/>
          </w:rPr>
          <w:tab/>
        </w:r>
        <w:r>
          <w:rPr>
            <w:webHidden/>
          </w:rPr>
          <w:fldChar w:fldCharType="begin"/>
        </w:r>
        <w:r>
          <w:rPr>
            <w:webHidden/>
          </w:rPr>
          <w:instrText xml:space="preserve"> PAGEREF _Toc477880130 \h </w:instrText>
        </w:r>
        <w:r>
          <w:rPr>
            <w:webHidden/>
          </w:rPr>
        </w:r>
        <w:r>
          <w:rPr>
            <w:webHidden/>
          </w:rPr>
          <w:fldChar w:fldCharType="separate"/>
        </w:r>
        <w:r>
          <w:rPr>
            <w:webHidden/>
          </w:rPr>
          <w:t>2</w:t>
        </w:r>
        <w:r>
          <w:rPr>
            <w:webHidden/>
          </w:rPr>
          <w:fldChar w:fldCharType="end"/>
        </w:r>
      </w:hyperlink>
    </w:p>
    <w:p w14:paraId="2FDC8A35"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31" w:history="1">
        <w:r w:rsidRPr="00C60A9A">
          <w:rPr>
            <w:rStyle w:val="Hipervnculo"/>
          </w:rPr>
          <w:t>1.4.</w:t>
        </w:r>
        <w:r>
          <w:rPr>
            <w:rFonts w:asciiTheme="minorHAnsi" w:eastAsiaTheme="minorEastAsia" w:hAnsiTheme="minorHAnsi" w:cstheme="minorBidi"/>
            <w:smallCaps w:val="0"/>
            <w:sz w:val="24"/>
            <w:szCs w:val="24"/>
            <w:lang w:eastAsia="es-ES_tradnl"/>
          </w:rPr>
          <w:tab/>
        </w:r>
        <w:r w:rsidRPr="00C60A9A">
          <w:rPr>
            <w:rStyle w:val="Hipervnculo"/>
          </w:rPr>
          <w:t>Estructura de la memoria</w:t>
        </w:r>
        <w:r>
          <w:rPr>
            <w:webHidden/>
          </w:rPr>
          <w:tab/>
        </w:r>
        <w:r>
          <w:rPr>
            <w:webHidden/>
          </w:rPr>
          <w:fldChar w:fldCharType="begin"/>
        </w:r>
        <w:r>
          <w:rPr>
            <w:webHidden/>
          </w:rPr>
          <w:instrText xml:space="preserve"> PAGEREF _Toc477880131 \h </w:instrText>
        </w:r>
        <w:r>
          <w:rPr>
            <w:webHidden/>
          </w:rPr>
        </w:r>
        <w:r>
          <w:rPr>
            <w:webHidden/>
          </w:rPr>
          <w:fldChar w:fldCharType="separate"/>
        </w:r>
        <w:r>
          <w:rPr>
            <w:webHidden/>
          </w:rPr>
          <w:t>4</w:t>
        </w:r>
        <w:r>
          <w:rPr>
            <w:webHidden/>
          </w:rPr>
          <w:fldChar w:fldCharType="end"/>
        </w:r>
      </w:hyperlink>
    </w:p>
    <w:p w14:paraId="3AAED6FD" w14:textId="77777777" w:rsidR="0091210C" w:rsidRDefault="0091210C">
      <w:pPr>
        <w:pStyle w:val="TDC1"/>
        <w:rPr>
          <w:rFonts w:asciiTheme="minorHAnsi" w:eastAsiaTheme="minorEastAsia" w:hAnsiTheme="minorHAnsi" w:cstheme="minorBidi"/>
          <w:b w:val="0"/>
          <w:caps w:val="0"/>
          <w:sz w:val="24"/>
          <w:szCs w:val="24"/>
          <w:lang w:eastAsia="es-ES_tradnl"/>
        </w:rPr>
      </w:pPr>
      <w:hyperlink w:anchor="_Toc477880132" w:history="1">
        <w:r w:rsidRPr="00C60A9A">
          <w:rPr>
            <w:rStyle w:val="Hipervnculo"/>
            <w:bCs/>
          </w:rPr>
          <w:t>1.</w:t>
        </w:r>
        <w:r>
          <w:rPr>
            <w:rFonts w:asciiTheme="minorHAnsi" w:eastAsiaTheme="minorEastAsia" w:hAnsiTheme="minorHAnsi" w:cstheme="minorBidi"/>
            <w:b w:val="0"/>
            <w:caps w:val="0"/>
            <w:sz w:val="24"/>
            <w:szCs w:val="24"/>
            <w:lang w:eastAsia="es-ES_tradnl"/>
          </w:rPr>
          <w:tab/>
        </w:r>
        <w:r w:rsidRPr="00C60A9A">
          <w:rPr>
            <w:rStyle w:val="Hipervnculo"/>
            <w:bCs/>
          </w:rPr>
          <w:t>INTRODUCCIÓN AL ANÁLISIS FORENSE DE IMÁGENES DIGITALES</w:t>
        </w:r>
        <w:r>
          <w:rPr>
            <w:webHidden/>
          </w:rPr>
          <w:tab/>
        </w:r>
        <w:r>
          <w:rPr>
            <w:webHidden/>
          </w:rPr>
          <w:fldChar w:fldCharType="begin"/>
        </w:r>
        <w:r>
          <w:rPr>
            <w:webHidden/>
          </w:rPr>
          <w:instrText xml:space="preserve"> PAGEREF _Toc477880132 \h </w:instrText>
        </w:r>
        <w:r>
          <w:rPr>
            <w:webHidden/>
          </w:rPr>
        </w:r>
        <w:r>
          <w:rPr>
            <w:webHidden/>
          </w:rPr>
          <w:fldChar w:fldCharType="separate"/>
        </w:r>
        <w:r>
          <w:rPr>
            <w:webHidden/>
          </w:rPr>
          <w:t>6</w:t>
        </w:r>
        <w:r>
          <w:rPr>
            <w:webHidden/>
          </w:rPr>
          <w:fldChar w:fldCharType="end"/>
        </w:r>
      </w:hyperlink>
    </w:p>
    <w:p w14:paraId="607A898A"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33" w:history="1">
        <w:r w:rsidRPr="00C60A9A">
          <w:rPr>
            <w:rStyle w:val="Hipervnculo"/>
            <w:bCs/>
            <w:iCs/>
          </w:rPr>
          <w:t>1.1.</w:t>
        </w:r>
        <w:r>
          <w:rPr>
            <w:rFonts w:asciiTheme="minorHAnsi" w:eastAsiaTheme="minorEastAsia" w:hAnsiTheme="minorHAnsi" w:cstheme="minorBidi"/>
            <w:smallCaps w:val="0"/>
            <w:sz w:val="24"/>
            <w:szCs w:val="24"/>
            <w:lang w:eastAsia="es-ES_tradnl"/>
          </w:rPr>
          <w:tab/>
        </w:r>
        <w:r w:rsidRPr="00C60A9A">
          <w:rPr>
            <w:rStyle w:val="Hipervnculo"/>
            <w:bCs/>
            <w:iCs/>
          </w:rPr>
          <w:t>Falsificación</w:t>
        </w:r>
        <w:r>
          <w:rPr>
            <w:webHidden/>
          </w:rPr>
          <w:tab/>
        </w:r>
        <w:r>
          <w:rPr>
            <w:webHidden/>
          </w:rPr>
          <w:fldChar w:fldCharType="begin"/>
        </w:r>
        <w:r>
          <w:rPr>
            <w:webHidden/>
          </w:rPr>
          <w:instrText xml:space="preserve"> PAGEREF _Toc477880133 \h </w:instrText>
        </w:r>
        <w:r>
          <w:rPr>
            <w:webHidden/>
          </w:rPr>
        </w:r>
        <w:r>
          <w:rPr>
            <w:webHidden/>
          </w:rPr>
          <w:fldChar w:fldCharType="separate"/>
        </w:r>
        <w:r>
          <w:rPr>
            <w:webHidden/>
          </w:rPr>
          <w:t>7</w:t>
        </w:r>
        <w:r>
          <w:rPr>
            <w:webHidden/>
          </w:rPr>
          <w:fldChar w:fldCharType="end"/>
        </w:r>
      </w:hyperlink>
    </w:p>
    <w:p w14:paraId="57FB66F9" w14:textId="77777777" w:rsidR="0091210C" w:rsidRDefault="0091210C">
      <w:pPr>
        <w:pStyle w:val="TDC1"/>
        <w:rPr>
          <w:rFonts w:asciiTheme="minorHAnsi" w:eastAsiaTheme="minorEastAsia" w:hAnsiTheme="minorHAnsi" w:cstheme="minorBidi"/>
          <w:b w:val="0"/>
          <w:caps w:val="0"/>
          <w:sz w:val="24"/>
          <w:szCs w:val="24"/>
          <w:lang w:eastAsia="es-ES_tradnl"/>
        </w:rPr>
      </w:pPr>
      <w:hyperlink w:anchor="_Toc477880134" w:history="1">
        <w:r w:rsidRPr="00C60A9A">
          <w:rPr>
            <w:rStyle w:val="Hipervnculo"/>
            <w:bCs/>
          </w:rPr>
          <w:t>2.</w:t>
        </w:r>
        <w:r>
          <w:rPr>
            <w:rFonts w:asciiTheme="minorHAnsi" w:eastAsiaTheme="minorEastAsia" w:hAnsiTheme="minorHAnsi" w:cstheme="minorBidi"/>
            <w:b w:val="0"/>
            <w:caps w:val="0"/>
            <w:sz w:val="24"/>
            <w:szCs w:val="24"/>
            <w:lang w:eastAsia="es-ES_tradnl"/>
          </w:rPr>
          <w:tab/>
        </w:r>
        <w:r w:rsidRPr="00C60A9A">
          <w:rPr>
            <w:rStyle w:val="Hipervnculo"/>
            <w:bCs/>
          </w:rPr>
          <w:t>ANÁLISIS FORENSE DE IMÁGENES DIGITALES</w:t>
        </w:r>
        <w:r>
          <w:rPr>
            <w:webHidden/>
          </w:rPr>
          <w:tab/>
        </w:r>
        <w:r>
          <w:rPr>
            <w:webHidden/>
          </w:rPr>
          <w:fldChar w:fldCharType="begin"/>
        </w:r>
        <w:r>
          <w:rPr>
            <w:webHidden/>
          </w:rPr>
          <w:instrText xml:space="preserve"> PAGEREF _Toc477880134 \h </w:instrText>
        </w:r>
        <w:r>
          <w:rPr>
            <w:webHidden/>
          </w:rPr>
        </w:r>
        <w:r>
          <w:rPr>
            <w:webHidden/>
          </w:rPr>
          <w:fldChar w:fldCharType="separate"/>
        </w:r>
        <w:r>
          <w:rPr>
            <w:webHidden/>
          </w:rPr>
          <w:t>10</w:t>
        </w:r>
        <w:r>
          <w:rPr>
            <w:webHidden/>
          </w:rPr>
          <w:fldChar w:fldCharType="end"/>
        </w:r>
      </w:hyperlink>
    </w:p>
    <w:p w14:paraId="62AA3140"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35" w:history="1">
        <w:r w:rsidRPr="00C60A9A">
          <w:rPr>
            <w:rStyle w:val="Hipervnculo"/>
            <w:bCs/>
          </w:rPr>
          <w:t>2.1.</w:t>
        </w:r>
        <w:r>
          <w:rPr>
            <w:rFonts w:asciiTheme="minorHAnsi" w:eastAsiaTheme="minorEastAsia" w:hAnsiTheme="minorHAnsi" w:cstheme="minorBidi"/>
            <w:smallCaps w:val="0"/>
            <w:sz w:val="24"/>
            <w:szCs w:val="24"/>
            <w:lang w:eastAsia="es-ES_tradnl"/>
          </w:rPr>
          <w:tab/>
        </w:r>
        <w:r w:rsidRPr="00C60A9A">
          <w:rPr>
            <w:rStyle w:val="Hipervnculo"/>
            <w:bCs/>
          </w:rPr>
          <w:t>Formación de una imagen digital</w:t>
        </w:r>
        <w:r>
          <w:rPr>
            <w:webHidden/>
          </w:rPr>
          <w:tab/>
        </w:r>
        <w:r>
          <w:rPr>
            <w:webHidden/>
          </w:rPr>
          <w:fldChar w:fldCharType="begin"/>
        </w:r>
        <w:r>
          <w:rPr>
            <w:webHidden/>
          </w:rPr>
          <w:instrText xml:space="preserve"> PAGEREF _Toc477880135 \h </w:instrText>
        </w:r>
        <w:r>
          <w:rPr>
            <w:webHidden/>
          </w:rPr>
        </w:r>
        <w:r>
          <w:rPr>
            <w:webHidden/>
          </w:rPr>
          <w:fldChar w:fldCharType="separate"/>
        </w:r>
        <w:r>
          <w:rPr>
            <w:webHidden/>
          </w:rPr>
          <w:t>10</w:t>
        </w:r>
        <w:r>
          <w:rPr>
            <w:webHidden/>
          </w:rPr>
          <w:fldChar w:fldCharType="end"/>
        </w:r>
      </w:hyperlink>
    </w:p>
    <w:p w14:paraId="36305970"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36" w:history="1">
        <w:r w:rsidRPr="00C60A9A">
          <w:rPr>
            <w:rStyle w:val="Hipervnculo"/>
            <w:bCs/>
          </w:rPr>
          <w:t>2.2.</w:t>
        </w:r>
        <w:r>
          <w:rPr>
            <w:rFonts w:asciiTheme="minorHAnsi" w:eastAsiaTheme="minorEastAsia" w:hAnsiTheme="minorHAnsi" w:cstheme="minorBidi"/>
            <w:smallCaps w:val="0"/>
            <w:sz w:val="24"/>
            <w:szCs w:val="24"/>
            <w:lang w:eastAsia="es-ES_tradnl"/>
          </w:rPr>
          <w:tab/>
        </w:r>
        <w:r w:rsidRPr="00C60A9A">
          <w:rPr>
            <w:rStyle w:val="Hipervnculo"/>
            <w:bCs/>
          </w:rPr>
          <w:t>Filtros de color</w:t>
        </w:r>
        <w:r>
          <w:rPr>
            <w:webHidden/>
          </w:rPr>
          <w:tab/>
        </w:r>
        <w:r>
          <w:rPr>
            <w:webHidden/>
          </w:rPr>
          <w:fldChar w:fldCharType="begin"/>
        </w:r>
        <w:r>
          <w:rPr>
            <w:webHidden/>
          </w:rPr>
          <w:instrText xml:space="preserve"> PAGEREF _Toc477880136 \h </w:instrText>
        </w:r>
        <w:r>
          <w:rPr>
            <w:webHidden/>
          </w:rPr>
        </w:r>
        <w:r>
          <w:rPr>
            <w:webHidden/>
          </w:rPr>
          <w:fldChar w:fldCharType="separate"/>
        </w:r>
        <w:r>
          <w:rPr>
            <w:webHidden/>
          </w:rPr>
          <w:t>12</w:t>
        </w:r>
        <w:r>
          <w:rPr>
            <w:webHidden/>
          </w:rPr>
          <w:fldChar w:fldCharType="end"/>
        </w:r>
      </w:hyperlink>
    </w:p>
    <w:p w14:paraId="77E3FAD2"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37" w:history="1">
        <w:r w:rsidRPr="00C60A9A">
          <w:rPr>
            <w:rStyle w:val="Hipervnculo"/>
            <w:bCs/>
          </w:rPr>
          <w:t>2.3.</w:t>
        </w:r>
        <w:r>
          <w:rPr>
            <w:rFonts w:asciiTheme="minorHAnsi" w:eastAsiaTheme="minorEastAsia" w:hAnsiTheme="minorHAnsi" w:cstheme="minorBidi"/>
            <w:smallCaps w:val="0"/>
            <w:sz w:val="24"/>
            <w:szCs w:val="24"/>
            <w:lang w:eastAsia="es-ES_tradnl"/>
          </w:rPr>
          <w:tab/>
        </w:r>
        <w:r w:rsidRPr="00C60A9A">
          <w:rPr>
            <w:rStyle w:val="Hipervnculo"/>
            <w:bCs/>
          </w:rPr>
          <w:t>Tipos de sensores</w:t>
        </w:r>
        <w:r>
          <w:rPr>
            <w:webHidden/>
          </w:rPr>
          <w:tab/>
        </w:r>
        <w:r>
          <w:rPr>
            <w:webHidden/>
          </w:rPr>
          <w:fldChar w:fldCharType="begin"/>
        </w:r>
        <w:r>
          <w:rPr>
            <w:webHidden/>
          </w:rPr>
          <w:instrText xml:space="preserve"> PAGEREF _Toc477880137 \h </w:instrText>
        </w:r>
        <w:r>
          <w:rPr>
            <w:webHidden/>
          </w:rPr>
        </w:r>
        <w:r>
          <w:rPr>
            <w:webHidden/>
          </w:rPr>
          <w:fldChar w:fldCharType="separate"/>
        </w:r>
        <w:r>
          <w:rPr>
            <w:webHidden/>
          </w:rPr>
          <w:t>12</w:t>
        </w:r>
        <w:r>
          <w:rPr>
            <w:webHidden/>
          </w:rPr>
          <w:fldChar w:fldCharType="end"/>
        </w:r>
      </w:hyperlink>
    </w:p>
    <w:p w14:paraId="001A4207" w14:textId="77777777" w:rsidR="0091210C" w:rsidRDefault="0091210C">
      <w:pPr>
        <w:pStyle w:val="TDC3"/>
        <w:rPr>
          <w:rFonts w:asciiTheme="minorHAnsi" w:eastAsiaTheme="minorEastAsia" w:hAnsiTheme="minorHAnsi" w:cstheme="minorBidi"/>
          <w:sz w:val="24"/>
          <w:szCs w:val="24"/>
          <w:lang w:eastAsia="es-ES_tradnl"/>
        </w:rPr>
      </w:pPr>
      <w:hyperlink w:anchor="_Toc477880138" w:history="1">
        <w:r w:rsidRPr="00C60A9A">
          <w:rPr>
            <w:rStyle w:val="Hipervnculo"/>
          </w:rPr>
          <w:t>2.3.1.</w:t>
        </w:r>
        <w:r>
          <w:rPr>
            <w:rFonts w:asciiTheme="minorHAnsi" w:eastAsiaTheme="minorEastAsia" w:hAnsiTheme="minorHAnsi" w:cstheme="minorBidi"/>
            <w:sz w:val="24"/>
            <w:szCs w:val="24"/>
            <w:lang w:eastAsia="es-ES_tradnl"/>
          </w:rPr>
          <w:tab/>
        </w:r>
        <w:r w:rsidRPr="00C60A9A">
          <w:rPr>
            <w:rStyle w:val="Hipervnculo"/>
          </w:rPr>
          <w:t>Sensores CCD</w:t>
        </w:r>
        <w:r>
          <w:rPr>
            <w:webHidden/>
          </w:rPr>
          <w:tab/>
        </w:r>
        <w:r>
          <w:rPr>
            <w:webHidden/>
          </w:rPr>
          <w:fldChar w:fldCharType="begin"/>
        </w:r>
        <w:r>
          <w:rPr>
            <w:webHidden/>
          </w:rPr>
          <w:instrText xml:space="preserve"> PAGEREF _Toc477880138 \h </w:instrText>
        </w:r>
        <w:r>
          <w:rPr>
            <w:webHidden/>
          </w:rPr>
        </w:r>
        <w:r>
          <w:rPr>
            <w:webHidden/>
          </w:rPr>
          <w:fldChar w:fldCharType="separate"/>
        </w:r>
        <w:r>
          <w:rPr>
            <w:webHidden/>
          </w:rPr>
          <w:t>13</w:t>
        </w:r>
        <w:r>
          <w:rPr>
            <w:webHidden/>
          </w:rPr>
          <w:fldChar w:fldCharType="end"/>
        </w:r>
      </w:hyperlink>
    </w:p>
    <w:p w14:paraId="0A63C436" w14:textId="77777777" w:rsidR="0091210C" w:rsidRDefault="0091210C">
      <w:pPr>
        <w:pStyle w:val="TDC3"/>
        <w:rPr>
          <w:rFonts w:asciiTheme="minorHAnsi" w:eastAsiaTheme="minorEastAsia" w:hAnsiTheme="minorHAnsi" w:cstheme="minorBidi"/>
          <w:sz w:val="24"/>
          <w:szCs w:val="24"/>
          <w:lang w:eastAsia="es-ES_tradnl"/>
        </w:rPr>
      </w:pPr>
      <w:hyperlink w:anchor="_Toc477880139" w:history="1">
        <w:r w:rsidRPr="00C60A9A">
          <w:rPr>
            <w:rStyle w:val="Hipervnculo"/>
          </w:rPr>
          <w:t>2.3.2.</w:t>
        </w:r>
        <w:r>
          <w:rPr>
            <w:rFonts w:asciiTheme="minorHAnsi" w:eastAsiaTheme="minorEastAsia" w:hAnsiTheme="minorHAnsi" w:cstheme="minorBidi"/>
            <w:sz w:val="24"/>
            <w:szCs w:val="24"/>
            <w:lang w:eastAsia="es-ES_tradnl"/>
          </w:rPr>
          <w:tab/>
        </w:r>
        <w:r w:rsidRPr="00C60A9A">
          <w:rPr>
            <w:rStyle w:val="Hipervnculo"/>
          </w:rPr>
          <w:t>Sensores CMOS</w:t>
        </w:r>
        <w:r>
          <w:rPr>
            <w:webHidden/>
          </w:rPr>
          <w:tab/>
        </w:r>
        <w:r>
          <w:rPr>
            <w:webHidden/>
          </w:rPr>
          <w:fldChar w:fldCharType="begin"/>
        </w:r>
        <w:r>
          <w:rPr>
            <w:webHidden/>
          </w:rPr>
          <w:instrText xml:space="preserve"> PAGEREF _Toc477880139 \h </w:instrText>
        </w:r>
        <w:r>
          <w:rPr>
            <w:webHidden/>
          </w:rPr>
        </w:r>
        <w:r>
          <w:rPr>
            <w:webHidden/>
          </w:rPr>
          <w:fldChar w:fldCharType="separate"/>
        </w:r>
        <w:r>
          <w:rPr>
            <w:webHidden/>
          </w:rPr>
          <w:t>13</w:t>
        </w:r>
        <w:r>
          <w:rPr>
            <w:webHidden/>
          </w:rPr>
          <w:fldChar w:fldCharType="end"/>
        </w:r>
      </w:hyperlink>
    </w:p>
    <w:p w14:paraId="306B11E7"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40" w:history="1">
        <w:r w:rsidRPr="00C60A9A">
          <w:rPr>
            <w:rStyle w:val="Hipervnculo"/>
          </w:rPr>
          <w:t>2.4.</w:t>
        </w:r>
        <w:r>
          <w:rPr>
            <w:rFonts w:asciiTheme="minorHAnsi" w:eastAsiaTheme="minorEastAsia" w:hAnsiTheme="minorHAnsi" w:cstheme="minorBidi"/>
            <w:smallCaps w:val="0"/>
            <w:sz w:val="24"/>
            <w:szCs w:val="24"/>
            <w:lang w:eastAsia="es-ES_tradnl"/>
          </w:rPr>
          <w:tab/>
        </w:r>
        <w:r w:rsidRPr="00C60A9A">
          <w:rPr>
            <w:rStyle w:val="Hipervnculo"/>
            <w:bCs/>
          </w:rPr>
          <w:t>Imperfecciones</w:t>
        </w:r>
        <w:r w:rsidRPr="00C60A9A">
          <w:rPr>
            <w:rStyle w:val="Hipervnculo"/>
          </w:rPr>
          <w:t xml:space="preserve"> </w:t>
        </w:r>
        <w:r w:rsidRPr="00C60A9A">
          <w:rPr>
            <w:rStyle w:val="Hipervnculo"/>
            <w:bCs/>
          </w:rPr>
          <w:t>y ruido de la imagen</w:t>
        </w:r>
        <w:r>
          <w:rPr>
            <w:webHidden/>
          </w:rPr>
          <w:tab/>
        </w:r>
        <w:r>
          <w:rPr>
            <w:webHidden/>
          </w:rPr>
          <w:fldChar w:fldCharType="begin"/>
        </w:r>
        <w:r>
          <w:rPr>
            <w:webHidden/>
          </w:rPr>
          <w:instrText xml:space="preserve"> PAGEREF _Toc477880140 \h </w:instrText>
        </w:r>
        <w:r>
          <w:rPr>
            <w:webHidden/>
          </w:rPr>
        </w:r>
        <w:r>
          <w:rPr>
            <w:webHidden/>
          </w:rPr>
          <w:fldChar w:fldCharType="separate"/>
        </w:r>
        <w:r>
          <w:rPr>
            <w:webHidden/>
          </w:rPr>
          <w:t>14</w:t>
        </w:r>
        <w:r>
          <w:rPr>
            <w:webHidden/>
          </w:rPr>
          <w:fldChar w:fldCharType="end"/>
        </w:r>
      </w:hyperlink>
    </w:p>
    <w:p w14:paraId="169A9B4F" w14:textId="77777777" w:rsidR="0091210C" w:rsidRDefault="0091210C">
      <w:pPr>
        <w:pStyle w:val="TDC3"/>
        <w:rPr>
          <w:rFonts w:asciiTheme="minorHAnsi" w:eastAsiaTheme="minorEastAsia" w:hAnsiTheme="minorHAnsi" w:cstheme="minorBidi"/>
          <w:sz w:val="24"/>
          <w:szCs w:val="24"/>
          <w:lang w:eastAsia="es-ES_tradnl"/>
        </w:rPr>
      </w:pPr>
      <w:hyperlink w:anchor="_Toc477880141" w:history="1">
        <w:r w:rsidRPr="00C60A9A">
          <w:rPr>
            <w:rStyle w:val="Hipervnculo"/>
            <w:lang w:val="es-ES"/>
          </w:rPr>
          <w:t>2.4.1.</w:t>
        </w:r>
        <w:r>
          <w:rPr>
            <w:rFonts w:asciiTheme="minorHAnsi" w:eastAsiaTheme="minorEastAsia" w:hAnsiTheme="minorHAnsi" w:cstheme="minorBidi"/>
            <w:sz w:val="24"/>
            <w:szCs w:val="24"/>
            <w:lang w:eastAsia="es-ES_tradnl"/>
          </w:rPr>
          <w:tab/>
        </w:r>
        <w:r w:rsidRPr="00C60A9A">
          <w:rPr>
            <w:rStyle w:val="Hipervnculo"/>
          </w:rPr>
          <w:t>Imperfecciones</w:t>
        </w:r>
        <w:r w:rsidRPr="00C60A9A">
          <w:rPr>
            <w:rStyle w:val="Hipervnculo"/>
            <w:lang w:val="es-ES"/>
          </w:rPr>
          <w:t xml:space="preserve"> </w:t>
        </w:r>
        <w:r w:rsidRPr="00C60A9A">
          <w:rPr>
            <w:rStyle w:val="Hipervnculo"/>
          </w:rPr>
          <w:t>del sensor</w:t>
        </w:r>
        <w:r>
          <w:rPr>
            <w:webHidden/>
          </w:rPr>
          <w:tab/>
        </w:r>
        <w:r>
          <w:rPr>
            <w:webHidden/>
          </w:rPr>
          <w:fldChar w:fldCharType="begin"/>
        </w:r>
        <w:r>
          <w:rPr>
            <w:webHidden/>
          </w:rPr>
          <w:instrText xml:space="preserve"> PAGEREF _Toc477880141 \h </w:instrText>
        </w:r>
        <w:r>
          <w:rPr>
            <w:webHidden/>
          </w:rPr>
        </w:r>
        <w:r>
          <w:rPr>
            <w:webHidden/>
          </w:rPr>
          <w:fldChar w:fldCharType="separate"/>
        </w:r>
        <w:r>
          <w:rPr>
            <w:webHidden/>
          </w:rPr>
          <w:t>14</w:t>
        </w:r>
        <w:r>
          <w:rPr>
            <w:webHidden/>
          </w:rPr>
          <w:fldChar w:fldCharType="end"/>
        </w:r>
      </w:hyperlink>
    </w:p>
    <w:p w14:paraId="4444EC78" w14:textId="77777777" w:rsidR="0091210C" w:rsidRDefault="0091210C">
      <w:pPr>
        <w:pStyle w:val="TDC3"/>
        <w:rPr>
          <w:rFonts w:asciiTheme="minorHAnsi" w:eastAsiaTheme="minorEastAsia" w:hAnsiTheme="minorHAnsi" w:cstheme="minorBidi"/>
          <w:sz w:val="24"/>
          <w:szCs w:val="24"/>
          <w:lang w:eastAsia="es-ES_tradnl"/>
        </w:rPr>
      </w:pPr>
      <w:hyperlink w:anchor="_Toc477880142" w:history="1">
        <w:r w:rsidRPr="00C60A9A">
          <w:rPr>
            <w:rStyle w:val="Hipervnculo"/>
          </w:rPr>
          <w:t>2.4.2.</w:t>
        </w:r>
        <w:r>
          <w:rPr>
            <w:rFonts w:asciiTheme="minorHAnsi" w:eastAsiaTheme="minorEastAsia" w:hAnsiTheme="minorHAnsi" w:cstheme="minorBidi"/>
            <w:sz w:val="24"/>
            <w:szCs w:val="24"/>
            <w:lang w:eastAsia="es-ES_tradnl"/>
          </w:rPr>
          <w:tab/>
        </w:r>
        <w:r w:rsidRPr="00C60A9A">
          <w:rPr>
            <w:rStyle w:val="Hipervnculo"/>
          </w:rPr>
          <w:t>Ruido en la imagen</w:t>
        </w:r>
        <w:r>
          <w:rPr>
            <w:webHidden/>
          </w:rPr>
          <w:tab/>
        </w:r>
        <w:r>
          <w:rPr>
            <w:webHidden/>
          </w:rPr>
          <w:fldChar w:fldCharType="begin"/>
        </w:r>
        <w:r>
          <w:rPr>
            <w:webHidden/>
          </w:rPr>
          <w:instrText xml:space="preserve"> PAGEREF _Toc477880142 \h </w:instrText>
        </w:r>
        <w:r>
          <w:rPr>
            <w:webHidden/>
          </w:rPr>
        </w:r>
        <w:r>
          <w:rPr>
            <w:webHidden/>
          </w:rPr>
          <w:fldChar w:fldCharType="separate"/>
        </w:r>
        <w:r>
          <w:rPr>
            <w:webHidden/>
          </w:rPr>
          <w:t>14</w:t>
        </w:r>
        <w:r>
          <w:rPr>
            <w:webHidden/>
          </w:rPr>
          <w:fldChar w:fldCharType="end"/>
        </w:r>
      </w:hyperlink>
    </w:p>
    <w:p w14:paraId="233093B8"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43" w:history="1">
        <w:r w:rsidRPr="00C60A9A">
          <w:rPr>
            <w:rStyle w:val="Hipervnculo"/>
            <w:bCs/>
          </w:rPr>
          <w:t>2.5.</w:t>
        </w:r>
        <w:r>
          <w:rPr>
            <w:rFonts w:asciiTheme="minorHAnsi" w:eastAsiaTheme="minorEastAsia" w:hAnsiTheme="minorHAnsi" w:cstheme="minorBidi"/>
            <w:smallCaps w:val="0"/>
            <w:sz w:val="24"/>
            <w:szCs w:val="24"/>
            <w:lang w:eastAsia="es-ES_tradnl"/>
          </w:rPr>
          <w:tab/>
        </w:r>
        <w:r w:rsidRPr="00C60A9A">
          <w:rPr>
            <w:rStyle w:val="Hipervnculo"/>
            <w:bCs/>
          </w:rPr>
          <w:t>Diferencias entre Cámaras Digitales y Cámaras de Dispositivos Móviles</w:t>
        </w:r>
        <w:r>
          <w:rPr>
            <w:webHidden/>
          </w:rPr>
          <w:tab/>
        </w:r>
        <w:r>
          <w:rPr>
            <w:webHidden/>
          </w:rPr>
          <w:fldChar w:fldCharType="begin"/>
        </w:r>
        <w:r>
          <w:rPr>
            <w:webHidden/>
          </w:rPr>
          <w:instrText xml:space="preserve"> PAGEREF _Toc477880143 \h </w:instrText>
        </w:r>
        <w:r>
          <w:rPr>
            <w:webHidden/>
          </w:rPr>
        </w:r>
        <w:r>
          <w:rPr>
            <w:webHidden/>
          </w:rPr>
          <w:fldChar w:fldCharType="separate"/>
        </w:r>
        <w:r>
          <w:rPr>
            <w:webHidden/>
          </w:rPr>
          <w:t>15</w:t>
        </w:r>
        <w:r>
          <w:rPr>
            <w:webHidden/>
          </w:rPr>
          <w:fldChar w:fldCharType="end"/>
        </w:r>
      </w:hyperlink>
    </w:p>
    <w:p w14:paraId="199FCD04"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44" w:history="1">
        <w:r w:rsidRPr="00C60A9A">
          <w:rPr>
            <w:rStyle w:val="Hipervnculo"/>
            <w:bCs/>
          </w:rPr>
          <w:t>2.6.</w:t>
        </w:r>
        <w:r>
          <w:rPr>
            <w:rFonts w:asciiTheme="minorHAnsi" w:eastAsiaTheme="minorEastAsia" w:hAnsiTheme="minorHAnsi" w:cstheme="minorBidi"/>
            <w:smallCaps w:val="0"/>
            <w:sz w:val="24"/>
            <w:szCs w:val="24"/>
            <w:lang w:eastAsia="es-ES_tradnl"/>
          </w:rPr>
          <w:tab/>
        </w:r>
        <w:r w:rsidRPr="00C60A9A">
          <w:rPr>
            <w:rStyle w:val="Hipervnculo"/>
            <w:bCs/>
          </w:rPr>
          <w:t>Técnicas de análisis forense</w:t>
        </w:r>
        <w:r>
          <w:rPr>
            <w:webHidden/>
          </w:rPr>
          <w:tab/>
        </w:r>
        <w:r>
          <w:rPr>
            <w:webHidden/>
          </w:rPr>
          <w:fldChar w:fldCharType="begin"/>
        </w:r>
        <w:r>
          <w:rPr>
            <w:webHidden/>
          </w:rPr>
          <w:instrText xml:space="preserve"> PAGEREF _Toc477880144 \h </w:instrText>
        </w:r>
        <w:r>
          <w:rPr>
            <w:webHidden/>
          </w:rPr>
        </w:r>
        <w:r>
          <w:rPr>
            <w:webHidden/>
          </w:rPr>
          <w:fldChar w:fldCharType="separate"/>
        </w:r>
        <w:r>
          <w:rPr>
            <w:webHidden/>
          </w:rPr>
          <w:t>16</w:t>
        </w:r>
        <w:r>
          <w:rPr>
            <w:webHidden/>
          </w:rPr>
          <w:fldChar w:fldCharType="end"/>
        </w:r>
      </w:hyperlink>
    </w:p>
    <w:p w14:paraId="2288DDC2" w14:textId="77777777" w:rsidR="0091210C" w:rsidRDefault="0091210C">
      <w:pPr>
        <w:pStyle w:val="TDC3"/>
        <w:rPr>
          <w:rFonts w:asciiTheme="minorHAnsi" w:eastAsiaTheme="minorEastAsia" w:hAnsiTheme="minorHAnsi" w:cstheme="minorBidi"/>
          <w:sz w:val="24"/>
          <w:szCs w:val="24"/>
          <w:lang w:eastAsia="es-ES_tradnl"/>
        </w:rPr>
      </w:pPr>
      <w:hyperlink w:anchor="_Toc477880145" w:history="1">
        <w:r w:rsidRPr="00C60A9A">
          <w:rPr>
            <w:rStyle w:val="Hipervnculo"/>
          </w:rPr>
          <w:t>2.6.1.</w:t>
        </w:r>
        <w:r>
          <w:rPr>
            <w:rFonts w:asciiTheme="minorHAnsi" w:eastAsiaTheme="minorEastAsia" w:hAnsiTheme="minorHAnsi" w:cstheme="minorBidi"/>
            <w:sz w:val="24"/>
            <w:szCs w:val="24"/>
            <w:lang w:eastAsia="es-ES_tradnl"/>
          </w:rPr>
          <w:tab/>
        </w:r>
        <w:r w:rsidRPr="00C60A9A">
          <w:rPr>
            <w:rStyle w:val="Hipervnculo"/>
          </w:rPr>
          <w:t>Técnicas de Identificación de la Fuente</w:t>
        </w:r>
        <w:r>
          <w:rPr>
            <w:webHidden/>
          </w:rPr>
          <w:tab/>
        </w:r>
        <w:r>
          <w:rPr>
            <w:webHidden/>
          </w:rPr>
          <w:fldChar w:fldCharType="begin"/>
        </w:r>
        <w:r>
          <w:rPr>
            <w:webHidden/>
          </w:rPr>
          <w:instrText xml:space="preserve"> PAGEREF _Toc477880145 \h </w:instrText>
        </w:r>
        <w:r>
          <w:rPr>
            <w:webHidden/>
          </w:rPr>
        </w:r>
        <w:r>
          <w:rPr>
            <w:webHidden/>
          </w:rPr>
          <w:fldChar w:fldCharType="separate"/>
        </w:r>
        <w:r>
          <w:rPr>
            <w:webHidden/>
          </w:rPr>
          <w:t>16</w:t>
        </w:r>
        <w:r>
          <w:rPr>
            <w:webHidden/>
          </w:rPr>
          <w:fldChar w:fldCharType="end"/>
        </w:r>
      </w:hyperlink>
    </w:p>
    <w:p w14:paraId="77B02401" w14:textId="77777777" w:rsidR="0091210C" w:rsidRDefault="0091210C">
      <w:pPr>
        <w:pStyle w:val="TDC3"/>
        <w:tabs>
          <w:tab w:val="left" w:pos="1440"/>
        </w:tabs>
        <w:rPr>
          <w:rFonts w:asciiTheme="minorHAnsi" w:eastAsiaTheme="minorEastAsia" w:hAnsiTheme="minorHAnsi" w:cstheme="minorBidi"/>
          <w:sz w:val="24"/>
          <w:szCs w:val="24"/>
          <w:lang w:eastAsia="es-ES_tradnl"/>
        </w:rPr>
      </w:pPr>
      <w:hyperlink w:anchor="_Toc477880146" w:history="1">
        <w:r w:rsidRPr="00C60A9A">
          <w:rPr>
            <w:rStyle w:val="Hipervnculo"/>
          </w:rPr>
          <w:t>2.6.1.1.</w:t>
        </w:r>
        <w:r>
          <w:rPr>
            <w:rFonts w:asciiTheme="minorHAnsi" w:eastAsiaTheme="minorEastAsia" w:hAnsiTheme="minorHAnsi" w:cstheme="minorBidi"/>
            <w:sz w:val="24"/>
            <w:szCs w:val="24"/>
            <w:lang w:eastAsia="es-ES_tradnl"/>
          </w:rPr>
          <w:tab/>
        </w:r>
        <w:r w:rsidRPr="00C60A9A">
          <w:rPr>
            <w:rStyle w:val="Hipervnculo"/>
          </w:rPr>
          <w:t>Técnicas basadas en Metadatos</w:t>
        </w:r>
        <w:r>
          <w:rPr>
            <w:webHidden/>
          </w:rPr>
          <w:tab/>
        </w:r>
        <w:r>
          <w:rPr>
            <w:webHidden/>
          </w:rPr>
          <w:fldChar w:fldCharType="begin"/>
        </w:r>
        <w:r>
          <w:rPr>
            <w:webHidden/>
          </w:rPr>
          <w:instrText xml:space="preserve"> PAGEREF _Toc477880146 \h </w:instrText>
        </w:r>
        <w:r>
          <w:rPr>
            <w:webHidden/>
          </w:rPr>
        </w:r>
        <w:r>
          <w:rPr>
            <w:webHidden/>
          </w:rPr>
          <w:fldChar w:fldCharType="separate"/>
        </w:r>
        <w:r>
          <w:rPr>
            <w:webHidden/>
          </w:rPr>
          <w:t>17</w:t>
        </w:r>
        <w:r>
          <w:rPr>
            <w:webHidden/>
          </w:rPr>
          <w:fldChar w:fldCharType="end"/>
        </w:r>
      </w:hyperlink>
    </w:p>
    <w:p w14:paraId="3B6233F9" w14:textId="77777777" w:rsidR="0091210C" w:rsidRDefault="0091210C">
      <w:pPr>
        <w:pStyle w:val="TDC3"/>
        <w:tabs>
          <w:tab w:val="left" w:pos="1440"/>
        </w:tabs>
        <w:rPr>
          <w:rFonts w:asciiTheme="minorHAnsi" w:eastAsiaTheme="minorEastAsia" w:hAnsiTheme="minorHAnsi" w:cstheme="minorBidi"/>
          <w:sz w:val="24"/>
          <w:szCs w:val="24"/>
          <w:lang w:eastAsia="es-ES_tradnl"/>
        </w:rPr>
      </w:pPr>
      <w:hyperlink w:anchor="_Toc477880147" w:history="1">
        <w:r w:rsidRPr="00C60A9A">
          <w:rPr>
            <w:rStyle w:val="Hipervnculo"/>
          </w:rPr>
          <w:t>2.6.1.2.</w:t>
        </w:r>
        <w:r>
          <w:rPr>
            <w:rFonts w:asciiTheme="minorHAnsi" w:eastAsiaTheme="minorEastAsia" w:hAnsiTheme="minorHAnsi" w:cstheme="minorBidi"/>
            <w:sz w:val="24"/>
            <w:szCs w:val="24"/>
            <w:lang w:eastAsia="es-ES_tradnl"/>
          </w:rPr>
          <w:tab/>
        </w:r>
        <w:r w:rsidRPr="00C60A9A">
          <w:rPr>
            <w:rStyle w:val="Hipervnculo"/>
          </w:rPr>
          <w:t>Técnicas basadas en la Aberración de las lentes</w:t>
        </w:r>
        <w:r>
          <w:rPr>
            <w:webHidden/>
          </w:rPr>
          <w:tab/>
        </w:r>
        <w:r>
          <w:rPr>
            <w:webHidden/>
          </w:rPr>
          <w:fldChar w:fldCharType="begin"/>
        </w:r>
        <w:r>
          <w:rPr>
            <w:webHidden/>
          </w:rPr>
          <w:instrText xml:space="preserve"> PAGEREF _Toc477880147 \h </w:instrText>
        </w:r>
        <w:r>
          <w:rPr>
            <w:webHidden/>
          </w:rPr>
        </w:r>
        <w:r>
          <w:rPr>
            <w:webHidden/>
          </w:rPr>
          <w:fldChar w:fldCharType="separate"/>
        </w:r>
        <w:r>
          <w:rPr>
            <w:webHidden/>
          </w:rPr>
          <w:t>17</w:t>
        </w:r>
        <w:r>
          <w:rPr>
            <w:webHidden/>
          </w:rPr>
          <w:fldChar w:fldCharType="end"/>
        </w:r>
      </w:hyperlink>
    </w:p>
    <w:p w14:paraId="4170A9CE" w14:textId="77777777" w:rsidR="0091210C" w:rsidRDefault="0091210C">
      <w:pPr>
        <w:pStyle w:val="TDC3"/>
        <w:tabs>
          <w:tab w:val="left" w:pos="1440"/>
        </w:tabs>
        <w:rPr>
          <w:rFonts w:asciiTheme="minorHAnsi" w:eastAsiaTheme="minorEastAsia" w:hAnsiTheme="minorHAnsi" w:cstheme="minorBidi"/>
          <w:sz w:val="24"/>
          <w:szCs w:val="24"/>
          <w:lang w:eastAsia="es-ES_tradnl"/>
        </w:rPr>
      </w:pPr>
      <w:hyperlink w:anchor="_Toc477880148" w:history="1">
        <w:r w:rsidRPr="00C60A9A">
          <w:rPr>
            <w:rStyle w:val="Hipervnculo"/>
          </w:rPr>
          <w:t>2.6.1.3.</w:t>
        </w:r>
        <w:r>
          <w:rPr>
            <w:rFonts w:asciiTheme="minorHAnsi" w:eastAsiaTheme="minorEastAsia" w:hAnsiTheme="minorHAnsi" w:cstheme="minorBidi"/>
            <w:sz w:val="24"/>
            <w:szCs w:val="24"/>
            <w:lang w:eastAsia="es-ES_tradnl"/>
          </w:rPr>
          <w:tab/>
        </w:r>
        <w:r w:rsidRPr="00C60A9A">
          <w:rPr>
            <w:rStyle w:val="Hipervnculo"/>
          </w:rPr>
          <w:t>Técnicas basadas en la Interpolación de la Matriz CFA</w:t>
        </w:r>
        <w:r>
          <w:rPr>
            <w:webHidden/>
          </w:rPr>
          <w:tab/>
        </w:r>
        <w:r>
          <w:rPr>
            <w:webHidden/>
          </w:rPr>
          <w:fldChar w:fldCharType="begin"/>
        </w:r>
        <w:r>
          <w:rPr>
            <w:webHidden/>
          </w:rPr>
          <w:instrText xml:space="preserve"> PAGEREF _Toc477880148 \h </w:instrText>
        </w:r>
        <w:r>
          <w:rPr>
            <w:webHidden/>
          </w:rPr>
        </w:r>
        <w:r>
          <w:rPr>
            <w:webHidden/>
          </w:rPr>
          <w:fldChar w:fldCharType="separate"/>
        </w:r>
        <w:r>
          <w:rPr>
            <w:webHidden/>
          </w:rPr>
          <w:t>18</w:t>
        </w:r>
        <w:r>
          <w:rPr>
            <w:webHidden/>
          </w:rPr>
          <w:fldChar w:fldCharType="end"/>
        </w:r>
      </w:hyperlink>
    </w:p>
    <w:p w14:paraId="1A2F0F37" w14:textId="77777777" w:rsidR="0091210C" w:rsidRDefault="0091210C">
      <w:pPr>
        <w:pStyle w:val="TDC3"/>
        <w:tabs>
          <w:tab w:val="left" w:pos="1440"/>
        </w:tabs>
        <w:rPr>
          <w:rFonts w:asciiTheme="minorHAnsi" w:eastAsiaTheme="minorEastAsia" w:hAnsiTheme="minorHAnsi" w:cstheme="minorBidi"/>
          <w:sz w:val="24"/>
          <w:szCs w:val="24"/>
          <w:lang w:eastAsia="es-ES_tradnl"/>
        </w:rPr>
      </w:pPr>
      <w:hyperlink w:anchor="_Toc477880149" w:history="1">
        <w:r w:rsidRPr="00C60A9A">
          <w:rPr>
            <w:rStyle w:val="Hipervnculo"/>
          </w:rPr>
          <w:t>2.6.1.4.</w:t>
        </w:r>
        <w:r>
          <w:rPr>
            <w:rFonts w:asciiTheme="minorHAnsi" w:eastAsiaTheme="minorEastAsia" w:hAnsiTheme="minorHAnsi" w:cstheme="minorBidi"/>
            <w:sz w:val="24"/>
            <w:szCs w:val="24"/>
            <w:lang w:eastAsia="es-ES_tradnl"/>
          </w:rPr>
          <w:tab/>
        </w:r>
        <w:r w:rsidRPr="00C60A9A">
          <w:rPr>
            <w:rStyle w:val="Hipervnculo"/>
          </w:rPr>
          <w:t>Técnicas basadas en las Características de las Imágenes</w:t>
        </w:r>
        <w:r>
          <w:rPr>
            <w:webHidden/>
          </w:rPr>
          <w:tab/>
        </w:r>
        <w:r>
          <w:rPr>
            <w:webHidden/>
          </w:rPr>
          <w:fldChar w:fldCharType="begin"/>
        </w:r>
        <w:r>
          <w:rPr>
            <w:webHidden/>
          </w:rPr>
          <w:instrText xml:space="preserve"> PAGEREF _Toc477880149 \h </w:instrText>
        </w:r>
        <w:r>
          <w:rPr>
            <w:webHidden/>
          </w:rPr>
        </w:r>
        <w:r>
          <w:rPr>
            <w:webHidden/>
          </w:rPr>
          <w:fldChar w:fldCharType="separate"/>
        </w:r>
        <w:r>
          <w:rPr>
            <w:webHidden/>
          </w:rPr>
          <w:t>18</w:t>
        </w:r>
        <w:r>
          <w:rPr>
            <w:webHidden/>
          </w:rPr>
          <w:fldChar w:fldCharType="end"/>
        </w:r>
      </w:hyperlink>
    </w:p>
    <w:p w14:paraId="1A67807B" w14:textId="77777777" w:rsidR="0091210C" w:rsidRDefault="0091210C">
      <w:pPr>
        <w:pStyle w:val="TDC3"/>
        <w:tabs>
          <w:tab w:val="left" w:pos="1440"/>
        </w:tabs>
        <w:rPr>
          <w:rFonts w:asciiTheme="minorHAnsi" w:eastAsiaTheme="minorEastAsia" w:hAnsiTheme="minorHAnsi" w:cstheme="minorBidi"/>
          <w:sz w:val="24"/>
          <w:szCs w:val="24"/>
          <w:lang w:eastAsia="es-ES_tradnl"/>
        </w:rPr>
      </w:pPr>
      <w:hyperlink w:anchor="_Toc477880150" w:history="1">
        <w:r w:rsidRPr="00C60A9A">
          <w:rPr>
            <w:rStyle w:val="Hipervnculo"/>
          </w:rPr>
          <w:t>2.6.1.5.</w:t>
        </w:r>
        <w:r>
          <w:rPr>
            <w:rFonts w:asciiTheme="minorHAnsi" w:eastAsiaTheme="minorEastAsia" w:hAnsiTheme="minorHAnsi" w:cstheme="minorBidi"/>
            <w:sz w:val="24"/>
            <w:szCs w:val="24"/>
            <w:lang w:eastAsia="es-ES_tradnl"/>
          </w:rPr>
          <w:tab/>
        </w:r>
        <w:r w:rsidRPr="00C60A9A">
          <w:rPr>
            <w:rStyle w:val="Hipervnculo"/>
          </w:rPr>
          <w:t>Técnicas basadas en el Uso de las Imperfecciones del Sensor</w:t>
        </w:r>
        <w:r>
          <w:rPr>
            <w:webHidden/>
          </w:rPr>
          <w:tab/>
        </w:r>
        <w:r>
          <w:rPr>
            <w:webHidden/>
          </w:rPr>
          <w:fldChar w:fldCharType="begin"/>
        </w:r>
        <w:r>
          <w:rPr>
            <w:webHidden/>
          </w:rPr>
          <w:instrText xml:space="preserve"> PAGEREF _Toc477880150 \h </w:instrText>
        </w:r>
        <w:r>
          <w:rPr>
            <w:webHidden/>
          </w:rPr>
        </w:r>
        <w:r>
          <w:rPr>
            <w:webHidden/>
          </w:rPr>
          <w:fldChar w:fldCharType="separate"/>
        </w:r>
        <w:r>
          <w:rPr>
            <w:webHidden/>
          </w:rPr>
          <w:t>19</w:t>
        </w:r>
        <w:r>
          <w:rPr>
            <w:webHidden/>
          </w:rPr>
          <w:fldChar w:fldCharType="end"/>
        </w:r>
      </w:hyperlink>
    </w:p>
    <w:p w14:paraId="0FB8BDD0" w14:textId="77777777" w:rsidR="0091210C" w:rsidRDefault="0091210C">
      <w:pPr>
        <w:pStyle w:val="TDC1"/>
        <w:rPr>
          <w:rFonts w:asciiTheme="minorHAnsi" w:eastAsiaTheme="minorEastAsia" w:hAnsiTheme="minorHAnsi" w:cstheme="minorBidi"/>
          <w:b w:val="0"/>
          <w:caps w:val="0"/>
          <w:sz w:val="24"/>
          <w:szCs w:val="24"/>
          <w:lang w:eastAsia="es-ES_tradnl"/>
        </w:rPr>
      </w:pPr>
      <w:hyperlink w:anchor="_Toc477880151" w:history="1">
        <w:r w:rsidRPr="00C60A9A">
          <w:rPr>
            <w:rStyle w:val="Hipervnculo"/>
            <w:bCs/>
          </w:rPr>
          <w:t>3.</w:t>
        </w:r>
        <w:r>
          <w:rPr>
            <w:rFonts w:asciiTheme="minorHAnsi" w:eastAsiaTheme="minorEastAsia" w:hAnsiTheme="minorHAnsi" w:cstheme="minorBidi"/>
            <w:b w:val="0"/>
            <w:caps w:val="0"/>
            <w:sz w:val="24"/>
            <w:szCs w:val="24"/>
            <w:lang w:eastAsia="es-ES_tradnl"/>
          </w:rPr>
          <w:tab/>
        </w:r>
        <w:r w:rsidRPr="00C60A9A">
          <w:rPr>
            <w:rStyle w:val="Hipervnculo"/>
            <w:bCs/>
          </w:rPr>
          <w:t>TÉCNICAS DE FALSIFICACIÓN</w:t>
        </w:r>
        <w:r>
          <w:rPr>
            <w:webHidden/>
          </w:rPr>
          <w:tab/>
        </w:r>
        <w:r>
          <w:rPr>
            <w:webHidden/>
          </w:rPr>
          <w:fldChar w:fldCharType="begin"/>
        </w:r>
        <w:r>
          <w:rPr>
            <w:webHidden/>
          </w:rPr>
          <w:instrText xml:space="preserve"> PAGEREF _Toc477880151 \h </w:instrText>
        </w:r>
        <w:r>
          <w:rPr>
            <w:webHidden/>
          </w:rPr>
        </w:r>
        <w:r>
          <w:rPr>
            <w:webHidden/>
          </w:rPr>
          <w:fldChar w:fldCharType="separate"/>
        </w:r>
        <w:r>
          <w:rPr>
            <w:webHidden/>
          </w:rPr>
          <w:t>20</w:t>
        </w:r>
        <w:r>
          <w:rPr>
            <w:webHidden/>
          </w:rPr>
          <w:fldChar w:fldCharType="end"/>
        </w:r>
      </w:hyperlink>
    </w:p>
    <w:p w14:paraId="3D5680D8"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52" w:history="1">
        <w:r w:rsidRPr="00C60A9A">
          <w:rPr>
            <w:rStyle w:val="Hipervnculo"/>
          </w:rPr>
          <w:t xml:space="preserve">3.1 </w:t>
        </w:r>
        <w:r w:rsidRPr="00C60A9A">
          <w:rPr>
            <w:rStyle w:val="Hipervnculo"/>
            <w:bCs/>
          </w:rPr>
          <w:t>Retoque de imágenes</w:t>
        </w:r>
        <w:r>
          <w:rPr>
            <w:webHidden/>
          </w:rPr>
          <w:tab/>
        </w:r>
        <w:r>
          <w:rPr>
            <w:webHidden/>
          </w:rPr>
          <w:fldChar w:fldCharType="begin"/>
        </w:r>
        <w:r>
          <w:rPr>
            <w:webHidden/>
          </w:rPr>
          <w:instrText xml:space="preserve"> PAGEREF _Toc477880152 \h </w:instrText>
        </w:r>
        <w:r>
          <w:rPr>
            <w:webHidden/>
          </w:rPr>
        </w:r>
        <w:r>
          <w:rPr>
            <w:webHidden/>
          </w:rPr>
          <w:fldChar w:fldCharType="separate"/>
        </w:r>
        <w:r>
          <w:rPr>
            <w:webHidden/>
          </w:rPr>
          <w:t>21</w:t>
        </w:r>
        <w:r>
          <w:rPr>
            <w:webHidden/>
          </w:rPr>
          <w:fldChar w:fldCharType="end"/>
        </w:r>
      </w:hyperlink>
    </w:p>
    <w:p w14:paraId="3A99C5B8"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53" w:history="1">
        <w:r w:rsidRPr="00C60A9A">
          <w:rPr>
            <w:rStyle w:val="Hipervnculo"/>
            <w:bCs/>
          </w:rPr>
          <w:t>3.2 Copia-pega</w:t>
        </w:r>
        <w:r>
          <w:rPr>
            <w:webHidden/>
          </w:rPr>
          <w:tab/>
        </w:r>
        <w:r>
          <w:rPr>
            <w:webHidden/>
          </w:rPr>
          <w:fldChar w:fldCharType="begin"/>
        </w:r>
        <w:r>
          <w:rPr>
            <w:webHidden/>
          </w:rPr>
          <w:instrText xml:space="preserve"> PAGEREF _Toc477880153 \h </w:instrText>
        </w:r>
        <w:r>
          <w:rPr>
            <w:webHidden/>
          </w:rPr>
        </w:r>
        <w:r>
          <w:rPr>
            <w:webHidden/>
          </w:rPr>
          <w:fldChar w:fldCharType="separate"/>
        </w:r>
        <w:r>
          <w:rPr>
            <w:webHidden/>
          </w:rPr>
          <w:t>22</w:t>
        </w:r>
        <w:r>
          <w:rPr>
            <w:webHidden/>
          </w:rPr>
          <w:fldChar w:fldCharType="end"/>
        </w:r>
      </w:hyperlink>
    </w:p>
    <w:p w14:paraId="38430939"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54" w:history="1">
        <w:r w:rsidRPr="00C60A9A">
          <w:rPr>
            <w:rStyle w:val="Hipervnculo"/>
            <w:bCs/>
          </w:rPr>
          <w:t>3.3 Falsificación mediante empalme</w:t>
        </w:r>
        <w:r>
          <w:rPr>
            <w:webHidden/>
          </w:rPr>
          <w:tab/>
        </w:r>
        <w:r>
          <w:rPr>
            <w:webHidden/>
          </w:rPr>
          <w:fldChar w:fldCharType="begin"/>
        </w:r>
        <w:r>
          <w:rPr>
            <w:webHidden/>
          </w:rPr>
          <w:instrText xml:space="preserve"> PAGEREF _Toc477880154 \h </w:instrText>
        </w:r>
        <w:r>
          <w:rPr>
            <w:webHidden/>
          </w:rPr>
        </w:r>
        <w:r>
          <w:rPr>
            <w:webHidden/>
          </w:rPr>
          <w:fldChar w:fldCharType="separate"/>
        </w:r>
        <w:r>
          <w:rPr>
            <w:webHidden/>
          </w:rPr>
          <w:t>22</w:t>
        </w:r>
        <w:r>
          <w:rPr>
            <w:webHidden/>
          </w:rPr>
          <w:fldChar w:fldCharType="end"/>
        </w:r>
      </w:hyperlink>
    </w:p>
    <w:p w14:paraId="7EC5A054" w14:textId="77777777" w:rsidR="0091210C" w:rsidRDefault="0091210C">
      <w:pPr>
        <w:pStyle w:val="TDC1"/>
        <w:rPr>
          <w:rFonts w:asciiTheme="minorHAnsi" w:eastAsiaTheme="minorEastAsia" w:hAnsiTheme="minorHAnsi" w:cstheme="minorBidi"/>
          <w:b w:val="0"/>
          <w:caps w:val="0"/>
          <w:sz w:val="24"/>
          <w:szCs w:val="24"/>
          <w:lang w:eastAsia="es-ES_tradnl"/>
        </w:rPr>
      </w:pPr>
      <w:hyperlink w:anchor="_Toc477880155" w:history="1">
        <w:r w:rsidRPr="00C60A9A">
          <w:rPr>
            <w:rStyle w:val="Hipervnculo"/>
            <w:bCs/>
          </w:rPr>
          <w:t>4.</w:t>
        </w:r>
        <w:r>
          <w:rPr>
            <w:rFonts w:asciiTheme="minorHAnsi" w:eastAsiaTheme="minorEastAsia" w:hAnsiTheme="minorHAnsi" w:cstheme="minorBidi"/>
            <w:b w:val="0"/>
            <w:caps w:val="0"/>
            <w:sz w:val="24"/>
            <w:szCs w:val="24"/>
            <w:lang w:eastAsia="es-ES_tradnl"/>
          </w:rPr>
          <w:tab/>
        </w:r>
        <w:r w:rsidRPr="00C60A9A">
          <w:rPr>
            <w:rStyle w:val="Hipervnculo"/>
            <w:bCs/>
          </w:rPr>
          <w:t>FORMATO COMPRESIÓN JPG</w:t>
        </w:r>
        <w:r>
          <w:rPr>
            <w:webHidden/>
          </w:rPr>
          <w:tab/>
        </w:r>
        <w:r>
          <w:rPr>
            <w:webHidden/>
          </w:rPr>
          <w:fldChar w:fldCharType="begin"/>
        </w:r>
        <w:r>
          <w:rPr>
            <w:webHidden/>
          </w:rPr>
          <w:instrText xml:space="preserve"> PAGEREF _Toc477880155 \h </w:instrText>
        </w:r>
        <w:r>
          <w:rPr>
            <w:webHidden/>
          </w:rPr>
        </w:r>
        <w:r>
          <w:rPr>
            <w:webHidden/>
          </w:rPr>
          <w:fldChar w:fldCharType="separate"/>
        </w:r>
        <w:r>
          <w:rPr>
            <w:webHidden/>
          </w:rPr>
          <w:t>23</w:t>
        </w:r>
        <w:r>
          <w:rPr>
            <w:webHidden/>
          </w:rPr>
          <w:fldChar w:fldCharType="end"/>
        </w:r>
      </w:hyperlink>
    </w:p>
    <w:p w14:paraId="7EA4A16F"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56" w:history="1">
        <w:r w:rsidRPr="00C60A9A">
          <w:rPr>
            <w:rStyle w:val="Hipervnculo"/>
            <w:bCs/>
          </w:rPr>
          <w:t>4.1 Estándar JPEG</w:t>
        </w:r>
        <w:r>
          <w:rPr>
            <w:webHidden/>
          </w:rPr>
          <w:tab/>
        </w:r>
        <w:r>
          <w:rPr>
            <w:webHidden/>
          </w:rPr>
          <w:fldChar w:fldCharType="begin"/>
        </w:r>
        <w:r>
          <w:rPr>
            <w:webHidden/>
          </w:rPr>
          <w:instrText xml:space="preserve"> PAGEREF _Toc477880156 \h </w:instrText>
        </w:r>
        <w:r>
          <w:rPr>
            <w:webHidden/>
          </w:rPr>
        </w:r>
        <w:r>
          <w:rPr>
            <w:webHidden/>
          </w:rPr>
          <w:fldChar w:fldCharType="separate"/>
        </w:r>
        <w:r>
          <w:rPr>
            <w:webHidden/>
          </w:rPr>
          <w:t>23</w:t>
        </w:r>
        <w:r>
          <w:rPr>
            <w:webHidden/>
          </w:rPr>
          <w:fldChar w:fldCharType="end"/>
        </w:r>
      </w:hyperlink>
    </w:p>
    <w:p w14:paraId="0CD22753"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57" w:history="1">
        <w:r w:rsidRPr="00C60A9A">
          <w:rPr>
            <w:rStyle w:val="Hipervnculo"/>
            <w:bCs/>
          </w:rPr>
          <w:t>4.2 Integridad de imagen JPEG</w:t>
        </w:r>
        <w:r>
          <w:rPr>
            <w:webHidden/>
          </w:rPr>
          <w:tab/>
        </w:r>
        <w:r>
          <w:rPr>
            <w:webHidden/>
          </w:rPr>
          <w:fldChar w:fldCharType="begin"/>
        </w:r>
        <w:r>
          <w:rPr>
            <w:webHidden/>
          </w:rPr>
          <w:instrText xml:space="preserve"> PAGEREF _Toc477880157 \h </w:instrText>
        </w:r>
        <w:r>
          <w:rPr>
            <w:webHidden/>
          </w:rPr>
        </w:r>
        <w:r>
          <w:rPr>
            <w:webHidden/>
          </w:rPr>
          <w:fldChar w:fldCharType="separate"/>
        </w:r>
        <w:r>
          <w:rPr>
            <w:webHidden/>
          </w:rPr>
          <w:t>23</w:t>
        </w:r>
        <w:r>
          <w:rPr>
            <w:webHidden/>
          </w:rPr>
          <w:fldChar w:fldCharType="end"/>
        </w:r>
      </w:hyperlink>
    </w:p>
    <w:p w14:paraId="753B4256"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58" w:history="1">
        <w:r w:rsidRPr="00C60A9A">
          <w:rPr>
            <w:rStyle w:val="Hipervnculo"/>
            <w:bCs/>
          </w:rPr>
          <w:t>4.3 Otros formatos</w:t>
        </w:r>
        <w:r>
          <w:rPr>
            <w:webHidden/>
          </w:rPr>
          <w:tab/>
        </w:r>
        <w:r>
          <w:rPr>
            <w:webHidden/>
          </w:rPr>
          <w:fldChar w:fldCharType="begin"/>
        </w:r>
        <w:r>
          <w:rPr>
            <w:webHidden/>
          </w:rPr>
          <w:instrText xml:space="preserve"> PAGEREF _Toc477880158 \h </w:instrText>
        </w:r>
        <w:r>
          <w:rPr>
            <w:webHidden/>
          </w:rPr>
        </w:r>
        <w:r>
          <w:rPr>
            <w:webHidden/>
          </w:rPr>
          <w:fldChar w:fldCharType="separate"/>
        </w:r>
        <w:r>
          <w:rPr>
            <w:webHidden/>
          </w:rPr>
          <w:t>23</w:t>
        </w:r>
        <w:r>
          <w:rPr>
            <w:webHidden/>
          </w:rPr>
          <w:fldChar w:fldCharType="end"/>
        </w:r>
      </w:hyperlink>
    </w:p>
    <w:p w14:paraId="7D6CDD5E" w14:textId="77777777" w:rsidR="0091210C" w:rsidRDefault="0091210C">
      <w:pPr>
        <w:pStyle w:val="TDC2"/>
        <w:rPr>
          <w:rFonts w:asciiTheme="minorHAnsi" w:eastAsiaTheme="minorEastAsia" w:hAnsiTheme="minorHAnsi" w:cstheme="minorBidi"/>
          <w:smallCaps w:val="0"/>
          <w:sz w:val="24"/>
          <w:szCs w:val="24"/>
          <w:lang w:eastAsia="es-ES_tradnl"/>
        </w:rPr>
      </w:pPr>
      <w:hyperlink w:anchor="_Toc477880159" w:history="1">
        <w:r w:rsidRPr="00C60A9A">
          <w:rPr>
            <w:rStyle w:val="Hipervnculo"/>
            <w:bCs/>
          </w:rPr>
          <w:t>4.4 Técnicas que emplean formato JPEG</w:t>
        </w:r>
        <w:r>
          <w:rPr>
            <w:webHidden/>
          </w:rPr>
          <w:tab/>
        </w:r>
        <w:r>
          <w:rPr>
            <w:webHidden/>
          </w:rPr>
          <w:fldChar w:fldCharType="begin"/>
        </w:r>
        <w:r>
          <w:rPr>
            <w:webHidden/>
          </w:rPr>
          <w:instrText xml:space="preserve"> PAGEREF _Toc477880159 \h </w:instrText>
        </w:r>
        <w:r>
          <w:rPr>
            <w:webHidden/>
          </w:rPr>
        </w:r>
        <w:r>
          <w:rPr>
            <w:webHidden/>
          </w:rPr>
          <w:fldChar w:fldCharType="separate"/>
        </w:r>
        <w:r>
          <w:rPr>
            <w:webHidden/>
          </w:rPr>
          <w:t>23</w:t>
        </w:r>
        <w:r>
          <w:rPr>
            <w:webHidden/>
          </w:rPr>
          <w:fldChar w:fldCharType="end"/>
        </w:r>
      </w:hyperlink>
    </w:p>
    <w:p w14:paraId="30D9964F" w14:textId="77777777" w:rsidR="00FF5EEA" w:rsidRPr="001F1BB4" w:rsidRDefault="00FF5EEA" w:rsidP="00346E59">
      <w:pPr>
        <w:pStyle w:val="TDC1"/>
        <w:tabs>
          <w:tab w:val="clear" w:pos="8505"/>
          <w:tab w:val="right" w:leader="dot" w:pos="8789"/>
        </w:tabs>
        <w:spacing w:line="300" w:lineRule="auto"/>
        <w:rPr>
          <w:rFonts w:ascii="Book Antiqua" w:hAnsi="Book Antiqua"/>
          <w:sz w:val="22"/>
          <w:szCs w:val="22"/>
        </w:rPr>
      </w:pPr>
      <w:r w:rsidRPr="001F1BB4">
        <w:rPr>
          <w:rFonts w:ascii="Book Antiqua" w:hAnsi="Book Antiqua"/>
          <w:sz w:val="22"/>
          <w:szCs w:val="22"/>
        </w:rPr>
        <w:fldChar w:fldCharType="end"/>
      </w:r>
    </w:p>
    <w:p w14:paraId="266812BE" w14:textId="77777777" w:rsidR="00FF5EEA" w:rsidRPr="001F1BB4" w:rsidRDefault="00FF5EEA" w:rsidP="00FF5EEA">
      <w:pPr>
        <w:pStyle w:val="Textoindependiente"/>
        <w:spacing w:line="360" w:lineRule="auto"/>
        <w:rPr>
          <w:szCs w:val="22"/>
        </w:rPr>
      </w:pPr>
    </w:p>
    <w:p w14:paraId="01A3C5CA" w14:textId="77777777" w:rsidR="00497694" w:rsidRPr="001F1BB4" w:rsidRDefault="00497694" w:rsidP="00FF5EEA">
      <w:pPr>
        <w:pStyle w:val="Textoindependiente"/>
        <w:spacing w:line="360" w:lineRule="auto"/>
      </w:pPr>
    </w:p>
    <w:p w14:paraId="02E783CB" w14:textId="77777777" w:rsidR="00497694" w:rsidRPr="001F1BB4" w:rsidRDefault="00497694" w:rsidP="00FF5EEA">
      <w:pPr>
        <w:pStyle w:val="Textoindependiente"/>
        <w:spacing w:line="360" w:lineRule="auto"/>
      </w:pPr>
    </w:p>
    <w:p w14:paraId="06B7B913" w14:textId="77777777" w:rsidR="00497694" w:rsidRPr="001F1BB4" w:rsidRDefault="00497694" w:rsidP="00FF5EEA">
      <w:pPr>
        <w:pStyle w:val="Textoindependiente"/>
        <w:spacing w:line="360" w:lineRule="auto"/>
        <w:sectPr w:rsidR="00497694" w:rsidRPr="001F1BB4" w:rsidSect="00B27247">
          <w:type w:val="oddPage"/>
          <w:pgSz w:w="11907" w:h="16840" w:code="9"/>
          <w:pgMar w:top="1701" w:right="1701" w:bottom="1701" w:left="1701" w:header="720" w:footer="851" w:gutter="0"/>
          <w:pgNumType w:fmt="lowerRoman"/>
          <w:cols w:space="720"/>
        </w:sectPr>
      </w:pPr>
    </w:p>
    <w:p w14:paraId="5143C0F7" w14:textId="77777777" w:rsidR="00FF5EEA" w:rsidRPr="001F1BB4" w:rsidRDefault="00FF5EEA" w:rsidP="00FF5EEA">
      <w:pPr>
        <w:spacing w:after="240" w:line="360" w:lineRule="auto"/>
        <w:jc w:val="center"/>
        <w:rPr>
          <w:rFonts w:ascii="Book Antiqua" w:hAnsi="Book Antiqua"/>
          <w:b/>
          <w:sz w:val="28"/>
        </w:rPr>
      </w:pPr>
      <w:bookmarkStart w:id="3" w:name="_Toc358848239"/>
      <w:bookmarkStart w:id="4" w:name="_Toc358848860"/>
      <w:bookmarkStart w:id="5" w:name="_Toc358886620"/>
      <w:r w:rsidRPr="001F1BB4">
        <w:rPr>
          <w:rFonts w:ascii="Book Antiqua" w:hAnsi="Book Antiqua"/>
          <w:b/>
          <w:sz w:val="28"/>
        </w:rPr>
        <w:lastRenderedPageBreak/>
        <w:t>ÍNDICE DE TABLAS</w:t>
      </w:r>
      <w:bookmarkEnd w:id="3"/>
      <w:bookmarkEnd w:id="4"/>
      <w:bookmarkEnd w:id="5"/>
    </w:p>
    <w:p w14:paraId="2F4E91A1" w14:textId="77777777" w:rsidR="00297EE8" w:rsidRPr="001F1BB4" w:rsidRDefault="00FF5EEA">
      <w:pPr>
        <w:pStyle w:val="Tabladeilustraciones"/>
        <w:tabs>
          <w:tab w:val="right" w:leader="dot" w:pos="8495"/>
        </w:tabs>
        <w:rPr>
          <w:rFonts w:eastAsiaTheme="minorEastAsia" w:cstheme="minorBidi"/>
          <w:noProof/>
          <w:szCs w:val="22"/>
          <w:lang w:val="es-ES"/>
        </w:rPr>
      </w:pPr>
      <w:r w:rsidRPr="001F1BB4">
        <w:rPr>
          <w:b/>
          <w:szCs w:val="22"/>
        </w:rPr>
        <w:fldChar w:fldCharType="begin"/>
      </w:r>
      <w:r w:rsidRPr="001F1BB4">
        <w:rPr>
          <w:b/>
          <w:szCs w:val="22"/>
        </w:rPr>
        <w:instrText xml:space="preserve"> TOC \h \z \t "Tablas 7" \c </w:instrText>
      </w:r>
      <w:r w:rsidRPr="001F1BB4">
        <w:rPr>
          <w:b/>
          <w:szCs w:val="22"/>
        </w:rPr>
        <w:fldChar w:fldCharType="separate"/>
      </w:r>
      <w:hyperlink w:anchor="_Toc461396055" w:history="1">
        <w:r w:rsidR="00297EE8" w:rsidRPr="001F1BB4">
          <w:rPr>
            <w:rStyle w:val="Hipervnculo"/>
            <w:noProof/>
          </w:rPr>
          <w:t>Tabla 1.1.  Actividades de la fase de ejecución del proyecto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_Toc461396055 \h </w:instrText>
        </w:r>
        <w:r w:rsidR="00297EE8" w:rsidRPr="001F1BB4">
          <w:rPr>
            <w:noProof/>
            <w:webHidden/>
          </w:rPr>
        </w:r>
        <w:r w:rsidR="00297EE8" w:rsidRPr="001F1BB4">
          <w:rPr>
            <w:noProof/>
            <w:webHidden/>
          </w:rPr>
          <w:fldChar w:fldCharType="separate"/>
        </w:r>
        <w:r w:rsidR="00B40285">
          <w:rPr>
            <w:noProof/>
            <w:webHidden/>
          </w:rPr>
          <w:t>3</w:t>
        </w:r>
        <w:r w:rsidR="00297EE8" w:rsidRPr="001F1BB4">
          <w:rPr>
            <w:noProof/>
            <w:webHidden/>
          </w:rPr>
          <w:fldChar w:fldCharType="end"/>
        </w:r>
      </w:hyperlink>
    </w:p>
    <w:p w14:paraId="74359C4F" w14:textId="77777777" w:rsidR="00297EE8" w:rsidRPr="001F1BB4" w:rsidRDefault="00996957">
      <w:pPr>
        <w:pStyle w:val="Tabladeilustraciones"/>
        <w:tabs>
          <w:tab w:val="right" w:leader="dot" w:pos="8495"/>
        </w:tabs>
        <w:rPr>
          <w:rFonts w:eastAsiaTheme="minorEastAsia" w:cstheme="minorBidi"/>
          <w:noProof/>
          <w:szCs w:val="22"/>
          <w:lang w:val="es-ES"/>
        </w:rPr>
      </w:pPr>
      <w:hyperlink w:anchor="_Toc461396056" w:history="1">
        <w:r w:rsidR="00297EE8" w:rsidRPr="001F1BB4">
          <w:rPr>
            <w:rStyle w:val="Hipervnculo"/>
            <w:noProof/>
          </w:rPr>
          <w:t>Tabla 2.1: Tipos de codificación</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_Toc461396056 \h </w:instrText>
        </w:r>
        <w:r w:rsidR="00297EE8" w:rsidRPr="001F1BB4">
          <w:rPr>
            <w:noProof/>
            <w:webHidden/>
          </w:rPr>
        </w:r>
        <w:r w:rsidR="00297EE8" w:rsidRPr="001F1BB4">
          <w:rPr>
            <w:noProof/>
            <w:webHidden/>
          </w:rPr>
          <w:fldChar w:fldCharType="separate"/>
        </w:r>
        <w:r w:rsidR="00B40285">
          <w:rPr>
            <w:noProof/>
            <w:webHidden/>
          </w:rPr>
          <w:t>12</w:t>
        </w:r>
        <w:r w:rsidR="00297EE8" w:rsidRPr="001F1BB4">
          <w:rPr>
            <w:noProof/>
            <w:webHidden/>
          </w:rPr>
          <w:fldChar w:fldCharType="end"/>
        </w:r>
      </w:hyperlink>
    </w:p>
    <w:p w14:paraId="47BA8633" w14:textId="77777777" w:rsidR="00297EE8" w:rsidRPr="001F1BB4" w:rsidRDefault="00996957">
      <w:pPr>
        <w:pStyle w:val="Tabladeilustraciones"/>
        <w:tabs>
          <w:tab w:val="right" w:leader="dot" w:pos="8495"/>
        </w:tabs>
        <w:rPr>
          <w:rFonts w:eastAsiaTheme="minorEastAsia" w:cstheme="minorBidi"/>
          <w:noProof/>
          <w:szCs w:val="22"/>
          <w:lang w:val="es-ES"/>
        </w:rPr>
      </w:pPr>
      <w:hyperlink w:anchor="_Toc461396057" w:history="1">
        <w:r w:rsidR="00297EE8" w:rsidRPr="001F1BB4">
          <w:rPr>
            <w:rStyle w:val="Hipervnculo"/>
            <w:noProof/>
          </w:rPr>
          <w:t>Tabla 5.1: Teléfonos móviles clasificados por marca y modelo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_Toc461396057 \h </w:instrText>
        </w:r>
        <w:r w:rsidR="00297EE8" w:rsidRPr="001F1BB4">
          <w:rPr>
            <w:noProof/>
            <w:webHidden/>
          </w:rPr>
        </w:r>
        <w:r w:rsidR="00297EE8" w:rsidRPr="001F1BB4">
          <w:rPr>
            <w:noProof/>
            <w:webHidden/>
          </w:rPr>
          <w:fldChar w:fldCharType="separate"/>
        </w:r>
        <w:r w:rsidR="00B40285">
          <w:rPr>
            <w:noProof/>
            <w:webHidden/>
          </w:rPr>
          <w:t>40</w:t>
        </w:r>
        <w:r w:rsidR="00297EE8" w:rsidRPr="001F1BB4">
          <w:rPr>
            <w:noProof/>
            <w:webHidden/>
          </w:rPr>
          <w:fldChar w:fldCharType="end"/>
        </w:r>
      </w:hyperlink>
    </w:p>
    <w:p w14:paraId="59BB23F9" w14:textId="77777777" w:rsidR="00297EE8" w:rsidRPr="001F1BB4" w:rsidRDefault="00996957">
      <w:pPr>
        <w:pStyle w:val="Tabladeilustraciones"/>
        <w:tabs>
          <w:tab w:val="right" w:leader="dot" w:pos="8495"/>
        </w:tabs>
        <w:rPr>
          <w:rFonts w:eastAsiaTheme="minorEastAsia" w:cstheme="minorBidi"/>
          <w:noProof/>
          <w:szCs w:val="22"/>
          <w:lang w:val="es-ES"/>
        </w:rPr>
      </w:pPr>
      <w:hyperlink w:anchor="_Toc461396058" w:history="1">
        <w:r w:rsidR="00297EE8" w:rsidRPr="001F1BB4">
          <w:rPr>
            <w:rStyle w:val="Hipervnculo"/>
            <w:noProof/>
          </w:rPr>
          <w:t>Tabla 5.2: Parámetros utilizados en el experimento.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_Toc461396058 \h </w:instrText>
        </w:r>
        <w:r w:rsidR="00297EE8" w:rsidRPr="001F1BB4">
          <w:rPr>
            <w:noProof/>
            <w:webHidden/>
          </w:rPr>
        </w:r>
        <w:r w:rsidR="00297EE8" w:rsidRPr="001F1BB4">
          <w:rPr>
            <w:noProof/>
            <w:webHidden/>
          </w:rPr>
          <w:fldChar w:fldCharType="separate"/>
        </w:r>
        <w:r w:rsidR="00B40285">
          <w:rPr>
            <w:noProof/>
            <w:webHidden/>
          </w:rPr>
          <w:t>41</w:t>
        </w:r>
        <w:r w:rsidR="00297EE8" w:rsidRPr="001F1BB4">
          <w:rPr>
            <w:noProof/>
            <w:webHidden/>
          </w:rPr>
          <w:fldChar w:fldCharType="end"/>
        </w:r>
      </w:hyperlink>
    </w:p>
    <w:p w14:paraId="7B5FF24D" w14:textId="77777777" w:rsidR="00297EE8" w:rsidRPr="001F1BB4" w:rsidRDefault="00996957">
      <w:pPr>
        <w:pStyle w:val="Tabladeilustraciones"/>
        <w:tabs>
          <w:tab w:val="right" w:leader="dot" w:pos="8495"/>
        </w:tabs>
        <w:rPr>
          <w:rFonts w:eastAsiaTheme="minorEastAsia" w:cstheme="minorBidi"/>
          <w:noProof/>
          <w:szCs w:val="22"/>
          <w:lang w:val="es-ES"/>
        </w:rPr>
      </w:pPr>
      <w:hyperlink w:anchor="_Toc461396059" w:history="1">
        <w:r w:rsidR="00297EE8" w:rsidRPr="001F1BB4">
          <w:rPr>
            <w:rStyle w:val="Hipervnculo"/>
            <w:noProof/>
          </w:rPr>
          <w:t>Tabla 5.3: Resultados del experimento.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_Toc461396059 \h </w:instrText>
        </w:r>
        <w:r w:rsidR="00297EE8" w:rsidRPr="001F1BB4">
          <w:rPr>
            <w:noProof/>
            <w:webHidden/>
          </w:rPr>
        </w:r>
        <w:r w:rsidR="00297EE8" w:rsidRPr="001F1BB4">
          <w:rPr>
            <w:noProof/>
            <w:webHidden/>
          </w:rPr>
          <w:fldChar w:fldCharType="separate"/>
        </w:r>
        <w:r w:rsidR="00B40285">
          <w:rPr>
            <w:noProof/>
            <w:webHidden/>
          </w:rPr>
          <w:t>41</w:t>
        </w:r>
        <w:r w:rsidR="00297EE8" w:rsidRPr="001F1BB4">
          <w:rPr>
            <w:noProof/>
            <w:webHidden/>
          </w:rPr>
          <w:fldChar w:fldCharType="end"/>
        </w:r>
      </w:hyperlink>
    </w:p>
    <w:p w14:paraId="2ADF74ED" w14:textId="77777777" w:rsidR="00297EE8" w:rsidRPr="001F1BB4" w:rsidRDefault="00996957">
      <w:pPr>
        <w:pStyle w:val="Tabladeilustraciones"/>
        <w:tabs>
          <w:tab w:val="right" w:leader="dot" w:pos="8495"/>
        </w:tabs>
        <w:rPr>
          <w:rFonts w:eastAsiaTheme="minorEastAsia" w:cstheme="minorBidi"/>
          <w:noProof/>
          <w:szCs w:val="22"/>
          <w:lang w:val="es-ES"/>
        </w:rPr>
      </w:pPr>
      <w:hyperlink w:anchor="_Toc461396060" w:history="1">
        <w:r w:rsidR="00297EE8" w:rsidRPr="001F1BB4">
          <w:rPr>
            <w:rStyle w:val="Hipervnculo"/>
            <w:noProof/>
            <w:lang w:val="en-US"/>
          </w:rPr>
          <w:t>Table 7.1.  Activities of project phases</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_Toc461396060 \h </w:instrText>
        </w:r>
        <w:r w:rsidR="00297EE8" w:rsidRPr="001F1BB4">
          <w:rPr>
            <w:noProof/>
            <w:webHidden/>
          </w:rPr>
        </w:r>
        <w:r w:rsidR="00297EE8" w:rsidRPr="001F1BB4">
          <w:rPr>
            <w:noProof/>
            <w:webHidden/>
          </w:rPr>
          <w:fldChar w:fldCharType="separate"/>
        </w:r>
        <w:r w:rsidR="00B40285">
          <w:rPr>
            <w:noProof/>
            <w:webHidden/>
          </w:rPr>
          <w:t>48</w:t>
        </w:r>
        <w:r w:rsidR="00297EE8" w:rsidRPr="001F1BB4">
          <w:rPr>
            <w:noProof/>
            <w:webHidden/>
          </w:rPr>
          <w:fldChar w:fldCharType="end"/>
        </w:r>
      </w:hyperlink>
    </w:p>
    <w:p w14:paraId="599572CD" w14:textId="77777777" w:rsidR="00C8790E" w:rsidRPr="001F1BB4" w:rsidRDefault="00FF5EEA" w:rsidP="00FF5EEA">
      <w:pPr>
        <w:pStyle w:val="Estilo12ptPrimeralnea05cm"/>
        <w:spacing w:before="0"/>
        <w:rPr>
          <w:b/>
          <w:sz w:val="22"/>
          <w:szCs w:val="22"/>
        </w:rPr>
      </w:pPr>
      <w:r w:rsidRPr="001F1BB4">
        <w:rPr>
          <w:b/>
          <w:sz w:val="22"/>
          <w:szCs w:val="22"/>
        </w:rPr>
        <w:fldChar w:fldCharType="end"/>
      </w:r>
    </w:p>
    <w:p w14:paraId="5561FFFB" w14:textId="77777777" w:rsidR="00C8790E" w:rsidRPr="001F1BB4" w:rsidRDefault="00C8790E">
      <w:pPr>
        <w:spacing w:after="200" w:line="276" w:lineRule="auto"/>
        <w:rPr>
          <w:rFonts w:ascii="Book Antiqua" w:hAnsi="Book Antiqua"/>
          <w:b/>
          <w:sz w:val="22"/>
          <w:szCs w:val="22"/>
          <w:lang w:val="es-ES_tradnl"/>
        </w:rPr>
      </w:pPr>
    </w:p>
    <w:p w14:paraId="2BA63466" w14:textId="77777777" w:rsidR="00FF5EEA" w:rsidRPr="001F1BB4" w:rsidRDefault="00FF5EEA" w:rsidP="00FF5EEA">
      <w:pPr>
        <w:pStyle w:val="Estilo12ptPrimeralnea05cm"/>
        <w:spacing w:before="0"/>
        <w:rPr>
          <w:b/>
          <w:sz w:val="28"/>
        </w:rPr>
      </w:pPr>
    </w:p>
    <w:p w14:paraId="2234FC55" w14:textId="77777777" w:rsidR="00C8790E" w:rsidRPr="001F1BB4" w:rsidRDefault="00C8790E" w:rsidP="00FF5EEA">
      <w:pPr>
        <w:pStyle w:val="Estilo12ptPrimeralnea05cm"/>
        <w:spacing w:before="0"/>
        <w:rPr>
          <w:b/>
          <w:sz w:val="28"/>
        </w:rPr>
        <w:sectPr w:rsidR="00C8790E" w:rsidRPr="001F1BB4" w:rsidSect="00FF5EEA">
          <w:footerReference w:type="even" r:id="rId16"/>
          <w:footerReference w:type="default" r:id="rId17"/>
          <w:pgSz w:w="11907" w:h="16840" w:code="9"/>
          <w:pgMar w:top="1701" w:right="1701" w:bottom="1701" w:left="1701" w:header="720" w:footer="851" w:gutter="0"/>
          <w:pgNumType w:fmt="lowerRoman"/>
          <w:cols w:space="720"/>
        </w:sectPr>
      </w:pPr>
    </w:p>
    <w:p w14:paraId="65C10319" w14:textId="77777777" w:rsidR="00FF5EEA" w:rsidRPr="001F1BB4" w:rsidRDefault="00FF5EEA" w:rsidP="00FF5EEA">
      <w:pPr>
        <w:spacing w:after="240" w:line="360" w:lineRule="auto"/>
        <w:jc w:val="center"/>
        <w:rPr>
          <w:rFonts w:ascii="Book Antiqua" w:hAnsi="Book Antiqua"/>
          <w:b/>
          <w:sz w:val="28"/>
        </w:rPr>
      </w:pPr>
      <w:bookmarkStart w:id="6" w:name="_Toc358848240"/>
      <w:bookmarkStart w:id="7" w:name="_Toc358848861"/>
      <w:bookmarkStart w:id="8" w:name="_Toc358886621"/>
      <w:r w:rsidRPr="001F1BB4">
        <w:rPr>
          <w:rFonts w:ascii="Book Antiqua" w:hAnsi="Book Antiqua"/>
          <w:b/>
          <w:sz w:val="28"/>
        </w:rPr>
        <w:lastRenderedPageBreak/>
        <w:t>ÍNDICE DE FIGURAS</w:t>
      </w:r>
      <w:bookmarkEnd w:id="6"/>
      <w:bookmarkEnd w:id="7"/>
      <w:bookmarkEnd w:id="8"/>
    </w:p>
    <w:p w14:paraId="38A0B518" w14:textId="77777777" w:rsidR="00297EE8" w:rsidRPr="001F1BB4" w:rsidRDefault="00FF5EEA">
      <w:pPr>
        <w:pStyle w:val="Tabladeilustraciones"/>
        <w:tabs>
          <w:tab w:val="right" w:leader="dot" w:pos="8495"/>
        </w:tabs>
        <w:rPr>
          <w:rFonts w:eastAsiaTheme="minorEastAsia" w:cstheme="minorBidi"/>
          <w:noProof/>
          <w:szCs w:val="22"/>
          <w:lang w:val="es-ES"/>
        </w:rPr>
      </w:pPr>
      <w:r w:rsidRPr="001F1BB4">
        <w:rPr>
          <w:szCs w:val="22"/>
        </w:rPr>
        <w:fldChar w:fldCharType="begin"/>
      </w:r>
      <w:r w:rsidRPr="001F1BB4">
        <w:rPr>
          <w:szCs w:val="22"/>
        </w:rPr>
        <w:instrText xml:space="preserve"> TOC \h \z \t "Fig_prot" \c </w:instrText>
      </w:r>
      <w:r w:rsidRPr="001F1BB4">
        <w:rPr>
          <w:szCs w:val="22"/>
        </w:rPr>
        <w:fldChar w:fldCharType="separate"/>
      </w:r>
      <w:hyperlink w:anchor="_Toc461396070" w:history="1">
        <w:r w:rsidR="00297EE8" w:rsidRPr="001F1BB4">
          <w:rPr>
            <w:rStyle w:val="Hipervnculo"/>
            <w:noProof/>
          </w:rPr>
          <w:t>Figura 1.1: Diagrama de Gantt de la planificación del proyecto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_Toc461396070 \h </w:instrText>
        </w:r>
        <w:r w:rsidR="00297EE8" w:rsidRPr="001F1BB4">
          <w:rPr>
            <w:noProof/>
            <w:webHidden/>
          </w:rPr>
        </w:r>
        <w:r w:rsidR="00297EE8" w:rsidRPr="001F1BB4">
          <w:rPr>
            <w:noProof/>
            <w:webHidden/>
          </w:rPr>
          <w:fldChar w:fldCharType="separate"/>
        </w:r>
        <w:r w:rsidR="00B40285">
          <w:rPr>
            <w:noProof/>
            <w:webHidden/>
          </w:rPr>
          <w:t>4</w:t>
        </w:r>
        <w:r w:rsidR="00297EE8" w:rsidRPr="001F1BB4">
          <w:rPr>
            <w:noProof/>
            <w:webHidden/>
          </w:rPr>
          <w:fldChar w:fldCharType="end"/>
        </w:r>
      </w:hyperlink>
    </w:p>
    <w:p w14:paraId="0850197D" w14:textId="77777777" w:rsidR="00297EE8" w:rsidRPr="001F1BB4" w:rsidRDefault="00996957">
      <w:pPr>
        <w:pStyle w:val="Tabladeilustraciones"/>
        <w:tabs>
          <w:tab w:val="right" w:leader="dot" w:pos="8495"/>
        </w:tabs>
        <w:rPr>
          <w:rFonts w:eastAsiaTheme="minorEastAsia" w:cstheme="minorBidi"/>
          <w:noProof/>
          <w:szCs w:val="22"/>
          <w:lang w:val="es-ES"/>
        </w:rPr>
      </w:pPr>
      <w:hyperlink w:anchor="_Toc461396071" w:history="1">
        <w:r w:rsidR="00297EE8" w:rsidRPr="001F1BB4">
          <w:rPr>
            <w:rStyle w:val="Hipervnculo"/>
            <w:noProof/>
          </w:rPr>
          <w:t>Figura 2.1 Marco general de un sistema de procesamiento de imágenes y vídeo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_Toc461396071 \h </w:instrText>
        </w:r>
        <w:r w:rsidR="00297EE8" w:rsidRPr="001F1BB4">
          <w:rPr>
            <w:noProof/>
            <w:webHidden/>
          </w:rPr>
        </w:r>
        <w:r w:rsidR="00297EE8" w:rsidRPr="001F1BB4">
          <w:rPr>
            <w:noProof/>
            <w:webHidden/>
          </w:rPr>
          <w:fldChar w:fldCharType="separate"/>
        </w:r>
        <w:r w:rsidR="00B40285">
          <w:rPr>
            <w:noProof/>
            <w:webHidden/>
          </w:rPr>
          <w:t>7</w:t>
        </w:r>
        <w:r w:rsidR="00297EE8" w:rsidRPr="001F1BB4">
          <w:rPr>
            <w:noProof/>
            <w:webHidden/>
          </w:rPr>
          <w:fldChar w:fldCharType="end"/>
        </w:r>
      </w:hyperlink>
    </w:p>
    <w:p w14:paraId="03EE73A1" w14:textId="77777777" w:rsidR="00297EE8" w:rsidRPr="001F1BB4" w:rsidRDefault="00996957">
      <w:pPr>
        <w:pStyle w:val="Tabladeilustraciones"/>
        <w:tabs>
          <w:tab w:val="right" w:leader="dot" w:pos="8495"/>
        </w:tabs>
        <w:rPr>
          <w:rFonts w:eastAsiaTheme="minorEastAsia" w:cstheme="minorBidi"/>
          <w:noProof/>
          <w:szCs w:val="22"/>
          <w:lang w:val="es-ES"/>
        </w:rPr>
      </w:pPr>
      <w:hyperlink w:anchor="_Toc461396072" w:history="1">
        <w:r w:rsidR="00297EE8" w:rsidRPr="001F1BB4">
          <w:rPr>
            <w:rStyle w:val="Hipervnculo"/>
            <w:noProof/>
          </w:rPr>
          <w:t>Figura 2.2. Proceso de adquisición de vídeos en cámaras digitales</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_Toc461396072 \h </w:instrText>
        </w:r>
        <w:r w:rsidR="00297EE8" w:rsidRPr="001F1BB4">
          <w:rPr>
            <w:noProof/>
            <w:webHidden/>
          </w:rPr>
        </w:r>
        <w:r w:rsidR="00297EE8" w:rsidRPr="001F1BB4">
          <w:rPr>
            <w:noProof/>
            <w:webHidden/>
          </w:rPr>
          <w:fldChar w:fldCharType="separate"/>
        </w:r>
        <w:r w:rsidR="00B40285">
          <w:rPr>
            <w:noProof/>
            <w:webHidden/>
          </w:rPr>
          <w:t>9</w:t>
        </w:r>
        <w:r w:rsidR="00297EE8" w:rsidRPr="001F1BB4">
          <w:rPr>
            <w:noProof/>
            <w:webHidden/>
          </w:rPr>
          <w:fldChar w:fldCharType="end"/>
        </w:r>
      </w:hyperlink>
    </w:p>
    <w:p w14:paraId="6DD6A933" w14:textId="77777777" w:rsidR="00297EE8" w:rsidRPr="001F1BB4" w:rsidRDefault="00996957">
      <w:pPr>
        <w:pStyle w:val="Tabladeilustraciones"/>
        <w:tabs>
          <w:tab w:val="right" w:leader="dot" w:pos="8495"/>
        </w:tabs>
        <w:rPr>
          <w:rFonts w:eastAsiaTheme="minorEastAsia" w:cstheme="minorBidi"/>
          <w:noProof/>
          <w:szCs w:val="22"/>
          <w:lang w:val="es-ES"/>
        </w:rPr>
      </w:pPr>
      <w:hyperlink w:anchor="_Toc461396073" w:history="1">
        <w:r w:rsidR="00297EE8" w:rsidRPr="001F1BB4">
          <w:rPr>
            <w:rStyle w:val="Hipervnculo"/>
            <w:noProof/>
          </w:rPr>
          <w:t>Figura 2.3: Estructura de un grupo de imágenes</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_Toc461396073 \h </w:instrText>
        </w:r>
        <w:r w:rsidR="00297EE8" w:rsidRPr="001F1BB4">
          <w:rPr>
            <w:noProof/>
            <w:webHidden/>
          </w:rPr>
        </w:r>
        <w:r w:rsidR="00297EE8" w:rsidRPr="001F1BB4">
          <w:rPr>
            <w:noProof/>
            <w:webHidden/>
          </w:rPr>
          <w:fldChar w:fldCharType="separate"/>
        </w:r>
        <w:r w:rsidR="00B40285">
          <w:rPr>
            <w:noProof/>
            <w:webHidden/>
          </w:rPr>
          <w:t>14</w:t>
        </w:r>
        <w:r w:rsidR="00297EE8" w:rsidRPr="001F1BB4">
          <w:rPr>
            <w:noProof/>
            <w:webHidden/>
          </w:rPr>
          <w:fldChar w:fldCharType="end"/>
        </w:r>
      </w:hyperlink>
    </w:p>
    <w:p w14:paraId="5F25EED4" w14:textId="77777777" w:rsidR="00297EE8" w:rsidRPr="001F1BB4" w:rsidRDefault="00996957">
      <w:pPr>
        <w:pStyle w:val="Tabladeilustraciones"/>
        <w:tabs>
          <w:tab w:val="right" w:leader="dot" w:pos="8495"/>
        </w:tabs>
        <w:rPr>
          <w:rFonts w:eastAsiaTheme="minorEastAsia" w:cstheme="minorBidi"/>
          <w:noProof/>
          <w:szCs w:val="22"/>
          <w:lang w:val="es-ES"/>
        </w:rPr>
      </w:pPr>
      <w:hyperlink w:anchor="_Toc461396074" w:history="1">
        <w:r w:rsidR="00297EE8" w:rsidRPr="001F1BB4">
          <w:rPr>
            <w:rStyle w:val="Hipervnculo"/>
            <w:noProof/>
          </w:rPr>
          <w:t xml:space="preserve">Figura 4.1. Apariencia general de la pestaña </w:t>
        </w:r>
        <w:r w:rsidR="00297EE8" w:rsidRPr="001F1BB4">
          <w:rPr>
            <w:rStyle w:val="Hipervnculo"/>
            <w:i/>
            <w:noProof/>
          </w:rPr>
          <w:t>Exif Info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_Toc461396074 \h </w:instrText>
        </w:r>
        <w:r w:rsidR="00297EE8" w:rsidRPr="001F1BB4">
          <w:rPr>
            <w:noProof/>
            <w:webHidden/>
          </w:rPr>
        </w:r>
        <w:r w:rsidR="00297EE8" w:rsidRPr="001F1BB4">
          <w:rPr>
            <w:noProof/>
            <w:webHidden/>
          </w:rPr>
          <w:fldChar w:fldCharType="separate"/>
        </w:r>
        <w:r w:rsidR="00B40285">
          <w:rPr>
            <w:noProof/>
            <w:webHidden/>
          </w:rPr>
          <w:t>29</w:t>
        </w:r>
        <w:r w:rsidR="00297EE8" w:rsidRPr="001F1BB4">
          <w:rPr>
            <w:noProof/>
            <w:webHidden/>
          </w:rPr>
          <w:fldChar w:fldCharType="end"/>
        </w:r>
      </w:hyperlink>
    </w:p>
    <w:p w14:paraId="4D482B08" w14:textId="77777777" w:rsidR="00297EE8" w:rsidRPr="001F1BB4" w:rsidRDefault="00996957">
      <w:pPr>
        <w:pStyle w:val="Tabladeilustraciones"/>
        <w:tabs>
          <w:tab w:val="right" w:leader="dot" w:pos="8495"/>
        </w:tabs>
        <w:rPr>
          <w:rFonts w:eastAsiaTheme="minorEastAsia" w:cstheme="minorBidi"/>
          <w:noProof/>
          <w:szCs w:val="22"/>
          <w:lang w:val="es-ES"/>
        </w:rPr>
      </w:pPr>
      <w:hyperlink w:anchor="_Toc461396075" w:history="1">
        <w:r w:rsidR="00297EE8" w:rsidRPr="001F1BB4">
          <w:rPr>
            <w:rStyle w:val="Hipervnculo"/>
            <w:noProof/>
          </w:rPr>
          <w:t>Figura 4.2. Geoposicionamiento en Google Maps</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_Toc461396075 \h </w:instrText>
        </w:r>
        <w:r w:rsidR="00297EE8" w:rsidRPr="001F1BB4">
          <w:rPr>
            <w:noProof/>
            <w:webHidden/>
          </w:rPr>
        </w:r>
        <w:r w:rsidR="00297EE8" w:rsidRPr="001F1BB4">
          <w:rPr>
            <w:noProof/>
            <w:webHidden/>
          </w:rPr>
          <w:fldChar w:fldCharType="separate"/>
        </w:r>
        <w:r w:rsidR="00B40285">
          <w:rPr>
            <w:noProof/>
            <w:webHidden/>
          </w:rPr>
          <w:t>31</w:t>
        </w:r>
        <w:r w:rsidR="00297EE8" w:rsidRPr="001F1BB4">
          <w:rPr>
            <w:noProof/>
            <w:webHidden/>
          </w:rPr>
          <w:fldChar w:fldCharType="end"/>
        </w:r>
      </w:hyperlink>
    </w:p>
    <w:p w14:paraId="64A7C0F3" w14:textId="77777777" w:rsidR="00297EE8" w:rsidRPr="001F1BB4" w:rsidRDefault="00996957">
      <w:pPr>
        <w:pStyle w:val="Tabladeilustraciones"/>
        <w:tabs>
          <w:tab w:val="right" w:leader="dot" w:pos="8495"/>
        </w:tabs>
        <w:rPr>
          <w:rFonts w:eastAsiaTheme="minorEastAsia" w:cstheme="minorBidi"/>
          <w:noProof/>
          <w:szCs w:val="22"/>
          <w:lang w:val="es-ES"/>
        </w:rPr>
      </w:pPr>
      <w:hyperlink w:anchor="_Toc461396076" w:history="1">
        <w:r w:rsidR="00297EE8" w:rsidRPr="001F1BB4">
          <w:rPr>
            <w:rStyle w:val="Hipervnculo"/>
            <w:noProof/>
          </w:rPr>
          <w:t xml:space="preserve">Figura 4.3. Apariencia general de la pestaña </w:t>
        </w:r>
        <w:r w:rsidR="00297EE8" w:rsidRPr="001F1BB4">
          <w:rPr>
            <w:rStyle w:val="Hipervnculo"/>
            <w:i/>
            <w:noProof/>
          </w:rPr>
          <w:t>DDBB Projects</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_Toc461396076 \h </w:instrText>
        </w:r>
        <w:r w:rsidR="00297EE8" w:rsidRPr="001F1BB4">
          <w:rPr>
            <w:noProof/>
            <w:webHidden/>
          </w:rPr>
        </w:r>
        <w:r w:rsidR="00297EE8" w:rsidRPr="001F1BB4">
          <w:rPr>
            <w:noProof/>
            <w:webHidden/>
          </w:rPr>
          <w:fldChar w:fldCharType="separate"/>
        </w:r>
        <w:r w:rsidR="00B40285">
          <w:rPr>
            <w:noProof/>
            <w:webHidden/>
          </w:rPr>
          <w:t>32</w:t>
        </w:r>
        <w:r w:rsidR="00297EE8" w:rsidRPr="001F1BB4">
          <w:rPr>
            <w:noProof/>
            <w:webHidden/>
          </w:rPr>
          <w:fldChar w:fldCharType="end"/>
        </w:r>
      </w:hyperlink>
    </w:p>
    <w:p w14:paraId="12A20B76" w14:textId="77777777" w:rsidR="00297EE8" w:rsidRPr="001F1BB4" w:rsidRDefault="00996957">
      <w:pPr>
        <w:pStyle w:val="Tabladeilustraciones"/>
        <w:tabs>
          <w:tab w:val="right" w:leader="dot" w:pos="8495"/>
        </w:tabs>
        <w:rPr>
          <w:rFonts w:eastAsiaTheme="minorEastAsia" w:cstheme="minorBidi"/>
          <w:noProof/>
          <w:szCs w:val="22"/>
          <w:lang w:val="es-ES"/>
        </w:rPr>
      </w:pPr>
      <w:hyperlink w:anchor="_Toc461396077" w:history="1">
        <w:r w:rsidR="00297EE8" w:rsidRPr="001F1BB4">
          <w:rPr>
            <w:rStyle w:val="Hipervnculo"/>
            <w:noProof/>
          </w:rPr>
          <w:t>Figura 4.4. Visualización de las imágenes de un proyecto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_Toc461396077 \h </w:instrText>
        </w:r>
        <w:r w:rsidR="00297EE8" w:rsidRPr="001F1BB4">
          <w:rPr>
            <w:noProof/>
            <w:webHidden/>
          </w:rPr>
        </w:r>
        <w:r w:rsidR="00297EE8" w:rsidRPr="001F1BB4">
          <w:rPr>
            <w:noProof/>
            <w:webHidden/>
          </w:rPr>
          <w:fldChar w:fldCharType="separate"/>
        </w:r>
        <w:r w:rsidR="00B40285">
          <w:rPr>
            <w:noProof/>
            <w:webHidden/>
          </w:rPr>
          <w:t>33</w:t>
        </w:r>
        <w:r w:rsidR="00297EE8" w:rsidRPr="001F1BB4">
          <w:rPr>
            <w:noProof/>
            <w:webHidden/>
          </w:rPr>
          <w:fldChar w:fldCharType="end"/>
        </w:r>
      </w:hyperlink>
    </w:p>
    <w:p w14:paraId="6D9E77E5" w14:textId="77777777" w:rsidR="00297EE8" w:rsidRPr="001F1BB4" w:rsidRDefault="00996957">
      <w:pPr>
        <w:pStyle w:val="Tabladeilustraciones"/>
        <w:tabs>
          <w:tab w:val="right" w:leader="dot" w:pos="8495"/>
        </w:tabs>
        <w:rPr>
          <w:rFonts w:eastAsiaTheme="minorEastAsia" w:cstheme="minorBidi"/>
          <w:noProof/>
          <w:szCs w:val="22"/>
          <w:lang w:val="es-ES"/>
        </w:rPr>
      </w:pPr>
      <w:hyperlink w:anchor="_Toc461396078" w:history="1">
        <w:r w:rsidR="00297EE8" w:rsidRPr="001F1BB4">
          <w:rPr>
            <w:rStyle w:val="Hipervnculo"/>
            <w:noProof/>
          </w:rPr>
          <w:t>Figura 4.5. Query Set</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_Toc461396078 \h </w:instrText>
        </w:r>
        <w:r w:rsidR="00297EE8" w:rsidRPr="001F1BB4">
          <w:rPr>
            <w:noProof/>
            <w:webHidden/>
          </w:rPr>
        </w:r>
        <w:r w:rsidR="00297EE8" w:rsidRPr="001F1BB4">
          <w:rPr>
            <w:noProof/>
            <w:webHidden/>
          </w:rPr>
          <w:fldChar w:fldCharType="separate"/>
        </w:r>
        <w:r w:rsidR="00B40285">
          <w:rPr>
            <w:noProof/>
            <w:webHidden/>
          </w:rPr>
          <w:t>34</w:t>
        </w:r>
        <w:r w:rsidR="00297EE8" w:rsidRPr="001F1BB4">
          <w:rPr>
            <w:noProof/>
            <w:webHidden/>
          </w:rPr>
          <w:fldChar w:fldCharType="end"/>
        </w:r>
      </w:hyperlink>
    </w:p>
    <w:p w14:paraId="736A77B6" w14:textId="77777777" w:rsidR="00297EE8" w:rsidRPr="001F1BB4" w:rsidRDefault="00996957">
      <w:pPr>
        <w:pStyle w:val="Tabladeilustraciones"/>
        <w:tabs>
          <w:tab w:val="right" w:leader="dot" w:pos="8495"/>
        </w:tabs>
        <w:rPr>
          <w:rFonts w:eastAsiaTheme="minorEastAsia" w:cstheme="minorBidi"/>
          <w:noProof/>
          <w:szCs w:val="22"/>
          <w:lang w:val="es-ES"/>
        </w:rPr>
      </w:pPr>
      <w:hyperlink w:anchor="_Toc461396079" w:history="1">
        <w:r w:rsidR="00297EE8" w:rsidRPr="001F1BB4">
          <w:rPr>
            <w:rStyle w:val="Hipervnculo"/>
            <w:noProof/>
          </w:rPr>
          <w:t xml:space="preserve">Figura 4.6. </w:t>
        </w:r>
        <w:r w:rsidR="00297EE8" w:rsidRPr="001F1BB4">
          <w:rPr>
            <w:rStyle w:val="Hipervnculo"/>
            <w:i/>
            <w:noProof/>
          </w:rPr>
          <w:t>Advanced Query</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_Toc461396079 \h </w:instrText>
        </w:r>
        <w:r w:rsidR="00297EE8" w:rsidRPr="001F1BB4">
          <w:rPr>
            <w:noProof/>
            <w:webHidden/>
          </w:rPr>
        </w:r>
        <w:r w:rsidR="00297EE8" w:rsidRPr="001F1BB4">
          <w:rPr>
            <w:noProof/>
            <w:webHidden/>
          </w:rPr>
          <w:fldChar w:fldCharType="separate"/>
        </w:r>
        <w:r w:rsidR="00B40285">
          <w:rPr>
            <w:noProof/>
            <w:webHidden/>
          </w:rPr>
          <w:t>35</w:t>
        </w:r>
        <w:r w:rsidR="00297EE8" w:rsidRPr="001F1BB4">
          <w:rPr>
            <w:noProof/>
            <w:webHidden/>
          </w:rPr>
          <w:fldChar w:fldCharType="end"/>
        </w:r>
      </w:hyperlink>
    </w:p>
    <w:p w14:paraId="567F7422" w14:textId="77777777" w:rsidR="00297EE8" w:rsidRPr="001F1BB4" w:rsidRDefault="00996957">
      <w:pPr>
        <w:pStyle w:val="Tabladeilustraciones"/>
        <w:tabs>
          <w:tab w:val="right" w:leader="dot" w:pos="8495"/>
        </w:tabs>
        <w:rPr>
          <w:rFonts w:eastAsiaTheme="minorEastAsia" w:cstheme="minorBidi"/>
          <w:noProof/>
          <w:szCs w:val="22"/>
          <w:lang w:val="es-ES"/>
        </w:rPr>
      </w:pPr>
      <w:hyperlink w:anchor="_Toc461396080" w:history="1">
        <w:r w:rsidR="00297EE8" w:rsidRPr="001F1BB4">
          <w:rPr>
            <w:rStyle w:val="Hipervnculo"/>
            <w:noProof/>
          </w:rPr>
          <w:t>Figura 4.7. Geoposicionamiento de un grupo de imágenes en Google Maps</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_Toc461396080 \h </w:instrText>
        </w:r>
        <w:r w:rsidR="00297EE8" w:rsidRPr="001F1BB4">
          <w:rPr>
            <w:noProof/>
            <w:webHidden/>
          </w:rPr>
        </w:r>
        <w:r w:rsidR="00297EE8" w:rsidRPr="001F1BB4">
          <w:rPr>
            <w:noProof/>
            <w:webHidden/>
          </w:rPr>
          <w:fldChar w:fldCharType="separate"/>
        </w:r>
        <w:r w:rsidR="00B40285">
          <w:rPr>
            <w:noProof/>
            <w:webHidden/>
          </w:rPr>
          <w:t>36</w:t>
        </w:r>
        <w:r w:rsidR="00297EE8" w:rsidRPr="001F1BB4">
          <w:rPr>
            <w:noProof/>
            <w:webHidden/>
          </w:rPr>
          <w:fldChar w:fldCharType="end"/>
        </w:r>
      </w:hyperlink>
    </w:p>
    <w:p w14:paraId="72970F4B" w14:textId="77777777" w:rsidR="00297EE8" w:rsidRPr="001F1BB4" w:rsidRDefault="00996957">
      <w:pPr>
        <w:pStyle w:val="Tabladeilustraciones"/>
        <w:tabs>
          <w:tab w:val="right" w:leader="dot" w:pos="8495"/>
        </w:tabs>
        <w:rPr>
          <w:rFonts w:eastAsiaTheme="minorEastAsia" w:cstheme="minorBidi"/>
          <w:noProof/>
          <w:szCs w:val="22"/>
          <w:lang w:val="es-ES"/>
        </w:rPr>
      </w:pPr>
      <w:hyperlink w:anchor="_Toc461396081" w:history="1">
        <w:r w:rsidR="00297EE8" w:rsidRPr="001F1BB4">
          <w:rPr>
            <w:rStyle w:val="Hipervnculo"/>
            <w:noProof/>
          </w:rPr>
          <w:t>Figura 5.1 Esquema general de funcionamiento del algoritmo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_Toc461396081 \h </w:instrText>
        </w:r>
        <w:r w:rsidR="00297EE8" w:rsidRPr="001F1BB4">
          <w:rPr>
            <w:noProof/>
            <w:webHidden/>
          </w:rPr>
        </w:r>
        <w:r w:rsidR="00297EE8" w:rsidRPr="001F1BB4">
          <w:rPr>
            <w:noProof/>
            <w:webHidden/>
          </w:rPr>
          <w:fldChar w:fldCharType="separate"/>
        </w:r>
        <w:r w:rsidR="00B40285">
          <w:rPr>
            <w:noProof/>
            <w:webHidden/>
          </w:rPr>
          <w:t>38</w:t>
        </w:r>
        <w:r w:rsidR="00297EE8" w:rsidRPr="001F1BB4">
          <w:rPr>
            <w:noProof/>
            <w:webHidden/>
          </w:rPr>
          <w:fldChar w:fldCharType="end"/>
        </w:r>
      </w:hyperlink>
    </w:p>
    <w:p w14:paraId="2832B35F" w14:textId="77777777" w:rsidR="00FF5EEA" w:rsidRPr="001F1BB4" w:rsidRDefault="00FF5EEA" w:rsidP="00FF5EEA">
      <w:pPr>
        <w:pStyle w:val="Estilo12ptPrimeralnea05cm"/>
        <w:spacing w:before="0"/>
        <w:rPr>
          <w:sz w:val="22"/>
          <w:szCs w:val="22"/>
        </w:rPr>
      </w:pPr>
      <w:r w:rsidRPr="001F1BB4">
        <w:rPr>
          <w:sz w:val="22"/>
          <w:szCs w:val="22"/>
        </w:rPr>
        <w:fldChar w:fldCharType="end"/>
      </w:r>
    </w:p>
    <w:p w14:paraId="3C18188E" w14:textId="77777777" w:rsidR="00497694" w:rsidRPr="001F1BB4" w:rsidRDefault="00497694" w:rsidP="00FF5EEA">
      <w:pPr>
        <w:pStyle w:val="Estilo12ptPrimeralnea05cm"/>
        <w:spacing w:before="0"/>
        <w:rPr>
          <w:sz w:val="22"/>
          <w:szCs w:val="22"/>
        </w:rPr>
      </w:pPr>
    </w:p>
    <w:p w14:paraId="0372DFA6" w14:textId="77777777" w:rsidR="00497694" w:rsidRPr="001F1BB4" w:rsidRDefault="00497694">
      <w:pPr>
        <w:spacing w:after="200" w:line="276" w:lineRule="auto"/>
        <w:rPr>
          <w:rFonts w:ascii="Book Antiqua" w:hAnsi="Book Antiqua"/>
          <w:sz w:val="22"/>
          <w:szCs w:val="22"/>
          <w:lang w:val="es-ES_tradnl"/>
        </w:rPr>
      </w:pPr>
      <w:r w:rsidRPr="001F1BB4">
        <w:rPr>
          <w:rFonts w:ascii="Book Antiqua" w:hAnsi="Book Antiqua"/>
          <w:sz w:val="22"/>
          <w:szCs w:val="22"/>
        </w:rPr>
        <w:br w:type="page"/>
      </w:r>
      <w:bookmarkStart w:id="9" w:name="_GoBack"/>
      <w:bookmarkEnd w:id="9"/>
    </w:p>
    <w:p w14:paraId="68FA9189" w14:textId="77777777" w:rsidR="00497694" w:rsidRPr="001F1BB4" w:rsidRDefault="00497694" w:rsidP="00FF5EEA">
      <w:pPr>
        <w:pStyle w:val="Estilo12ptPrimeralnea05cm"/>
        <w:spacing w:before="0"/>
      </w:pPr>
    </w:p>
    <w:p w14:paraId="6FAE1161" w14:textId="77777777" w:rsidR="00497694" w:rsidRPr="001F1BB4" w:rsidRDefault="00497694" w:rsidP="00FF5EEA">
      <w:pPr>
        <w:pStyle w:val="Estilo12ptPrimeralnea05cm"/>
        <w:spacing w:before="0"/>
        <w:sectPr w:rsidR="00497694" w:rsidRPr="001F1BB4" w:rsidSect="00FF5EEA">
          <w:footerReference w:type="even" r:id="rId18"/>
          <w:footerReference w:type="default" r:id="rId19"/>
          <w:type w:val="oddPage"/>
          <w:pgSz w:w="11907" w:h="16840" w:code="9"/>
          <w:pgMar w:top="1701" w:right="1701" w:bottom="1701" w:left="1701" w:header="720" w:footer="851" w:gutter="0"/>
          <w:pgNumType w:fmt="lowerRoman"/>
          <w:cols w:space="720"/>
        </w:sectPr>
      </w:pPr>
    </w:p>
    <w:p w14:paraId="03DDA390" w14:textId="77777777" w:rsidR="00FF5EEA" w:rsidRPr="001F1BB4" w:rsidRDefault="00FF5EEA" w:rsidP="00AC5E12">
      <w:pPr>
        <w:pStyle w:val="Ttulo1"/>
        <w:numPr>
          <w:ilvl w:val="0"/>
          <w:numId w:val="1"/>
        </w:numPr>
        <w:ind w:left="284" w:hanging="284"/>
      </w:pPr>
      <w:bookmarkStart w:id="10" w:name="_Toc358848241"/>
      <w:bookmarkStart w:id="11" w:name="_Toc477880127"/>
      <w:r w:rsidRPr="001F1BB4">
        <w:lastRenderedPageBreak/>
        <w:t>Introducción</w:t>
      </w:r>
      <w:bookmarkEnd w:id="10"/>
      <w:bookmarkEnd w:id="11"/>
    </w:p>
    <w:p w14:paraId="68D87F63" w14:textId="77777777" w:rsidR="00FF5EEA" w:rsidRPr="001F1BB4" w:rsidRDefault="00FF5EEA" w:rsidP="00AC5E12">
      <w:pPr>
        <w:pStyle w:val="Ttulo2"/>
        <w:numPr>
          <w:ilvl w:val="1"/>
          <w:numId w:val="1"/>
        </w:numPr>
        <w:ind w:left="709" w:hanging="709"/>
      </w:pPr>
      <w:bookmarkStart w:id="12" w:name="_Toc358848242"/>
      <w:bookmarkStart w:id="13" w:name="_Toc477880128"/>
      <w:r w:rsidRPr="001F1BB4">
        <w:t>Motivación</w:t>
      </w:r>
      <w:bookmarkEnd w:id="13"/>
    </w:p>
    <w:p w14:paraId="549BDC05" w14:textId="77777777" w:rsidR="00510A34" w:rsidRPr="001F1BB4" w:rsidRDefault="005806D3" w:rsidP="00510A34">
      <w:pPr>
        <w:pStyle w:val="Estilo12ptPrimeralnea05cm"/>
        <w:ind w:firstLine="0"/>
      </w:pPr>
      <w:r>
        <w:t>xxxx</w:t>
      </w:r>
      <w:r w:rsidR="00510A34" w:rsidRPr="001F1BB4">
        <w:t>.</w:t>
      </w:r>
    </w:p>
    <w:p w14:paraId="7A548A99" w14:textId="77777777" w:rsidR="00510A34" w:rsidRPr="001F1BB4" w:rsidRDefault="005806D3" w:rsidP="00510A34">
      <w:pPr>
        <w:pStyle w:val="Estilo12ptPrimeralnea05cm"/>
        <w:ind w:firstLine="0"/>
      </w:pPr>
      <w:r>
        <w:t>xxx</w:t>
      </w:r>
    </w:p>
    <w:p w14:paraId="1856072C" w14:textId="77777777" w:rsidR="00346E59" w:rsidRPr="001F1BB4" w:rsidRDefault="00346E59" w:rsidP="004E5081">
      <w:pPr>
        <w:pStyle w:val="Estilo12ptPrimeralnea05cm"/>
        <w:numPr>
          <w:ilvl w:val="0"/>
          <w:numId w:val="15"/>
        </w:numPr>
        <w:spacing w:before="0" w:after="0"/>
        <w:ind w:left="567" w:hanging="283"/>
      </w:pPr>
    </w:p>
    <w:p w14:paraId="375DD291" w14:textId="77777777" w:rsidR="00FF5EEA" w:rsidRPr="001F1BB4" w:rsidRDefault="00FF5EEA" w:rsidP="00AC5E12">
      <w:pPr>
        <w:pStyle w:val="Ttulo2"/>
        <w:numPr>
          <w:ilvl w:val="1"/>
          <w:numId w:val="1"/>
        </w:numPr>
        <w:ind w:left="709" w:hanging="709"/>
      </w:pPr>
      <w:bookmarkStart w:id="14" w:name="_Toc477880129"/>
      <w:bookmarkEnd w:id="12"/>
      <w:r w:rsidRPr="001F1BB4">
        <w:t>Objet</w:t>
      </w:r>
      <w:r w:rsidR="00045865" w:rsidRPr="001F1BB4">
        <w:t>ivos</w:t>
      </w:r>
      <w:bookmarkEnd w:id="14"/>
    </w:p>
    <w:p w14:paraId="2563C544" w14:textId="77777777" w:rsidR="00445D65" w:rsidRPr="001F1BB4" w:rsidRDefault="00445D65" w:rsidP="00AC5E12">
      <w:pPr>
        <w:pStyle w:val="Estilo12ptPrimeralnea05cm"/>
        <w:ind w:firstLine="0"/>
      </w:pPr>
      <w:bookmarkStart w:id="15" w:name="_Toc358848244"/>
      <w:r w:rsidRPr="001F1BB4">
        <w:t>El presente Trabajo Fin de Grado (TFG) tiene los siguientes objetivos:</w:t>
      </w:r>
    </w:p>
    <w:p w14:paraId="7F938B34" w14:textId="77777777" w:rsidR="005806D3" w:rsidRDefault="00FF5EEA" w:rsidP="005806D3">
      <w:pPr>
        <w:pStyle w:val="Estilo12ptPrimeralnea05cm"/>
        <w:numPr>
          <w:ilvl w:val="0"/>
          <w:numId w:val="15"/>
        </w:numPr>
        <w:spacing w:before="0" w:after="0"/>
        <w:ind w:left="567" w:hanging="283"/>
      </w:pPr>
      <w:r w:rsidRPr="001F1BB4">
        <w:t xml:space="preserve"> </w:t>
      </w:r>
      <w:r w:rsidR="005806D3">
        <w:t>XXXXx</w:t>
      </w:r>
    </w:p>
    <w:p w14:paraId="5A50515C" w14:textId="77777777" w:rsidR="005806D3" w:rsidRDefault="005806D3" w:rsidP="005806D3">
      <w:pPr>
        <w:pStyle w:val="Estilo12ptPrimeralnea05cm"/>
        <w:numPr>
          <w:ilvl w:val="0"/>
          <w:numId w:val="15"/>
        </w:numPr>
        <w:spacing w:before="0" w:after="0"/>
        <w:ind w:left="567" w:hanging="283"/>
      </w:pPr>
      <w:r>
        <w:t>XXXXX</w:t>
      </w:r>
    </w:p>
    <w:p w14:paraId="564E1FD8" w14:textId="77777777" w:rsidR="00FF5EEA" w:rsidRPr="001F1BB4" w:rsidRDefault="00C628CA" w:rsidP="005806D3">
      <w:pPr>
        <w:pStyle w:val="Estilo12ptPrimeralnea05cm"/>
        <w:numPr>
          <w:ilvl w:val="0"/>
          <w:numId w:val="15"/>
        </w:numPr>
        <w:spacing w:before="0" w:after="0"/>
        <w:ind w:left="567" w:hanging="283"/>
      </w:pPr>
      <w:r w:rsidRPr="001F1BB4">
        <w:t>.</w:t>
      </w:r>
    </w:p>
    <w:p w14:paraId="0E28911E" w14:textId="77777777" w:rsidR="001F1BB4" w:rsidRPr="001F1BB4" w:rsidRDefault="001F1BB4">
      <w:pPr>
        <w:spacing w:after="200" w:line="276" w:lineRule="auto"/>
        <w:rPr>
          <w:rFonts w:ascii="Book Antiqua" w:hAnsi="Book Antiqua"/>
          <w:szCs w:val="20"/>
          <w:lang w:val="es-ES_tradnl"/>
        </w:rPr>
      </w:pPr>
      <w:r w:rsidRPr="001F1BB4">
        <w:br w:type="page"/>
      </w:r>
    </w:p>
    <w:p w14:paraId="4553D1BD" w14:textId="77777777" w:rsidR="00FF5EEA" w:rsidRPr="001F1BB4" w:rsidRDefault="003831F5" w:rsidP="008C0ED8">
      <w:pPr>
        <w:pStyle w:val="Ttulo2"/>
        <w:numPr>
          <w:ilvl w:val="1"/>
          <w:numId w:val="1"/>
        </w:numPr>
        <w:ind w:left="709" w:hanging="709"/>
      </w:pPr>
      <w:bookmarkStart w:id="16" w:name="_Toc477880130"/>
      <w:bookmarkEnd w:id="15"/>
      <w:r w:rsidRPr="001F1BB4">
        <w:lastRenderedPageBreak/>
        <w:t>Plan de Trabajo</w:t>
      </w:r>
      <w:bookmarkEnd w:id="16"/>
    </w:p>
    <w:p w14:paraId="3BA20F16" w14:textId="77777777" w:rsidR="00C628CA" w:rsidRPr="001F1BB4" w:rsidRDefault="005806D3" w:rsidP="006B5E63">
      <w:pPr>
        <w:pStyle w:val="Estilo12ptPrimeralnea05cm"/>
        <w:rPr>
          <w:bCs/>
          <w:lang w:val="es-ES"/>
        </w:rPr>
      </w:pPr>
      <w:r>
        <w:rPr>
          <w:bCs/>
          <w:lang w:val="es-ES"/>
        </w:rPr>
        <w:t>XXXXX</w:t>
      </w:r>
      <w:r w:rsidR="00C628CA" w:rsidRPr="001F1BB4">
        <w:rPr>
          <w:bCs/>
          <w:lang w:val="es-ES"/>
        </w:rPr>
        <w:t xml:space="preserve">. </w:t>
      </w:r>
    </w:p>
    <w:p w14:paraId="53298726" w14:textId="77777777" w:rsidR="009C1289" w:rsidRPr="001F1BB4" w:rsidRDefault="009C1289" w:rsidP="008D31E7">
      <w:pPr>
        <w:pStyle w:val="Estilo12ptPrimeralnea05cm"/>
        <w:rPr>
          <w:bCs/>
        </w:rPr>
      </w:pPr>
      <w:r w:rsidRPr="001F1BB4">
        <w:rPr>
          <w:bCs/>
        </w:rPr>
        <w:t>La Figura 1.1 muestra el diagrama de Gantt del proyecto.</w:t>
      </w:r>
    </w:p>
    <w:tbl>
      <w:tblPr>
        <w:tblW w:w="82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798"/>
        <w:gridCol w:w="1312"/>
        <w:gridCol w:w="1086"/>
        <w:gridCol w:w="1025"/>
      </w:tblGrid>
      <w:tr w:rsidR="008D31E7" w:rsidRPr="001F1BB4" w14:paraId="0CE19A2C" w14:textId="77777777" w:rsidTr="00C71A37">
        <w:trPr>
          <w:jc w:val="center"/>
        </w:trPr>
        <w:tc>
          <w:tcPr>
            <w:tcW w:w="4798" w:type="dxa"/>
            <w:shd w:val="clear" w:color="auto" w:fill="C6D9F1" w:themeFill="text2" w:themeFillTint="33"/>
            <w:vAlign w:val="center"/>
            <w:hideMark/>
          </w:tcPr>
          <w:p w14:paraId="7B329392" w14:textId="77777777" w:rsidR="008D31E7" w:rsidRPr="001F1BB4" w:rsidRDefault="008D31E7" w:rsidP="00D12958">
            <w:pPr>
              <w:pStyle w:val="Prrafo"/>
              <w:spacing w:before="40" w:after="40" w:line="240" w:lineRule="auto"/>
              <w:ind w:left="360" w:firstLine="0"/>
              <w:jc w:val="center"/>
              <w:rPr>
                <w:rFonts w:ascii="Book Antiqua" w:hAnsi="Book Antiqua"/>
                <w:b/>
                <w:sz w:val="20"/>
                <w:lang w:val="es-ES"/>
              </w:rPr>
            </w:pPr>
            <w:r w:rsidRPr="001F1BB4">
              <w:rPr>
                <w:rFonts w:ascii="Book Antiqua" w:hAnsi="Book Antiqua"/>
                <w:b/>
                <w:sz w:val="20"/>
                <w:lang w:val="es-ES"/>
              </w:rPr>
              <w:t>Nombre de tarea</w:t>
            </w:r>
          </w:p>
        </w:tc>
        <w:tc>
          <w:tcPr>
            <w:tcW w:w="1312" w:type="dxa"/>
            <w:shd w:val="clear" w:color="auto" w:fill="C6D9F1" w:themeFill="text2" w:themeFillTint="33"/>
            <w:vAlign w:val="center"/>
            <w:hideMark/>
          </w:tcPr>
          <w:p w14:paraId="5E542EEA" w14:textId="77777777" w:rsidR="008D31E7" w:rsidRPr="001F1BB4" w:rsidRDefault="008D31E7" w:rsidP="00D12958">
            <w:pPr>
              <w:pStyle w:val="Prrafo"/>
              <w:tabs>
                <w:tab w:val="clear" w:pos="567"/>
              </w:tabs>
              <w:spacing w:before="40" w:after="40" w:line="240" w:lineRule="auto"/>
              <w:ind w:firstLine="0"/>
              <w:jc w:val="center"/>
              <w:rPr>
                <w:rFonts w:ascii="Book Antiqua" w:hAnsi="Book Antiqua"/>
                <w:b/>
                <w:sz w:val="20"/>
                <w:lang w:val="es-ES"/>
              </w:rPr>
            </w:pPr>
            <w:r w:rsidRPr="001F1BB4">
              <w:rPr>
                <w:rFonts w:ascii="Book Antiqua" w:hAnsi="Book Antiqua"/>
                <w:b/>
                <w:sz w:val="20"/>
                <w:lang w:val="es-ES"/>
              </w:rPr>
              <w:t>Duración (</w:t>
            </w:r>
            <w:r w:rsidRPr="001F1BB4">
              <w:rPr>
                <w:rFonts w:ascii="Book Antiqua" w:hAnsi="Book Antiqua"/>
                <w:b/>
                <w:bCs/>
                <w:color w:val="000000"/>
                <w:sz w:val="20"/>
              </w:rPr>
              <w:t>días</w:t>
            </w:r>
            <w:r w:rsidRPr="001F1BB4">
              <w:rPr>
                <w:rFonts w:ascii="Book Antiqua" w:hAnsi="Book Antiqua"/>
                <w:b/>
                <w:sz w:val="20"/>
                <w:lang w:val="es-ES"/>
              </w:rPr>
              <w:t>)</w:t>
            </w:r>
          </w:p>
        </w:tc>
        <w:tc>
          <w:tcPr>
            <w:tcW w:w="1086" w:type="dxa"/>
            <w:shd w:val="clear" w:color="auto" w:fill="C6D9F1" w:themeFill="text2" w:themeFillTint="33"/>
            <w:vAlign w:val="center"/>
            <w:hideMark/>
          </w:tcPr>
          <w:p w14:paraId="5E98AFFB" w14:textId="77777777" w:rsidR="008D31E7" w:rsidRPr="001F1BB4" w:rsidRDefault="008D31E7" w:rsidP="00D12958">
            <w:pPr>
              <w:pStyle w:val="Prrafo"/>
              <w:tabs>
                <w:tab w:val="clear" w:pos="567"/>
              </w:tabs>
              <w:spacing w:before="40" w:after="40" w:line="240" w:lineRule="auto"/>
              <w:ind w:firstLine="0"/>
              <w:jc w:val="center"/>
              <w:rPr>
                <w:rFonts w:ascii="Book Antiqua" w:hAnsi="Book Antiqua"/>
                <w:b/>
                <w:sz w:val="20"/>
                <w:lang w:val="es-ES"/>
              </w:rPr>
            </w:pPr>
            <w:r w:rsidRPr="001F1BB4">
              <w:rPr>
                <w:rFonts w:ascii="Book Antiqua" w:hAnsi="Book Antiqua"/>
                <w:b/>
                <w:sz w:val="20"/>
                <w:lang w:val="es-ES"/>
              </w:rPr>
              <w:t>Inicio</w:t>
            </w:r>
          </w:p>
        </w:tc>
        <w:tc>
          <w:tcPr>
            <w:tcW w:w="1025" w:type="dxa"/>
            <w:shd w:val="clear" w:color="auto" w:fill="C6D9F1" w:themeFill="text2" w:themeFillTint="33"/>
            <w:vAlign w:val="center"/>
            <w:hideMark/>
          </w:tcPr>
          <w:p w14:paraId="22A41C62" w14:textId="77777777" w:rsidR="008D31E7" w:rsidRPr="001F1BB4" w:rsidRDefault="008D31E7" w:rsidP="00D12958">
            <w:pPr>
              <w:pStyle w:val="Prrafo"/>
              <w:tabs>
                <w:tab w:val="clear" w:pos="567"/>
              </w:tabs>
              <w:spacing w:before="40" w:after="40" w:line="240" w:lineRule="auto"/>
              <w:ind w:left="-2" w:firstLine="0"/>
              <w:jc w:val="center"/>
              <w:rPr>
                <w:rFonts w:ascii="Book Antiqua" w:hAnsi="Book Antiqua"/>
                <w:b/>
                <w:sz w:val="20"/>
                <w:lang w:val="es-ES"/>
              </w:rPr>
            </w:pPr>
            <w:r w:rsidRPr="001F1BB4">
              <w:rPr>
                <w:rFonts w:ascii="Book Antiqua" w:hAnsi="Book Antiqua"/>
                <w:b/>
                <w:sz w:val="20"/>
                <w:lang w:val="es-ES"/>
              </w:rPr>
              <w:t>Fin</w:t>
            </w:r>
          </w:p>
        </w:tc>
      </w:tr>
      <w:tr w:rsidR="00C71A37" w:rsidRPr="001F1BB4" w14:paraId="1DF6C8AD" w14:textId="77777777"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45E430CC" w14:textId="77777777" w:rsidR="00C71A37" w:rsidRPr="001F1BB4" w:rsidRDefault="00C71A37" w:rsidP="00D12958">
            <w:pPr>
              <w:spacing w:before="40" w:after="40"/>
              <w:rPr>
                <w:rFonts w:ascii="Book Antiqua" w:hAnsi="Book Antiqua"/>
                <w:b/>
                <w:bCs/>
                <w:color w:val="000000"/>
                <w:sz w:val="20"/>
                <w:szCs w:val="20"/>
              </w:rPr>
            </w:pPr>
            <w:r w:rsidRPr="001F1BB4">
              <w:rPr>
                <w:rFonts w:ascii="Book Antiqua" w:hAnsi="Book Antiqua"/>
                <w:b/>
                <w:bCs/>
                <w:color w:val="000000"/>
                <w:sz w:val="20"/>
                <w:szCs w:val="20"/>
              </w:rPr>
              <w:t>Fase Previa</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5E30DF65" w14:textId="77777777" w:rsidR="00C71A37" w:rsidRPr="001F1BB4" w:rsidRDefault="00C71A37" w:rsidP="00D12958">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92</w:t>
            </w:r>
          </w:p>
        </w:tc>
        <w:tc>
          <w:tcPr>
            <w:tcW w:w="1086" w:type="dxa"/>
            <w:vMerge w:val="restart"/>
            <w:tcBorders>
              <w:top w:val="single" w:sz="6" w:space="0" w:color="000000"/>
              <w:left w:val="single" w:sz="6" w:space="0" w:color="000000"/>
              <w:right w:val="single" w:sz="6" w:space="0" w:color="000000"/>
            </w:tcBorders>
            <w:shd w:val="clear" w:color="auto" w:fill="FFFFFF"/>
            <w:tcMar>
              <w:top w:w="20" w:type="dxa"/>
              <w:left w:w="20" w:type="dxa"/>
              <w:bottom w:w="20" w:type="dxa"/>
              <w:right w:w="20" w:type="dxa"/>
            </w:tcMar>
          </w:tcPr>
          <w:p w14:paraId="13F70501" w14:textId="77777777" w:rsidR="00C71A37" w:rsidRPr="001F1BB4" w:rsidRDefault="00C71A37"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03/10/15</w:t>
            </w:r>
          </w:p>
        </w:tc>
        <w:tc>
          <w:tcPr>
            <w:tcW w:w="1025" w:type="dxa"/>
            <w:vMerge w:val="restart"/>
            <w:tcBorders>
              <w:top w:val="single" w:sz="6" w:space="0" w:color="000000"/>
              <w:left w:val="single" w:sz="6" w:space="0" w:color="000000"/>
              <w:right w:val="single" w:sz="6" w:space="0" w:color="000000"/>
            </w:tcBorders>
            <w:shd w:val="clear" w:color="auto" w:fill="FFFFFF"/>
            <w:tcMar>
              <w:top w:w="20" w:type="dxa"/>
              <w:left w:w="20" w:type="dxa"/>
              <w:bottom w:w="20" w:type="dxa"/>
              <w:right w:w="20" w:type="dxa"/>
            </w:tcMar>
          </w:tcPr>
          <w:p w14:paraId="0687ACA4" w14:textId="77777777" w:rsidR="00C71A37" w:rsidRPr="001F1BB4" w:rsidRDefault="00C71A37"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07/02/16</w:t>
            </w:r>
          </w:p>
        </w:tc>
      </w:tr>
      <w:tr w:rsidR="00C71A37" w:rsidRPr="001F1BB4" w14:paraId="29866AF3" w14:textId="77777777"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1F7D5810" w14:textId="77777777"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Planificación</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26A80EAB" w14:textId="77777777"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15</w:t>
            </w:r>
          </w:p>
        </w:tc>
        <w:tc>
          <w:tcPr>
            <w:tcW w:w="1086" w:type="dxa"/>
            <w:vMerge/>
            <w:tcBorders>
              <w:left w:val="single" w:sz="6" w:space="0" w:color="000000"/>
              <w:right w:val="single" w:sz="6" w:space="0" w:color="000000"/>
            </w:tcBorders>
            <w:shd w:val="clear" w:color="auto" w:fill="FFFFFF"/>
            <w:tcMar>
              <w:top w:w="20" w:type="dxa"/>
              <w:left w:w="20" w:type="dxa"/>
              <w:bottom w:w="20" w:type="dxa"/>
              <w:right w:w="20" w:type="dxa"/>
            </w:tcMar>
          </w:tcPr>
          <w:p w14:paraId="18477A15" w14:textId="77777777" w:rsidR="00C71A37" w:rsidRPr="001F1BB4" w:rsidRDefault="00C71A37" w:rsidP="00C71A37">
            <w:pPr>
              <w:spacing w:before="40" w:after="40"/>
              <w:jc w:val="center"/>
              <w:rPr>
                <w:rFonts w:ascii="Book Antiqua" w:hAnsi="Book Antiqua"/>
                <w:bCs/>
                <w:color w:val="000000"/>
                <w:sz w:val="20"/>
                <w:szCs w:val="20"/>
              </w:rPr>
            </w:pPr>
          </w:p>
        </w:tc>
        <w:tc>
          <w:tcPr>
            <w:tcW w:w="1025" w:type="dxa"/>
            <w:vMerge/>
            <w:tcBorders>
              <w:left w:val="single" w:sz="6" w:space="0" w:color="000000"/>
              <w:right w:val="single" w:sz="6" w:space="0" w:color="000000"/>
            </w:tcBorders>
            <w:shd w:val="clear" w:color="auto" w:fill="FFFFFF"/>
            <w:tcMar>
              <w:top w:w="20" w:type="dxa"/>
              <w:left w:w="20" w:type="dxa"/>
              <w:bottom w:w="20" w:type="dxa"/>
              <w:right w:w="20" w:type="dxa"/>
            </w:tcMar>
          </w:tcPr>
          <w:p w14:paraId="092347CE" w14:textId="77777777" w:rsidR="00C71A37" w:rsidRPr="001F1BB4" w:rsidRDefault="00C71A37" w:rsidP="00C71A37">
            <w:pPr>
              <w:spacing w:before="40" w:after="40"/>
              <w:ind w:left="-2"/>
              <w:jc w:val="center"/>
              <w:rPr>
                <w:rFonts w:ascii="Book Antiqua" w:hAnsi="Book Antiqua"/>
                <w:bCs/>
                <w:color w:val="000000"/>
                <w:sz w:val="20"/>
                <w:szCs w:val="20"/>
              </w:rPr>
            </w:pPr>
          </w:p>
        </w:tc>
      </w:tr>
      <w:tr w:rsidR="00C71A37" w:rsidRPr="001F1BB4" w14:paraId="305AA90A" w14:textId="77777777"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24C1C033" w14:textId="77777777"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Estudio de trabajos previos</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37F728CA" w14:textId="77777777"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30</w:t>
            </w:r>
          </w:p>
        </w:tc>
        <w:tc>
          <w:tcPr>
            <w:tcW w:w="1086" w:type="dxa"/>
            <w:vMerge/>
            <w:tcBorders>
              <w:left w:val="single" w:sz="6" w:space="0" w:color="000000"/>
              <w:right w:val="single" w:sz="6" w:space="0" w:color="000000"/>
            </w:tcBorders>
            <w:shd w:val="clear" w:color="auto" w:fill="FFFFFF"/>
            <w:tcMar>
              <w:top w:w="20" w:type="dxa"/>
              <w:left w:w="20" w:type="dxa"/>
              <w:bottom w:w="20" w:type="dxa"/>
              <w:right w:w="20" w:type="dxa"/>
            </w:tcMar>
          </w:tcPr>
          <w:p w14:paraId="1FE49312" w14:textId="77777777" w:rsidR="00C71A37" w:rsidRPr="001F1BB4" w:rsidRDefault="00C71A37" w:rsidP="00C71A37">
            <w:pPr>
              <w:spacing w:before="40" w:after="40"/>
              <w:jc w:val="center"/>
              <w:rPr>
                <w:rFonts w:ascii="Book Antiqua" w:hAnsi="Book Antiqua"/>
                <w:bCs/>
                <w:color w:val="000000"/>
                <w:sz w:val="20"/>
                <w:szCs w:val="20"/>
              </w:rPr>
            </w:pPr>
          </w:p>
        </w:tc>
        <w:tc>
          <w:tcPr>
            <w:tcW w:w="1025" w:type="dxa"/>
            <w:vMerge/>
            <w:tcBorders>
              <w:left w:val="single" w:sz="6" w:space="0" w:color="000000"/>
              <w:right w:val="single" w:sz="6" w:space="0" w:color="000000"/>
            </w:tcBorders>
            <w:shd w:val="clear" w:color="auto" w:fill="FFFFFF"/>
            <w:tcMar>
              <w:top w:w="20" w:type="dxa"/>
              <w:left w:w="20" w:type="dxa"/>
              <w:bottom w:w="20" w:type="dxa"/>
              <w:right w:w="20" w:type="dxa"/>
            </w:tcMar>
          </w:tcPr>
          <w:p w14:paraId="1EEACA2B" w14:textId="77777777" w:rsidR="00C71A37" w:rsidRPr="001F1BB4" w:rsidRDefault="00C71A37" w:rsidP="00C71A37">
            <w:pPr>
              <w:spacing w:before="40" w:after="40"/>
              <w:ind w:left="-2"/>
              <w:jc w:val="center"/>
              <w:rPr>
                <w:rFonts w:ascii="Book Antiqua" w:hAnsi="Book Antiqua"/>
                <w:bCs/>
                <w:color w:val="000000"/>
                <w:sz w:val="20"/>
                <w:szCs w:val="20"/>
              </w:rPr>
            </w:pPr>
          </w:p>
        </w:tc>
      </w:tr>
      <w:tr w:rsidR="00C71A37" w:rsidRPr="001F1BB4" w14:paraId="6553C7C4" w14:textId="77777777"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2113C12C" w14:textId="77777777"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Estudio de tecnologías existentes</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0DE674FA" w14:textId="77777777"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15</w:t>
            </w:r>
          </w:p>
        </w:tc>
        <w:tc>
          <w:tcPr>
            <w:tcW w:w="1086" w:type="dxa"/>
            <w:vMerge/>
            <w:tcBorders>
              <w:left w:val="single" w:sz="6" w:space="0" w:color="000000"/>
              <w:right w:val="single" w:sz="6" w:space="0" w:color="000000"/>
            </w:tcBorders>
            <w:shd w:val="clear" w:color="auto" w:fill="FFFFFF"/>
            <w:tcMar>
              <w:top w:w="20" w:type="dxa"/>
              <w:left w:w="20" w:type="dxa"/>
              <w:bottom w:w="20" w:type="dxa"/>
              <w:right w:w="20" w:type="dxa"/>
            </w:tcMar>
          </w:tcPr>
          <w:p w14:paraId="5D2252F1" w14:textId="77777777" w:rsidR="00C71A37" w:rsidRPr="001F1BB4" w:rsidRDefault="00C71A37" w:rsidP="00C71A37">
            <w:pPr>
              <w:spacing w:before="40" w:after="40"/>
              <w:jc w:val="center"/>
              <w:rPr>
                <w:rFonts w:ascii="Book Antiqua" w:hAnsi="Book Antiqua"/>
                <w:bCs/>
                <w:color w:val="000000"/>
                <w:sz w:val="20"/>
                <w:szCs w:val="20"/>
              </w:rPr>
            </w:pPr>
          </w:p>
        </w:tc>
        <w:tc>
          <w:tcPr>
            <w:tcW w:w="1025" w:type="dxa"/>
            <w:vMerge/>
            <w:tcBorders>
              <w:left w:val="single" w:sz="6" w:space="0" w:color="000000"/>
              <w:right w:val="single" w:sz="6" w:space="0" w:color="000000"/>
            </w:tcBorders>
            <w:shd w:val="clear" w:color="auto" w:fill="FFFFFF"/>
            <w:tcMar>
              <w:top w:w="20" w:type="dxa"/>
              <w:left w:w="20" w:type="dxa"/>
              <w:bottom w:w="20" w:type="dxa"/>
              <w:right w:w="20" w:type="dxa"/>
            </w:tcMar>
          </w:tcPr>
          <w:p w14:paraId="08D4C344" w14:textId="77777777" w:rsidR="00C71A37" w:rsidRPr="001F1BB4" w:rsidRDefault="00C71A37" w:rsidP="00C71A37">
            <w:pPr>
              <w:spacing w:before="40" w:after="40"/>
              <w:ind w:left="-2"/>
              <w:jc w:val="center"/>
              <w:rPr>
                <w:rFonts w:ascii="Book Antiqua" w:hAnsi="Book Antiqua"/>
                <w:bCs/>
                <w:color w:val="000000"/>
                <w:sz w:val="20"/>
                <w:szCs w:val="20"/>
              </w:rPr>
            </w:pPr>
          </w:p>
        </w:tc>
      </w:tr>
      <w:tr w:rsidR="00C71A37" w:rsidRPr="001F1BB4" w14:paraId="13B5EEE0" w14:textId="77777777"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5A238FA8" w14:textId="77777777"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Despliegue y actualización de plataforma de desarrollo</w:t>
            </w:r>
          </w:p>
        </w:tc>
        <w:tc>
          <w:tcPr>
            <w:tcW w:w="1312" w:type="dxa"/>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214AF7A0" w14:textId="77777777"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32</w:t>
            </w:r>
          </w:p>
        </w:tc>
        <w:tc>
          <w:tcPr>
            <w:tcW w:w="1086" w:type="dxa"/>
            <w:vMerge/>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40A7590" w14:textId="77777777" w:rsidR="00C71A37" w:rsidRPr="001F1BB4" w:rsidRDefault="00C71A37" w:rsidP="00C71A37">
            <w:pPr>
              <w:spacing w:before="40" w:after="40"/>
              <w:jc w:val="center"/>
              <w:rPr>
                <w:rFonts w:ascii="Book Antiqua" w:hAnsi="Book Antiqua"/>
                <w:bCs/>
                <w:color w:val="000000"/>
                <w:sz w:val="20"/>
                <w:szCs w:val="20"/>
              </w:rPr>
            </w:pPr>
          </w:p>
        </w:tc>
        <w:tc>
          <w:tcPr>
            <w:tcW w:w="1025" w:type="dxa"/>
            <w:vMerge/>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04CF73F" w14:textId="77777777" w:rsidR="00C71A37" w:rsidRPr="001F1BB4" w:rsidRDefault="00C71A37" w:rsidP="00C71A37">
            <w:pPr>
              <w:spacing w:before="40" w:after="40"/>
              <w:ind w:left="-2"/>
              <w:jc w:val="center"/>
              <w:rPr>
                <w:rFonts w:ascii="Book Antiqua" w:hAnsi="Book Antiqua"/>
                <w:bCs/>
                <w:color w:val="000000"/>
                <w:sz w:val="20"/>
                <w:szCs w:val="20"/>
              </w:rPr>
            </w:pPr>
          </w:p>
        </w:tc>
      </w:tr>
      <w:tr w:rsidR="00C71A37" w:rsidRPr="001F1BB4" w14:paraId="25AA23E3" w14:textId="77777777"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4599C9B0" w14:textId="77777777" w:rsidR="00C71A37" w:rsidRPr="001F1BB4" w:rsidRDefault="00C71A37" w:rsidP="00D12958">
            <w:pPr>
              <w:spacing w:before="40" w:after="40"/>
              <w:rPr>
                <w:rFonts w:ascii="Book Antiqua" w:hAnsi="Book Antiqua"/>
                <w:b/>
                <w:bCs/>
                <w:color w:val="000000"/>
                <w:sz w:val="20"/>
                <w:szCs w:val="20"/>
              </w:rPr>
            </w:pPr>
            <w:r w:rsidRPr="001F1BB4">
              <w:rPr>
                <w:rFonts w:ascii="Book Antiqua" w:hAnsi="Book Antiqua"/>
                <w:b/>
                <w:bCs/>
                <w:color w:val="000000"/>
                <w:sz w:val="20"/>
                <w:szCs w:val="20"/>
              </w:rPr>
              <w:t>Fase de Documentación</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37DB3543" w14:textId="77777777" w:rsidR="00C71A37" w:rsidRPr="001F1BB4" w:rsidRDefault="00C71A37" w:rsidP="00D12958">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30</w:t>
            </w:r>
          </w:p>
        </w:tc>
        <w:tc>
          <w:tcPr>
            <w:tcW w:w="1086" w:type="dxa"/>
            <w:vMerge w:val="restart"/>
            <w:tcBorders>
              <w:top w:val="single" w:sz="6" w:space="0" w:color="000000"/>
              <w:left w:val="single" w:sz="6" w:space="0" w:color="000000"/>
              <w:right w:val="single" w:sz="6" w:space="0" w:color="000000"/>
            </w:tcBorders>
            <w:shd w:val="clear" w:color="auto" w:fill="FFFFFF"/>
            <w:tcMar>
              <w:top w:w="20" w:type="dxa"/>
              <w:left w:w="20" w:type="dxa"/>
              <w:bottom w:w="20" w:type="dxa"/>
              <w:right w:w="20" w:type="dxa"/>
            </w:tcMar>
          </w:tcPr>
          <w:p w14:paraId="6F971A63" w14:textId="77777777" w:rsidR="00C71A37" w:rsidRPr="001F1BB4" w:rsidRDefault="00C71A37"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08/02/16</w:t>
            </w:r>
          </w:p>
        </w:tc>
        <w:tc>
          <w:tcPr>
            <w:tcW w:w="1025" w:type="dxa"/>
            <w:vMerge w:val="restart"/>
            <w:tcBorders>
              <w:top w:val="single" w:sz="6" w:space="0" w:color="000000"/>
              <w:left w:val="single" w:sz="6" w:space="0" w:color="000000"/>
              <w:right w:val="single" w:sz="6" w:space="0" w:color="000000"/>
            </w:tcBorders>
            <w:shd w:val="clear" w:color="auto" w:fill="FFFFFF"/>
            <w:tcMar>
              <w:top w:w="20" w:type="dxa"/>
              <w:left w:w="20" w:type="dxa"/>
              <w:bottom w:w="20" w:type="dxa"/>
              <w:right w:w="20" w:type="dxa"/>
            </w:tcMar>
          </w:tcPr>
          <w:p w14:paraId="12DC3A02" w14:textId="77777777" w:rsidR="00C71A37" w:rsidRPr="001F1BB4" w:rsidRDefault="00C71A37"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21/03/16</w:t>
            </w:r>
          </w:p>
        </w:tc>
      </w:tr>
      <w:tr w:rsidR="00C71A37" w:rsidRPr="001F1BB4" w14:paraId="72CAAD23" w14:textId="77777777"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0B2F880C" w14:textId="77777777"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Planificación</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3982D9E6" w14:textId="77777777"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20</w:t>
            </w:r>
          </w:p>
        </w:tc>
        <w:tc>
          <w:tcPr>
            <w:tcW w:w="1086" w:type="dxa"/>
            <w:vMerge/>
            <w:tcBorders>
              <w:left w:val="single" w:sz="6" w:space="0" w:color="000000"/>
              <w:right w:val="single" w:sz="6" w:space="0" w:color="000000"/>
            </w:tcBorders>
            <w:shd w:val="clear" w:color="auto" w:fill="FFFFFF"/>
            <w:tcMar>
              <w:top w:w="20" w:type="dxa"/>
              <w:left w:w="20" w:type="dxa"/>
              <w:bottom w:w="20" w:type="dxa"/>
              <w:right w:w="20" w:type="dxa"/>
            </w:tcMar>
          </w:tcPr>
          <w:p w14:paraId="6BEE2677" w14:textId="77777777" w:rsidR="00C71A37" w:rsidRPr="001F1BB4" w:rsidRDefault="00C71A37" w:rsidP="00C71A37">
            <w:pPr>
              <w:spacing w:before="40" w:after="40"/>
              <w:jc w:val="center"/>
              <w:rPr>
                <w:rFonts w:ascii="Book Antiqua" w:hAnsi="Book Antiqua"/>
                <w:bCs/>
                <w:color w:val="000000"/>
                <w:sz w:val="20"/>
                <w:szCs w:val="20"/>
              </w:rPr>
            </w:pPr>
          </w:p>
        </w:tc>
        <w:tc>
          <w:tcPr>
            <w:tcW w:w="1025" w:type="dxa"/>
            <w:vMerge/>
            <w:tcBorders>
              <w:left w:val="single" w:sz="6" w:space="0" w:color="000000"/>
              <w:right w:val="single" w:sz="6" w:space="0" w:color="000000"/>
            </w:tcBorders>
            <w:shd w:val="clear" w:color="auto" w:fill="FFFFFF"/>
            <w:tcMar>
              <w:top w:w="20" w:type="dxa"/>
              <w:left w:w="20" w:type="dxa"/>
              <w:bottom w:w="20" w:type="dxa"/>
              <w:right w:w="20" w:type="dxa"/>
            </w:tcMar>
          </w:tcPr>
          <w:p w14:paraId="2A46A23C" w14:textId="77777777" w:rsidR="00C71A37" w:rsidRPr="001F1BB4" w:rsidRDefault="00C71A37" w:rsidP="00C71A37">
            <w:pPr>
              <w:spacing w:before="40" w:after="40"/>
              <w:ind w:left="-2"/>
              <w:jc w:val="center"/>
              <w:rPr>
                <w:rFonts w:ascii="Book Antiqua" w:hAnsi="Book Antiqua"/>
                <w:bCs/>
                <w:color w:val="000000"/>
                <w:sz w:val="20"/>
                <w:szCs w:val="20"/>
              </w:rPr>
            </w:pPr>
          </w:p>
        </w:tc>
      </w:tr>
      <w:tr w:rsidR="00C71A37" w:rsidRPr="001F1BB4" w14:paraId="2BE6CEAB" w14:textId="77777777"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646113A5" w14:textId="77777777"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Análisis de Riesgos</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7B3B8B90" w14:textId="77777777"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10</w:t>
            </w:r>
          </w:p>
        </w:tc>
        <w:tc>
          <w:tcPr>
            <w:tcW w:w="1086" w:type="dxa"/>
            <w:vMerge/>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665FF5C" w14:textId="77777777" w:rsidR="00C71A37" w:rsidRPr="001F1BB4" w:rsidRDefault="00C71A37" w:rsidP="00C71A37">
            <w:pPr>
              <w:spacing w:before="40" w:after="40"/>
              <w:jc w:val="center"/>
              <w:rPr>
                <w:rFonts w:ascii="Book Antiqua" w:hAnsi="Book Antiqua"/>
                <w:bCs/>
                <w:color w:val="000000"/>
                <w:sz w:val="20"/>
                <w:szCs w:val="20"/>
              </w:rPr>
            </w:pPr>
          </w:p>
        </w:tc>
        <w:tc>
          <w:tcPr>
            <w:tcW w:w="1025" w:type="dxa"/>
            <w:vMerge/>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2024391" w14:textId="77777777" w:rsidR="00C71A37" w:rsidRPr="001F1BB4" w:rsidRDefault="00C71A37" w:rsidP="00C71A37">
            <w:pPr>
              <w:spacing w:before="40" w:after="40"/>
              <w:ind w:left="-2"/>
              <w:jc w:val="center"/>
              <w:rPr>
                <w:rFonts w:ascii="Book Antiqua" w:hAnsi="Book Antiqua"/>
                <w:bCs/>
                <w:color w:val="000000"/>
                <w:sz w:val="20"/>
                <w:szCs w:val="20"/>
              </w:rPr>
            </w:pPr>
          </w:p>
        </w:tc>
      </w:tr>
      <w:tr w:rsidR="00C71A37" w:rsidRPr="001F1BB4" w14:paraId="418A7D8D" w14:textId="77777777"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50934A6B" w14:textId="77777777" w:rsidR="00C71A37" w:rsidRPr="001F1BB4" w:rsidRDefault="00C71A37" w:rsidP="00D12958">
            <w:pPr>
              <w:spacing w:before="40" w:after="40"/>
              <w:rPr>
                <w:rFonts w:ascii="Book Antiqua" w:hAnsi="Book Antiqua"/>
                <w:b/>
                <w:bCs/>
                <w:color w:val="000000"/>
                <w:sz w:val="20"/>
                <w:szCs w:val="20"/>
              </w:rPr>
            </w:pPr>
            <w:r w:rsidRPr="001F1BB4">
              <w:rPr>
                <w:rFonts w:ascii="Book Antiqua" w:hAnsi="Book Antiqua"/>
                <w:b/>
                <w:bCs/>
                <w:color w:val="000000"/>
                <w:sz w:val="20"/>
                <w:szCs w:val="20"/>
              </w:rPr>
              <w:t>Fase de Diseño</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3D9AC29D" w14:textId="77777777" w:rsidR="00C71A37" w:rsidRPr="001F1BB4" w:rsidRDefault="00C71A37" w:rsidP="00D12958">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30</w:t>
            </w:r>
          </w:p>
        </w:tc>
        <w:tc>
          <w:tcPr>
            <w:tcW w:w="1086" w:type="dxa"/>
            <w:vMerge w:val="restart"/>
            <w:tcBorders>
              <w:top w:val="single" w:sz="6" w:space="0" w:color="000000"/>
              <w:left w:val="single" w:sz="6" w:space="0" w:color="000000"/>
              <w:right w:val="single" w:sz="6" w:space="0" w:color="000000"/>
            </w:tcBorders>
            <w:shd w:val="clear" w:color="auto" w:fill="FFFFFF"/>
            <w:tcMar>
              <w:top w:w="20" w:type="dxa"/>
              <w:left w:w="20" w:type="dxa"/>
              <w:bottom w:w="20" w:type="dxa"/>
              <w:right w:w="20" w:type="dxa"/>
            </w:tcMar>
          </w:tcPr>
          <w:p w14:paraId="7528CF68" w14:textId="77777777" w:rsidR="00C71A37" w:rsidRPr="001F1BB4" w:rsidRDefault="00C71A37"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22/03/16</w:t>
            </w:r>
          </w:p>
        </w:tc>
        <w:tc>
          <w:tcPr>
            <w:tcW w:w="1025" w:type="dxa"/>
            <w:vMerge w:val="restart"/>
            <w:tcBorders>
              <w:top w:val="single" w:sz="6" w:space="0" w:color="000000"/>
              <w:left w:val="single" w:sz="6" w:space="0" w:color="000000"/>
              <w:right w:val="single" w:sz="6" w:space="0" w:color="000000"/>
            </w:tcBorders>
            <w:shd w:val="clear" w:color="auto" w:fill="FFFFFF"/>
            <w:tcMar>
              <w:top w:w="20" w:type="dxa"/>
              <w:left w:w="20" w:type="dxa"/>
              <w:bottom w:w="20" w:type="dxa"/>
              <w:right w:w="20" w:type="dxa"/>
            </w:tcMar>
          </w:tcPr>
          <w:p w14:paraId="39A9C8D6" w14:textId="77777777" w:rsidR="00C71A37" w:rsidRPr="001F1BB4" w:rsidRDefault="00C71A37"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28/03/16</w:t>
            </w:r>
          </w:p>
        </w:tc>
      </w:tr>
      <w:tr w:rsidR="00C71A37" w:rsidRPr="001F1BB4" w14:paraId="3C267537" w14:textId="77777777"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78FF72D2" w14:textId="77777777"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Toma de requisitos</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7AE4D201" w14:textId="77777777"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10</w:t>
            </w:r>
          </w:p>
        </w:tc>
        <w:tc>
          <w:tcPr>
            <w:tcW w:w="1086" w:type="dxa"/>
            <w:vMerge/>
            <w:tcBorders>
              <w:left w:val="single" w:sz="6" w:space="0" w:color="000000"/>
              <w:right w:val="single" w:sz="6" w:space="0" w:color="000000"/>
            </w:tcBorders>
            <w:shd w:val="clear" w:color="auto" w:fill="FFFFFF"/>
            <w:tcMar>
              <w:top w:w="20" w:type="dxa"/>
              <w:left w:w="20" w:type="dxa"/>
              <w:bottom w:w="20" w:type="dxa"/>
              <w:right w:w="20" w:type="dxa"/>
            </w:tcMar>
          </w:tcPr>
          <w:p w14:paraId="375969F9" w14:textId="77777777" w:rsidR="00C71A37" w:rsidRPr="001F1BB4" w:rsidRDefault="00C71A37" w:rsidP="00C71A37">
            <w:pPr>
              <w:spacing w:before="40" w:after="40"/>
              <w:jc w:val="center"/>
              <w:rPr>
                <w:rFonts w:ascii="Book Antiqua" w:eastAsiaTheme="minorHAnsi" w:hAnsi="Book Antiqua"/>
                <w:bCs/>
                <w:color w:val="000000"/>
                <w:sz w:val="20"/>
                <w:szCs w:val="20"/>
              </w:rPr>
            </w:pPr>
          </w:p>
        </w:tc>
        <w:tc>
          <w:tcPr>
            <w:tcW w:w="1025" w:type="dxa"/>
            <w:vMerge/>
            <w:tcBorders>
              <w:left w:val="single" w:sz="6" w:space="0" w:color="000000"/>
              <w:right w:val="single" w:sz="6" w:space="0" w:color="000000"/>
            </w:tcBorders>
            <w:shd w:val="clear" w:color="auto" w:fill="FFFFFF"/>
            <w:tcMar>
              <w:top w:w="20" w:type="dxa"/>
              <w:left w:w="20" w:type="dxa"/>
              <w:bottom w:w="20" w:type="dxa"/>
              <w:right w:w="20" w:type="dxa"/>
            </w:tcMar>
          </w:tcPr>
          <w:p w14:paraId="7C4347CD" w14:textId="77777777" w:rsidR="00C71A37" w:rsidRPr="001F1BB4" w:rsidRDefault="00C71A37" w:rsidP="00C71A37">
            <w:pPr>
              <w:spacing w:before="40" w:after="40"/>
              <w:ind w:left="-2"/>
              <w:jc w:val="center"/>
              <w:rPr>
                <w:rFonts w:ascii="Book Antiqua" w:eastAsiaTheme="minorHAnsi" w:hAnsi="Book Antiqua"/>
                <w:bCs/>
                <w:color w:val="000000"/>
                <w:sz w:val="20"/>
                <w:szCs w:val="20"/>
              </w:rPr>
            </w:pPr>
          </w:p>
        </w:tc>
      </w:tr>
      <w:tr w:rsidR="00C71A37" w:rsidRPr="001F1BB4" w14:paraId="3A7905D5" w14:textId="77777777"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2A6B8EA2" w14:textId="77777777"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Especificación de Objetivos</w:t>
            </w:r>
          </w:p>
        </w:tc>
        <w:tc>
          <w:tcPr>
            <w:tcW w:w="1312" w:type="dxa"/>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7B4B938C" w14:textId="77777777"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200</w:t>
            </w:r>
          </w:p>
        </w:tc>
        <w:tc>
          <w:tcPr>
            <w:tcW w:w="1086" w:type="dxa"/>
            <w:vMerge/>
            <w:tcBorders>
              <w:left w:val="single" w:sz="6" w:space="0" w:color="000000"/>
              <w:right w:val="single" w:sz="6" w:space="0" w:color="000000"/>
            </w:tcBorders>
            <w:shd w:val="clear" w:color="auto" w:fill="FFFFFF"/>
            <w:tcMar>
              <w:top w:w="20" w:type="dxa"/>
              <w:left w:w="20" w:type="dxa"/>
              <w:bottom w:w="20" w:type="dxa"/>
              <w:right w:w="20" w:type="dxa"/>
            </w:tcMar>
          </w:tcPr>
          <w:p w14:paraId="1D6852A1" w14:textId="77777777" w:rsidR="00C71A37" w:rsidRPr="001F1BB4" w:rsidRDefault="00C71A37" w:rsidP="00C71A37">
            <w:pPr>
              <w:spacing w:before="40" w:after="40"/>
              <w:jc w:val="center"/>
              <w:rPr>
                <w:rFonts w:ascii="Book Antiqua" w:eastAsiaTheme="minorHAnsi" w:hAnsi="Book Antiqua"/>
                <w:bCs/>
                <w:color w:val="000000"/>
                <w:sz w:val="20"/>
                <w:szCs w:val="20"/>
              </w:rPr>
            </w:pPr>
          </w:p>
        </w:tc>
        <w:tc>
          <w:tcPr>
            <w:tcW w:w="1025" w:type="dxa"/>
            <w:vMerge/>
            <w:tcBorders>
              <w:left w:val="single" w:sz="6" w:space="0" w:color="000000"/>
              <w:right w:val="single" w:sz="6" w:space="0" w:color="000000"/>
            </w:tcBorders>
            <w:shd w:val="clear" w:color="auto" w:fill="FFFFFF"/>
            <w:tcMar>
              <w:top w:w="20" w:type="dxa"/>
              <w:left w:w="20" w:type="dxa"/>
              <w:bottom w:w="20" w:type="dxa"/>
              <w:right w:w="20" w:type="dxa"/>
            </w:tcMar>
          </w:tcPr>
          <w:p w14:paraId="4636AC33" w14:textId="77777777" w:rsidR="00C71A37" w:rsidRPr="001F1BB4" w:rsidRDefault="00C71A37" w:rsidP="00C71A37">
            <w:pPr>
              <w:spacing w:before="40" w:after="40"/>
              <w:ind w:left="-2"/>
              <w:jc w:val="center"/>
              <w:rPr>
                <w:rFonts w:ascii="Book Antiqua" w:eastAsiaTheme="minorHAnsi" w:hAnsi="Book Antiqua"/>
                <w:bCs/>
                <w:color w:val="000000"/>
                <w:sz w:val="20"/>
                <w:szCs w:val="20"/>
              </w:rPr>
            </w:pPr>
          </w:p>
        </w:tc>
      </w:tr>
      <w:tr w:rsidR="00C71A37" w:rsidRPr="001F1BB4" w14:paraId="263AC2B7" w14:textId="77777777"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4FE18608" w14:textId="77777777"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Preparación de la memoria</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19DFCFF4" w14:textId="77777777"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15</w:t>
            </w:r>
          </w:p>
        </w:tc>
        <w:tc>
          <w:tcPr>
            <w:tcW w:w="1086" w:type="dxa"/>
            <w:vMerge/>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A397E76" w14:textId="77777777" w:rsidR="00C71A37" w:rsidRPr="001F1BB4" w:rsidRDefault="00C71A37" w:rsidP="00C71A37">
            <w:pPr>
              <w:spacing w:before="40" w:after="40"/>
              <w:jc w:val="center"/>
              <w:rPr>
                <w:rFonts w:ascii="Book Antiqua" w:eastAsiaTheme="minorHAnsi" w:hAnsi="Book Antiqua"/>
                <w:bCs/>
                <w:color w:val="000000"/>
                <w:sz w:val="20"/>
                <w:szCs w:val="20"/>
              </w:rPr>
            </w:pPr>
          </w:p>
        </w:tc>
        <w:tc>
          <w:tcPr>
            <w:tcW w:w="1025" w:type="dxa"/>
            <w:vMerge/>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AB53EE5" w14:textId="77777777" w:rsidR="00C71A37" w:rsidRPr="001F1BB4" w:rsidRDefault="00C71A37" w:rsidP="00C71A37">
            <w:pPr>
              <w:spacing w:before="40" w:after="40"/>
              <w:ind w:left="-2"/>
              <w:jc w:val="center"/>
              <w:rPr>
                <w:rFonts w:ascii="Book Antiqua" w:eastAsiaTheme="minorHAnsi" w:hAnsi="Book Antiqua"/>
                <w:bCs/>
                <w:color w:val="000000"/>
                <w:sz w:val="20"/>
                <w:szCs w:val="20"/>
              </w:rPr>
            </w:pPr>
          </w:p>
        </w:tc>
      </w:tr>
      <w:tr w:rsidR="008D31E7" w:rsidRPr="001F1BB4" w14:paraId="75696754" w14:textId="77777777"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374CB30F" w14:textId="77777777" w:rsidR="008D31E7" w:rsidRPr="001F1BB4" w:rsidRDefault="008D31E7" w:rsidP="00D12958">
            <w:pPr>
              <w:spacing w:before="40" w:after="40"/>
              <w:rPr>
                <w:rFonts w:ascii="Book Antiqua" w:hAnsi="Book Antiqua"/>
                <w:b/>
                <w:bCs/>
                <w:color w:val="000000"/>
                <w:sz w:val="20"/>
                <w:szCs w:val="20"/>
              </w:rPr>
            </w:pPr>
            <w:r w:rsidRPr="001F1BB4">
              <w:rPr>
                <w:rFonts w:ascii="Book Antiqua" w:hAnsi="Book Antiqua"/>
                <w:b/>
                <w:bCs/>
                <w:color w:val="000000"/>
                <w:sz w:val="20"/>
                <w:szCs w:val="20"/>
              </w:rPr>
              <w:t>Fase de Implementación</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147E125B" w14:textId="77777777" w:rsidR="008D31E7" w:rsidRPr="001F1BB4" w:rsidRDefault="00CA78F2" w:rsidP="00D12958">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40</w:t>
            </w:r>
          </w:p>
        </w:tc>
        <w:tc>
          <w:tcPr>
            <w:tcW w:w="1086"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392E09C" w14:textId="77777777" w:rsidR="008D31E7" w:rsidRPr="001F1BB4" w:rsidRDefault="008D31E7"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1</w:t>
            </w:r>
            <w:r w:rsidR="00CA78F2" w:rsidRPr="001F1BB4">
              <w:rPr>
                <w:rFonts w:ascii="Book Antiqua" w:hAnsi="Book Antiqua"/>
                <w:b/>
                <w:bCs/>
                <w:color w:val="000000"/>
                <w:sz w:val="20"/>
                <w:szCs w:val="20"/>
              </w:rPr>
              <w:t>0</w:t>
            </w:r>
            <w:r w:rsidRPr="001F1BB4">
              <w:rPr>
                <w:rFonts w:ascii="Book Antiqua" w:hAnsi="Book Antiqua"/>
                <w:b/>
                <w:bCs/>
                <w:color w:val="000000"/>
                <w:sz w:val="20"/>
                <w:szCs w:val="20"/>
              </w:rPr>
              <w:t>/0</w:t>
            </w:r>
            <w:r w:rsidR="00CA78F2" w:rsidRPr="001F1BB4">
              <w:rPr>
                <w:rFonts w:ascii="Book Antiqua" w:hAnsi="Book Antiqua"/>
                <w:b/>
                <w:bCs/>
                <w:color w:val="000000"/>
                <w:sz w:val="20"/>
                <w:szCs w:val="20"/>
              </w:rPr>
              <w:t>5</w:t>
            </w:r>
            <w:r w:rsidRPr="001F1BB4">
              <w:rPr>
                <w:rFonts w:ascii="Book Antiqua" w:hAnsi="Book Antiqua"/>
                <w:b/>
                <w:bCs/>
                <w:color w:val="000000"/>
                <w:sz w:val="20"/>
                <w:szCs w:val="20"/>
              </w:rPr>
              <w:t>/16</w:t>
            </w:r>
          </w:p>
        </w:tc>
        <w:tc>
          <w:tcPr>
            <w:tcW w:w="1025"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4BF994F" w14:textId="77777777" w:rsidR="008D31E7" w:rsidRPr="001F1BB4" w:rsidRDefault="00CA78F2"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04</w:t>
            </w:r>
            <w:r w:rsidR="008D31E7" w:rsidRPr="001F1BB4">
              <w:rPr>
                <w:rFonts w:ascii="Book Antiqua" w:hAnsi="Book Antiqua"/>
                <w:b/>
                <w:bCs/>
                <w:color w:val="000000"/>
                <w:sz w:val="20"/>
                <w:szCs w:val="20"/>
              </w:rPr>
              <w:t>/0</w:t>
            </w:r>
            <w:r w:rsidRPr="001F1BB4">
              <w:rPr>
                <w:rFonts w:ascii="Book Antiqua" w:hAnsi="Book Antiqua"/>
                <w:b/>
                <w:bCs/>
                <w:color w:val="000000"/>
                <w:sz w:val="20"/>
                <w:szCs w:val="20"/>
              </w:rPr>
              <w:t>7</w:t>
            </w:r>
            <w:r w:rsidR="008D31E7" w:rsidRPr="001F1BB4">
              <w:rPr>
                <w:rFonts w:ascii="Book Antiqua" w:hAnsi="Book Antiqua"/>
                <w:b/>
                <w:bCs/>
                <w:color w:val="000000"/>
                <w:sz w:val="20"/>
                <w:szCs w:val="20"/>
              </w:rPr>
              <w:t>/16</w:t>
            </w:r>
          </w:p>
        </w:tc>
      </w:tr>
      <w:tr w:rsidR="008D31E7" w:rsidRPr="001F1BB4" w14:paraId="49648B82" w14:textId="77777777"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67ADF6A0" w14:textId="77777777" w:rsidR="008D31E7" w:rsidRPr="001F1BB4" w:rsidRDefault="008D31E7" w:rsidP="00D12958">
            <w:pPr>
              <w:spacing w:before="40" w:after="40"/>
              <w:rPr>
                <w:rFonts w:ascii="Book Antiqua" w:hAnsi="Book Antiqua"/>
                <w:b/>
                <w:bCs/>
                <w:color w:val="000000"/>
                <w:sz w:val="20"/>
                <w:szCs w:val="20"/>
              </w:rPr>
            </w:pPr>
            <w:r w:rsidRPr="001F1BB4">
              <w:rPr>
                <w:rFonts w:ascii="Book Antiqua" w:hAnsi="Book Antiqua"/>
                <w:b/>
                <w:bCs/>
                <w:color w:val="000000"/>
                <w:sz w:val="20"/>
                <w:szCs w:val="20"/>
              </w:rPr>
              <w:t>Fase de Pruebas</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17DB54BC" w14:textId="77777777" w:rsidR="008D31E7" w:rsidRPr="001F1BB4" w:rsidRDefault="008D31E7" w:rsidP="00D12958">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14</w:t>
            </w:r>
          </w:p>
        </w:tc>
        <w:tc>
          <w:tcPr>
            <w:tcW w:w="1086"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44E6665" w14:textId="77777777" w:rsidR="008D31E7" w:rsidRPr="001F1BB4" w:rsidRDefault="00CA78F2"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05</w:t>
            </w:r>
            <w:r w:rsidR="008D31E7" w:rsidRPr="001F1BB4">
              <w:rPr>
                <w:rFonts w:ascii="Book Antiqua" w:hAnsi="Book Antiqua"/>
                <w:b/>
                <w:bCs/>
                <w:color w:val="000000"/>
                <w:sz w:val="20"/>
                <w:szCs w:val="20"/>
              </w:rPr>
              <w:t>/0</w:t>
            </w:r>
            <w:r w:rsidRPr="001F1BB4">
              <w:rPr>
                <w:rFonts w:ascii="Book Antiqua" w:hAnsi="Book Antiqua"/>
                <w:b/>
                <w:bCs/>
                <w:color w:val="000000"/>
                <w:sz w:val="20"/>
                <w:szCs w:val="20"/>
              </w:rPr>
              <w:t>7</w:t>
            </w:r>
            <w:r w:rsidR="008D31E7" w:rsidRPr="001F1BB4">
              <w:rPr>
                <w:rFonts w:ascii="Book Antiqua" w:hAnsi="Book Antiqua"/>
                <w:b/>
                <w:bCs/>
                <w:color w:val="000000"/>
                <w:sz w:val="20"/>
                <w:szCs w:val="20"/>
              </w:rPr>
              <w:t>/16</w:t>
            </w:r>
          </w:p>
        </w:tc>
        <w:tc>
          <w:tcPr>
            <w:tcW w:w="1025"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EBB1013" w14:textId="77777777" w:rsidR="008D31E7" w:rsidRPr="001F1BB4" w:rsidRDefault="00CA78F2"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24</w:t>
            </w:r>
            <w:r w:rsidR="008D31E7" w:rsidRPr="001F1BB4">
              <w:rPr>
                <w:rFonts w:ascii="Book Antiqua" w:hAnsi="Book Antiqua"/>
                <w:b/>
                <w:bCs/>
                <w:color w:val="000000"/>
                <w:sz w:val="20"/>
                <w:szCs w:val="20"/>
              </w:rPr>
              <w:t>/0</w:t>
            </w:r>
            <w:r w:rsidRPr="001F1BB4">
              <w:rPr>
                <w:rFonts w:ascii="Book Antiqua" w:hAnsi="Book Antiqua"/>
                <w:b/>
                <w:bCs/>
                <w:color w:val="000000"/>
                <w:sz w:val="20"/>
                <w:szCs w:val="20"/>
              </w:rPr>
              <w:t>7</w:t>
            </w:r>
            <w:r w:rsidR="008D31E7" w:rsidRPr="001F1BB4">
              <w:rPr>
                <w:rFonts w:ascii="Book Antiqua" w:hAnsi="Book Antiqua"/>
                <w:b/>
                <w:bCs/>
                <w:color w:val="000000"/>
                <w:sz w:val="20"/>
                <w:szCs w:val="20"/>
              </w:rPr>
              <w:t>/16</w:t>
            </w:r>
          </w:p>
        </w:tc>
      </w:tr>
    </w:tbl>
    <w:p w14:paraId="3148D591" w14:textId="77777777" w:rsidR="00FF78B0" w:rsidRPr="001F1BB4" w:rsidRDefault="00FF78B0" w:rsidP="00FB3B32">
      <w:pPr>
        <w:pStyle w:val="Tablas7"/>
      </w:pPr>
      <w:bookmarkStart w:id="17" w:name="_Toc398136770"/>
      <w:bookmarkStart w:id="18" w:name="_Toc461396055"/>
      <w:r w:rsidRPr="001F1BB4">
        <w:t xml:space="preserve">Tabla </w:t>
      </w:r>
      <w:r w:rsidR="005242FA" w:rsidRPr="001F1BB4">
        <w:t>1</w:t>
      </w:r>
      <w:r w:rsidRPr="001F1BB4">
        <w:t>.</w:t>
      </w:r>
      <w:r w:rsidR="00175094" w:rsidRPr="001F1BB4">
        <w:t>1</w:t>
      </w:r>
      <w:r w:rsidRPr="001F1BB4">
        <w:t>.  Actividades de</w:t>
      </w:r>
      <w:r w:rsidR="005242FA" w:rsidRPr="001F1BB4">
        <w:t xml:space="preserve"> </w:t>
      </w:r>
      <w:r w:rsidRPr="001F1BB4">
        <w:t xml:space="preserve">la fase de </w:t>
      </w:r>
      <w:r w:rsidR="005242FA" w:rsidRPr="001F1BB4">
        <w:t>ejecución</w:t>
      </w:r>
      <w:r w:rsidRPr="001F1BB4">
        <w:t xml:space="preserve"> del proyecto</w:t>
      </w:r>
      <w:bookmarkEnd w:id="17"/>
      <w:bookmarkEnd w:id="18"/>
    </w:p>
    <w:p w14:paraId="5235DF43" w14:textId="77777777" w:rsidR="00FF78B0" w:rsidRPr="001F1BB4" w:rsidRDefault="00FF78B0" w:rsidP="009C1289">
      <w:pPr>
        <w:pStyle w:val="Estilo12ptPrimeralnea05cm"/>
        <w:ind w:firstLine="0"/>
        <w:rPr>
          <w:bCs/>
        </w:rPr>
        <w:sectPr w:rsidR="00FF78B0" w:rsidRPr="001F1BB4" w:rsidSect="00273F10">
          <w:headerReference w:type="even" r:id="rId20"/>
          <w:headerReference w:type="default" r:id="rId21"/>
          <w:footerReference w:type="default" r:id="rId22"/>
          <w:headerReference w:type="first" r:id="rId23"/>
          <w:footerReference w:type="first" r:id="rId24"/>
          <w:pgSz w:w="11907" w:h="16840" w:code="9"/>
          <w:pgMar w:top="1701" w:right="1701" w:bottom="1701" w:left="1701" w:header="720" w:footer="851" w:gutter="0"/>
          <w:pgNumType w:start="1"/>
          <w:cols w:space="720"/>
        </w:sectPr>
      </w:pPr>
    </w:p>
    <w:p w14:paraId="77C2E108" w14:textId="77777777" w:rsidR="00FF78B0" w:rsidRPr="001F1BB4" w:rsidRDefault="00165B64" w:rsidP="00D920A9">
      <w:pPr>
        <w:pStyle w:val="Estilo12ptPrimeralnea05cm"/>
        <w:ind w:firstLine="0"/>
        <w:rPr>
          <w:bCs/>
        </w:rPr>
      </w:pPr>
      <w:r w:rsidRPr="001F1BB4">
        <w:object w:dxaOrig="23755" w:dyaOrig="9177" w14:anchorId="2DB403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0.7pt;height:260.4pt" o:ole="">
            <v:imagedata r:id="rId25" o:title=""/>
          </v:shape>
          <o:OLEObject Type="Embed" ProgID="Photoshop.Image.11" ShapeID="_x0000_i1025" DrawAspect="Content" ObjectID="_1551622411" r:id="rId26">
            <o:FieldCodes>\s</o:FieldCodes>
          </o:OLEObject>
        </w:object>
      </w:r>
    </w:p>
    <w:p w14:paraId="0A3FEBFE" w14:textId="77777777" w:rsidR="00FF78B0" w:rsidRPr="001F1BB4" w:rsidRDefault="00FF78B0" w:rsidP="00D920A9">
      <w:pPr>
        <w:pStyle w:val="Figprot"/>
        <w:rPr>
          <w:bCs/>
        </w:rPr>
      </w:pPr>
      <w:bookmarkStart w:id="19" w:name="_Toc398136787"/>
      <w:bookmarkStart w:id="20" w:name="_Toc461396070"/>
      <w:r w:rsidRPr="001F1BB4">
        <w:t>Fig</w:t>
      </w:r>
      <w:r w:rsidR="00BC2FAF" w:rsidRPr="001F1BB4">
        <w:t>ura</w:t>
      </w:r>
      <w:r w:rsidRPr="001F1BB4">
        <w:t xml:space="preserve"> </w:t>
      </w:r>
      <w:r w:rsidR="00D920A9" w:rsidRPr="001F1BB4">
        <w:t>1</w:t>
      </w:r>
      <w:r w:rsidRPr="001F1BB4">
        <w:t>.1</w:t>
      </w:r>
      <w:r w:rsidR="00223676" w:rsidRPr="001F1BB4">
        <w:t>:</w:t>
      </w:r>
      <w:r w:rsidRPr="001F1BB4">
        <w:t xml:space="preserve"> Diagrama de Gan</w:t>
      </w:r>
      <w:r w:rsidR="00A64F73" w:rsidRPr="001F1BB4">
        <w:t>t</w:t>
      </w:r>
      <w:r w:rsidRPr="001F1BB4">
        <w:t>t de la planificación del proyecto</w:t>
      </w:r>
      <w:bookmarkEnd w:id="19"/>
      <w:bookmarkEnd w:id="20"/>
    </w:p>
    <w:p w14:paraId="514D1AF5" w14:textId="77777777" w:rsidR="00FF78B0" w:rsidRPr="001F1BB4" w:rsidRDefault="00FF78B0" w:rsidP="00FF78B0">
      <w:pPr>
        <w:pStyle w:val="Estilo12ptPrimeralnea05cm"/>
        <w:rPr>
          <w:bCs/>
        </w:rPr>
        <w:sectPr w:rsidR="00FF78B0" w:rsidRPr="001F1BB4" w:rsidSect="00273F10">
          <w:pgSz w:w="16840" w:h="11907" w:orient="landscape" w:code="9"/>
          <w:pgMar w:top="1701" w:right="1701" w:bottom="1701" w:left="1701" w:header="720" w:footer="851" w:gutter="0"/>
          <w:cols w:space="720"/>
          <w:docGrid w:linePitch="299"/>
        </w:sectPr>
      </w:pPr>
    </w:p>
    <w:p w14:paraId="160FFEE0" w14:textId="77777777" w:rsidR="00FF5EEA" w:rsidRPr="001F1BB4" w:rsidRDefault="00FF5EEA" w:rsidP="008C0ED8">
      <w:pPr>
        <w:pStyle w:val="Ttulo2"/>
        <w:numPr>
          <w:ilvl w:val="1"/>
          <w:numId w:val="1"/>
        </w:numPr>
        <w:ind w:left="709" w:hanging="709"/>
      </w:pPr>
      <w:bookmarkStart w:id="21" w:name="_Toc477880131"/>
      <w:r w:rsidRPr="001F1BB4">
        <w:lastRenderedPageBreak/>
        <w:t>Estructura de la memoria</w:t>
      </w:r>
      <w:bookmarkEnd w:id="21"/>
    </w:p>
    <w:p w14:paraId="7EB190FE" w14:textId="77777777" w:rsidR="00DC1B1A" w:rsidRPr="001F1BB4" w:rsidRDefault="00DC1B1A" w:rsidP="00DC1B1A">
      <w:pPr>
        <w:pStyle w:val="Estilo12ptPrimeralnea05cm"/>
      </w:pPr>
      <w:r w:rsidRPr="001F1BB4">
        <w:t xml:space="preserve">El resto del trabajo está organizado en </w:t>
      </w:r>
      <w:r w:rsidR="005F3F0C" w:rsidRPr="001F1BB4">
        <w:t>7</w:t>
      </w:r>
      <w:r w:rsidRPr="001F1BB4">
        <w:t xml:space="preserve"> capítulos con la siguiente estructura.</w:t>
      </w:r>
    </w:p>
    <w:p w14:paraId="7D145442" w14:textId="77777777" w:rsidR="00DC1B1A" w:rsidRPr="001F1BB4" w:rsidRDefault="00C71A37" w:rsidP="00C71A37">
      <w:pPr>
        <w:pStyle w:val="Estilo12ptPrimeralnea05cm"/>
      </w:pPr>
      <w:r w:rsidRPr="001F1BB4">
        <w:t>En el capítulo 2</w:t>
      </w:r>
      <w:r w:rsidR="00DC1B1A" w:rsidRPr="001F1BB4">
        <w:t xml:space="preserve"> </w:t>
      </w:r>
      <w:r w:rsidR="005806D3">
        <w:t>XXX</w:t>
      </w:r>
    </w:p>
    <w:p w14:paraId="0FF16F13" w14:textId="77777777" w:rsidR="00D427C6" w:rsidRPr="001F1BB4" w:rsidRDefault="00D427C6" w:rsidP="00DC1B1A">
      <w:pPr>
        <w:pStyle w:val="Estilo12ptPrimeralnea05cm"/>
      </w:pPr>
    </w:p>
    <w:p w14:paraId="3C3EF28F" w14:textId="77777777" w:rsidR="00D427C6" w:rsidRPr="001F1BB4" w:rsidRDefault="00D427C6">
      <w:pPr>
        <w:spacing w:after="200" w:line="276" w:lineRule="auto"/>
        <w:rPr>
          <w:rFonts w:ascii="Book Antiqua" w:hAnsi="Book Antiqua"/>
          <w:szCs w:val="20"/>
          <w:lang w:val="es-ES_tradnl"/>
        </w:rPr>
      </w:pPr>
      <w:r w:rsidRPr="001F1BB4">
        <w:rPr>
          <w:rFonts w:ascii="Book Antiqua" w:hAnsi="Book Antiqua"/>
        </w:rPr>
        <w:br w:type="page"/>
      </w:r>
    </w:p>
    <w:p w14:paraId="55EC3CCD" w14:textId="77777777" w:rsidR="00DC1B1A" w:rsidRPr="001F1BB4" w:rsidRDefault="00DC1B1A" w:rsidP="00DC1B1A">
      <w:pPr>
        <w:pStyle w:val="Estilo12ptPrimeralnea05cm"/>
      </w:pPr>
    </w:p>
    <w:p w14:paraId="62E5710B" w14:textId="77777777" w:rsidR="00E022D8" w:rsidRPr="00C61687" w:rsidRDefault="00E022D8" w:rsidP="00E022D8">
      <w:pPr>
        <w:pStyle w:val="Ttulo1"/>
        <w:numPr>
          <w:ilvl w:val="0"/>
          <w:numId w:val="19"/>
        </w:numPr>
        <w:ind w:left="284" w:hanging="284"/>
        <w:rPr>
          <w:bCs/>
          <w:smallCaps w:val="0"/>
        </w:rPr>
      </w:pPr>
      <w:bookmarkStart w:id="22" w:name="_Toc476940437"/>
      <w:bookmarkStart w:id="23" w:name="_Toc477880132"/>
      <w:r w:rsidRPr="00C61687">
        <w:rPr>
          <w:bCs/>
          <w:smallCaps w:val="0"/>
        </w:rPr>
        <w:lastRenderedPageBreak/>
        <w:t>INTRODUCCIÓN AL ANÁLISIS FORENSE DE IMÁGENES DIGITALES</w:t>
      </w:r>
      <w:bookmarkEnd w:id="22"/>
      <w:bookmarkEnd w:id="23"/>
    </w:p>
    <w:p w14:paraId="172E9468" w14:textId="77777777" w:rsidR="00E022D8" w:rsidRDefault="00E022D8" w:rsidP="00E022D8">
      <w:pPr>
        <w:pStyle w:val="Estilo12ptPrimeralnea05cm"/>
      </w:pPr>
      <w:r>
        <w:t>Las imágenes digitales están presente a día de hoy en todos sitios, en medios de comunicación, en Internet, etc. A pesar de que no todo el mundo es consciente de ello, la mayoría de estas imágenes han sido manipuladas, aunque sea, simplemente, para lograr un mejor aspecto. Sin embargo, hay cierto tipo de imágenes que debido a la importancia que representan se debe garantizar su autenticidad e integridad. Debido a la facilidad que existe a la hora de manipular las imágenes digitales muchas veces no se puede confirmar que la imagen que se está viendo sea real o haya sido manipulada.</w:t>
      </w:r>
    </w:p>
    <w:p w14:paraId="71001259" w14:textId="77777777" w:rsidR="00E022D8" w:rsidRDefault="00E022D8" w:rsidP="00E022D8">
      <w:pPr>
        <w:pStyle w:val="Estilo12ptPrimeralnea05cm"/>
      </w:pPr>
      <w:r>
        <w:t>En los últimos años, ciertos sectores de la política, los medios de comunicación, e incluso la ciencia se han visto afectados por la falsificación de imágenes.</w:t>
      </w:r>
    </w:p>
    <w:p w14:paraId="2ACCE5DB" w14:textId="77777777" w:rsidR="00E022D8" w:rsidRDefault="00E022D8" w:rsidP="00E022D8">
      <w:pPr>
        <w:pStyle w:val="Estilo12ptPrimeralnea05cm"/>
      </w:pPr>
      <w:r>
        <w:t>Es por ello que imágenes que sean de gran importancia deben ser una garantía de integridad y autenticidad, para así, poder tomarlas como verdaderas.</w:t>
      </w:r>
    </w:p>
    <w:p w14:paraId="119AD06A" w14:textId="77777777" w:rsidR="00E022D8" w:rsidRPr="00C61687" w:rsidRDefault="00E022D8" w:rsidP="00E022D8">
      <w:pPr>
        <w:pStyle w:val="Estilo12ptPrimeralnea05cm"/>
      </w:pPr>
      <w:r>
        <w:t>Un ejemplo de este tipo sucedió con una polémica imagen que dejaba ver la silueta de un hombre en el planeta Marte. Captada por una sonda de la “National Aeronautics and Space Administration (NASA)” esta imagen estuvo en el foco noticiero en el año 2008, pero la autenticidad de dicha imagen sigue en duda a día de hoy.</w:t>
      </w:r>
      <w:r w:rsidRPr="00C61687">
        <w:rPr>
          <w:iCs/>
        </w:rPr>
        <w:t xml:space="preserve"> </w:t>
      </w:r>
      <w:r w:rsidRPr="00C61687">
        <w:rPr>
          <w:iCs/>
        </w:rPr>
        <w:fldChar w:fldCharType="begin"/>
      </w:r>
      <w:r w:rsidRPr="00C61687">
        <w:rPr>
          <w:iCs/>
        </w:rPr>
        <w:instrText xml:space="preserve"> ADDIN ZOTERO_ITEM CSL_CITATION {"citationID":"2k65a931g0","properties":{"formattedCitation":"[1]","plainCitation":"[1]"},"citationItems":[{"id":12,"uris":["http://zotero.org/users/local/49djA4rk/items/C6W2RUBW"],"uri":["http://zotero.org/users/local/49djA4rk/items/C6W2RUBW"],"itemData":{"id":12,"type":"article-journal","title":"Análisis forense en imágenes digitales","author":[{"family":"García","given":"Marcos Arturo Rosales"}],"issued":{"date-parts":[["2009"]]}}}],"schema":"https://github.com/citation-style-language/schema/raw/master/csl-citation.json"} </w:instrText>
      </w:r>
      <w:r w:rsidRPr="00C61687">
        <w:rPr>
          <w:iCs/>
        </w:rPr>
        <w:fldChar w:fldCharType="separate"/>
      </w:r>
      <w:r w:rsidRPr="00C61687">
        <w:rPr>
          <w:iCs/>
        </w:rPr>
        <w:t>[1]</w:t>
      </w:r>
      <w:r w:rsidRPr="00C61687">
        <w:rPr>
          <w:iCs/>
        </w:rPr>
        <w:fldChar w:fldCharType="end"/>
      </w:r>
    </w:p>
    <w:p w14:paraId="7B3A1B6A" w14:textId="77777777" w:rsidR="00E022D8" w:rsidRDefault="00E022D8" w:rsidP="00E022D8"/>
    <w:p w14:paraId="7F3AB873" w14:textId="77777777" w:rsidR="00E022D8" w:rsidRDefault="00E022D8" w:rsidP="00E022D8">
      <w:pPr>
        <w:jc w:val="center"/>
      </w:pPr>
      <w:r w:rsidRPr="00A70C29">
        <w:rPr>
          <w:noProof/>
          <w:lang w:val="es-ES_tradnl" w:eastAsia="es-ES_tradnl"/>
        </w:rPr>
        <w:lastRenderedPageBreak/>
        <w:drawing>
          <wp:inline distT="0" distB="0" distL="0" distR="0" wp14:anchorId="6DFE526C" wp14:editId="50ACF11E">
            <wp:extent cx="3780532" cy="216662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6559" cy="2175805"/>
                    </a:xfrm>
                    <a:prstGeom prst="rect">
                      <a:avLst/>
                    </a:prstGeom>
                  </pic:spPr>
                </pic:pic>
              </a:graphicData>
            </a:graphic>
          </wp:inline>
        </w:drawing>
      </w:r>
    </w:p>
    <w:p w14:paraId="0AC3193A" w14:textId="77777777" w:rsidR="00E022D8" w:rsidRPr="00C61687" w:rsidRDefault="00E022D8" w:rsidP="00E022D8">
      <w:pPr>
        <w:pStyle w:val="Figprot"/>
      </w:pPr>
      <w:r w:rsidRPr="00C61687">
        <w:t xml:space="preserve">Figura 2.1: Foto captada por la NASA que deja ver una silueta humana en el planeta Marte. </w:t>
      </w:r>
    </w:p>
    <w:p w14:paraId="79AB8CE0" w14:textId="77777777" w:rsidR="00E022D8" w:rsidRPr="00C61687" w:rsidRDefault="00E022D8" w:rsidP="00E022D8">
      <w:pPr>
        <w:pStyle w:val="Estilo12ptPrimeralnea05cm"/>
        <w:rPr>
          <w:iCs/>
        </w:rPr>
      </w:pPr>
      <w:r w:rsidRPr="00C61687">
        <w:rPr>
          <w:iCs/>
        </w:rPr>
        <w:t xml:space="preserve">El crecimiento exponencial de los últimos años de herramientas para manipular imágenes con una facilidad asombrosa, permite a cualquier persona manipular una imagen a su antojo sin necesidad de ser un experto y sin dejar rastro a la vista de la manipulación. Por otro lado, las herramientas con intención de detectar las imágenes alteradas han abundado por su escasez. </w:t>
      </w:r>
      <w:r w:rsidRPr="00C61687">
        <w:rPr>
          <w:iCs/>
        </w:rPr>
        <w:fldChar w:fldCharType="begin"/>
      </w:r>
      <w:r w:rsidRPr="00C61687">
        <w:rPr>
          <w:iCs/>
        </w:rPr>
        <w:instrText xml:space="preserve"> ADDIN ZOTERO_ITEM CSL_CITATION {"citationID":"dfRJgyzS","properties":{"formattedCitation":"[1]","plainCitation":"[1]"},"citationItems":[{"id":12,"uris":["http://zotero.org/users/local/49djA4rk/items/C6W2RUBW"],"uri":["http://zotero.org/users/local/49djA4rk/items/C6W2RUBW"],"itemData":{"id":12,"type":"article-journal","title":"Análisis forense en imágenes digitales","author":[{"family":"García","given":"Marcos Arturo Rosales"}],"issued":{"date-parts":[["2009"]]}}}],"schema":"https://github.com/citation-style-language/schema/raw/master/csl-citation.json"} </w:instrText>
      </w:r>
      <w:r w:rsidRPr="00C61687">
        <w:rPr>
          <w:iCs/>
        </w:rPr>
        <w:fldChar w:fldCharType="separate"/>
      </w:r>
      <w:r w:rsidRPr="00C61687">
        <w:rPr>
          <w:iCs/>
        </w:rPr>
        <w:t>[1]</w:t>
      </w:r>
      <w:r w:rsidRPr="00C61687">
        <w:rPr>
          <w:iCs/>
        </w:rPr>
        <w:fldChar w:fldCharType="end"/>
      </w:r>
    </w:p>
    <w:p w14:paraId="4548602A" w14:textId="77777777" w:rsidR="00E022D8" w:rsidRPr="00C61687" w:rsidRDefault="00E022D8" w:rsidP="00E022D8">
      <w:pPr>
        <w:pStyle w:val="Ttulo2"/>
        <w:numPr>
          <w:ilvl w:val="1"/>
          <w:numId w:val="19"/>
        </w:numPr>
        <w:ind w:left="720" w:hanging="720"/>
        <w:rPr>
          <w:bCs/>
          <w:iCs/>
        </w:rPr>
      </w:pPr>
      <w:bookmarkStart w:id="24" w:name="_Toc476940439"/>
      <w:bookmarkStart w:id="25" w:name="_Toc477880133"/>
      <w:r w:rsidRPr="00C61687">
        <w:rPr>
          <w:bCs/>
          <w:iCs/>
        </w:rPr>
        <w:t>Falsificación</w:t>
      </w:r>
      <w:bookmarkEnd w:id="24"/>
      <w:bookmarkEnd w:id="25"/>
    </w:p>
    <w:p w14:paraId="049E0F97" w14:textId="77777777" w:rsidR="00E022D8" w:rsidRPr="00C61687" w:rsidRDefault="00E022D8" w:rsidP="00E022D8">
      <w:pPr>
        <w:pStyle w:val="Estilo12ptPrimeralnea05cm"/>
        <w:rPr>
          <w:iCs/>
        </w:rPr>
      </w:pPr>
      <w:r w:rsidRPr="00C61687">
        <w:rPr>
          <w:iCs/>
        </w:rPr>
        <w:t>La falsificación de imágenes nació con la propia fotografía. En los primeros años la fotografía se convirtió en un método para tener un retrato, por lo que los fotógrafos de la época aprendieron que a base de manipular ciertas fotografías conseguirían incrementar sus ventas. A continuación, se van a mostrar ciertos ejemplos de falsificación y manipulación de imágenes.</w:t>
      </w:r>
    </w:p>
    <w:p w14:paraId="3EC8CFA6" w14:textId="77777777" w:rsidR="00E022D8" w:rsidRPr="00C61687" w:rsidRDefault="00E022D8" w:rsidP="00E022D8">
      <w:pPr>
        <w:pStyle w:val="Estilo12ptPrimeralnea05cm"/>
      </w:pPr>
      <w:r w:rsidRPr="00C61687">
        <w:rPr>
          <w:iCs/>
        </w:rPr>
        <w:t>En este ejemplo se aprecia que la falsificación de fotografías ya se comenzó a utilizar en los primeros años de la misma.</w:t>
      </w:r>
      <w:r w:rsidRPr="00C61687">
        <w:t xml:space="preserve"> Trotsky es removido de la imagen por intereses políticos de la Unión Soviética.</w:t>
      </w:r>
    </w:p>
    <w:p w14:paraId="38D2EB32" w14:textId="77777777" w:rsidR="00E022D8" w:rsidRPr="00C61687" w:rsidRDefault="00E022D8" w:rsidP="00E022D8">
      <w:pPr>
        <w:pStyle w:val="Estilo12ptPrimeralnea05cm"/>
      </w:pPr>
      <w:r w:rsidRPr="00C61687">
        <w:t>La falsificación de imágenes afecta también al sector político y, es por ello, que cada uno muestra lo que le interesa manipulando a su antojo las fotografías tomadas para conseguir sus objetivos a pesar de mostrar información que no sea auténtica</w:t>
      </w:r>
      <w:r>
        <w:t>.</w:t>
      </w:r>
    </w:p>
    <w:p w14:paraId="0E95B97B" w14:textId="77777777" w:rsidR="00E022D8" w:rsidRDefault="00E022D8" w:rsidP="00E022D8"/>
    <w:p w14:paraId="20F94EC5" w14:textId="77777777" w:rsidR="00E022D8" w:rsidRDefault="00E022D8" w:rsidP="00E022D8"/>
    <w:p w14:paraId="174FA00E" w14:textId="77777777" w:rsidR="00E022D8" w:rsidRDefault="00E022D8" w:rsidP="00E022D8">
      <w:pPr>
        <w:jc w:val="right"/>
      </w:pPr>
      <w:r w:rsidRPr="00773D59">
        <w:rPr>
          <w:noProof/>
          <w:lang w:val="es-ES_tradnl" w:eastAsia="es-ES_tradnl"/>
        </w:rPr>
        <w:drawing>
          <wp:inline distT="0" distB="0" distL="0" distR="0" wp14:anchorId="15AAFDB8" wp14:editId="5BD42BF2">
            <wp:extent cx="5396230" cy="1664335"/>
            <wp:effectExtent l="0" t="0" r="0" b="1206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230" cy="1664335"/>
                    </a:xfrm>
                    <a:prstGeom prst="rect">
                      <a:avLst/>
                    </a:prstGeom>
                  </pic:spPr>
                </pic:pic>
              </a:graphicData>
            </a:graphic>
          </wp:inline>
        </w:drawing>
      </w:r>
    </w:p>
    <w:p w14:paraId="64BBED4F" w14:textId="77777777" w:rsidR="00E022D8" w:rsidRPr="00CA1456" w:rsidRDefault="00E022D8" w:rsidP="00E022D8">
      <w:pPr>
        <w:tabs>
          <w:tab w:val="left" w:pos="1792"/>
          <w:tab w:val="left" w:pos="6352"/>
        </w:tabs>
        <w:rPr>
          <w:rStyle w:val="nfasis"/>
          <w:i w:val="0"/>
          <w:iCs w:val="0"/>
        </w:rPr>
      </w:pPr>
      <w:r>
        <w:tab/>
        <w:t>1</w:t>
      </w:r>
      <w:r>
        <w:tab/>
        <w:t>2</w:t>
      </w:r>
    </w:p>
    <w:p w14:paraId="188BE0B2" w14:textId="77777777" w:rsidR="00E022D8" w:rsidRPr="00C61687" w:rsidRDefault="00E022D8" w:rsidP="00E022D8">
      <w:pPr>
        <w:pStyle w:val="Figprot"/>
      </w:pPr>
      <w:r w:rsidRPr="00C61687">
        <w:t>Imagen 1.2: En la imagen 1 se muestra la fotografía de Lenin y Trotsky, mientras que en la 2 se muestra la misma imagen manipulada, donde Trotsky y otra persona fueron removidas.</w:t>
      </w:r>
    </w:p>
    <w:p w14:paraId="4937BCD8" w14:textId="77777777" w:rsidR="00E022D8" w:rsidRPr="00C61687" w:rsidRDefault="00E022D8" w:rsidP="00E022D8">
      <w:pPr>
        <w:pStyle w:val="Estilo12ptPrimeralnea05cm"/>
      </w:pPr>
      <w:r w:rsidRPr="00C61687">
        <w:t>En el siguiente caso, la imagen que se muestra fue una de las más impactantes del año 2005, en la que se aprecia la técnica del “copy-paste” para juntar dos imágenes diferentes.</w:t>
      </w:r>
    </w:p>
    <w:p w14:paraId="7A547C70" w14:textId="77777777" w:rsidR="00E022D8" w:rsidRDefault="00E022D8" w:rsidP="00E022D8">
      <w:pPr>
        <w:jc w:val="center"/>
        <w:rPr>
          <w:rStyle w:val="nfasis"/>
          <w:i w:val="0"/>
        </w:rPr>
      </w:pPr>
      <w:r w:rsidRPr="00CA1456">
        <w:rPr>
          <w:rStyle w:val="nfasis"/>
          <w:i w:val="0"/>
          <w:noProof/>
          <w:lang w:val="es-ES_tradnl" w:eastAsia="es-ES_tradnl"/>
        </w:rPr>
        <w:drawing>
          <wp:inline distT="0" distB="0" distL="0" distR="0" wp14:anchorId="75A6D447" wp14:editId="1C2AA12E">
            <wp:extent cx="2763012" cy="206756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1627" cy="2074007"/>
                    </a:xfrm>
                    <a:prstGeom prst="rect">
                      <a:avLst/>
                    </a:prstGeom>
                  </pic:spPr>
                </pic:pic>
              </a:graphicData>
            </a:graphic>
          </wp:inline>
        </w:drawing>
      </w:r>
    </w:p>
    <w:p w14:paraId="1636C9F4" w14:textId="77777777" w:rsidR="00E022D8" w:rsidRDefault="00E022D8" w:rsidP="00E022D8">
      <w:pPr>
        <w:jc w:val="center"/>
        <w:rPr>
          <w:rStyle w:val="nfasis"/>
          <w:i w:val="0"/>
        </w:rPr>
      </w:pPr>
      <w:r>
        <w:rPr>
          <w:rStyle w:val="nfasis"/>
        </w:rPr>
        <w:t>1</w:t>
      </w:r>
    </w:p>
    <w:p w14:paraId="4EEE5375" w14:textId="77777777" w:rsidR="00E022D8" w:rsidRDefault="00E022D8" w:rsidP="00E022D8">
      <w:pPr>
        <w:jc w:val="center"/>
        <w:rPr>
          <w:rStyle w:val="nfasis"/>
          <w:i w:val="0"/>
        </w:rPr>
      </w:pPr>
    </w:p>
    <w:p w14:paraId="280483BA" w14:textId="77777777" w:rsidR="00E022D8" w:rsidRDefault="00E022D8" w:rsidP="00E022D8">
      <w:pPr>
        <w:rPr>
          <w:rStyle w:val="nfasis"/>
          <w:i w:val="0"/>
        </w:rPr>
      </w:pPr>
      <w:r w:rsidRPr="0060546A">
        <w:rPr>
          <w:rStyle w:val="nfasis"/>
          <w:i w:val="0"/>
          <w:noProof/>
          <w:lang w:val="es-ES_tradnl" w:eastAsia="es-ES_tradnl"/>
        </w:rPr>
        <w:drawing>
          <wp:inline distT="0" distB="0" distL="0" distR="0" wp14:anchorId="2A761F14" wp14:editId="1093130B">
            <wp:extent cx="5396230" cy="19094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095"/>
                    <a:stretch/>
                  </pic:blipFill>
                  <pic:spPr bwMode="auto">
                    <a:xfrm>
                      <a:off x="0" y="0"/>
                      <a:ext cx="5396230" cy="1909445"/>
                    </a:xfrm>
                    <a:prstGeom prst="rect">
                      <a:avLst/>
                    </a:prstGeom>
                    <a:ln>
                      <a:noFill/>
                    </a:ln>
                    <a:extLst>
                      <a:ext uri="{53640926-AAD7-44D8-BBD7-CCE9431645EC}">
                        <a14:shadowObscured xmlns:a14="http://schemas.microsoft.com/office/drawing/2010/main"/>
                      </a:ext>
                    </a:extLst>
                  </pic:spPr>
                </pic:pic>
              </a:graphicData>
            </a:graphic>
          </wp:inline>
        </w:drawing>
      </w:r>
    </w:p>
    <w:p w14:paraId="503E3057" w14:textId="77777777" w:rsidR="00E022D8" w:rsidRDefault="00E022D8" w:rsidP="00E022D8">
      <w:pPr>
        <w:tabs>
          <w:tab w:val="left" w:pos="1792"/>
          <w:tab w:val="left" w:pos="6272"/>
        </w:tabs>
        <w:rPr>
          <w:rStyle w:val="nfasis"/>
          <w:i w:val="0"/>
        </w:rPr>
      </w:pPr>
      <w:r>
        <w:rPr>
          <w:rStyle w:val="nfasis"/>
        </w:rPr>
        <w:tab/>
        <w:t>2</w:t>
      </w:r>
      <w:r>
        <w:rPr>
          <w:rStyle w:val="nfasis"/>
        </w:rPr>
        <w:tab/>
        <w:t>3</w:t>
      </w:r>
    </w:p>
    <w:p w14:paraId="7CD1552A" w14:textId="77777777" w:rsidR="00E022D8" w:rsidRPr="0060546A" w:rsidRDefault="00E022D8" w:rsidP="00E022D8">
      <w:pPr>
        <w:tabs>
          <w:tab w:val="left" w:pos="1792"/>
          <w:tab w:val="left" w:pos="6272"/>
        </w:tabs>
        <w:rPr>
          <w:rStyle w:val="nfasis"/>
        </w:rPr>
      </w:pPr>
      <w:r>
        <w:rPr>
          <w:rStyle w:val="nfasis"/>
        </w:rPr>
        <w:lastRenderedPageBreak/>
        <w:t>Imagen 1.3: La imagen 1 está manipulada, ya que en realidad es la mezcla de las imágenes 2 y 3.</w:t>
      </w:r>
    </w:p>
    <w:p w14:paraId="05BD2B1E" w14:textId="77777777" w:rsidR="00E022D8" w:rsidRDefault="00E022D8" w:rsidP="00E022D8">
      <w:pPr>
        <w:rPr>
          <w:rStyle w:val="nfasis"/>
          <w:i w:val="0"/>
        </w:rPr>
      </w:pPr>
    </w:p>
    <w:p w14:paraId="452BBEF1" w14:textId="77777777" w:rsidR="00E022D8" w:rsidRPr="00C61687" w:rsidRDefault="00E022D8" w:rsidP="00E022D8">
      <w:pPr>
        <w:pStyle w:val="Estilo12ptPrimeralnea05cm"/>
      </w:pPr>
      <w:r w:rsidRPr="00C61687">
        <w:t>La imagen fue tomada en una maniobra del ejército inglés en las costas africanas, pero posteriormente se descubrió que fue un montaje y se descubrió la imagen donde aparece el tiburón.</w:t>
      </w:r>
    </w:p>
    <w:p w14:paraId="3A49015D" w14:textId="77777777" w:rsidR="00E022D8" w:rsidRDefault="00E022D8" w:rsidP="00E022D8">
      <w:pPr>
        <w:jc w:val="center"/>
        <w:rPr>
          <w:rStyle w:val="nfasis"/>
          <w:i w:val="0"/>
        </w:rPr>
      </w:pPr>
      <w:r w:rsidRPr="0077103A">
        <w:rPr>
          <w:rStyle w:val="nfasis"/>
          <w:i w:val="0"/>
          <w:noProof/>
          <w:lang w:val="es-ES_tradnl" w:eastAsia="es-ES_tradnl"/>
        </w:rPr>
        <w:drawing>
          <wp:inline distT="0" distB="0" distL="0" distR="0" wp14:anchorId="754E3920" wp14:editId="54F2804D">
            <wp:extent cx="3775075" cy="1908867"/>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7038" cy="1914916"/>
                    </a:xfrm>
                    <a:prstGeom prst="rect">
                      <a:avLst/>
                    </a:prstGeom>
                  </pic:spPr>
                </pic:pic>
              </a:graphicData>
            </a:graphic>
          </wp:inline>
        </w:drawing>
      </w:r>
    </w:p>
    <w:p w14:paraId="1DC61026" w14:textId="77777777" w:rsidR="00E022D8" w:rsidRDefault="00E022D8" w:rsidP="00E022D8">
      <w:pPr>
        <w:pStyle w:val="Prrafodelista"/>
        <w:numPr>
          <w:ilvl w:val="0"/>
          <w:numId w:val="20"/>
        </w:numPr>
        <w:tabs>
          <w:tab w:val="left" w:pos="2336"/>
          <w:tab w:val="left" w:pos="5744"/>
        </w:tabs>
        <w:spacing w:line="240" w:lineRule="auto"/>
        <w:jc w:val="both"/>
        <w:rPr>
          <w:rStyle w:val="nfasis"/>
          <w:i w:val="0"/>
        </w:rPr>
      </w:pPr>
      <w:r w:rsidRPr="00E44867">
        <w:rPr>
          <w:rStyle w:val="nfasis"/>
        </w:rPr>
        <w:t>2</w:t>
      </w:r>
    </w:p>
    <w:p w14:paraId="52664098" w14:textId="77777777" w:rsidR="00E022D8" w:rsidRPr="00BB641D" w:rsidRDefault="00E022D8" w:rsidP="00E022D8">
      <w:pPr>
        <w:tabs>
          <w:tab w:val="left" w:pos="2336"/>
          <w:tab w:val="left" w:pos="5744"/>
        </w:tabs>
        <w:rPr>
          <w:rStyle w:val="nfasis"/>
        </w:rPr>
      </w:pPr>
      <w:r>
        <w:rPr>
          <w:rStyle w:val="nfasis"/>
        </w:rPr>
        <w:t>En la imagen 2 se aprecia cómo han sido eliminadas las personas que aparecen detrás del hombre que está en primer plano.</w:t>
      </w:r>
    </w:p>
    <w:p w14:paraId="37C8E94D" w14:textId="77777777" w:rsidR="00E022D8" w:rsidRPr="00C61687" w:rsidRDefault="00E022D8" w:rsidP="00E022D8">
      <w:pPr>
        <w:pStyle w:val="Estilo12ptPrimeralnea05cm"/>
        <w:rPr>
          <w:iCs/>
        </w:rPr>
      </w:pPr>
      <w:r w:rsidRPr="00C61687">
        <w:rPr>
          <w:iCs/>
        </w:rPr>
        <w:t>Con los ejemplos presentados anteriormente se pretende demostrar la dificultad de percibir imágenes manipuladas o falsificadas, ya que, la mayoría de ellas, son prácticamente imposibles de detectar para el ojo humano debido a la gran calidad del acabado final.</w:t>
      </w:r>
    </w:p>
    <w:p w14:paraId="31AAFFE5" w14:textId="77777777" w:rsidR="00E022D8" w:rsidRPr="00C61687" w:rsidRDefault="00E022D8" w:rsidP="00E022D8">
      <w:pPr>
        <w:pStyle w:val="Ttulo1"/>
        <w:numPr>
          <w:ilvl w:val="0"/>
          <w:numId w:val="19"/>
        </w:numPr>
        <w:ind w:left="284" w:hanging="284"/>
        <w:rPr>
          <w:bCs/>
          <w:smallCaps w:val="0"/>
        </w:rPr>
      </w:pPr>
      <w:bookmarkStart w:id="26" w:name="_Toc476940440"/>
      <w:bookmarkStart w:id="27" w:name="_Toc477880134"/>
      <w:r w:rsidRPr="00C61687">
        <w:rPr>
          <w:bCs/>
          <w:smallCaps w:val="0"/>
        </w:rPr>
        <w:lastRenderedPageBreak/>
        <w:t>ANÁLISIS FORENSE DE IMÁGENES DIGITALES</w:t>
      </w:r>
      <w:bookmarkEnd w:id="26"/>
      <w:bookmarkEnd w:id="27"/>
    </w:p>
    <w:p w14:paraId="0827D4A1" w14:textId="77777777" w:rsidR="00E022D8" w:rsidRDefault="00E022D8" w:rsidP="00E022D8"/>
    <w:p w14:paraId="7B14CF32" w14:textId="77777777" w:rsidR="00E022D8" w:rsidRPr="00C61687" w:rsidRDefault="00E022D8" w:rsidP="00E022D8">
      <w:pPr>
        <w:pStyle w:val="Ttulo2"/>
        <w:numPr>
          <w:ilvl w:val="1"/>
          <w:numId w:val="19"/>
        </w:numPr>
        <w:ind w:left="720" w:hanging="720"/>
        <w:rPr>
          <w:bCs/>
        </w:rPr>
      </w:pPr>
      <w:bookmarkStart w:id="28" w:name="_Toc476940441"/>
      <w:bookmarkStart w:id="29" w:name="_Toc477880135"/>
      <w:r w:rsidRPr="00C61687">
        <w:rPr>
          <w:bCs/>
        </w:rPr>
        <w:t>Formación de una imagen digital</w:t>
      </w:r>
      <w:bookmarkEnd w:id="28"/>
      <w:bookmarkEnd w:id="29"/>
    </w:p>
    <w:p w14:paraId="685D9F88" w14:textId="77777777" w:rsidR="00E022D8" w:rsidRPr="00C61687" w:rsidRDefault="00E022D8" w:rsidP="00E022D8">
      <w:pPr>
        <w:pStyle w:val="Estilo12ptPrimeralnea05cm"/>
        <w:rPr>
          <w:iCs/>
        </w:rPr>
      </w:pPr>
      <w:r w:rsidRPr="00C61687">
        <w:rPr>
          <w:iCs/>
        </w:rPr>
        <w:t>Antes de comenzar a hablar del análisis forense en imágenes digitales es necesario conocer cómo está compuesta una cámara fotográfica y cuál es el proceso que se sigue para generar una imagen.</w:t>
      </w:r>
    </w:p>
    <w:p w14:paraId="6ABE13AC" w14:textId="77777777" w:rsidR="00E022D8" w:rsidRPr="00C61687" w:rsidRDefault="00E022D8" w:rsidP="00E022D8">
      <w:pPr>
        <w:pStyle w:val="Estilo12ptPrimeralnea05cm"/>
        <w:rPr>
          <w:iCs/>
        </w:rPr>
      </w:pPr>
      <w:r w:rsidRPr="00C61687">
        <w:rPr>
          <w:iCs/>
        </w:rPr>
        <w:t>Las cámaras fotográficas están formadas por varios componentes: un sistema de lentes, un grupo de filtros, una matriz de filtro de colores o CFA (“Color Filter Array”), un sensor de imagen y un procesador de imagen, al cuál se le llama “Digital Image Processor” (DIP).</w:t>
      </w:r>
    </w:p>
    <w:p w14:paraId="1905A393" w14:textId="77777777" w:rsidR="00E022D8" w:rsidRPr="00C61687" w:rsidRDefault="00E022D8" w:rsidP="00E022D8">
      <w:pPr>
        <w:pStyle w:val="Estilo12ptPrimeralnea05cm"/>
        <w:rPr>
          <w:iCs/>
        </w:rPr>
      </w:pPr>
      <w:r w:rsidRPr="00C61687">
        <w:rPr>
          <w:iCs/>
        </w:rPr>
        <w:t>El proceso de generación de una imagen digital se detalla en estos pasos:</w:t>
      </w:r>
    </w:p>
    <w:p w14:paraId="0860FC12" w14:textId="77777777" w:rsidR="00E022D8" w:rsidRDefault="00E022D8" w:rsidP="00E022D8"/>
    <w:p w14:paraId="0BB304D3" w14:textId="77777777" w:rsidR="00E022D8" w:rsidRDefault="00E022D8" w:rsidP="00E022D8"/>
    <w:p w14:paraId="6DCCD4A9" w14:textId="77777777" w:rsidR="00E022D8" w:rsidRPr="00C61687" w:rsidRDefault="00E022D8" w:rsidP="00E022D8">
      <w:pPr>
        <w:pStyle w:val="Estilo12ptPrimeralnea05cm"/>
        <w:numPr>
          <w:ilvl w:val="0"/>
          <w:numId w:val="21"/>
        </w:numPr>
        <w:rPr>
          <w:iCs/>
        </w:rPr>
      </w:pPr>
      <w:r w:rsidRPr="00C61687">
        <w:rPr>
          <w:iCs/>
        </w:rPr>
        <w:t>El sistema de lentes capta la luz de la escena controlando la exposición, el foco y la estabilización de la imagen.</w:t>
      </w:r>
    </w:p>
    <w:p w14:paraId="66075892" w14:textId="77777777" w:rsidR="00E022D8" w:rsidRPr="00C61687" w:rsidRDefault="00E022D8" w:rsidP="00E022D8">
      <w:pPr>
        <w:pStyle w:val="Estilo12ptPrimeralnea05cm"/>
        <w:numPr>
          <w:ilvl w:val="0"/>
          <w:numId w:val="21"/>
        </w:numPr>
        <w:rPr>
          <w:iCs/>
        </w:rPr>
      </w:pPr>
      <w:r w:rsidRPr="00C61687">
        <w:rPr>
          <w:iCs/>
        </w:rPr>
        <w:t xml:space="preserve">Posteriormente, la luz pasa por un grupo de filtros que mejora la calidad visual de la imagen (incluye al menos un filtro infrarrojo y un filtro “anti-aliasing”). </w:t>
      </w:r>
    </w:p>
    <w:p w14:paraId="42DDB893" w14:textId="77777777" w:rsidR="00E022D8" w:rsidRPr="00C61687" w:rsidRDefault="00E022D8" w:rsidP="00E022D8">
      <w:pPr>
        <w:pStyle w:val="Estilo12ptPrimeralnea05cm"/>
        <w:numPr>
          <w:ilvl w:val="0"/>
          <w:numId w:val="21"/>
        </w:numPr>
        <w:rPr>
          <w:iCs/>
        </w:rPr>
      </w:pPr>
      <w:r w:rsidRPr="00C61687">
        <w:rPr>
          <w:iCs/>
        </w:rPr>
        <w:t>El filtro infrarrojo absorbe o refleja la luz para que sólo pase la parte visible del espectro a la siguiente fase, evitando perder cierta nitidez en la imagen. El filtro “anti-aliasing” limpia la señal produciendo contornos más suaves.</w:t>
      </w:r>
    </w:p>
    <w:p w14:paraId="4EFEA995" w14:textId="77777777" w:rsidR="00E022D8" w:rsidRPr="00C61687" w:rsidRDefault="00E022D8" w:rsidP="00E022D8">
      <w:pPr>
        <w:pStyle w:val="Estilo12ptPrimeralnea05cm"/>
        <w:numPr>
          <w:ilvl w:val="0"/>
          <w:numId w:val="21"/>
        </w:numPr>
        <w:rPr>
          <w:iCs/>
        </w:rPr>
      </w:pPr>
      <w:r w:rsidRPr="00C61687">
        <w:rPr>
          <w:iCs/>
        </w:rPr>
        <w:t>La luz pasa al sensor de la imagen, que genera una señal analógica proporcional a la intensidad de la luz recibida, a través de unos píxeles sensibles a la luz.</w:t>
      </w:r>
    </w:p>
    <w:p w14:paraId="1ABC8C3A" w14:textId="77777777" w:rsidR="00E022D8" w:rsidRPr="00C61687" w:rsidRDefault="00E022D8" w:rsidP="00E022D8">
      <w:pPr>
        <w:pStyle w:val="Estilo12ptPrimeralnea05cm"/>
        <w:numPr>
          <w:ilvl w:val="0"/>
          <w:numId w:val="21"/>
        </w:numPr>
        <w:rPr>
          <w:iCs/>
        </w:rPr>
      </w:pPr>
      <w:r w:rsidRPr="00C61687">
        <w:rPr>
          <w:iCs/>
        </w:rPr>
        <w:lastRenderedPageBreak/>
        <w:t>La señal analógica se convierte en digital y se transmite al procesador de imagen, que elimina el ruido y otras anomalías.</w:t>
      </w:r>
    </w:p>
    <w:p w14:paraId="4E5C5168" w14:textId="77777777" w:rsidR="00E022D8" w:rsidRPr="00C61687" w:rsidRDefault="00E022D8" w:rsidP="00E022D8">
      <w:pPr>
        <w:pStyle w:val="Estilo12ptPrimeralnea05cm"/>
        <w:numPr>
          <w:ilvl w:val="0"/>
          <w:numId w:val="21"/>
        </w:numPr>
        <w:rPr>
          <w:iCs/>
        </w:rPr>
      </w:pPr>
      <w:r w:rsidRPr="00C61687">
        <w:rPr>
          <w:iCs/>
        </w:rPr>
        <w:t>Se realiza la interpolación cromática, que consiste en calcular los valores de los colores faltantes debido a que el sensor proporciona información sobre ciertos colores dependiendo de la matriz CFA.</w:t>
      </w:r>
    </w:p>
    <w:p w14:paraId="46ABCF6F" w14:textId="77777777" w:rsidR="00E022D8" w:rsidRPr="00C61687" w:rsidRDefault="00E022D8" w:rsidP="00E022D8">
      <w:pPr>
        <w:pStyle w:val="Estilo12ptPrimeralnea05cm"/>
        <w:numPr>
          <w:ilvl w:val="0"/>
          <w:numId w:val="21"/>
        </w:numPr>
        <w:rPr>
          <w:iCs/>
        </w:rPr>
      </w:pPr>
      <w:r w:rsidRPr="00C61687">
        <w:rPr>
          <w:iCs/>
        </w:rPr>
        <w:t xml:space="preserve">Se ejecutan algunos procesos de mejora, como la corrección de píxeles defectuosos y balanceo de blancos. </w:t>
      </w:r>
    </w:p>
    <w:p w14:paraId="4841A832" w14:textId="77777777" w:rsidR="00E022D8" w:rsidRPr="00C61687" w:rsidRDefault="00E022D8" w:rsidP="00E022D8">
      <w:pPr>
        <w:pStyle w:val="Estilo12ptPrimeralnea05cm"/>
        <w:numPr>
          <w:ilvl w:val="0"/>
          <w:numId w:val="21"/>
        </w:numPr>
        <w:rPr>
          <w:iCs/>
        </w:rPr>
      </w:pPr>
      <w:r w:rsidRPr="00C61687">
        <w:rPr>
          <w:iCs/>
        </w:rPr>
        <w:t>Por último, el proceso de corrección gamma ajusta los valores de intensidad de la imagen (suele variar entre fabricantes).</w:t>
      </w:r>
    </w:p>
    <w:p w14:paraId="19DE5BF6" w14:textId="77777777" w:rsidR="00E022D8" w:rsidRPr="00C61687" w:rsidRDefault="00E022D8" w:rsidP="00E022D8">
      <w:pPr>
        <w:pStyle w:val="Estilo12ptPrimeralnea05cm"/>
        <w:numPr>
          <w:ilvl w:val="0"/>
          <w:numId w:val="21"/>
        </w:numPr>
        <w:rPr>
          <w:iCs/>
        </w:rPr>
      </w:pPr>
      <w:r w:rsidRPr="00C61687">
        <w:rPr>
          <w:iCs/>
        </w:rPr>
        <w:t>Finalmente, la imagen generada por el procesador se comprime.</w:t>
      </w:r>
    </w:p>
    <w:p w14:paraId="027A9F06" w14:textId="77777777" w:rsidR="00E022D8" w:rsidRPr="00C61687" w:rsidRDefault="00E022D8" w:rsidP="00E022D8">
      <w:pPr>
        <w:pStyle w:val="Estilo12ptPrimeralnea05cm"/>
        <w:rPr>
          <w:iCs/>
        </w:rPr>
      </w:pPr>
      <w:r>
        <w:rPr>
          <w:iCs/>
        </w:rPr>
        <w:t>L</w:t>
      </w:r>
      <w:r w:rsidRPr="00C61687">
        <w:rPr>
          <w:iCs/>
        </w:rPr>
        <w:t>os pasos descritos anteriormente sobre la estructura básica de la formación de la imagen se describen en la siguiente figura de manera sencilla y gráfica, dónde se puede apreciar de manera notable el cambio desde la escena inicial hasta la imagen final.</w:t>
      </w:r>
    </w:p>
    <w:p w14:paraId="35335490" w14:textId="77777777" w:rsidR="00E022D8" w:rsidRPr="002E1352" w:rsidRDefault="00E022D8" w:rsidP="00E022D8"/>
    <w:p w14:paraId="0D3FF8AD" w14:textId="77777777" w:rsidR="00E022D8" w:rsidRDefault="00E022D8" w:rsidP="00E022D8">
      <w:pPr>
        <w:widowControl w:val="0"/>
        <w:autoSpaceDE w:val="0"/>
        <w:autoSpaceDN w:val="0"/>
        <w:adjustRightInd w:val="0"/>
        <w:spacing w:line="280" w:lineRule="atLeast"/>
        <w:rPr>
          <w:rFonts w:ascii="Times" w:hAnsi="Times" w:cs="Times"/>
        </w:rPr>
      </w:pPr>
      <w:r>
        <w:rPr>
          <w:rFonts w:ascii="Times" w:hAnsi="Times" w:cs="Times"/>
          <w:noProof/>
          <w:lang w:val="es-ES_tradnl" w:eastAsia="es-ES_tradnl"/>
        </w:rPr>
        <w:drawing>
          <wp:inline distT="0" distB="0" distL="0" distR="0" wp14:anchorId="7630F797" wp14:editId="4F975217">
            <wp:extent cx="5181600" cy="254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1600" cy="2540000"/>
                    </a:xfrm>
                    <a:prstGeom prst="rect">
                      <a:avLst/>
                    </a:prstGeom>
                    <a:noFill/>
                    <a:ln>
                      <a:noFill/>
                    </a:ln>
                  </pic:spPr>
                </pic:pic>
              </a:graphicData>
            </a:graphic>
          </wp:inline>
        </w:drawing>
      </w:r>
      <w:r>
        <w:rPr>
          <w:rFonts w:ascii="Times" w:hAnsi="Times" w:cs="Times"/>
        </w:rPr>
        <w:t xml:space="preserve"> </w:t>
      </w:r>
    </w:p>
    <w:p w14:paraId="6A33BF97" w14:textId="77777777" w:rsidR="00E022D8" w:rsidRDefault="00E022D8" w:rsidP="00E022D8">
      <w:pPr>
        <w:jc w:val="center"/>
        <w:rPr>
          <w:rStyle w:val="nfasis"/>
        </w:rPr>
      </w:pPr>
      <w:r>
        <w:rPr>
          <w:rStyle w:val="nfasis"/>
        </w:rPr>
        <w:t>Figura 1.1: Proceso de adquisición de imágenes en cámaras digitales.</w:t>
      </w:r>
    </w:p>
    <w:p w14:paraId="5E49ED47" w14:textId="77777777" w:rsidR="00E022D8" w:rsidRDefault="00E022D8" w:rsidP="00E022D8">
      <w:pPr>
        <w:jc w:val="center"/>
        <w:rPr>
          <w:i/>
          <w:iCs/>
        </w:rPr>
      </w:pPr>
    </w:p>
    <w:p w14:paraId="5520AC6F" w14:textId="77777777" w:rsidR="00E022D8" w:rsidRPr="00401EA5" w:rsidRDefault="00E022D8" w:rsidP="00E022D8">
      <w:pPr>
        <w:jc w:val="center"/>
        <w:rPr>
          <w:i/>
          <w:iCs/>
        </w:rPr>
      </w:pPr>
    </w:p>
    <w:p w14:paraId="618410E3" w14:textId="77777777" w:rsidR="00E022D8" w:rsidRPr="00C95908" w:rsidRDefault="00E022D8" w:rsidP="00E022D8">
      <w:pPr>
        <w:pStyle w:val="Ttulo2"/>
        <w:numPr>
          <w:ilvl w:val="1"/>
          <w:numId w:val="19"/>
        </w:numPr>
        <w:ind w:left="720" w:hanging="720"/>
        <w:rPr>
          <w:bCs/>
        </w:rPr>
      </w:pPr>
      <w:bookmarkStart w:id="30" w:name="_Toc476940442"/>
      <w:bookmarkStart w:id="31" w:name="_Toc477880136"/>
      <w:r w:rsidRPr="00C95908">
        <w:rPr>
          <w:bCs/>
        </w:rPr>
        <w:lastRenderedPageBreak/>
        <w:t>Filtros de color</w:t>
      </w:r>
      <w:bookmarkEnd w:id="30"/>
      <w:bookmarkEnd w:id="31"/>
    </w:p>
    <w:p w14:paraId="2288CA41" w14:textId="77777777" w:rsidR="00E022D8" w:rsidRPr="00C61687" w:rsidRDefault="00E022D8" w:rsidP="00E022D8">
      <w:pPr>
        <w:pStyle w:val="Estilo12ptPrimeralnea05cm"/>
        <w:rPr>
          <w:iCs/>
        </w:rPr>
      </w:pPr>
      <w:r w:rsidRPr="00C61687">
        <w:rPr>
          <w:iCs/>
        </w:rPr>
        <w:t>Respecto a la matriz de filtros de color, o, CFA, es un componente que se encuentra sobre el sensor monocromo, y su función es adquirir la información del color de la escena.</w:t>
      </w:r>
    </w:p>
    <w:p w14:paraId="74C3E7C4" w14:textId="77777777" w:rsidR="00E022D8" w:rsidRPr="00C61687" w:rsidRDefault="00E022D8" w:rsidP="00E022D8">
      <w:pPr>
        <w:pStyle w:val="Estilo12ptPrimeralnea05cm"/>
        <w:rPr>
          <w:iCs/>
        </w:rPr>
      </w:pPr>
      <w:r w:rsidRPr="00C61687">
        <w:rPr>
          <w:iCs/>
        </w:rPr>
        <w:t>La intensidad de la luz que pasa por cada una de las celdas forma una imagen en escala de grises y, dependiendo de la configuración del filtro CFA, se interpreta como una imagen a color.</w:t>
      </w:r>
    </w:p>
    <w:p w14:paraId="1A9F4756" w14:textId="77777777" w:rsidR="00E022D8" w:rsidRDefault="00E022D8" w:rsidP="00E022D8"/>
    <w:p w14:paraId="6B806EE7" w14:textId="77777777" w:rsidR="00E022D8" w:rsidRDefault="00E022D8" w:rsidP="00E022D8">
      <w:pPr>
        <w:ind w:left="1416"/>
      </w:pPr>
      <w:r>
        <w:rPr>
          <w:noProof/>
          <w:lang w:val="es-ES_tradnl" w:eastAsia="es-ES_tradnl"/>
        </w:rPr>
        <w:drawing>
          <wp:inline distT="0" distB="0" distL="0" distR="0" wp14:anchorId="7B352E78" wp14:editId="4244A3EF">
            <wp:extent cx="4013835" cy="25590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14168" cy="2559262"/>
                    </a:xfrm>
                    <a:prstGeom prst="rect">
                      <a:avLst/>
                    </a:prstGeom>
                    <a:noFill/>
                    <a:ln>
                      <a:noFill/>
                    </a:ln>
                  </pic:spPr>
                </pic:pic>
              </a:graphicData>
            </a:graphic>
          </wp:inline>
        </w:drawing>
      </w:r>
      <w:r>
        <w:t xml:space="preserve"> </w:t>
      </w:r>
    </w:p>
    <w:p w14:paraId="392B8AC1" w14:textId="77777777" w:rsidR="00E022D8" w:rsidRPr="00253CDD" w:rsidRDefault="00E022D8" w:rsidP="00E022D8">
      <w:pPr>
        <w:jc w:val="center"/>
        <w:rPr>
          <w:rStyle w:val="nfasis"/>
        </w:rPr>
      </w:pPr>
      <w:r>
        <w:rPr>
          <w:rStyle w:val="nfasis"/>
        </w:rPr>
        <w:t>Figura 1.2: Matriz de color de filtros (CFA)</w:t>
      </w:r>
    </w:p>
    <w:p w14:paraId="5676EB40" w14:textId="77777777" w:rsidR="00E022D8" w:rsidRPr="00554733" w:rsidRDefault="00E022D8" w:rsidP="00E022D8"/>
    <w:p w14:paraId="2B2BC7A0" w14:textId="77777777" w:rsidR="00E022D8" w:rsidRPr="00C61687" w:rsidRDefault="00E022D8" w:rsidP="00E022D8">
      <w:pPr>
        <w:pStyle w:val="Estilo12ptPrimeralnea05cm"/>
        <w:rPr>
          <w:iCs/>
        </w:rPr>
      </w:pPr>
      <w:r w:rsidRPr="00C61687">
        <w:rPr>
          <w:iCs/>
        </w:rPr>
        <w:t>En este punto se realiza el proceso de la interpolación cromática para obtener los valores de los colores restantes.</w:t>
      </w:r>
    </w:p>
    <w:p w14:paraId="499602A4" w14:textId="77777777" w:rsidR="00E022D8" w:rsidRPr="00C61687" w:rsidRDefault="00E022D8" w:rsidP="00E022D8">
      <w:pPr>
        <w:pStyle w:val="Estilo12ptPrimeralnea05cm"/>
        <w:rPr>
          <w:iCs/>
        </w:rPr>
      </w:pPr>
      <w:r w:rsidRPr="00C61687">
        <w:rPr>
          <w:iCs/>
        </w:rPr>
        <w:t>Generalmente, las cámaras usan el modelo Green-Red-Green-Blue (GRGB). Pero hay varias alternativas de filtros CFA: Cyan-Yellow-Yellow-Magenta (CYYM), Red-Green-Blue-Emerland (RGBE) y Cyan-Magenta-Yellow (CMY) .</w:t>
      </w:r>
    </w:p>
    <w:p w14:paraId="1AF02C4A" w14:textId="77777777" w:rsidR="00E022D8" w:rsidRPr="00C95908" w:rsidRDefault="00E022D8" w:rsidP="00E022D8">
      <w:pPr>
        <w:pStyle w:val="Ttulo2"/>
        <w:numPr>
          <w:ilvl w:val="1"/>
          <w:numId w:val="19"/>
        </w:numPr>
        <w:ind w:left="720" w:hanging="720"/>
        <w:rPr>
          <w:bCs/>
        </w:rPr>
      </w:pPr>
      <w:bookmarkStart w:id="32" w:name="_Toc476940443"/>
      <w:bookmarkStart w:id="33" w:name="_Toc477880137"/>
      <w:r w:rsidRPr="00C95908">
        <w:rPr>
          <w:bCs/>
        </w:rPr>
        <w:t>Tipos de sensores</w:t>
      </w:r>
      <w:bookmarkEnd w:id="32"/>
      <w:bookmarkEnd w:id="33"/>
    </w:p>
    <w:p w14:paraId="0ADFDD24" w14:textId="77777777" w:rsidR="00E022D8" w:rsidRDefault="00E022D8" w:rsidP="00E022D8"/>
    <w:p w14:paraId="493361C7" w14:textId="77777777" w:rsidR="00E022D8" w:rsidRPr="00C61687" w:rsidRDefault="00E022D8" w:rsidP="00E022D8">
      <w:pPr>
        <w:pStyle w:val="Estilo12ptPrimeralnea05cm"/>
        <w:rPr>
          <w:iCs/>
        </w:rPr>
      </w:pPr>
      <w:r w:rsidRPr="00C61687">
        <w:rPr>
          <w:iCs/>
        </w:rPr>
        <w:t xml:space="preserve">El sensor de la imagen es la parte más importante de las cámaras digitales, se </w:t>
      </w:r>
      <w:r w:rsidRPr="00C61687">
        <w:rPr>
          <w:iCs/>
        </w:rPr>
        <w:lastRenderedPageBreak/>
        <w:t xml:space="preserve">compone de unos píxeles hechos de silicio, sensibles a la luz que capturan la luz. </w:t>
      </w:r>
    </w:p>
    <w:p w14:paraId="533AF5DE" w14:textId="77777777" w:rsidR="00E022D8" w:rsidRPr="00C61687" w:rsidRDefault="00E022D8" w:rsidP="00E022D8">
      <w:pPr>
        <w:pStyle w:val="Estilo12ptPrimeralnea05cm"/>
        <w:rPr>
          <w:iCs/>
        </w:rPr>
      </w:pPr>
      <w:r w:rsidRPr="00C61687">
        <w:rPr>
          <w:iCs/>
        </w:rPr>
        <w:t>Los sensores de la imagen pueden ser de tipo CCD y CMOS dependiendo al proceso de fabricación.</w:t>
      </w:r>
    </w:p>
    <w:p w14:paraId="17F7390A" w14:textId="77777777" w:rsidR="00E022D8" w:rsidRPr="00C61687" w:rsidRDefault="00E022D8" w:rsidP="00E022D8">
      <w:pPr>
        <w:pStyle w:val="Estilo12ptPrimeralnea05cm"/>
        <w:rPr>
          <w:iCs/>
        </w:rPr>
      </w:pPr>
    </w:p>
    <w:p w14:paraId="025403FC" w14:textId="77777777" w:rsidR="00E022D8" w:rsidRPr="00AB359A" w:rsidRDefault="00E022D8" w:rsidP="00E022D8">
      <w:pPr>
        <w:pStyle w:val="EstiloTtulo313pt"/>
        <w:numPr>
          <w:ilvl w:val="2"/>
          <w:numId w:val="19"/>
        </w:numPr>
        <w:spacing w:before="240"/>
        <w:ind w:left="1080" w:hanging="1080"/>
      </w:pPr>
      <w:bookmarkStart w:id="34" w:name="_Toc476940444"/>
      <w:bookmarkStart w:id="35" w:name="_Toc477880138"/>
      <w:r w:rsidRPr="00AB359A">
        <w:t>Sensores CCD</w:t>
      </w:r>
      <w:bookmarkEnd w:id="34"/>
      <w:bookmarkEnd w:id="35"/>
      <w:r w:rsidRPr="00AB359A">
        <w:t xml:space="preserve"> </w:t>
      </w:r>
    </w:p>
    <w:p w14:paraId="6C299BBB" w14:textId="77777777" w:rsidR="00E022D8" w:rsidRDefault="00E022D8" w:rsidP="00E022D8"/>
    <w:p w14:paraId="13485631" w14:textId="77777777" w:rsidR="00E022D8" w:rsidRPr="00C61687" w:rsidRDefault="00E022D8" w:rsidP="00E022D8">
      <w:pPr>
        <w:pStyle w:val="Estilo12ptPrimeralnea05cm"/>
        <w:rPr>
          <w:iCs/>
        </w:rPr>
      </w:pPr>
      <w:r w:rsidRPr="00C61687">
        <w:rPr>
          <w:iCs/>
        </w:rPr>
        <w:t>Los sensores CCD están presentes en la mayoría de las cámaras digitales.</w:t>
      </w:r>
    </w:p>
    <w:p w14:paraId="591F4694" w14:textId="77777777" w:rsidR="00E022D8" w:rsidRPr="00C61687" w:rsidRDefault="00E022D8" w:rsidP="00E022D8">
      <w:pPr>
        <w:pStyle w:val="Estilo12ptPrimeralnea05cm"/>
        <w:rPr>
          <w:iCs/>
        </w:rPr>
      </w:pPr>
      <w:r w:rsidRPr="00C61687">
        <w:rPr>
          <w:iCs/>
        </w:rPr>
        <w:t>Este tipo de sensor es menos sensible a la luz que el CMOS, por lo que captura un rango más amplio de tonos en las fotografías.</w:t>
      </w:r>
    </w:p>
    <w:p w14:paraId="1FE37F1F" w14:textId="77777777" w:rsidR="00E022D8" w:rsidRPr="00C61687" w:rsidRDefault="00E022D8" w:rsidP="00E022D8">
      <w:pPr>
        <w:pStyle w:val="Estilo12ptPrimeralnea05cm"/>
        <w:rPr>
          <w:iCs/>
        </w:rPr>
      </w:pPr>
      <w:r w:rsidRPr="00C61687">
        <w:rPr>
          <w:iCs/>
        </w:rPr>
        <w:t>Son más costosos en términos económicos y por norma general más grandes debido a sus componentes.</w:t>
      </w:r>
    </w:p>
    <w:p w14:paraId="75909C8E" w14:textId="77777777" w:rsidR="00E022D8" w:rsidRPr="00C61687" w:rsidRDefault="00E022D8" w:rsidP="00E022D8">
      <w:pPr>
        <w:pStyle w:val="Estilo12ptPrimeralnea05cm"/>
        <w:rPr>
          <w:iCs/>
        </w:rPr>
      </w:pPr>
    </w:p>
    <w:p w14:paraId="47D2DAB0" w14:textId="77777777" w:rsidR="00E022D8" w:rsidRPr="00C61687" w:rsidRDefault="00E022D8" w:rsidP="00E022D8">
      <w:pPr>
        <w:pStyle w:val="Estilo12ptPrimeralnea05cm"/>
        <w:rPr>
          <w:iCs/>
        </w:rPr>
      </w:pPr>
      <w:r w:rsidRPr="00C61687">
        <w:rPr>
          <w:iCs/>
        </w:rPr>
        <w:t>Respecto al nivel de ruido generado los sensores CCD son superiores a los CMOS, ya que éstos generan imágenes de alta calidad con poco ruido digital, mientras que los sensores CMOS son más sensibles a ello.</w:t>
      </w:r>
    </w:p>
    <w:p w14:paraId="7F1C6960" w14:textId="77777777" w:rsidR="00E022D8" w:rsidRDefault="00E022D8" w:rsidP="00E022D8"/>
    <w:p w14:paraId="0003871C" w14:textId="77777777" w:rsidR="00E022D8" w:rsidRPr="001E1602" w:rsidRDefault="00E022D8" w:rsidP="00996957">
      <w:pPr>
        <w:pStyle w:val="EstiloTtulo313pt"/>
        <w:numPr>
          <w:ilvl w:val="2"/>
          <w:numId w:val="19"/>
        </w:numPr>
        <w:spacing w:before="240"/>
        <w:ind w:left="1080" w:hanging="1080"/>
      </w:pPr>
      <w:bookmarkStart w:id="36" w:name="_Toc476940445"/>
      <w:bookmarkStart w:id="37" w:name="_Toc477880139"/>
      <w:r w:rsidRPr="00AB359A">
        <w:t>Sensores CMOS</w:t>
      </w:r>
      <w:bookmarkEnd w:id="36"/>
      <w:bookmarkEnd w:id="37"/>
      <w:r w:rsidRPr="00AB359A">
        <w:t xml:space="preserve"> </w:t>
      </w:r>
    </w:p>
    <w:p w14:paraId="2262DAC5" w14:textId="77777777" w:rsidR="00E022D8" w:rsidRPr="00C61687" w:rsidRDefault="00E022D8" w:rsidP="00E022D8">
      <w:pPr>
        <w:pStyle w:val="Estilo12ptPrimeralnea05cm"/>
        <w:rPr>
          <w:iCs/>
        </w:rPr>
      </w:pPr>
      <w:r w:rsidRPr="00C61687">
        <w:rPr>
          <w:iCs/>
        </w:rPr>
        <w:t xml:space="preserve">Los sensores CMOS se encuentran por regla general en la mayoría de dispositivos móviles, es decir, smartphones, tabletas y demás. </w:t>
      </w:r>
    </w:p>
    <w:p w14:paraId="456F87BE" w14:textId="77777777" w:rsidR="00E022D8" w:rsidRPr="00C61687" w:rsidRDefault="00E022D8" w:rsidP="00E022D8">
      <w:pPr>
        <w:pStyle w:val="Estilo12ptPrimeralnea05cm"/>
        <w:rPr>
          <w:iCs/>
        </w:rPr>
      </w:pPr>
      <w:r w:rsidRPr="00C61687">
        <w:rPr>
          <w:iCs/>
        </w:rPr>
        <w:t>Son más sensibles a la luz que los CCD debido a que están compuestos por menos componentes, ya que se busca un acabado minimalista, es por ello que suelen ser más pequeños que los CCD y también más económicos.</w:t>
      </w:r>
    </w:p>
    <w:p w14:paraId="62B752F5" w14:textId="77777777" w:rsidR="00E022D8" w:rsidRDefault="00E022D8" w:rsidP="00E022D8">
      <w:pPr>
        <w:pStyle w:val="Estilo12ptPrimeralnea05cm"/>
        <w:rPr>
          <w:iCs/>
        </w:rPr>
      </w:pPr>
      <w:r w:rsidRPr="00C61687">
        <w:rPr>
          <w:iCs/>
        </w:rPr>
        <w:t xml:space="preserve">Sin embargo, el proceso no es tan costoso y tan perfeccionista, por lo que el </w:t>
      </w:r>
      <w:r w:rsidRPr="00C61687">
        <w:rPr>
          <w:iCs/>
        </w:rPr>
        <w:lastRenderedPageBreak/>
        <w:t>ruido es más apreciable en este tipo de sensores.</w:t>
      </w:r>
    </w:p>
    <w:p w14:paraId="2DF67BBD" w14:textId="77777777" w:rsidR="00996957" w:rsidRPr="00250EC1" w:rsidRDefault="00996957" w:rsidP="005D1821">
      <w:pPr>
        <w:jc w:val="both"/>
      </w:pPr>
    </w:p>
    <w:p w14:paraId="63F5C95D" w14:textId="77777777" w:rsidR="00996957" w:rsidRPr="005D1821" w:rsidRDefault="00996957" w:rsidP="00A33B5E">
      <w:pPr>
        <w:pStyle w:val="Ttulo2"/>
        <w:numPr>
          <w:ilvl w:val="1"/>
          <w:numId w:val="19"/>
        </w:numPr>
        <w:ind w:left="720" w:hanging="720"/>
      </w:pPr>
      <w:bookmarkStart w:id="38" w:name="_Toc477877511"/>
      <w:bookmarkStart w:id="39" w:name="_Toc477880140"/>
      <w:r w:rsidRPr="00A33B5E">
        <w:rPr>
          <w:bCs/>
          <w:sz w:val="30"/>
          <w:szCs w:val="28"/>
        </w:rPr>
        <w:t>Imperfecciones</w:t>
      </w:r>
      <w:r w:rsidRPr="005D1821">
        <w:t xml:space="preserve"> </w:t>
      </w:r>
      <w:r w:rsidRPr="00A33B5E">
        <w:rPr>
          <w:bCs/>
          <w:sz w:val="30"/>
          <w:szCs w:val="28"/>
        </w:rPr>
        <w:t>y ruido de la imagen</w:t>
      </w:r>
      <w:bookmarkEnd w:id="38"/>
      <w:bookmarkEnd w:id="39"/>
    </w:p>
    <w:p w14:paraId="673AEE77" w14:textId="77777777" w:rsidR="00996957" w:rsidRPr="005D1821" w:rsidRDefault="00996957" w:rsidP="005D1821">
      <w:pPr>
        <w:jc w:val="both"/>
        <w:rPr>
          <w:rFonts w:ascii="Book Antiqua" w:hAnsi="Book Antiqua"/>
        </w:rPr>
      </w:pPr>
    </w:p>
    <w:p w14:paraId="5ADB4AD5" w14:textId="77777777" w:rsidR="00996957" w:rsidRPr="005D1821" w:rsidRDefault="00996957" w:rsidP="00A33B5E">
      <w:pPr>
        <w:pStyle w:val="EstiloTtulo313pt"/>
        <w:numPr>
          <w:ilvl w:val="2"/>
          <w:numId w:val="19"/>
        </w:numPr>
        <w:spacing w:before="240"/>
        <w:ind w:left="1080" w:hanging="1080"/>
        <w:rPr>
          <w:sz w:val="24"/>
          <w:szCs w:val="24"/>
          <w:lang w:val="es-ES"/>
        </w:rPr>
      </w:pPr>
      <w:bookmarkStart w:id="40" w:name="_Toc477877512"/>
      <w:bookmarkStart w:id="41" w:name="_Toc477880141"/>
      <w:r w:rsidRPr="00A33B5E">
        <w:t>Imperfecciones</w:t>
      </w:r>
      <w:r w:rsidRPr="005D1821">
        <w:rPr>
          <w:sz w:val="24"/>
          <w:szCs w:val="24"/>
          <w:lang w:val="es-ES"/>
        </w:rPr>
        <w:t xml:space="preserve"> </w:t>
      </w:r>
      <w:r w:rsidRPr="00A33B5E">
        <w:t>del sensor</w:t>
      </w:r>
      <w:bookmarkEnd w:id="40"/>
      <w:bookmarkEnd w:id="41"/>
      <w:r w:rsidRPr="005D1821">
        <w:rPr>
          <w:sz w:val="24"/>
          <w:szCs w:val="24"/>
          <w:lang w:val="es-ES"/>
        </w:rPr>
        <w:t xml:space="preserve"> </w:t>
      </w:r>
    </w:p>
    <w:p w14:paraId="29D2B408" w14:textId="77777777" w:rsidR="00996957" w:rsidRPr="005D1821" w:rsidRDefault="00996957" w:rsidP="005D1821">
      <w:pPr>
        <w:jc w:val="both"/>
        <w:rPr>
          <w:rFonts w:ascii="Book Antiqua" w:hAnsi="Book Antiqua"/>
        </w:rPr>
      </w:pPr>
      <w:r w:rsidRPr="005D1821">
        <w:rPr>
          <w:rFonts w:ascii="Book Antiqua" w:hAnsi="Book Antiqua"/>
        </w:rPr>
        <w:t xml:space="preserve">Durante la generación de una imagen es posible que se produzcan defectos que se vean reflejados como ruido en la imagen final. </w:t>
      </w:r>
    </w:p>
    <w:p w14:paraId="13516AE7" w14:textId="77777777" w:rsidR="00996957" w:rsidRPr="005D1821" w:rsidRDefault="00996957" w:rsidP="005D1821">
      <w:pPr>
        <w:jc w:val="both"/>
        <w:rPr>
          <w:rFonts w:ascii="Book Antiqua" w:hAnsi="Book Antiqua"/>
        </w:rPr>
      </w:pPr>
      <w:r w:rsidRPr="005D1821">
        <w:rPr>
          <w:rFonts w:ascii="Book Antiqua" w:hAnsi="Book Antiqua"/>
        </w:rPr>
        <w:t xml:space="preserve">Estos defectos característicos pueden determinar la cámara que generó cierta imagen. </w:t>
      </w:r>
    </w:p>
    <w:p w14:paraId="357EEB26" w14:textId="77777777" w:rsidR="00996957" w:rsidRPr="005D1821" w:rsidRDefault="00996957" w:rsidP="005D1821">
      <w:pPr>
        <w:jc w:val="both"/>
        <w:rPr>
          <w:rFonts w:ascii="Book Antiqua" w:hAnsi="Book Antiqua"/>
        </w:rPr>
      </w:pPr>
    </w:p>
    <w:p w14:paraId="610FD25E" w14:textId="77777777" w:rsidR="00996957" w:rsidRPr="005D1821" w:rsidRDefault="00996957" w:rsidP="005D1821">
      <w:pPr>
        <w:jc w:val="both"/>
        <w:rPr>
          <w:rFonts w:ascii="Book Antiqua" w:hAnsi="Book Antiqua"/>
        </w:rPr>
      </w:pPr>
      <w:r w:rsidRPr="005D1821">
        <w:rPr>
          <w:rFonts w:ascii="Book Antiqua" w:hAnsi="Book Antiqua"/>
        </w:rPr>
        <w:t xml:space="preserve">Los defectos se pueden agrupar en: </w:t>
      </w:r>
    </w:p>
    <w:p w14:paraId="37063784" w14:textId="77777777" w:rsidR="00996957" w:rsidRPr="005D1821" w:rsidRDefault="00996957" w:rsidP="005D1821">
      <w:pPr>
        <w:numPr>
          <w:ilvl w:val="0"/>
          <w:numId w:val="22"/>
        </w:numPr>
        <w:jc w:val="both"/>
        <w:rPr>
          <w:rFonts w:ascii="Book Antiqua" w:hAnsi="Book Antiqua"/>
        </w:rPr>
      </w:pPr>
      <w:r w:rsidRPr="005D1821">
        <w:rPr>
          <w:rFonts w:ascii="Book Antiqua" w:hAnsi="Book Antiqua"/>
        </w:rPr>
        <w:t xml:space="preserve">Defectos de fila y columna: Pueden ser ocasionados durante el proceso de transferencia de carga. </w:t>
      </w:r>
      <w:r w:rsidRPr="005D1821">
        <w:rPr>
          <w:rFonts w:ascii="MS Mincho" w:eastAsia="MS Mincho" w:hAnsi="MS Mincho" w:cs="MS Mincho"/>
        </w:rPr>
        <w:t> </w:t>
      </w:r>
    </w:p>
    <w:p w14:paraId="048C94DB" w14:textId="77777777" w:rsidR="00996957" w:rsidRPr="005D1821" w:rsidRDefault="00996957" w:rsidP="005D1821">
      <w:pPr>
        <w:numPr>
          <w:ilvl w:val="0"/>
          <w:numId w:val="22"/>
        </w:numPr>
        <w:jc w:val="both"/>
        <w:rPr>
          <w:rFonts w:ascii="Book Antiqua" w:hAnsi="Book Antiqua"/>
        </w:rPr>
      </w:pPr>
      <w:r w:rsidRPr="005D1821">
        <w:rPr>
          <w:rFonts w:ascii="Book Antiqua" w:hAnsi="Book Antiqua"/>
        </w:rPr>
        <w:t>Defectos de grupo: Pueden ser causados por suciedad o por fallos eléctricos.</w:t>
      </w:r>
      <w:r w:rsidRPr="005D1821">
        <w:rPr>
          <w:rFonts w:ascii="MS Mincho" w:eastAsia="MS Mincho" w:hAnsi="MS Mincho" w:cs="MS Mincho"/>
        </w:rPr>
        <w:t> </w:t>
      </w:r>
    </w:p>
    <w:p w14:paraId="20373721" w14:textId="77777777" w:rsidR="00996957" w:rsidRPr="005D1821" w:rsidRDefault="00996957" w:rsidP="005D1821">
      <w:pPr>
        <w:numPr>
          <w:ilvl w:val="0"/>
          <w:numId w:val="22"/>
        </w:numPr>
        <w:jc w:val="both"/>
        <w:rPr>
          <w:rFonts w:ascii="Book Antiqua" w:hAnsi="Book Antiqua"/>
        </w:rPr>
      </w:pPr>
      <w:r w:rsidRPr="005D1821">
        <w:rPr>
          <w:rFonts w:ascii="Book Antiqua" w:hAnsi="Book Antiqua"/>
        </w:rPr>
        <w:t>Píxeles calientes: Cuando se generan altas salidas de voltaje bajo cierto tipo de condiciones.</w:t>
      </w:r>
    </w:p>
    <w:p w14:paraId="014AAEDB" w14:textId="77777777" w:rsidR="00996957" w:rsidRPr="005D1821" w:rsidRDefault="00996957" w:rsidP="005D1821">
      <w:pPr>
        <w:numPr>
          <w:ilvl w:val="0"/>
          <w:numId w:val="22"/>
        </w:numPr>
        <w:jc w:val="both"/>
        <w:rPr>
          <w:rFonts w:ascii="Book Antiqua" w:hAnsi="Book Antiqua"/>
        </w:rPr>
      </w:pPr>
      <w:r w:rsidRPr="005D1821">
        <w:rPr>
          <w:rFonts w:ascii="Book Antiqua" w:hAnsi="Book Antiqua"/>
        </w:rPr>
        <w:t xml:space="preserve">Píxeles muertos: Son los píxeles que tienen una respuesta muy pobre a la luz, apareciendo como puntos negros en las imágenes finales. </w:t>
      </w:r>
      <w:r w:rsidRPr="005D1821">
        <w:rPr>
          <w:rFonts w:ascii="MS Mincho" w:eastAsia="MS Mincho" w:hAnsi="MS Mincho" w:cs="MS Mincho"/>
        </w:rPr>
        <w:t> </w:t>
      </w:r>
    </w:p>
    <w:p w14:paraId="2922AE13" w14:textId="77777777" w:rsidR="00996957" w:rsidRPr="005D1821" w:rsidRDefault="00996957" w:rsidP="005D1821">
      <w:pPr>
        <w:numPr>
          <w:ilvl w:val="0"/>
          <w:numId w:val="22"/>
        </w:numPr>
        <w:jc w:val="both"/>
        <w:rPr>
          <w:rFonts w:ascii="Book Antiqua" w:hAnsi="Book Antiqua"/>
        </w:rPr>
      </w:pPr>
      <w:r w:rsidRPr="005D1821">
        <w:rPr>
          <w:rFonts w:ascii="Book Antiqua" w:hAnsi="Book Antiqua"/>
        </w:rPr>
        <w:t>Diferencias entre salidas múltiples: Cuando existe más de una salida pueden presentarse variaciones entre las diferentes salidas.</w:t>
      </w:r>
    </w:p>
    <w:p w14:paraId="327CD051" w14:textId="77777777" w:rsidR="00996957" w:rsidRPr="005D1821" w:rsidRDefault="00996957" w:rsidP="005D1821">
      <w:pPr>
        <w:numPr>
          <w:ilvl w:val="0"/>
          <w:numId w:val="22"/>
        </w:numPr>
        <w:jc w:val="both"/>
        <w:rPr>
          <w:rFonts w:ascii="Book Antiqua" w:hAnsi="Book Antiqua"/>
        </w:rPr>
      </w:pPr>
      <w:r w:rsidRPr="005D1821">
        <w:rPr>
          <w:rFonts w:ascii="Book Antiqua" w:hAnsi="Book Antiqua"/>
        </w:rPr>
        <w:t xml:space="preserve">Interferencia: Este defecto se produce cuando los fotones que deberían de ser recolectados por un píxel se recogen por un píxel vecino. </w:t>
      </w:r>
      <w:r w:rsidRPr="005D1821">
        <w:rPr>
          <w:rFonts w:ascii="MS Mincho" w:eastAsia="MS Mincho" w:hAnsi="MS Mincho" w:cs="MS Mincho"/>
        </w:rPr>
        <w:t> </w:t>
      </w:r>
    </w:p>
    <w:p w14:paraId="7950885B" w14:textId="77777777" w:rsidR="00996957" w:rsidRPr="005D1821" w:rsidRDefault="00996957" w:rsidP="005D1821">
      <w:pPr>
        <w:numPr>
          <w:ilvl w:val="0"/>
          <w:numId w:val="22"/>
        </w:numPr>
        <w:jc w:val="both"/>
        <w:rPr>
          <w:rFonts w:ascii="Book Antiqua" w:hAnsi="Book Antiqua"/>
        </w:rPr>
      </w:pPr>
      <w:r w:rsidRPr="005D1821">
        <w:rPr>
          <w:rFonts w:ascii="Book Antiqua" w:hAnsi="Book Antiqua"/>
        </w:rPr>
        <w:t xml:space="preserve">Saturación: Sucede cuando un píxel acumula más carga de la que puede contener y el exceso de la carga es pasada a los píxeles vecinos generando, de este modo, el efecto blooming. </w:t>
      </w:r>
      <w:r w:rsidRPr="005D1821">
        <w:rPr>
          <w:rFonts w:ascii="MS Mincho" w:eastAsia="MS Mincho" w:hAnsi="MS Mincho" w:cs="MS Mincho"/>
        </w:rPr>
        <w:t> </w:t>
      </w:r>
    </w:p>
    <w:p w14:paraId="218BF3D9" w14:textId="77777777" w:rsidR="00996957" w:rsidRPr="005D1821" w:rsidRDefault="00996957" w:rsidP="005D1821">
      <w:pPr>
        <w:numPr>
          <w:ilvl w:val="0"/>
          <w:numId w:val="22"/>
        </w:numPr>
        <w:jc w:val="both"/>
        <w:rPr>
          <w:rFonts w:ascii="Book Antiqua" w:hAnsi="Book Antiqua"/>
        </w:rPr>
      </w:pPr>
      <w:r w:rsidRPr="005D1821">
        <w:rPr>
          <w:rFonts w:ascii="Book Antiqua" w:hAnsi="Book Antiqua"/>
          <w:i/>
        </w:rPr>
        <w:t>“Rolling Shutter”</w:t>
      </w:r>
      <w:r w:rsidRPr="005D1821">
        <w:rPr>
          <w:rFonts w:ascii="Book Antiqua" w:hAnsi="Book Antiqua"/>
        </w:rPr>
        <w:t>: La técnica de rolling shutter utilizada en los sensores CMOS puede crear distorsiones en la imagen cuando la escena cambia significativamente mientras está siendo capturada como cuando hay movimientos en la escena.</w:t>
      </w:r>
    </w:p>
    <w:p w14:paraId="1116938B" w14:textId="77777777" w:rsidR="00996957" w:rsidRPr="005D1821" w:rsidRDefault="00996957" w:rsidP="005D1821">
      <w:pPr>
        <w:numPr>
          <w:ilvl w:val="0"/>
          <w:numId w:val="22"/>
        </w:numPr>
        <w:jc w:val="both"/>
        <w:rPr>
          <w:rFonts w:ascii="Book Antiqua" w:hAnsi="Book Antiqua"/>
        </w:rPr>
      </w:pPr>
      <w:r w:rsidRPr="005D1821">
        <w:rPr>
          <w:rFonts w:ascii="Book Antiqua" w:hAnsi="Book Antiqua"/>
        </w:rPr>
        <w:t xml:space="preserve">Corriente de oscuridad: Surge de las impurezas del cristal de silicio de los sensores. </w:t>
      </w:r>
      <w:r w:rsidRPr="005D1821">
        <w:rPr>
          <w:rFonts w:ascii="MS Mincho" w:eastAsia="MS Mincho" w:hAnsi="MS Mincho" w:cs="MS Mincho"/>
        </w:rPr>
        <w:t> </w:t>
      </w:r>
    </w:p>
    <w:p w14:paraId="2A26E874" w14:textId="77777777" w:rsidR="00996957" w:rsidRPr="005D1821" w:rsidRDefault="00996957" w:rsidP="005D1821">
      <w:pPr>
        <w:jc w:val="both"/>
        <w:rPr>
          <w:rFonts w:ascii="Book Antiqua" w:hAnsi="Book Antiqua"/>
        </w:rPr>
      </w:pPr>
    </w:p>
    <w:p w14:paraId="31B08362" w14:textId="77777777" w:rsidR="00996957" w:rsidRPr="00A33B5E" w:rsidRDefault="00996957" w:rsidP="00A33B5E">
      <w:pPr>
        <w:pStyle w:val="EstiloTtulo313pt"/>
        <w:numPr>
          <w:ilvl w:val="2"/>
          <w:numId w:val="19"/>
        </w:numPr>
        <w:spacing w:before="240"/>
        <w:ind w:left="1080" w:hanging="1080"/>
      </w:pPr>
      <w:bookmarkStart w:id="42" w:name="_Toc477877513"/>
      <w:bookmarkStart w:id="43" w:name="_Toc477880142"/>
      <w:r w:rsidRPr="00A33B5E">
        <w:t>Ruido en la imagen</w:t>
      </w:r>
      <w:bookmarkEnd w:id="42"/>
      <w:bookmarkEnd w:id="43"/>
      <w:r w:rsidRPr="00A33B5E">
        <w:t xml:space="preserve"> </w:t>
      </w:r>
    </w:p>
    <w:p w14:paraId="5BAD06E4" w14:textId="77777777" w:rsidR="00996957" w:rsidRPr="005D1821" w:rsidRDefault="00996957" w:rsidP="005D1821">
      <w:pPr>
        <w:jc w:val="both"/>
        <w:rPr>
          <w:rFonts w:ascii="Book Antiqua" w:hAnsi="Book Antiqua"/>
        </w:rPr>
      </w:pPr>
    </w:p>
    <w:p w14:paraId="17EE2CD3" w14:textId="77777777" w:rsidR="00996957" w:rsidRPr="005D1821" w:rsidRDefault="00996957" w:rsidP="005D1821">
      <w:pPr>
        <w:jc w:val="both"/>
        <w:rPr>
          <w:rFonts w:ascii="Book Antiqua" w:hAnsi="Book Antiqua"/>
        </w:rPr>
      </w:pPr>
      <w:r w:rsidRPr="005D1821">
        <w:rPr>
          <w:rFonts w:ascii="Book Antiqua" w:hAnsi="Book Antiqua"/>
        </w:rPr>
        <w:t>En el proceso de generación de la imagen en la cámara se puede producir gran cantidad de imperfecciones y ruido.</w:t>
      </w:r>
    </w:p>
    <w:p w14:paraId="273A65E2" w14:textId="77777777" w:rsidR="00996957" w:rsidRPr="005D1821" w:rsidRDefault="00996957" w:rsidP="005D1821">
      <w:pPr>
        <w:jc w:val="both"/>
        <w:rPr>
          <w:rFonts w:ascii="Book Antiqua" w:hAnsi="Book Antiqua"/>
        </w:rPr>
      </w:pPr>
    </w:p>
    <w:p w14:paraId="066350AB" w14:textId="77777777" w:rsidR="00996957" w:rsidRPr="005D1821" w:rsidRDefault="00996957" w:rsidP="005D1821">
      <w:pPr>
        <w:ind w:left="1416"/>
        <w:jc w:val="both"/>
        <w:rPr>
          <w:rFonts w:ascii="Book Antiqua" w:hAnsi="Book Antiqua"/>
        </w:rPr>
      </w:pPr>
      <w:r w:rsidRPr="005D1821">
        <w:rPr>
          <w:rFonts w:ascii="Book Antiqua" w:hAnsi="Book Antiqua"/>
          <w:noProof/>
          <w:lang w:eastAsia="es-ES_tradnl"/>
        </w:rPr>
        <w:drawing>
          <wp:inline distT="0" distB="0" distL="0" distR="0" wp14:anchorId="3C159E7B" wp14:editId="246DB0B3">
            <wp:extent cx="3251200" cy="1739900"/>
            <wp:effectExtent l="0" t="0" r="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51200" cy="1739900"/>
                    </a:xfrm>
                    <a:prstGeom prst="rect">
                      <a:avLst/>
                    </a:prstGeom>
                    <a:noFill/>
                    <a:ln>
                      <a:noFill/>
                    </a:ln>
                  </pic:spPr>
                </pic:pic>
              </a:graphicData>
            </a:graphic>
          </wp:inline>
        </w:drawing>
      </w:r>
      <w:r w:rsidRPr="005D1821">
        <w:rPr>
          <w:rFonts w:ascii="Book Antiqua" w:hAnsi="Book Antiqua"/>
        </w:rPr>
        <w:t xml:space="preserve"> </w:t>
      </w:r>
    </w:p>
    <w:p w14:paraId="2B1A6120" w14:textId="77777777" w:rsidR="00996957" w:rsidRPr="005D1821" w:rsidRDefault="00996957" w:rsidP="005D1821">
      <w:pPr>
        <w:ind w:left="1416"/>
        <w:jc w:val="both"/>
        <w:rPr>
          <w:rStyle w:val="nfasis"/>
          <w:rFonts w:ascii="Book Antiqua" w:hAnsi="Book Antiqua"/>
        </w:rPr>
      </w:pPr>
      <w:r w:rsidRPr="005D1821">
        <w:rPr>
          <w:rStyle w:val="nfasis"/>
          <w:rFonts w:ascii="Book Antiqua" w:hAnsi="Book Antiqua"/>
        </w:rPr>
        <w:t>Figura 1.3: Patrón de ruido del sensor</w:t>
      </w:r>
    </w:p>
    <w:p w14:paraId="2E0CDA86" w14:textId="77777777" w:rsidR="00996957" w:rsidRPr="005D1821" w:rsidRDefault="00996957" w:rsidP="005D1821">
      <w:pPr>
        <w:jc w:val="both"/>
        <w:rPr>
          <w:rFonts w:ascii="Book Antiqua" w:hAnsi="Book Antiqua"/>
        </w:rPr>
      </w:pPr>
    </w:p>
    <w:p w14:paraId="3E280E9C" w14:textId="77777777" w:rsidR="00996957" w:rsidRPr="005D1821" w:rsidRDefault="00996957" w:rsidP="005D1821">
      <w:pPr>
        <w:jc w:val="both"/>
        <w:rPr>
          <w:rFonts w:ascii="Book Antiqua" w:hAnsi="Book Antiqua"/>
        </w:rPr>
      </w:pPr>
      <w:r w:rsidRPr="005D1821">
        <w:rPr>
          <w:rFonts w:ascii="Book Antiqua" w:hAnsi="Book Antiqua"/>
        </w:rPr>
        <w:t>El patrón de ruido consiste en cualquier patrón espacial que no cambia de una imagen a otra, compuesto por el ruido espacial, totalmente independiente del ruido de patrón fijo (FPN).</w:t>
      </w:r>
    </w:p>
    <w:p w14:paraId="21C55EE6" w14:textId="77777777" w:rsidR="00996957" w:rsidRPr="005D1821" w:rsidRDefault="00996957" w:rsidP="005D1821">
      <w:pPr>
        <w:jc w:val="both"/>
        <w:rPr>
          <w:rFonts w:ascii="Book Antiqua" w:hAnsi="Book Antiqua"/>
        </w:rPr>
      </w:pPr>
    </w:p>
    <w:p w14:paraId="2BD66A6F" w14:textId="77777777" w:rsidR="00996957" w:rsidRPr="005D1821" w:rsidRDefault="00996957" w:rsidP="005D1821">
      <w:pPr>
        <w:jc w:val="both"/>
        <w:rPr>
          <w:rFonts w:ascii="Book Antiqua" w:hAnsi="Book Antiqua"/>
        </w:rPr>
      </w:pPr>
      <w:r w:rsidRPr="005D1821">
        <w:rPr>
          <w:rFonts w:ascii="Book Antiqua" w:hAnsi="Book Antiqua"/>
        </w:rPr>
        <w:t>El ruido FPN se genera en función de: la oscuridad, la exposición y la temperatura.</w:t>
      </w:r>
    </w:p>
    <w:p w14:paraId="5BBDE5BC" w14:textId="77777777" w:rsidR="00996957" w:rsidRPr="005D1821" w:rsidRDefault="00996957" w:rsidP="005D1821">
      <w:pPr>
        <w:jc w:val="both"/>
        <w:rPr>
          <w:rFonts w:ascii="Book Antiqua" w:hAnsi="Book Antiqua"/>
        </w:rPr>
      </w:pPr>
    </w:p>
    <w:p w14:paraId="1F234D18" w14:textId="77777777" w:rsidR="00996957" w:rsidRPr="005D1821" w:rsidRDefault="00996957" w:rsidP="005D1821">
      <w:pPr>
        <w:jc w:val="both"/>
        <w:rPr>
          <w:rFonts w:ascii="Book Antiqua" w:hAnsi="Book Antiqua"/>
        </w:rPr>
      </w:pPr>
      <w:r w:rsidRPr="005D1821">
        <w:rPr>
          <w:rFonts w:ascii="Book Antiqua" w:hAnsi="Book Antiqua"/>
        </w:rPr>
        <w:t>El ruido PRNU es la parte dominante del patrón de ruido de las imágenes, compuesto por el ruido PNU y los defectos de baja frecuencia, tales como el zoom.</w:t>
      </w:r>
    </w:p>
    <w:p w14:paraId="2851457F" w14:textId="77777777" w:rsidR="00996957" w:rsidRPr="005D1821" w:rsidRDefault="00996957" w:rsidP="005D1821">
      <w:pPr>
        <w:jc w:val="both"/>
        <w:rPr>
          <w:rFonts w:ascii="Book Antiqua" w:hAnsi="Book Antiqua"/>
        </w:rPr>
      </w:pPr>
    </w:p>
    <w:p w14:paraId="50E3E051" w14:textId="77777777" w:rsidR="00996957" w:rsidRPr="005D1821" w:rsidRDefault="00996957" w:rsidP="005D1821">
      <w:pPr>
        <w:jc w:val="both"/>
        <w:rPr>
          <w:rFonts w:ascii="Book Antiqua" w:hAnsi="Book Antiqua"/>
        </w:rPr>
      </w:pPr>
      <w:r w:rsidRPr="005D1821">
        <w:rPr>
          <w:rFonts w:ascii="Book Antiqua" w:hAnsi="Book Antiqua"/>
        </w:rPr>
        <w:t xml:space="preserve">El ruido PNU es la diferencia de sensibilidad a la luz entre los píxeles de la matriz del sensor. </w:t>
      </w:r>
    </w:p>
    <w:p w14:paraId="512172B2" w14:textId="77777777" w:rsidR="00996957" w:rsidRPr="005D1821" w:rsidRDefault="00996957" w:rsidP="005D1821">
      <w:pPr>
        <w:jc w:val="both"/>
        <w:rPr>
          <w:rFonts w:ascii="Book Antiqua" w:hAnsi="Book Antiqua"/>
        </w:rPr>
      </w:pPr>
      <w:r w:rsidRPr="005D1821">
        <w:rPr>
          <w:rFonts w:ascii="Book Antiqua" w:hAnsi="Book Antiqua"/>
        </w:rPr>
        <w:t>Se encuentra con mayor frecuencia en los sensores de tipo CMOS.</w:t>
      </w:r>
    </w:p>
    <w:p w14:paraId="0B39E664" w14:textId="77777777" w:rsidR="00996957" w:rsidRDefault="00996957" w:rsidP="005D1821">
      <w:pPr>
        <w:pStyle w:val="Estilo12ptPrimeralnea05cm"/>
        <w:rPr>
          <w:iCs/>
          <w:szCs w:val="24"/>
        </w:rPr>
      </w:pPr>
    </w:p>
    <w:p w14:paraId="474847FE" w14:textId="77777777" w:rsidR="00A33B5E" w:rsidRPr="00A33B5E" w:rsidRDefault="00A33B5E" w:rsidP="00A33B5E">
      <w:pPr>
        <w:pStyle w:val="Ttulo2"/>
        <w:numPr>
          <w:ilvl w:val="1"/>
          <w:numId w:val="19"/>
        </w:numPr>
        <w:ind w:left="720" w:hanging="720"/>
        <w:rPr>
          <w:bCs/>
          <w:sz w:val="30"/>
          <w:szCs w:val="28"/>
        </w:rPr>
      </w:pPr>
      <w:bookmarkStart w:id="44" w:name="_Toc477877514"/>
      <w:bookmarkStart w:id="45" w:name="_Toc477880143"/>
      <w:r w:rsidRPr="00A33B5E">
        <w:rPr>
          <w:bCs/>
          <w:sz w:val="30"/>
          <w:szCs w:val="28"/>
        </w:rPr>
        <w:t>Diferencias entre Cámaras Digitales y Cámaras de Dispositivos Móviles</w:t>
      </w:r>
      <w:bookmarkEnd w:id="44"/>
      <w:bookmarkEnd w:id="45"/>
    </w:p>
    <w:p w14:paraId="3AFEC7EC" w14:textId="77777777" w:rsidR="00A33B5E" w:rsidRPr="00E84056" w:rsidRDefault="00A33B5E" w:rsidP="00A33B5E"/>
    <w:p w14:paraId="5B486ABF" w14:textId="77777777" w:rsidR="00A33B5E" w:rsidRPr="00A33B5E" w:rsidRDefault="00A33B5E" w:rsidP="00A33B5E">
      <w:pPr>
        <w:rPr>
          <w:rFonts w:ascii="Book Antiqua" w:hAnsi="Book Antiqua"/>
        </w:rPr>
      </w:pPr>
      <w:r w:rsidRPr="00A33B5E">
        <w:rPr>
          <w:rFonts w:ascii="Book Antiqua" w:hAnsi="Book Antiqua"/>
        </w:rPr>
        <w:t>Si bien es cierto que las imágenes se procesan de manera similar tanto en cámaras digitales como en móviles hay algunas diferencias importantes relativas a la calidad ya que las cámaras integradas en dispositivos móviles son de menor calidad debido al hardware requerido para que el tamaño sea lo más reducido posible.</w:t>
      </w:r>
    </w:p>
    <w:p w14:paraId="0433FC34" w14:textId="77777777" w:rsidR="00A33B5E" w:rsidRPr="00A33B5E" w:rsidRDefault="00A33B5E" w:rsidP="00A33B5E">
      <w:pPr>
        <w:widowControl w:val="0"/>
        <w:autoSpaceDE w:val="0"/>
        <w:autoSpaceDN w:val="0"/>
        <w:adjustRightInd w:val="0"/>
        <w:spacing w:after="240" w:line="340" w:lineRule="atLeast"/>
        <w:rPr>
          <w:rFonts w:ascii="Book Antiqua" w:hAnsi="Book Antiqua" w:cs="Times"/>
        </w:rPr>
      </w:pPr>
      <w:r w:rsidRPr="00A33B5E">
        <w:rPr>
          <w:rFonts w:ascii="Book Antiqua" w:hAnsi="Book Antiqua" w:cs="Times"/>
        </w:rPr>
        <w:t xml:space="preserve">Algunos factores son: </w:t>
      </w:r>
    </w:p>
    <w:p w14:paraId="595F100F" w14:textId="77777777" w:rsidR="00A33B5E" w:rsidRPr="00A33B5E" w:rsidRDefault="00A33B5E" w:rsidP="00A33B5E">
      <w:pPr>
        <w:rPr>
          <w:rFonts w:ascii="Book Antiqua" w:hAnsi="Book Antiqua"/>
        </w:rPr>
      </w:pPr>
    </w:p>
    <w:p w14:paraId="2EF7FFFE" w14:textId="77777777" w:rsidR="00A33B5E" w:rsidRPr="00A33B5E" w:rsidRDefault="00A33B5E" w:rsidP="00A33B5E">
      <w:pPr>
        <w:widowControl w:val="0"/>
        <w:numPr>
          <w:ilvl w:val="0"/>
          <w:numId w:val="23"/>
        </w:numPr>
        <w:tabs>
          <w:tab w:val="left" w:pos="220"/>
          <w:tab w:val="left" w:pos="720"/>
        </w:tabs>
        <w:autoSpaceDE w:val="0"/>
        <w:autoSpaceDN w:val="0"/>
        <w:adjustRightInd w:val="0"/>
        <w:spacing w:after="293" w:line="340" w:lineRule="atLeast"/>
        <w:jc w:val="both"/>
        <w:rPr>
          <w:rFonts w:ascii="Book Antiqua" w:hAnsi="Book Antiqua" w:cs="Times"/>
        </w:rPr>
      </w:pPr>
      <w:r w:rsidRPr="00A33B5E">
        <w:rPr>
          <w:rFonts w:ascii="Book Antiqua" w:hAnsi="Book Antiqua" w:cs="Times"/>
          <w:b/>
          <w:u w:val="single"/>
        </w:rPr>
        <w:t>Apertura de la lente</w:t>
      </w:r>
      <w:r w:rsidRPr="00A33B5E">
        <w:rPr>
          <w:rFonts w:ascii="Book Antiqua" w:hAnsi="Book Antiqua" w:cs="Times"/>
        </w:rPr>
        <w:t xml:space="preserve">: limitada, valores pequeños. </w:t>
      </w:r>
    </w:p>
    <w:p w14:paraId="7B24865E" w14:textId="77777777" w:rsidR="00A33B5E" w:rsidRPr="00A33B5E" w:rsidRDefault="00A33B5E" w:rsidP="00A33B5E">
      <w:pPr>
        <w:widowControl w:val="0"/>
        <w:numPr>
          <w:ilvl w:val="0"/>
          <w:numId w:val="23"/>
        </w:numPr>
        <w:tabs>
          <w:tab w:val="left" w:pos="220"/>
          <w:tab w:val="left" w:pos="720"/>
        </w:tabs>
        <w:autoSpaceDE w:val="0"/>
        <w:autoSpaceDN w:val="0"/>
        <w:adjustRightInd w:val="0"/>
        <w:spacing w:after="293" w:line="340" w:lineRule="atLeast"/>
        <w:jc w:val="both"/>
        <w:rPr>
          <w:rFonts w:ascii="Book Antiqua" w:hAnsi="Book Antiqua" w:cs="Times"/>
        </w:rPr>
      </w:pPr>
      <w:r w:rsidRPr="00A33B5E">
        <w:rPr>
          <w:rFonts w:ascii="Book Antiqua" w:hAnsi="Book Antiqua" w:cs="Times"/>
          <w:b/>
          <w:u w:val="single"/>
        </w:rPr>
        <w:lastRenderedPageBreak/>
        <w:t>Resolución</w:t>
      </w:r>
      <w:r w:rsidRPr="00A33B5E">
        <w:rPr>
          <w:rFonts w:ascii="Book Antiqua" w:hAnsi="Book Antiqua" w:cs="Times"/>
        </w:rPr>
        <w:t xml:space="preserve">: menor. </w:t>
      </w:r>
    </w:p>
    <w:p w14:paraId="4343AED9" w14:textId="77777777" w:rsidR="00A33B5E" w:rsidRPr="00A33B5E" w:rsidRDefault="00A33B5E" w:rsidP="00A33B5E">
      <w:pPr>
        <w:widowControl w:val="0"/>
        <w:numPr>
          <w:ilvl w:val="0"/>
          <w:numId w:val="23"/>
        </w:numPr>
        <w:tabs>
          <w:tab w:val="left" w:pos="220"/>
          <w:tab w:val="left" w:pos="720"/>
        </w:tabs>
        <w:autoSpaceDE w:val="0"/>
        <w:autoSpaceDN w:val="0"/>
        <w:adjustRightInd w:val="0"/>
        <w:spacing w:after="293" w:line="340" w:lineRule="atLeast"/>
        <w:jc w:val="both"/>
        <w:rPr>
          <w:rFonts w:ascii="Book Antiqua" w:hAnsi="Book Antiqua" w:cs="Times"/>
        </w:rPr>
      </w:pPr>
      <w:r w:rsidRPr="00A33B5E">
        <w:rPr>
          <w:rFonts w:ascii="Book Antiqua" w:hAnsi="Book Antiqua" w:cs="Times"/>
          <w:b/>
          <w:u w:val="single"/>
        </w:rPr>
        <w:t>Distancia focal</w:t>
      </w:r>
      <w:r w:rsidRPr="00A33B5E">
        <w:rPr>
          <w:rFonts w:ascii="Book Antiqua" w:hAnsi="Book Antiqua" w:cs="Times"/>
        </w:rPr>
        <w:t xml:space="preserve">: fija y restringida a valores pequeños lo que supone que las condiciones de iluminación sean limitadas. </w:t>
      </w:r>
    </w:p>
    <w:p w14:paraId="1697877D" w14:textId="77777777" w:rsidR="00A33B5E" w:rsidRPr="00A33B5E" w:rsidRDefault="00A33B5E" w:rsidP="00A33B5E">
      <w:pPr>
        <w:widowControl w:val="0"/>
        <w:numPr>
          <w:ilvl w:val="0"/>
          <w:numId w:val="23"/>
        </w:numPr>
        <w:tabs>
          <w:tab w:val="left" w:pos="220"/>
          <w:tab w:val="left" w:pos="720"/>
        </w:tabs>
        <w:autoSpaceDE w:val="0"/>
        <w:autoSpaceDN w:val="0"/>
        <w:adjustRightInd w:val="0"/>
        <w:spacing w:after="293" w:line="340" w:lineRule="atLeast"/>
        <w:jc w:val="both"/>
        <w:rPr>
          <w:rFonts w:ascii="Book Antiqua" w:hAnsi="Book Antiqua" w:cs="Times"/>
        </w:rPr>
      </w:pPr>
      <w:r w:rsidRPr="00A33B5E">
        <w:rPr>
          <w:rFonts w:ascii="Book Antiqua" w:hAnsi="Book Antiqua" w:cs="Times"/>
          <w:b/>
          <w:u w:val="single"/>
        </w:rPr>
        <w:t>Flash</w:t>
      </w:r>
      <w:r w:rsidRPr="00A33B5E">
        <w:rPr>
          <w:rFonts w:ascii="Book Antiqua" w:hAnsi="Book Antiqua" w:cs="Times"/>
        </w:rPr>
        <w:t xml:space="preserve">: no muy potente. </w:t>
      </w:r>
    </w:p>
    <w:p w14:paraId="4E3572EB" w14:textId="77777777" w:rsidR="00A33B5E" w:rsidRPr="00A33B5E" w:rsidRDefault="00A33B5E" w:rsidP="00A33B5E">
      <w:pPr>
        <w:pStyle w:val="Prrafodelista"/>
        <w:numPr>
          <w:ilvl w:val="0"/>
          <w:numId w:val="23"/>
        </w:numPr>
        <w:spacing w:line="240" w:lineRule="auto"/>
        <w:jc w:val="both"/>
        <w:rPr>
          <w:rFonts w:ascii="Book Antiqua" w:hAnsi="Book Antiqua"/>
          <w:sz w:val="24"/>
          <w:szCs w:val="24"/>
        </w:rPr>
      </w:pPr>
      <w:r w:rsidRPr="00A33B5E">
        <w:rPr>
          <w:rFonts w:ascii="Book Antiqua" w:hAnsi="Book Antiqua" w:cs="Times"/>
          <w:b/>
          <w:sz w:val="24"/>
          <w:szCs w:val="24"/>
          <w:u w:val="single"/>
        </w:rPr>
        <w:t>Conversión Analógica Digital</w:t>
      </w:r>
      <w:r w:rsidRPr="00A33B5E">
        <w:rPr>
          <w:rFonts w:ascii="Book Antiqua" w:hAnsi="Book Antiqua" w:cs="Times"/>
          <w:sz w:val="24"/>
          <w:szCs w:val="24"/>
        </w:rPr>
        <w:t>: Analog Digital Conversion (ADC) de 10 bits en comparación a las cámaras tradicionales que poseen 12 bits.</w:t>
      </w:r>
    </w:p>
    <w:p w14:paraId="73867729" w14:textId="77777777" w:rsidR="00A33B5E" w:rsidRDefault="00A33B5E" w:rsidP="005D1821">
      <w:pPr>
        <w:pStyle w:val="Estilo12ptPrimeralnea05cm"/>
        <w:rPr>
          <w:iCs/>
          <w:szCs w:val="24"/>
        </w:rPr>
      </w:pPr>
    </w:p>
    <w:p w14:paraId="08965F47" w14:textId="77777777" w:rsidR="00A33B5E" w:rsidRPr="00A33B5E" w:rsidRDefault="00A33B5E" w:rsidP="00A33B5E">
      <w:pPr>
        <w:pStyle w:val="Ttulo2"/>
        <w:numPr>
          <w:ilvl w:val="1"/>
          <w:numId w:val="19"/>
        </w:numPr>
        <w:ind w:left="720" w:hanging="720"/>
        <w:rPr>
          <w:bCs/>
        </w:rPr>
      </w:pPr>
      <w:bookmarkStart w:id="46" w:name="_Toc477877515"/>
      <w:bookmarkStart w:id="47" w:name="_Toc477880144"/>
      <w:r w:rsidRPr="00A33B5E">
        <w:rPr>
          <w:bCs/>
        </w:rPr>
        <w:t>Técnicas de análisis forense</w:t>
      </w:r>
      <w:bookmarkEnd w:id="46"/>
      <w:bookmarkEnd w:id="47"/>
    </w:p>
    <w:p w14:paraId="0BD1D22E" w14:textId="77777777" w:rsidR="00A33B5E" w:rsidRDefault="00A33B5E" w:rsidP="00A33B5E"/>
    <w:p w14:paraId="0B78E8B5" w14:textId="77777777" w:rsidR="00A33B5E" w:rsidRPr="00A33B5E" w:rsidRDefault="00A33B5E" w:rsidP="00A33B5E">
      <w:pPr>
        <w:rPr>
          <w:rFonts w:ascii="Book Antiqua" w:hAnsi="Book Antiqua"/>
        </w:rPr>
      </w:pPr>
      <w:r w:rsidRPr="00A33B5E">
        <w:rPr>
          <w:rFonts w:ascii="Book Antiqua" w:hAnsi="Book Antiqua"/>
        </w:rPr>
        <w:t>En este apartado vamos a describir las principales técnicas de análisis forense dirigidas a imágenes, más concretamente centrándonos en las técnicas para identificar la fuente.</w:t>
      </w:r>
    </w:p>
    <w:p w14:paraId="388431DC" w14:textId="77777777" w:rsidR="00A33B5E" w:rsidRPr="00A33B5E" w:rsidRDefault="00A33B5E" w:rsidP="00A33B5E">
      <w:pPr>
        <w:rPr>
          <w:rFonts w:ascii="Book Antiqua" w:hAnsi="Book Antiqua"/>
        </w:rPr>
      </w:pPr>
    </w:p>
    <w:p w14:paraId="4279910D" w14:textId="77777777" w:rsidR="00A33B5E" w:rsidRPr="00A33B5E" w:rsidRDefault="00A33B5E" w:rsidP="00A33B5E">
      <w:pPr>
        <w:rPr>
          <w:rFonts w:ascii="Book Antiqua" w:hAnsi="Book Antiqua"/>
        </w:rPr>
      </w:pPr>
      <w:r w:rsidRPr="00A33B5E">
        <w:rPr>
          <w:rFonts w:ascii="Book Antiqua" w:hAnsi="Book Antiqua"/>
        </w:rPr>
        <w:t>Se pueden dividir en:</w:t>
      </w:r>
    </w:p>
    <w:p w14:paraId="4CBE682E" w14:textId="77777777" w:rsidR="00A33B5E" w:rsidRPr="00A33B5E" w:rsidRDefault="00A33B5E" w:rsidP="00A33B5E">
      <w:pPr>
        <w:rPr>
          <w:rFonts w:ascii="Book Antiqua" w:hAnsi="Book Antiqua"/>
        </w:rPr>
      </w:pPr>
    </w:p>
    <w:p w14:paraId="3FAF78FD" w14:textId="77777777" w:rsidR="00A33B5E" w:rsidRPr="00A33B5E" w:rsidRDefault="00A33B5E" w:rsidP="00A33B5E">
      <w:pPr>
        <w:widowControl w:val="0"/>
        <w:numPr>
          <w:ilvl w:val="0"/>
          <w:numId w:val="25"/>
        </w:numPr>
        <w:tabs>
          <w:tab w:val="left" w:pos="220"/>
          <w:tab w:val="left" w:pos="720"/>
        </w:tabs>
        <w:autoSpaceDE w:val="0"/>
        <w:autoSpaceDN w:val="0"/>
        <w:adjustRightInd w:val="0"/>
        <w:spacing w:after="293" w:line="340" w:lineRule="atLeast"/>
        <w:jc w:val="both"/>
        <w:rPr>
          <w:rFonts w:ascii="Book Antiqua" w:hAnsi="Book Antiqua" w:cs="Times"/>
        </w:rPr>
      </w:pPr>
      <w:r w:rsidRPr="00A33B5E">
        <w:rPr>
          <w:rFonts w:ascii="Book Antiqua" w:hAnsi="Book Antiqua" w:cs="Times"/>
          <w:b/>
          <w:u w:val="single"/>
        </w:rPr>
        <w:t>Verificación de integridad o detección de falsificaciones</w:t>
      </w:r>
      <w:r w:rsidRPr="00A33B5E">
        <w:rPr>
          <w:rFonts w:ascii="Book Antiqua" w:hAnsi="Book Antiqua" w:cs="Times"/>
        </w:rPr>
        <w:t>: trata de encontrar técnicas que se hayan incorporado a la foto mediante recortes o adición de objetos.</w:t>
      </w:r>
    </w:p>
    <w:p w14:paraId="49C1584D" w14:textId="77777777" w:rsidR="00A33B5E" w:rsidRPr="00A33B5E" w:rsidRDefault="00A33B5E" w:rsidP="00A33B5E">
      <w:pPr>
        <w:widowControl w:val="0"/>
        <w:numPr>
          <w:ilvl w:val="0"/>
          <w:numId w:val="25"/>
        </w:numPr>
        <w:tabs>
          <w:tab w:val="left" w:pos="220"/>
          <w:tab w:val="left" w:pos="720"/>
        </w:tabs>
        <w:autoSpaceDE w:val="0"/>
        <w:autoSpaceDN w:val="0"/>
        <w:adjustRightInd w:val="0"/>
        <w:spacing w:after="293" w:line="340" w:lineRule="atLeast"/>
        <w:jc w:val="both"/>
        <w:rPr>
          <w:rFonts w:ascii="Book Antiqua" w:hAnsi="Book Antiqua" w:cs="Times"/>
        </w:rPr>
      </w:pPr>
      <w:r w:rsidRPr="00A33B5E">
        <w:rPr>
          <w:rFonts w:ascii="Book Antiqua" w:hAnsi="Book Antiqua" w:cs="Times"/>
          <w:b/>
          <w:u w:val="single"/>
        </w:rPr>
        <w:t>Recuperación de la historia de procesamiento</w:t>
      </w:r>
      <w:r w:rsidRPr="00A33B5E">
        <w:rPr>
          <w:rFonts w:ascii="Book Antiqua" w:hAnsi="Book Antiqua" w:cs="Times"/>
        </w:rPr>
        <w:t>: consiste en recopilar todos los procesos llevados a cabo hasta conseguir la imagen falsificada, como filtros, brillos, recortes, contrastes…</w:t>
      </w:r>
    </w:p>
    <w:p w14:paraId="19656C60" w14:textId="77777777" w:rsidR="00A33B5E" w:rsidRPr="00A33B5E" w:rsidRDefault="00A33B5E" w:rsidP="00A33B5E">
      <w:pPr>
        <w:widowControl w:val="0"/>
        <w:numPr>
          <w:ilvl w:val="0"/>
          <w:numId w:val="25"/>
        </w:numPr>
        <w:tabs>
          <w:tab w:val="left" w:pos="220"/>
          <w:tab w:val="left" w:pos="720"/>
        </w:tabs>
        <w:autoSpaceDE w:val="0"/>
        <w:autoSpaceDN w:val="0"/>
        <w:adjustRightInd w:val="0"/>
        <w:spacing w:after="293" w:line="340" w:lineRule="atLeast"/>
        <w:jc w:val="both"/>
        <w:rPr>
          <w:rFonts w:ascii="Book Antiqua" w:hAnsi="Book Antiqua" w:cs="Times"/>
        </w:rPr>
      </w:pPr>
      <w:r w:rsidRPr="00A33B5E">
        <w:rPr>
          <w:rFonts w:ascii="Book Antiqua" w:hAnsi="Book Antiqua" w:cs="Times"/>
          <w:b/>
          <w:u w:val="single"/>
        </w:rPr>
        <w:t>Clasificación basada en la fuente</w:t>
      </w:r>
      <w:r w:rsidRPr="00A33B5E">
        <w:rPr>
          <w:rFonts w:ascii="Book Antiqua" w:hAnsi="Book Antiqua" w:cs="Times"/>
        </w:rPr>
        <w:t>: generar una clasificación de las imágenes en función del origen de las cámaras.</w:t>
      </w:r>
    </w:p>
    <w:p w14:paraId="62FB4FA7" w14:textId="77777777" w:rsidR="00A33B5E" w:rsidRPr="00A33B5E" w:rsidRDefault="00A33B5E" w:rsidP="00A33B5E">
      <w:pPr>
        <w:widowControl w:val="0"/>
        <w:numPr>
          <w:ilvl w:val="0"/>
          <w:numId w:val="25"/>
        </w:numPr>
        <w:tabs>
          <w:tab w:val="left" w:pos="220"/>
          <w:tab w:val="left" w:pos="720"/>
        </w:tabs>
        <w:autoSpaceDE w:val="0"/>
        <w:autoSpaceDN w:val="0"/>
        <w:adjustRightInd w:val="0"/>
        <w:spacing w:after="293" w:line="340" w:lineRule="atLeast"/>
        <w:jc w:val="both"/>
        <w:rPr>
          <w:rFonts w:ascii="Book Antiqua" w:hAnsi="Book Antiqua" w:cs="Times"/>
        </w:rPr>
      </w:pPr>
      <w:r w:rsidRPr="00A33B5E">
        <w:rPr>
          <w:rFonts w:ascii="Book Antiqua" w:hAnsi="Book Antiqua" w:cs="Times"/>
          <w:b/>
          <w:u w:val="single"/>
        </w:rPr>
        <w:t>Agrupación por dispositivos fuente</w:t>
      </w:r>
      <w:r w:rsidRPr="00A33B5E">
        <w:rPr>
          <w:rFonts w:ascii="Book Antiqua" w:hAnsi="Book Antiqua" w:cs="Times"/>
        </w:rPr>
        <w:t>: dado un grupo de imágenes, reunir las que fueron tomadas con el mismo dispositivo.</w:t>
      </w:r>
    </w:p>
    <w:p w14:paraId="5E2B9D05" w14:textId="77777777" w:rsidR="00A33B5E" w:rsidRPr="00A33B5E" w:rsidRDefault="00A33B5E" w:rsidP="00A33B5E">
      <w:pPr>
        <w:pStyle w:val="Prrafodelista"/>
        <w:numPr>
          <w:ilvl w:val="0"/>
          <w:numId w:val="25"/>
        </w:numPr>
        <w:spacing w:line="240" w:lineRule="auto"/>
        <w:jc w:val="both"/>
        <w:rPr>
          <w:rFonts w:ascii="Book Antiqua" w:hAnsi="Book Antiqua"/>
          <w:sz w:val="24"/>
          <w:szCs w:val="24"/>
        </w:rPr>
      </w:pPr>
      <w:r w:rsidRPr="00A33B5E">
        <w:rPr>
          <w:rFonts w:ascii="Book Antiqua" w:hAnsi="Book Antiqua" w:cs="Times"/>
          <w:b/>
          <w:sz w:val="24"/>
          <w:szCs w:val="24"/>
          <w:u w:val="single"/>
        </w:rPr>
        <w:t>Identificación de la fuente</w:t>
      </w:r>
      <w:r w:rsidRPr="00A33B5E">
        <w:rPr>
          <w:rFonts w:ascii="Book Antiqua" w:hAnsi="Book Antiqua" w:cs="Times"/>
          <w:sz w:val="24"/>
          <w:szCs w:val="24"/>
        </w:rPr>
        <w:t>: como su nombre indica, encontrar el dispositivo que tomó la imagen.</w:t>
      </w:r>
    </w:p>
    <w:p w14:paraId="4A33C379" w14:textId="77777777" w:rsidR="00A33B5E" w:rsidRPr="00E84056" w:rsidRDefault="00A33B5E" w:rsidP="00A33B5E">
      <w:pPr>
        <w:rPr>
          <w:rFonts w:ascii="Cambria" w:hAnsi="Cambria"/>
        </w:rPr>
      </w:pPr>
    </w:p>
    <w:p w14:paraId="3EDEE00F" w14:textId="77777777" w:rsidR="00A33B5E" w:rsidRDefault="00A33B5E" w:rsidP="00A33B5E">
      <w:pPr>
        <w:rPr>
          <w:rFonts w:ascii="Cambria" w:hAnsi="Cambria"/>
        </w:rPr>
      </w:pPr>
    </w:p>
    <w:p w14:paraId="074676E5" w14:textId="77777777" w:rsidR="00A33B5E" w:rsidRDefault="00A33B5E" w:rsidP="00A33B5E">
      <w:pPr>
        <w:pStyle w:val="EstiloTtulo313pt"/>
        <w:numPr>
          <w:ilvl w:val="2"/>
          <w:numId w:val="19"/>
        </w:numPr>
        <w:spacing w:before="240"/>
        <w:ind w:left="1080" w:hanging="1080"/>
      </w:pPr>
      <w:bookmarkStart w:id="48" w:name="_Toc477877516"/>
      <w:bookmarkStart w:id="49" w:name="_Toc477880145"/>
      <w:r>
        <w:t>Técnicas de Identificación de la Fuente</w:t>
      </w:r>
      <w:bookmarkEnd w:id="48"/>
      <w:bookmarkEnd w:id="49"/>
    </w:p>
    <w:p w14:paraId="354BE1B2" w14:textId="77777777" w:rsidR="00A33B5E" w:rsidRPr="00E43ABE" w:rsidRDefault="00A33B5E" w:rsidP="00A33B5E"/>
    <w:p w14:paraId="3B1E2D7A" w14:textId="77777777" w:rsidR="00A33B5E" w:rsidRPr="00A33B5E" w:rsidRDefault="00A33B5E" w:rsidP="00A33B5E">
      <w:pPr>
        <w:pStyle w:val="Prrafodelista"/>
        <w:widowControl w:val="0"/>
        <w:autoSpaceDE w:val="0"/>
        <w:autoSpaceDN w:val="0"/>
        <w:adjustRightInd w:val="0"/>
        <w:spacing w:after="240" w:line="340" w:lineRule="atLeast"/>
        <w:ind w:left="360"/>
        <w:rPr>
          <w:rFonts w:ascii="Book Antiqua" w:hAnsi="Book Antiqua" w:cs="Times"/>
          <w:sz w:val="24"/>
        </w:rPr>
      </w:pPr>
      <w:r w:rsidRPr="00A33B5E">
        <w:rPr>
          <w:rFonts w:ascii="Book Antiqua" w:hAnsi="Book Antiqua" w:cs="Times"/>
          <w:sz w:val="24"/>
        </w:rPr>
        <w:lastRenderedPageBreak/>
        <w:t>El propósito de estas técnicas se centra en la identificación de la marca, modelo y dispositivo específico empleado para la adquisición de una imagen digital lo cual requiere organizar bien la información para obtener unos resultados favorables.</w:t>
      </w:r>
    </w:p>
    <w:p w14:paraId="0FC3638F" w14:textId="77777777" w:rsidR="00A33B5E" w:rsidRPr="00A33B5E" w:rsidRDefault="00A33B5E" w:rsidP="00A33B5E">
      <w:pPr>
        <w:pStyle w:val="Prrafodelista"/>
        <w:widowControl w:val="0"/>
        <w:autoSpaceDE w:val="0"/>
        <w:autoSpaceDN w:val="0"/>
        <w:adjustRightInd w:val="0"/>
        <w:spacing w:after="240" w:line="340" w:lineRule="atLeast"/>
        <w:ind w:left="360"/>
        <w:rPr>
          <w:rFonts w:ascii="Book Antiqua" w:hAnsi="Book Antiqua" w:cs="Times"/>
          <w:sz w:val="24"/>
        </w:rPr>
      </w:pPr>
    </w:p>
    <w:p w14:paraId="55CF2E4E" w14:textId="77777777" w:rsidR="00A33B5E" w:rsidRPr="00A33B5E" w:rsidRDefault="00A33B5E" w:rsidP="00A33B5E">
      <w:pPr>
        <w:pStyle w:val="Prrafodelista"/>
        <w:widowControl w:val="0"/>
        <w:autoSpaceDE w:val="0"/>
        <w:autoSpaceDN w:val="0"/>
        <w:adjustRightInd w:val="0"/>
        <w:spacing w:after="240" w:line="340" w:lineRule="atLeast"/>
        <w:ind w:left="360"/>
        <w:rPr>
          <w:rFonts w:ascii="Book Antiqua" w:hAnsi="Book Antiqua" w:cs="Times"/>
          <w:sz w:val="24"/>
        </w:rPr>
      </w:pPr>
      <w:r w:rsidRPr="00A33B5E">
        <w:rPr>
          <w:rFonts w:ascii="Book Antiqua" w:hAnsi="Book Antiqua" w:cs="Times"/>
          <w:sz w:val="24"/>
        </w:rPr>
        <w:t>Existen varios grupos de técnicas para este fin que se explican a continuación.</w:t>
      </w:r>
    </w:p>
    <w:p w14:paraId="08303983" w14:textId="77777777" w:rsidR="00A33B5E" w:rsidRPr="00A33B5E" w:rsidRDefault="00A33B5E" w:rsidP="00A33B5E">
      <w:pPr>
        <w:pStyle w:val="Prrafodelista"/>
        <w:widowControl w:val="0"/>
        <w:autoSpaceDE w:val="0"/>
        <w:autoSpaceDN w:val="0"/>
        <w:adjustRightInd w:val="0"/>
        <w:spacing w:after="240" w:line="340" w:lineRule="atLeast"/>
        <w:ind w:left="360"/>
        <w:rPr>
          <w:rFonts w:ascii="Book Antiqua" w:hAnsi="Book Antiqua" w:cs="Times"/>
          <w:sz w:val="24"/>
          <w:szCs w:val="24"/>
        </w:rPr>
      </w:pPr>
    </w:p>
    <w:p w14:paraId="3D1AFB88" w14:textId="77777777" w:rsidR="00A33B5E" w:rsidRPr="00A33B5E" w:rsidRDefault="00A33B5E" w:rsidP="00A33B5E">
      <w:pPr>
        <w:pStyle w:val="Ttulo3"/>
        <w:numPr>
          <w:ilvl w:val="3"/>
          <w:numId w:val="19"/>
        </w:numPr>
        <w:overflowPunct/>
        <w:autoSpaceDE/>
        <w:autoSpaceDN/>
        <w:adjustRightInd/>
        <w:spacing w:before="200" w:after="0"/>
        <w:textAlignment w:val="auto"/>
        <w:rPr>
          <w:szCs w:val="24"/>
        </w:rPr>
      </w:pPr>
      <w:bookmarkStart w:id="50" w:name="_Toc477877517"/>
      <w:bookmarkStart w:id="51" w:name="_Toc477880146"/>
      <w:r w:rsidRPr="00A33B5E">
        <w:rPr>
          <w:szCs w:val="24"/>
        </w:rPr>
        <w:t>Técnicas basadas en Metadatos</w:t>
      </w:r>
      <w:bookmarkEnd w:id="50"/>
      <w:bookmarkEnd w:id="51"/>
    </w:p>
    <w:p w14:paraId="4F3058F0" w14:textId="77777777" w:rsidR="00A33B5E" w:rsidRPr="00A33B5E" w:rsidRDefault="00A33B5E" w:rsidP="00A33B5E">
      <w:pPr>
        <w:rPr>
          <w:rFonts w:ascii="Book Antiqua" w:hAnsi="Book Antiqua"/>
        </w:rPr>
      </w:pPr>
    </w:p>
    <w:p w14:paraId="0CD0C270" w14:textId="77777777" w:rsidR="00A33B5E" w:rsidRPr="00A33B5E" w:rsidRDefault="00A33B5E" w:rsidP="00A33B5E">
      <w:pPr>
        <w:widowControl w:val="0"/>
        <w:autoSpaceDE w:val="0"/>
        <w:autoSpaceDN w:val="0"/>
        <w:adjustRightInd w:val="0"/>
        <w:spacing w:after="240" w:line="340" w:lineRule="atLeast"/>
        <w:rPr>
          <w:rFonts w:ascii="Book Antiqua" w:hAnsi="Book Antiqua" w:cs="Times"/>
        </w:rPr>
      </w:pPr>
      <w:r w:rsidRPr="00A33B5E">
        <w:rPr>
          <w:rFonts w:ascii="Book Antiqua" w:hAnsi="Book Antiqua" w:cs="Times"/>
        </w:rPr>
        <w:t>Consiste en la extracción de los datos de marca y modelo del objeto de estudio, que son comparados con la información de una imagen de referencia. En este proceso se han de considerar otros elementos técnicos como la versión del software empleado, geolocalización, presencia o ausencia de flash o fecha y hora de adquisición entre otros para que dicha información pueda ser comparada con otros elementos.</w:t>
      </w:r>
    </w:p>
    <w:p w14:paraId="3FBFEE99" w14:textId="77777777" w:rsidR="00A33B5E" w:rsidRPr="00A33B5E" w:rsidRDefault="00A33B5E" w:rsidP="00A33B5E">
      <w:pPr>
        <w:widowControl w:val="0"/>
        <w:autoSpaceDE w:val="0"/>
        <w:autoSpaceDN w:val="0"/>
        <w:adjustRightInd w:val="0"/>
        <w:spacing w:after="240" w:line="340" w:lineRule="atLeast"/>
        <w:rPr>
          <w:rFonts w:ascii="Book Antiqua" w:hAnsi="Book Antiqua" w:cs="Times"/>
        </w:rPr>
      </w:pPr>
      <w:r w:rsidRPr="00A33B5E">
        <w:rPr>
          <w:rFonts w:ascii="Book Antiqua" w:hAnsi="Book Antiqua" w:cs="Times"/>
        </w:rPr>
        <w:t>Las imágenes pueden ser almacenadas en una amplia variedad de formatos, pero la especificación más común en cámaras digitales es EXIF por lo que es la más usada en estas técnicas. Entre las etiquetas que posee esta especificación se encuentran la marca y modelo en cuestión.</w:t>
      </w:r>
    </w:p>
    <w:p w14:paraId="413127FE" w14:textId="77777777" w:rsidR="00A33B5E" w:rsidRPr="00A33B5E" w:rsidRDefault="00A33B5E" w:rsidP="00A33B5E">
      <w:pPr>
        <w:widowControl w:val="0"/>
        <w:autoSpaceDE w:val="0"/>
        <w:autoSpaceDN w:val="0"/>
        <w:adjustRightInd w:val="0"/>
        <w:spacing w:after="240" w:line="340" w:lineRule="atLeast"/>
        <w:rPr>
          <w:rFonts w:ascii="Book Antiqua" w:hAnsi="Book Antiqua" w:cs="Times"/>
        </w:rPr>
      </w:pPr>
      <w:r w:rsidRPr="00A33B5E">
        <w:rPr>
          <w:rFonts w:ascii="Book Antiqua" w:hAnsi="Book Antiqua" w:cs="Book Antiqua"/>
        </w:rPr>
        <w:t>Son las técnicas más sencillas, ya que dependen en parte de los metadatos que el fabricante quiera incluir al generar la imagen, por lo que debe apoyarse en otras técnicas.</w:t>
      </w:r>
    </w:p>
    <w:p w14:paraId="15D80EE5" w14:textId="77777777" w:rsidR="00A33B5E" w:rsidRPr="00A33B5E" w:rsidRDefault="00A33B5E" w:rsidP="00A33B5E">
      <w:pPr>
        <w:widowControl w:val="0"/>
        <w:autoSpaceDE w:val="0"/>
        <w:autoSpaceDN w:val="0"/>
        <w:adjustRightInd w:val="0"/>
        <w:spacing w:after="240" w:line="400" w:lineRule="atLeast"/>
        <w:rPr>
          <w:rFonts w:ascii="Book Antiqua" w:hAnsi="Book Antiqua" w:cs="Book Antiqua"/>
        </w:rPr>
      </w:pPr>
      <w:r w:rsidRPr="00A33B5E">
        <w:rPr>
          <w:rFonts w:ascii="Book Antiqua" w:hAnsi="Book Antiqua" w:cs="Book Antiqua"/>
        </w:rPr>
        <w:t xml:space="preserve">La extracción se puede realizar con un análisis binario manual o usando aplicaciones que analizan la imagen y obtienen todos los metadatos que posee de forma automática. </w:t>
      </w:r>
    </w:p>
    <w:p w14:paraId="1CC035F2" w14:textId="77777777" w:rsidR="00A33B5E" w:rsidRPr="00A33B5E" w:rsidRDefault="00A33B5E" w:rsidP="00A33B5E">
      <w:pPr>
        <w:pStyle w:val="Ttulo3"/>
        <w:numPr>
          <w:ilvl w:val="3"/>
          <w:numId w:val="19"/>
        </w:numPr>
        <w:overflowPunct/>
        <w:autoSpaceDE/>
        <w:autoSpaceDN/>
        <w:adjustRightInd/>
        <w:spacing w:before="200" w:after="0"/>
        <w:textAlignment w:val="auto"/>
        <w:rPr>
          <w:szCs w:val="24"/>
        </w:rPr>
      </w:pPr>
      <w:bookmarkStart w:id="52" w:name="_Toc477877518"/>
      <w:bookmarkStart w:id="53" w:name="_Toc477880147"/>
      <w:r w:rsidRPr="00A33B5E">
        <w:rPr>
          <w:szCs w:val="24"/>
        </w:rPr>
        <w:t>Técnicas basadas en la Aberración de las lentes</w:t>
      </w:r>
      <w:bookmarkEnd w:id="52"/>
      <w:bookmarkEnd w:id="53"/>
    </w:p>
    <w:p w14:paraId="14E234B9" w14:textId="77777777" w:rsidR="00A33B5E" w:rsidRPr="00A33B5E" w:rsidRDefault="00A33B5E" w:rsidP="00A33B5E">
      <w:pPr>
        <w:rPr>
          <w:rFonts w:ascii="Book Antiqua" w:hAnsi="Book Antiqua"/>
        </w:rPr>
      </w:pPr>
    </w:p>
    <w:p w14:paraId="450D4C56" w14:textId="77777777" w:rsidR="00A33B5E" w:rsidRPr="00A33B5E" w:rsidRDefault="00A33B5E" w:rsidP="00A33B5E">
      <w:pPr>
        <w:widowControl w:val="0"/>
        <w:autoSpaceDE w:val="0"/>
        <w:autoSpaceDN w:val="0"/>
        <w:adjustRightInd w:val="0"/>
        <w:spacing w:after="240" w:line="400" w:lineRule="atLeast"/>
        <w:rPr>
          <w:rFonts w:ascii="Book Antiqua" w:hAnsi="Book Antiqua" w:cs="Book Antiqua"/>
        </w:rPr>
      </w:pPr>
      <w:r w:rsidRPr="00A33B5E">
        <w:rPr>
          <w:rFonts w:ascii="Book Antiqua" w:hAnsi="Book Antiqua" w:cs="Times"/>
        </w:rPr>
        <w:t xml:space="preserve">Existen diferentes tipos de aberraciones: esférica, coma, astigmatismo, curvatura de campo, distorsión radial y distorsión cromática. </w:t>
      </w:r>
      <w:r w:rsidRPr="00A33B5E">
        <w:rPr>
          <w:rFonts w:ascii="Book Antiqua" w:hAnsi="Book Antiqua" w:cs="Book Antiqua"/>
        </w:rPr>
        <w:t>Se propone la distorsión radial de la lente como la técnica más válida para la identificación de la fuente de la cámara. Esta produce que las líneas rectas aparezcan como curvas en la imagen. Ya que los fabricantes utilizan diferentes diseños en las lentes para compensar tal defecto, implica que cada modelo posee un único patrón de distorsión radial que ayudará a identificarla de forma única.</w:t>
      </w:r>
    </w:p>
    <w:p w14:paraId="2A3662C0" w14:textId="77777777" w:rsidR="00A33B5E" w:rsidRPr="00A33B5E" w:rsidRDefault="00A33B5E" w:rsidP="00A33B5E">
      <w:pPr>
        <w:widowControl w:val="0"/>
        <w:autoSpaceDE w:val="0"/>
        <w:autoSpaceDN w:val="0"/>
        <w:adjustRightInd w:val="0"/>
        <w:spacing w:after="240" w:line="400" w:lineRule="atLeast"/>
        <w:rPr>
          <w:rFonts w:ascii="Book Antiqua" w:hAnsi="Book Antiqua" w:cs="Times"/>
        </w:rPr>
      </w:pPr>
    </w:p>
    <w:p w14:paraId="03771B9F" w14:textId="77777777" w:rsidR="00A33B5E" w:rsidRPr="00A33B5E" w:rsidRDefault="00A33B5E" w:rsidP="00A33B5E">
      <w:pPr>
        <w:pStyle w:val="Ttulo3"/>
        <w:numPr>
          <w:ilvl w:val="3"/>
          <w:numId w:val="19"/>
        </w:numPr>
        <w:overflowPunct/>
        <w:autoSpaceDE/>
        <w:autoSpaceDN/>
        <w:adjustRightInd/>
        <w:spacing w:before="200" w:after="0"/>
        <w:textAlignment w:val="auto"/>
        <w:rPr>
          <w:szCs w:val="24"/>
        </w:rPr>
      </w:pPr>
      <w:bookmarkStart w:id="54" w:name="_Toc477877519"/>
      <w:bookmarkStart w:id="55" w:name="_Toc477880148"/>
      <w:r w:rsidRPr="00A33B5E">
        <w:rPr>
          <w:szCs w:val="24"/>
        </w:rPr>
        <w:t>Técnicas basadas en la Interpolación de la Matriz CFA</w:t>
      </w:r>
      <w:bookmarkEnd w:id="54"/>
      <w:bookmarkEnd w:id="55"/>
    </w:p>
    <w:p w14:paraId="0B6B5B43" w14:textId="77777777" w:rsidR="00A33B5E" w:rsidRPr="00A33B5E" w:rsidRDefault="00A33B5E" w:rsidP="00A33B5E">
      <w:pPr>
        <w:rPr>
          <w:rFonts w:ascii="Book Antiqua" w:hAnsi="Book Antiqua"/>
        </w:rPr>
      </w:pPr>
    </w:p>
    <w:p w14:paraId="3098CB2B" w14:textId="77777777" w:rsidR="00A33B5E" w:rsidRPr="00A33B5E" w:rsidRDefault="00A33B5E" w:rsidP="00A33B5E">
      <w:pPr>
        <w:widowControl w:val="0"/>
        <w:autoSpaceDE w:val="0"/>
        <w:autoSpaceDN w:val="0"/>
        <w:adjustRightInd w:val="0"/>
        <w:spacing w:after="240" w:line="340" w:lineRule="atLeast"/>
        <w:rPr>
          <w:rFonts w:ascii="Book Antiqua" w:hAnsi="Book Antiqua" w:cs="Times"/>
        </w:rPr>
      </w:pPr>
      <w:r w:rsidRPr="00A33B5E">
        <w:rPr>
          <w:rFonts w:ascii="Book Antiqua" w:hAnsi="Book Antiqua" w:cs="Times"/>
        </w:rPr>
        <w:t xml:space="preserve">Algunos autores consideran que la elección de la matriz de colores </w:t>
      </w:r>
      <w:r w:rsidRPr="00A33B5E">
        <w:rPr>
          <w:rFonts w:ascii="Book Antiqua" w:hAnsi="Book Antiqua" w:cs="Times"/>
          <w:color w:val="0000FF"/>
        </w:rPr>
        <w:t xml:space="preserve">CFA </w:t>
      </w:r>
      <w:r w:rsidRPr="00A33B5E">
        <w:rPr>
          <w:rFonts w:ascii="Book Antiqua" w:hAnsi="Book Antiqua" w:cs="Times"/>
        </w:rPr>
        <w:t xml:space="preserve">y la especificación de los algoritmos de interpolación cromática generan algunas de las diferencias más marcadas entre los diferentes modelos de cámaras. </w:t>
      </w:r>
    </w:p>
    <w:p w14:paraId="70B70271" w14:textId="77777777" w:rsidR="00A33B5E" w:rsidRPr="00A33B5E" w:rsidRDefault="00A33B5E" w:rsidP="00A33B5E">
      <w:pPr>
        <w:widowControl w:val="0"/>
        <w:autoSpaceDE w:val="0"/>
        <w:autoSpaceDN w:val="0"/>
        <w:adjustRightInd w:val="0"/>
        <w:spacing w:after="240" w:line="340" w:lineRule="atLeast"/>
        <w:rPr>
          <w:rFonts w:ascii="Book Antiqua" w:hAnsi="Book Antiqua" w:cs="Times"/>
        </w:rPr>
      </w:pPr>
      <w:r w:rsidRPr="00A33B5E">
        <w:rPr>
          <w:rFonts w:ascii="Book Antiqua" w:hAnsi="Book Antiqua" w:cs="Times"/>
        </w:rPr>
        <w:t xml:space="preserve">Dentro de este tipo de técnicas se engloban tres grupos: </w:t>
      </w:r>
    </w:p>
    <w:p w14:paraId="37E59061" w14:textId="77777777" w:rsidR="00A33B5E" w:rsidRPr="00A33B5E" w:rsidRDefault="00A33B5E" w:rsidP="00A33B5E">
      <w:pPr>
        <w:pStyle w:val="Prrafodelista"/>
        <w:widowControl w:val="0"/>
        <w:numPr>
          <w:ilvl w:val="0"/>
          <w:numId w:val="26"/>
        </w:numPr>
        <w:autoSpaceDE w:val="0"/>
        <w:autoSpaceDN w:val="0"/>
        <w:adjustRightInd w:val="0"/>
        <w:spacing w:after="240" w:line="340" w:lineRule="atLeast"/>
        <w:jc w:val="both"/>
        <w:rPr>
          <w:rFonts w:ascii="Book Antiqua" w:hAnsi="Book Antiqua" w:cs="Times"/>
          <w:sz w:val="24"/>
          <w:szCs w:val="24"/>
        </w:rPr>
      </w:pPr>
      <w:r w:rsidRPr="00A33B5E">
        <w:rPr>
          <w:rFonts w:ascii="Book Antiqua" w:hAnsi="Book Antiqua" w:cs="Times"/>
          <w:b/>
          <w:sz w:val="24"/>
          <w:szCs w:val="24"/>
          <w:u w:val="single"/>
        </w:rPr>
        <w:t>Huellas en la Interpolación del Color</w:t>
      </w:r>
      <w:r w:rsidRPr="00A33B5E">
        <w:rPr>
          <w:rFonts w:ascii="Book Antiqua" w:hAnsi="Book Antiqua" w:cs="Times"/>
          <w:sz w:val="24"/>
          <w:szCs w:val="24"/>
          <w:u w:val="single"/>
        </w:rPr>
        <w:t>:</w:t>
      </w:r>
      <w:r w:rsidRPr="00A33B5E">
        <w:rPr>
          <w:rFonts w:ascii="Book Antiqua" w:hAnsi="Book Antiqua" w:cs="Times"/>
          <w:sz w:val="24"/>
          <w:szCs w:val="24"/>
        </w:rPr>
        <w:t xml:space="preserve"> se presenta un algoritmo para identificar y clasificar las operaciones de interpolación cromática. </w:t>
      </w:r>
    </w:p>
    <w:p w14:paraId="7CE09F4B" w14:textId="77777777" w:rsidR="00A33B5E" w:rsidRPr="00A33B5E" w:rsidRDefault="00A33B5E" w:rsidP="00A33B5E">
      <w:pPr>
        <w:pStyle w:val="Prrafodelista"/>
        <w:widowControl w:val="0"/>
        <w:autoSpaceDE w:val="0"/>
        <w:autoSpaceDN w:val="0"/>
        <w:adjustRightInd w:val="0"/>
        <w:spacing w:after="240" w:line="340" w:lineRule="atLeast"/>
        <w:rPr>
          <w:rFonts w:ascii="Book Antiqua" w:hAnsi="Book Antiqua" w:cs="Times"/>
          <w:sz w:val="24"/>
          <w:szCs w:val="24"/>
        </w:rPr>
      </w:pPr>
    </w:p>
    <w:p w14:paraId="504BFA14" w14:textId="77777777" w:rsidR="00A33B5E" w:rsidRPr="00A33B5E" w:rsidRDefault="00A33B5E" w:rsidP="00A33B5E">
      <w:pPr>
        <w:pStyle w:val="Prrafodelista"/>
        <w:widowControl w:val="0"/>
        <w:numPr>
          <w:ilvl w:val="0"/>
          <w:numId w:val="26"/>
        </w:numPr>
        <w:autoSpaceDE w:val="0"/>
        <w:autoSpaceDN w:val="0"/>
        <w:adjustRightInd w:val="0"/>
        <w:spacing w:after="240" w:line="340" w:lineRule="atLeast"/>
        <w:jc w:val="both"/>
        <w:rPr>
          <w:rFonts w:ascii="Book Antiqua" w:hAnsi="Book Antiqua" w:cs="Times"/>
          <w:sz w:val="24"/>
          <w:szCs w:val="24"/>
        </w:rPr>
      </w:pPr>
      <w:r w:rsidRPr="00A33B5E">
        <w:rPr>
          <w:rFonts w:ascii="Book Antiqua" w:hAnsi="Book Antiqua" w:cs="Times"/>
          <w:b/>
          <w:sz w:val="24"/>
          <w:szCs w:val="24"/>
          <w:u w:val="single"/>
        </w:rPr>
        <w:t>Modelo de Correlación Cuadrática de Píxeles</w:t>
      </w:r>
      <w:r w:rsidRPr="00A33B5E">
        <w:rPr>
          <w:rFonts w:ascii="Book Antiqua" w:hAnsi="Book Antiqua" w:cs="Times"/>
          <w:sz w:val="24"/>
          <w:szCs w:val="24"/>
          <w:u w:val="single"/>
        </w:rPr>
        <w:t>:</w:t>
      </w:r>
      <w:r w:rsidRPr="00A33B5E">
        <w:rPr>
          <w:rFonts w:ascii="Book Antiqua" w:hAnsi="Book Antiqua" w:cs="Times"/>
          <w:sz w:val="24"/>
          <w:szCs w:val="24"/>
        </w:rPr>
        <w:t xml:space="preserve"> se utilizan las correlaciones entre píxeles en el proceso de identificación de la fuente. </w:t>
      </w:r>
    </w:p>
    <w:p w14:paraId="0DC5B898" w14:textId="77777777" w:rsidR="00A33B5E" w:rsidRPr="00A33B5E" w:rsidRDefault="00A33B5E" w:rsidP="00A33B5E">
      <w:pPr>
        <w:pStyle w:val="Prrafodelista"/>
        <w:widowControl w:val="0"/>
        <w:autoSpaceDE w:val="0"/>
        <w:autoSpaceDN w:val="0"/>
        <w:adjustRightInd w:val="0"/>
        <w:spacing w:after="240" w:line="340" w:lineRule="atLeast"/>
        <w:rPr>
          <w:rFonts w:ascii="Book Antiqua" w:hAnsi="Book Antiqua" w:cs="Times"/>
          <w:sz w:val="24"/>
          <w:szCs w:val="24"/>
        </w:rPr>
      </w:pPr>
    </w:p>
    <w:p w14:paraId="75476533" w14:textId="77777777" w:rsidR="00A33B5E" w:rsidRPr="00A33B5E" w:rsidRDefault="00A33B5E" w:rsidP="00A33B5E">
      <w:pPr>
        <w:pStyle w:val="Prrafodelista"/>
        <w:numPr>
          <w:ilvl w:val="0"/>
          <w:numId w:val="26"/>
        </w:numPr>
        <w:spacing w:line="240" w:lineRule="auto"/>
        <w:jc w:val="both"/>
        <w:rPr>
          <w:rFonts w:ascii="Book Antiqua" w:hAnsi="Book Antiqua"/>
          <w:sz w:val="24"/>
          <w:szCs w:val="24"/>
        </w:rPr>
      </w:pPr>
      <w:r w:rsidRPr="00A33B5E">
        <w:rPr>
          <w:rFonts w:ascii="Book Antiqua" w:hAnsi="Book Antiqua" w:cs="Times"/>
          <w:b/>
          <w:sz w:val="24"/>
          <w:szCs w:val="24"/>
          <w:u w:val="single"/>
        </w:rPr>
        <w:t>Medidas de Similitud Binarias</w:t>
      </w:r>
      <w:r w:rsidRPr="00A33B5E">
        <w:rPr>
          <w:rFonts w:ascii="Book Antiqua" w:hAnsi="Book Antiqua" w:cs="Times"/>
          <w:sz w:val="24"/>
          <w:szCs w:val="24"/>
          <w:u w:val="single"/>
        </w:rPr>
        <w:t>:</w:t>
      </w:r>
      <w:r w:rsidRPr="00A33B5E">
        <w:rPr>
          <w:rFonts w:ascii="Book Antiqua" w:hAnsi="Book Antiqua" w:cs="Times"/>
          <w:sz w:val="24"/>
          <w:szCs w:val="24"/>
        </w:rPr>
        <w:t xml:space="preserve"> se utiliza un conjunto de medidas de similitud binarias como métricas para estimar la semejanza entre los planos de bits de una imagen.</w:t>
      </w:r>
    </w:p>
    <w:p w14:paraId="4F024864" w14:textId="77777777" w:rsidR="00A33B5E" w:rsidRPr="00A33B5E" w:rsidRDefault="00A33B5E" w:rsidP="00A33B5E">
      <w:pPr>
        <w:widowControl w:val="0"/>
        <w:autoSpaceDE w:val="0"/>
        <w:autoSpaceDN w:val="0"/>
        <w:adjustRightInd w:val="0"/>
        <w:spacing w:after="240" w:line="400" w:lineRule="atLeast"/>
        <w:rPr>
          <w:rFonts w:ascii="Book Antiqua" w:hAnsi="Book Antiqua" w:cs="Times"/>
        </w:rPr>
      </w:pPr>
    </w:p>
    <w:p w14:paraId="25A00FB4" w14:textId="77777777" w:rsidR="00A33B5E" w:rsidRPr="00A33B5E" w:rsidRDefault="00A33B5E" w:rsidP="00A33B5E">
      <w:pPr>
        <w:widowControl w:val="0"/>
        <w:autoSpaceDE w:val="0"/>
        <w:autoSpaceDN w:val="0"/>
        <w:adjustRightInd w:val="0"/>
        <w:spacing w:after="240" w:line="400" w:lineRule="atLeast"/>
        <w:rPr>
          <w:rFonts w:ascii="Book Antiqua" w:hAnsi="Book Antiqua" w:cs="Times"/>
        </w:rPr>
      </w:pPr>
    </w:p>
    <w:p w14:paraId="08872B09" w14:textId="77777777" w:rsidR="00A33B5E" w:rsidRPr="00A33B5E" w:rsidRDefault="00A33B5E" w:rsidP="00A33B5E">
      <w:pPr>
        <w:widowControl w:val="0"/>
        <w:autoSpaceDE w:val="0"/>
        <w:autoSpaceDN w:val="0"/>
        <w:adjustRightInd w:val="0"/>
        <w:spacing w:after="240" w:line="400" w:lineRule="atLeast"/>
        <w:rPr>
          <w:rFonts w:ascii="Book Antiqua" w:hAnsi="Book Antiqua" w:cs="Times"/>
        </w:rPr>
      </w:pPr>
    </w:p>
    <w:p w14:paraId="448AA60D" w14:textId="77777777" w:rsidR="00A33B5E" w:rsidRPr="00A33B5E" w:rsidRDefault="00A33B5E" w:rsidP="00A33B5E">
      <w:pPr>
        <w:widowControl w:val="0"/>
        <w:autoSpaceDE w:val="0"/>
        <w:autoSpaceDN w:val="0"/>
        <w:adjustRightInd w:val="0"/>
        <w:spacing w:after="240" w:line="400" w:lineRule="atLeast"/>
        <w:rPr>
          <w:rFonts w:ascii="Book Antiqua" w:hAnsi="Book Antiqua" w:cs="Times"/>
        </w:rPr>
      </w:pPr>
    </w:p>
    <w:p w14:paraId="161119E4" w14:textId="77777777" w:rsidR="00A33B5E" w:rsidRPr="00A33B5E" w:rsidRDefault="00A33B5E" w:rsidP="00A33B5E">
      <w:pPr>
        <w:pStyle w:val="Ttulo3"/>
        <w:numPr>
          <w:ilvl w:val="3"/>
          <w:numId w:val="19"/>
        </w:numPr>
        <w:overflowPunct/>
        <w:autoSpaceDE/>
        <w:autoSpaceDN/>
        <w:adjustRightInd/>
        <w:spacing w:before="200" w:after="0"/>
        <w:textAlignment w:val="auto"/>
        <w:rPr>
          <w:szCs w:val="24"/>
        </w:rPr>
      </w:pPr>
      <w:bookmarkStart w:id="56" w:name="_Toc477877520"/>
      <w:bookmarkStart w:id="57" w:name="_Toc477880149"/>
      <w:r w:rsidRPr="00A33B5E">
        <w:rPr>
          <w:szCs w:val="24"/>
        </w:rPr>
        <w:t>Técnicas basadas en las Características de las Imágenes</w:t>
      </w:r>
      <w:bookmarkEnd w:id="56"/>
      <w:bookmarkEnd w:id="57"/>
    </w:p>
    <w:p w14:paraId="291AF926" w14:textId="77777777" w:rsidR="00A33B5E" w:rsidRPr="00A33B5E" w:rsidRDefault="00A33B5E" w:rsidP="00A33B5E">
      <w:pPr>
        <w:rPr>
          <w:rFonts w:ascii="Book Antiqua" w:hAnsi="Book Antiqua" w:cs="Times"/>
        </w:rPr>
      </w:pPr>
    </w:p>
    <w:p w14:paraId="0AD4FEED" w14:textId="77777777" w:rsidR="00A33B5E" w:rsidRPr="00A33B5E" w:rsidRDefault="00A33B5E" w:rsidP="00A33B5E">
      <w:pPr>
        <w:rPr>
          <w:rFonts w:ascii="Book Antiqua" w:hAnsi="Book Antiqua"/>
        </w:rPr>
      </w:pPr>
      <w:r w:rsidRPr="00A33B5E">
        <w:rPr>
          <w:rFonts w:ascii="Book Antiqua" w:hAnsi="Book Antiqua"/>
        </w:rPr>
        <w:t xml:space="preserve">En este artículo </w:t>
      </w:r>
      <w:r w:rsidRPr="00A33B5E">
        <w:rPr>
          <w:rFonts w:ascii="Book Antiqua" w:hAnsi="Book Antiqua"/>
          <w:highlight w:val="blue"/>
        </w:rPr>
        <w:t>[*]</w:t>
      </w:r>
      <w:r w:rsidRPr="00A33B5E">
        <w:rPr>
          <w:rFonts w:ascii="Book Antiqua" w:hAnsi="Book Antiqua"/>
        </w:rPr>
        <w:t xml:space="preserve">se identifican un conjunto de características que pueden ser utilizadas para la identificación de la fuente de una imagen. De las 34 propuestas se han obtenido 3 grupos: </w:t>
      </w:r>
      <w:r w:rsidRPr="00A33B5E">
        <w:rPr>
          <w:rFonts w:ascii="Book Antiqua" w:hAnsi="Book Antiqua"/>
          <w:b/>
        </w:rPr>
        <w:t>características de color</w:t>
      </w:r>
      <w:r w:rsidRPr="00A33B5E">
        <w:rPr>
          <w:rFonts w:ascii="Book Antiqua" w:hAnsi="Book Antiqua"/>
        </w:rPr>
        <w:t xml:space="preserve">, </w:t>
      </w:r>
      <w:r w:rsidRPr="00A33B5E">
        <w:rPr>
          <w:rFonts w:ascii="Book Antiqua" w:hAnsi="Book Antiqua"/>
          <w:b/>
        </w:rPr>
        <w:t>métricas de calidad de la imagen</w:t>
      </w:r>
      <w:r w:rsidRPr="00A33B5E">
        <w:rPr>
          <w:rFonts w:ascii="Book Antiqua" w:hAnsi="Book Antiqua"/>
        </w:rPr>
        <w:t xml:space="preserve"> y </w:t>
      </w:r>
      <w:r w:rsidRPr="00A33B5E">
        <w:rPr>
          <w:rFonts w:ascii="Book Antiqua" w:hAnsi="Book Antiqua"/>
          <w:b/>
        </w:rPr>
        <w:t>estadísticas en el dominio Wavelet</w:t>
      </w:r>
      <w:r w:rsidRPr="00A33B5E">
        <w:rPr>
          <w:rFonts w:ascii="Book Antiqua" w:hAnsi="Book Antiqua"/>
        </w:rPr>
        <w:t xml:space="preserve"> que se obtuvieron de dos cámaras empleadas tanto para el entrenar al clasificador como para las pruebas de clasificación. </w:t>
      </w:r>
      <w:r w:rsidRPr="00A33B5E">
        <w:rPr>
          <w:rFonts w:ascii="Book Antiqua" w:hAnsi="Book Antiqua"/>
        </w:rPr>
        <w:fldChar w:fldCharType="begin"/>
      </w:r>
      <w:r w:rsidRPr="00A33B5E">
        <w:rPr>
          <w:rFonts w:ascii="Book Antiqua" w:hAnsi="Book Antiqua"/>
        </w:rPr>
        <w:instrText xml:space="preserve"> ADDIN ZOTERO_ITEM CSL_CITATION {"citationID":"2b2q8ftq73","properties":{"formattedCitation":"[2]","plainCitation":"[2]"},"citationItems":[{"id":10,"uris":["http://zotero.org/users/local/dG8aOHL1/items/S3PG2VDU"],"uri":["http://zotero.org/users/local/dG8aOHL1/items/S3PG2VDU"],"itemData":{"id":10,"type":"article-journal","title":"Detection of JPEG double compression and identification of smartphone image source and post-capture manipulation","container-title":"Applied Intelligence","page":"705-726","volume":"39","issue":"4","abstract":"Digital multimedia forensics is an emerging field that has important applications in law enforcement and protection of public safety and national security. In digital imaging, JPEG is the most popular lossy compression standard and JPEG images are ubiquitous. Today’s digital techniques make it easy to tamper JPEG images without leaving any visible clues. Furthermore, most image tampering involves JPEG double compression, it heightens the need for accurate analysis of JPEG double compression in image forensics.","author":[{"family":"Liu","given":"Qingzhong"},{"family":"Cooper","given":"Peter A."},{"family":"Chen","given":"Lei"},{"family":"Cho","given":"Hyuk"},{"family":"Chen","given":"Zhongxue"},{"family":"Qiao","given":"Mengyu"},{"family":"Su","given":"Yuting"},{"family":"Wei","given":"Mingzhen"},{"family":"Sung","given":"Andrew H."}],"issued":{"date-parts":[["2013"]]}}}],"schema":"https://github.com/citation-style-language/schema/raw/master/csl-citation.json"} </w:instrText>
      </w:r>
      <w:r w:rsidRPr="00A33B5E">
        <w:rPr>
          <w:rFonts w:ascii="Book Antiqua" w:hAnsi="Book Antiqua"/>
        </w:rPr>
        <w:fldChar w:fldCharType="separate"/>
      </w:r>
      <w:r w:rsidRPr="00A33B5E">
        <w:rPr>
          <w:rFonts w:ascii="Book Antiqua" w:hAnsi="Book Antiqua"/>
          <w:noProof/>
        </w:rPr>
        <w:t>[2]</w:t>
      </w:r>
      <w:r w:rsidRPr="00A33B5E">
        <w:rPr>
          <w:rFonts w:ascii="Book Antiqua" w:hAnsi="Book Antiqua"/>
        </w:rPr>
        <w:fldChar w:fldCharType="end"/>
      </w:r>
    </w:p>
    <w:p w14:paraId="28446E97" w14:textId="77777777" w:rsidR="00A33B5E" w:rsidRPr="00A33B5E" w:rsidRDefault="00A33B5E" w:rsidP="00A33B5E">
      <w:pPr>
        <w:rPr>
          <w:rFonts w:ascii="Book Antiqua" w:hAnsi="Book Antiqua"/>
        </w:rPr>
      </w:pPr>
    </w:p>
    <w:p w14:paraId="64535BF0" w14:textId="77777777" w:rsidR="00A33B5E" w:rsidRPr="00A33B5E" w:rsidRDefault="00A33B5E" w:rsidP="00A33B5E">
      <w:pPr>
        <w:rPr>
          <w:rFonts w:ascii="Book Antiqua" w:hAnsi="Book Antiqua"/>
        </w:rPr>
      </w:pPr>
      <w:r w:rsidRPr="00A33B5E">
        <w:rPr>
          <w:rFonts w:ascii="Book Antiqua" w:hAnsi="Book Antiqua"/>
        </w:rPr>
        <w:t>Otro</w:t>
      </w:r>
      <w:r w:rsidRPr="00A33B5E">
        <w:rPr>
          <w:rFonts w:ascii="Book Antiqua" w:hAnsi="Book Antiqua"/>
          <w:noProof/>
        </w:rPr>
        <w:t xml:space="preserve"> </w:t>
      </w:r>
      <w:r w:rsidRPr="00A33B5E">
        <w:rPr>
          <w:rFonts w:ascii="Book Antiqua" w:hAnsi="Book Antiqua"/>
          <w:noProof/>
        </w:rPr>
        <w:fldChar w:fldCharType="begin"/>
      </w:r>
      <w:r w:rsidRPr="00A33B5E">
        <w:rPr>
          <w:rFonts w:ascii="Book Antiqua" w:hAnsi="Book Antiqua"/>
          <w:noProof/>
        </w:rPr>
        <w:instrText xml:space="preserve"> ADDIN ZOTERO_ITEM CSL_CITATION {"citationID":"1o8bp6vs2p","properties":{"formattedCitation":"[3]","plainCitation":"[3]"},"citationItems":[{"id":41,"uris":["http://zotero.org/users/local/dG8aOHL1/items/RZPXHMK9"],"uri":["http://zotero.org/users/local/dG8aOHL1/items/RZPXHMK9"],"itemData":{"id":41,"type":"article-journal","title":"Beyond Pixels: Exploiting Camera Metadata for Photo Classification","container-title":"Pattern Recogn.","page":"935–946","volume":"38","issue":"6","DOI":"10.1016/j.patcog.2004.11.013","ISSN":"0031-3203","author":[{"family":"Boutell","given":"Matthew"},{"family":"Luo","given":"Jiebo"}],"issued":{"date-parts":[["2005",6]]}}}],"schema":"https://github.com/citation-style-language/schema/raw/master/csl-citation.json"} </w:instrText>
      </w:r>
      <w:r w:rsidRPr="00A33B5E">
        <w:rPr>
          <w:rFonts w:ascii="Book Antiqua" w:hAnsi="Book Antiqua"/>
          <w:noProof/>
        </w:rPr>
        <w:fldChar w:fldCharType="separate"/>
      </w:r>
      <w:r w:rsidRPr="00A33B5E">
        <w:rPr>
          <w:rFonts w:ascii="Book Antiqua" w:hAnsi="Book Antiqua"/>
          <w:noProof/>
        </w:rPr>
        <w:t>[3]</w:t>
      </w:r>
      <w:r w:rsidRPr="00A33B5E">
        <w:rPr>
          <w:rFonts w:ascii="Book Antiqua" w:hAnsi="Book Antiqua"/>
          <w:noProof/>
        </w:rPr>
        <w:fldChar w:fldCharType="end"/>
      </w:r>
      <w:r w:rsidRPr="00A33B5E">
        <w:rPr>
          <w:rFonts w:ascii="Book Antiqua" w:hAnsi="Book Antiqua"/>
          <w:noProof/>
        </w:rPr>
        <w:t xml:space="preserve"> </w:t>
      </w:r>
      <w:r w:rsidRPr="00A33B5E">
        <w:rPr>
          <w:rFonts w:ascii="Book Antiqua" w:hAnsi="Book Antiqua"/>
        </w:rPr>
        <w:t xml:space="preserve">realizó un estudio similar para diferentes conjuntos de cámaras. El porcentaje de éxito para cámaras con similar sensor CCD es bajo (67,8%), por lo que se concluye que este método es inadecuado para diferenciar cámaras de la misma marca ya que también requiere que todas las cámaras tomen imágenes del mismo contenido y resolución lo que, evidentemente, no es nada práctico. </w:t>
      </w:r>
    </w:p>
    <w:p w14:paraId="6CFAF228" w14:textId="77777777" w:rsidR="00A33B5E" w:rsidRPr="00A33B5E" w:rsidRDefault="00A33B5E" w:rsidP="00A33B5E">
      <w:pPr>
        <w:rPr>
          <w:rFonts w:ascii="Book Antiqua" w:hAnsi="Book Antiqua"/>
        </w:rPr>
      </w:pPr>
    </w:p>
    <w:p w14:paraId="7228DEEA" w14:textId="77777777" w:rsidR="00A33B5E" w:rsidRPr="00A33B5E" w:rsidRDefault="00A33B5E" w:rsidP="00A33B5E">
      <w:pPr>
        <w:rPr>
          <w:rFonts w:ascii="Book Antiqua" w:hAnsi="Book Antiqua"/>
        </w:rPr>
      </w:pPr>
      <w:r w:rsidRPr="00A33B5E">
        <w:rPr>
          <w:rFonts w:ascii="Book Antiqua" w:hAnsi="Book Antiqua"/>
        </w:rPr>
        <w:lastRenderedPageBreak/>
        <w:t xml:space="preserve">En </w:t>
      </w:r>
      <w:r w:rsidRPr="00A33B5E">
        <w:rPr>
          <w:rFonts w:ascii="Book Antiqua" w:hAnsi="Book Antiqua"/>
        </w:rPr>
        <w:fldChar w:fldCharType="begin"/>
      </w:r>
      <w:r w:rsidRPr="00A33B5E">
        <w:rPr>
          <w:rFonts w:ascii="Book Antiqua" w:hAnsi="Book Antiqua"/>
        </w:rPr>
        <w:instrText xml:space="preserve"> ADDIN ZOTERO_ITEM CSL_CITATION {"citationID":"24pepfdi13","properties":{"formattedCitation":"[4]","plainCitation":"[4]"},"citationItems":[{"id":39,"uris":["http://zotero.org/users/local/dG8aOHL1/items/F8AX9XES"],"uri":["http://zotero.org/users/local/dG8aOHL1/items/F8AX9XES"],"itemData":{"id":39,"type":"article-journal","container-title":"2009 International Conference on Machine Learning and Cybernetics","page":"2991–2998","volume":"5","DOI":"10.1109/ICMLC.2009.5212589","ISSN":"2160-133X","author":[{"literal":"C. L. Lai"},{"literal":"Y. S. Chen"}],"issued":{"date-parts":[["2009",7]]}}}],"schema":"https://github.com/citation-style-language/schema/raw/master/csl-citation.json"} </w:instrText>
      </w:r>
      <w:r w:rsidRPr="00A33B5E">
        <w:rPr>
          <w:rFonts w:ascii="Book Antiqua" w:hAnsi="Book Antiqua"/>
        </w:rPr>
        <w:fldChar w:fldCharType="separate"/>
      </w:r>
      <w:r w:rsidRPr="00A33B5E">
        <w:rPr>
          <w:rFonts w:ascii="Book Antiqua" w:hAnsi="Book Antiqua"/>
          <w:noProof/>
        </w:rPr>
        <w:t>[4]</w:t>
      </w:r>
      <w:r w:rsidRPr="00A33B5E">
        <w:rPr>
          <w:rFonts w:ascii="Book Antiqua" w:hAnsi="Book Antiqua"/>
        </w:rPr>
        <w:fldChar w:fldCharType="end"/>
      </w:r>
      <w:r w:rsidRPr="00A33B5E">
        <w:rPr>
          <w:rFonts w:ascii="Book Antiqua" w:hAnsi="Book Antiqua"/>
        </w:rPr>
        <w:t xml:space="preserve"> se utilizó un algoritmo genético (GA) para buscar automáticamente las características óptimas y un clasificador SVM (Support Vector Machine) con el objetivo de identificar la fuente de la cámara de distintas imágenes. Los resultados obtenidos son muy favorables (84% de acierto en el peor de los casos realizado sobre imágenes manipuladas). Además se comprueba la alta robustez de esta técnica frente a distintos tipos de post-procesamiento en las imágenes.</w:t>
      </w:r>
    </w:p>
    <w:p w14:paraId="24FCB6EA" w14:textId="77777777" w:rsidR="00A33B5E" w:rsidRPr="00A33B5E" w:rsidRDefault="00A33B5E" w:rsidP="00A33B5E">
      <w:pPr>
        <w:rPr>
          <w:rFonts w:ascii="Book Antiqua" w:hAnsi="Book Antiqua"/>
        </w:rPr>
      </w:pPr>
    </w:p>
    <w:p w14:paraId="0E01E4E2" w14:textId="77777777" w:rsidR="00A33B5E" w:rsidRPr="00A33B5E" w:rsidRDefault="00A33B5E" w:rsidP="00A33B5E">
      <w:pPr>
        <w:pStyle w:val="Ttulo3"/>
        <w:numPr>
          <w:ilvl w:val="3"/>
          <w:numId w:val="19"/>
        </w:numPr>
        <w:overflowPunct/>
        <w:autoSpaceDE/>
        <w:autoSpaceDN/>
        <w:adjustRightInd/>
        <w:spacing w:before="200" w:after="0"/>
        <w:textAlignment w:val="auto"/>
        <w:rPr>
          <w:szCs w:val="24"/>
        </w:rPr>
      </w:pPr>
      <w:bookmarkStart w:id="58" w:name="_Toc477877521"/>
      <w:bookmarkStart w:id="59" w:name="_Toc477880150"/>
      <w:r w:rsidRPr="00A33B5E">
        <w:rPr>
          <w:szCs w:val="24"/>
        </w:rPr>
        <w:t>Técnicas basadas en el Uso de las Imperfecciones del Sensor</w:t>
      </w:r>
      <w:bookmarkEnd w:id="58"/>
      <w:bookmarkEnd w:id="59"/>
    </w:p>
    <w:p w14:paraId="79B67C94" w14:textId="77777777" w:rsidR="00A33B5E" w:rsidRPr="00A33B5E" w:rsidRDefault="00A33B5E" w:rsidP="00A33B5E">
      <w:pPr>
        <w:rPr>
          <w:rFonts w:ascii="Book Antiqua" w:hAnsi="Book Antiqua"/>
        </w:rPr>
      </w:pPr>
    </w:p>
    <w:p w14:paraId="68D628BB" w14:textId="77777777" w:rsidR="00A33B5E" w:rsidRPr="00A33B5E" w:rsidRDefault="00A33B5E" w:rsidP="00A33B5E">
      <w:pPr>
        <w:rPr>
          <w:rFonts w:ascii="Book Antiqua" w:hAnsi="Book Antiqua" w:cs="Times"/>
        </w:rPr>
      </w:pPr>
      <w:r w:rsidRPr="00A33B5E">
        <w:rPr>
          <w:rFonts w:ascii="Book Antiqua" w:hAnsi="Book Antiqua" w:cs="Times"/>
        </w:rPr>
        <w:t xml:space="preserve">Estas técnicas se basan en el estudio de las huellas que los defectos del sensor pueden dejar sobre las imágenes. Estas técnicas se dividen en dos ramas: </w:t>
      </w:r>
    </w:p>
    <w:p w14:paraId="7AE58E95" w14:textId="77777777" w:rsidR="00A33B5E" w:rsidRPr="00A33B5E" w:rsidRDefault="00A33B5E" w:rsidP="00A33B5E">
      <w:pPr>
        <w:rPr>
          <w:rFonts w:ascii="Book Antiqua" w:hAnsi="Book Antiqua" w:cs="Times"/>
        </w:rPr>
      </w:pPr>
    </w:p>
    <w:p w14:paraId="539BE59C" w14:textId="77777777" w:rsidR="00A33B5E" w:rsidRPr="00A33B5E" w:rsidRDefault="00A33B5E" w:rsidP="00A33B5E">
      <w:pPr>
        <w:pStyle w:val="Prrafodelista"/>
        <w:numPr>
          <w:ilvl w:val="0"/>
          <w:numId w:val="27"/>
        </w:numPr>
        <w:spacing w:line="240" w:lineRule="auto"/>
        <w:jc w:val="both"/>
        <w:rPr>
          <w:rFonts w:ascii="Book Antiqua" w:hAnsi="Book Antiqua"/>
          <w:sz w:val="24"/>
          <w:szCs w:val="24"/>
        </w:rPr>
      </w:pPr>
      <w:r w:rsidRPr="00A33B5E">
        <w:rPr>
          <w:rFonts w:ascii="Book Antiqua" w:hAnsi="Book Antiqua" w:cs="Times"/>
          <w:sz w:val="24"/>
          <w:szCs w:val="24"/>
        </w:rPr>
        <w:t xml:space="preserve">Defectos de píxel: incluye el estudio de los puntos defectuosos, píxeles muertos y defectos del clúster. El estudio realizado en este artículo </w:t>
      </w:r>
      <w:r w:rsidRPr="00A33B5E">
        <w:rPr>
          <w:rFonts w:ascii="Book Antiqua" w:hAnsi="Book Antiqua" w:cs="Times"/>
          <w:sz w:val="24"/>
          <w:szCs w:val="24"/>
          <w:highlight w:val="yellow"/>
        </w:rPr>
        <w:t>[*]</w:t>
      </w:r>
      <w:r w:rsidRPr="00A33B5E">
        <w:rPr>
          <w:rFonts w:ascii="Book Antiqua" w:hAnsi="Book Antiqua" w:cs="Times"/>
          <w:sz w:val="24"/>
          <w:szCs w:val="24"/>
        </w:rPr>
        <w:t xml:space="preserve"> consiste en tomar varias fotos sobre un fondo negro con varias cámaras distintas. En dichas imágenes se hace una comparación de los puntos blancos (puntos defectuosos) que deberían aparecer como negros y como resultado se obtiene que cada cámara tiene su patrón de puntos defectuosos por lo que este método no puede ser aplicado en todas las cámaras digitales.</w:t>
      </w:r>
    </w:p>
    <w:p w14:paraId="1EC478B3" w14:textId="77777777" w:rsidR="00A33B5E" w:rsidRPr="00A33B5E" w:rsidRDefault="00A33B5E" w:rsidP="00A33B5E">
      <w:pPr>
        <w:rPr>
          <w:rFonts w:ascii="Book Antiqua" w:hAnsi="Book Antiqua"/>
        </w:rPr>
      </w:pPr>
      <w:r w:rsidRPr="00A33B5E">
        <w:rPr>
          <w:rFonts w:ascii="Book Antiqua" w:hAnsi="Book Antiqua" w:cs="Times"/>
        </w:rPr>
        <w:t xml:space="preserve"> </w:t>
      </w:r>
    </w:p>
    <w:p w14:paraId="72573B7F" w14:textId="77777777" w:rsidR="00A33B5E" w:rsidRPr="00A33B5E" w:rsidRDefault="00A33B5E" w:rsidP="00A33B5E">
      <w:pPr>
        <w:rPr>
          <w:rFonts w:ascii="Book Antiqua" w:hAnsi="Book Antiqua"/>
        </w:rPr>
      </w:pPr>
    </w:p>
    <w:p w14:paraId="17927A7D" w14:textId="77777777" w:rsidR="00A33B5E" w:rsidRDefault="00A33B5E" w:rsidP="00A33B5E">
      <w:pPr>
        <w:pStyle w:val="Prrafodelista"/>
        <w:numPr>
          <w:ilvl w:val="0"/>
          <w:numId w:val="27"/>
        </w:numPr>
        <w:spacing w:line="240" w:lineRule="auto"/>
        <w:jc w:val="both"/>
        <w:rPr>
          <w:rFonts w:ascii="Book Antiqua" w:eastAsia="Times New Roman" w:hAnsi="Book Antiqua" w:cs="Times New Roman"/>
          <w:sz w:val="24"/>
          <w:szCs w:val="24"/>
        </w:rPr>
      </w:pPr>
      <w:r w:rsidRPr="00A33B5E">
        <w:rPr>
          <w:rFonts w:ascii="Book Antiqua" w:hAnsi="Book Antiqua" w:cs="Times"/>
          <w:sz w:val="24"/>
          <w:szCs w:val="24"/>
        </w:rPr>
        <w:t xml:space="preserve">Patrón de ruido del sensor [Sensor Pattern Noise (SPN)]: [*] </w:t>
      </w:r>
      <w:r w:rsidRPr="00A33B5E">
        <w:rPr>
          <w:rFonts w:ascii="Book Antiqua" w:eastAsia="Times New Roman" w:hAnsi="Book Antiqua" w:cs="Times New Roman"/>
          <w:sz w:val="24"/>
          <w:szCs w:val="24"/>
        </w:rPr>
        <w:t>la diferente sensibilidad a la luz por los píxeles debido a imperfecciones en el proceso de fabricación, es una gran fuente para obtener patrones de ruido. Pero este estudio solo es favorable si se emplea el mismo conjunto de imágenes para calcular el patrón de referencia de cada cámara, ya que si se emplean fotos recortadas y de distintos tamaños los resultados obtenidos no son favorables.</w:t>
      </w:r>
    </w:p>
    <w:p w14:paraId="6971D0EB" w14:textId="77777777" w:rsidR="00A33B5E" w:rsidRDefault="00A33B5E" w:rsidP="00A33B5E">
      <w:pPr>
        <w:jc w:val="both"/>
        <w:rPr>
          <w:rFonts w:ascii="Book Antiqua" w:hAnsi="Book Antiqua"/>
        </w:rPr>
      </w:pPr>
    </w:p>
    <w:p w14:paraId="4E68BA76" w14:textId="77777777" w:rsidR="00A33B5E" w:rsidRPr="00A33B5E" w:rsidRDefault="00A33B5E" w:rsidP="00A33B5E">
      <w:pPr>
        <w:jc w:val="both"/>
        <w:rPr>
          <w:rFonts w:ascii="Book Antiqua" w:hAnsi="Book Antiqua"/>
        </w:rPr>
      </w:pPr>
    </w:p>
    <w:p w14:paraId="22C61AB5" w14:textId="77777777" w:rsidR="00A33B5E" w:rsidRPr="00A33B5E" w:rsidRDefault="00A33B5E" w:rsidP="00A33B5E">
      <w:pPr>
        <w:pStyle w:val="Prrafodelista"/>
        <w:widowControl w:val="0"/>
        <w:autoSpaceDE w:val="0"/>
        <w:autoSpaceDN w:val="0"/>
        <w:adjustRightInd w:val="0"/>
        <w:spacing w:after="240" w:line="400" w:lineRule="atLeast"/>
        <w:ind w:firstLine="0"/>
        <w:rPr>
          <w:rFonts w:ascii="Book Antiqua" w:hAnsi="Book Antiqua" w:cs="Times"/>
          <w:sz w:val="24"/>
        </w:rPr>
      </w:pPr>
      <w:r w:rsidRPr="00A33B5E">
        <w:rPr>
          <w:rFonts w:ascii="Book Antiqua" w:hAnsi="Book Antiqua" w:cs="Times"/>
          <w:sz w:val="24"/>
          <w:highlight w:val="yellow"/>
        </w:rPr>
        <w:t>[*]</w:t>
      </w:r>
      <w:r w:rsidRPr="00A33B5E">
        <w:rPr>
          <w:rFonts w:ascii="Book Antiqua" w:hAnsi="Book Antiqua" w:cs="Times"/>
          <w:sz w:val="24"/>
        </w:rPr>
        <w:t xml:space="preserve"> </w:t>
      </w:r>
      <w:hyperlink r:id="rId35" w:history="1">
        <w:r w:rsidRPr="00A33B5E">
          <w:rPr>
            <w:rStyle w:val="Hipervnculo"/>
            <w:rFonts w:ascii="Book Antiqua" w:hAnsi="Book Antiqua" w:cs="Times"/>
            <w:sz w:val="24"/>
          </w:rPr>
          <w:t>http://proceedings.spiedigitallibrary.org/proceeding.aspx?articleid=897930</w:t>
        </w:r>
      </w:hyperlink>
    </w:p>
    <w:p w14:paraId="24FB636D" w14:textId="77777777" w:rsidR="00A33B5E" w:rsidRPr="00A33B5E" w:rsidRDefault="00A33B5E" w:rsidP="00A33B5E">
      <w:pPr>
        <w:pStyle w:val="Prrafodelista"/>
        <w:widowControl w:val="0"/>
        <w:autoSpaceDE w:val="0"/>
        <w:autoSpaceDN w:val="0"/>
        <w:adjustRightInd w:val="0"/>
        <w:spacing w:after="240" w:line="400" w:lineRule="atLeast"/>
        <w:ind w:firstLine="0"/>
        <w:rPr>
          <w:rFonts w:ascii="Book Antiqua" w:hAnsi="Book Antiqua" w:cs="Times"/>
          <w:sz w:val="24"/>
        </w:rPr>
      </w:pPr>
      <w:r w:rsidRPr="00A33B5E">
        <w:rPr>
          <w:rFonts w:ascii="Book Antiqua" w:hAnsi="Book Antiqua" w:cs="Times"/>
          <w:sz w:val="24"/>
        </w:rPr>
        <w:t xml:space="preserve">[*] </w:t>
      </w:r>
      <w:hyperlink r:id="rId36" w:history="1">
        <w:r w:rsidRPr="00A33B5E">
          <w:rPr>
            <w:rStyle w:val="Hipervnculo"/>
            <w:rFonts w:ascii="Book Antiqua" w:hAnsi="Book Antiqua" w:cs="Times"/>
            <w:sz w:val="24"/>
          </w:rPr>
          <w:t>http://ieeexplore.ieee.org/document/1634362/</w:t>
        </w:r>
      </w:hyperlink>
    </w:p>
    <w:p w14:paraId="5B2225FC" w14:textId="77777777" w:rsidR="00A33B5E" w:rsidRDefault="00A33B5E">
      <w:pPr>
        <w:spacing w:after="200" w:line="276" w:lineRule="auto"/>
        <w:rPr>
          <w:rFonts w:ascii="Book Antiqua" w:hAnsi="Book Antiqua"/>
          <w:iCs/>
          <w:lang w:val="es-ES_tradnl"/>
        </w:rPr>
      </w:pPr>
      <w:r>
        <w:rPr>
          <w:iCs/>
        </w:rPr>
        <w:br w:type="page"/>
      </w:r>
    </w:p>
    <w:p w14:paraId="48182923" w14:textId="77777777" w:rsidR="00F4745A" w:rsidRPr="00F4745A" w:rsidRDefault="00F4745A" w:rsidP="00F4745A">
      <w:pPr>
        <w:pStyle w:val="Ttulo1"/>
        <w:numPr>
          <w:ilvl w:val="0"/>
          <w:numId w:val="19"/>
        </w:numPr>
        <w:ind w:left="284" w:hanging="284"/>
        <w:rPr>
          <w:bCs/>
          <w:smallCaps w:val="0"/>
        </w:rPr>
      </w:pPr>
      <w:bookmarkStart w:id="60" w:name="_Toc477877522"/>
      <w:bookmarkStart w:id="61" w:name="_Toc477880151"/>
      <w:r w:rsidRPr="00F4745A">
        <w:rPr>
          <w:bCs/>
          <w:smallCaps w:val="0"/>
        </w:rPr>
        <w:lastRenderedPageBreak/>
        <w:t>TÉCNICAS DE FALSIFICACIÓN</w:t>
      </w:r>
      <w:bookmarkEnd w:id="60"/>
      <w:bookmarkEnd w:id="61"/>
    </w:p>
    <w:p w14:paraId="61EEEF77" w14:textId="77777777" w:rsidR="00F4745A" w:rsidRDefault="00F4745A" w:rsidP="00F4745A"/>
    <w:p w14:paraId="26659A93" w14:textId="77777777" w:rsidR="00F4745A" w:rsidRDefault="00F4745A" w:rsidP="00F4745A"/>
    <w:p w14:paraId="22E7B3EC" w14:textId="77777777" w:rsidR="00F4745A" w:rsidRPr="00F4745A" w:rsidRDefault="00F4745A" w:rsidP="00F4745A">
      <w:pPr>
        <w:rPr>
          <w:rFonts w:ascii="Book Antiqua" w:hAnsi="Book Antiqua"/>
        </w:rPr>
      </w:pPr>
      <w:r w:rsidRPr="00F4745A">
        <w:rPr>
          <w:rFonts w:ascii="Book Antiqua" w:hAnsi="Book Antiqua"/>
        </w:rPr>
        <w:t>Con las ventajas que existen hoy en día respecto a la edición de imágenes, no es difícil modificar una imagen para cambiar el contenido que se muestra en ella.</w:t>
      </w:r>
    </w:p>
    <w:p w14:paraId="2DEE3941" w14:textId="77777777" w:rsidR="00F4745A" w:rsidRPr="00F4745A" w:rsidRDefault="00F4745A" w:rsidP="00F4745A">
      <w:pPr>
        <w:rPr>
          <w:rFonts w:ascii="Book Antiqua" w:hAnsi="Book Antiqua"/>
        </w:rPr>
      </w:pPr>
      <w:r w:rsidRPr="00F4745A">
        <w:rPr>
          <w:rFonts w:ascii="Book Antiqua" w:hAnsi="Book Antiqua"/>
        </w:rPr>
        <w:t>A día de hoy no es demasiado complicado insertar, cambiar o eliminar cierta información contenida en una imagen sin dejar un rastro visible.</w:t>
      </w:r>
    </w:p>
    <w:p w14:paraId="27174842" w14:textId="77777777" w:rsidR="00F4745A" w:rsidRPr="00F4745A" w:rsidRDefault="00F4745A" w:rsidP="00F4745A">
      <w:pPr>
        <w:rPr>
          <w:rFonts w:ascii="Book Antiqua" w:hAnsi="Book Antiqua"/>
        </w:rPr>
      </w:pPr>
      <w:r w:rsidRPr="00F4745A">
        <w:rPr>
          <w:rFonts w:ascii="Book Antiqua" w:hAnsi="Book Antiqua"/>
        </w:rPr>
        <w:t>Es por ello que existe la necesidad de un método para identificar si una imagen ha sido manipulada para validar de esta manera su credibilidad, respecto al contenido de su escena.</w:t>
      </w:r>
    </w:p>
    <w:p w14:paraId="433BD70E" w14:textId="77777777" w:rsidR="00F4745A" w:rsidRPr="00F4745A" w:rsidRDefault="00F4745A" w:rsidP="00F4745A">
      <w:pPr>
        <w:rPr>
          <w:rFonts w:ascii="Book Antiqua" w:hAnsi="Book Antiqua"/>
        </w:rPr>
      </w:pPr>
      <w:r w:rsidRPr="00F4745A">
        <w:rPr>
          <w:rFonts w:ascii="Book Antiqua" w:hAnsi="Book Antiqua"/>
        </w:rPr>
        <w:t>El objetivo básico de la falsificación o manipulación es la distorsión de la información.</w:t>
      </w:r>
    </w:p>
    <w:p w14:paraId="69B60E13" w14:textId="77777777" w:rsidR="00F4745A" w:rsidRPr="00F4745A" w:rsidRDefault="00F4745A" w:rsidP="00F4745A">
      <w:pPr>
        <w:rPr>
          <w:rFonts w:ascii="Book Antiqua" w:hAnsi="Book Antiqua"/>
        </w:rPr>
      </w:pPr>
      <w:r w:rsidRPr="00F4745A">
        <w:rPr>
          <w:rFonts w:ascii="Book Antiqua" w:hAnsi="Book Antiqua"/>
        </w:rPr>
        <w:t>La historia de la falsificación de imágenes comenzó en 1840 cuando Hippolyte produjo una imagen falsa suya suicidándose.</w:t>
      </w:r>
    </w:p>
    <w:p w14:paraId="0846CE84" w14:textId="77777777" w:rsidR="00F4745A" w:rsidRPr="00F4745A" w:rsidRDefault="00F4745A" w:rsidP="00F4745A">
      <w:pPr>
        <w:rPr>
          <w:rFonts w:ascii="Book Antiqua" w:hAnsi="Book Antiqua"/>
        </w:rPr>
      </w:pPr>
      <w:r w:rsidRPr="00F4745A">
        <w:rPr>
          <w:rFonts w:ascii="Book Antiqua" w:hAnsi="Book Antiqua"/>
        </w:rPr>
        <w:t>Ésta fue la primera imagen falsificada de la historia:</w:t>
      </w:r>
    </w:p>
    <w:p w14:paraId="1F6D48BD" w14:textId="77777777" w:rsidR="00F4745A" w:rsidRPr="00F4745A" w:rsidRDefault="00F4745A" w:rsidP="00F4745A">
      <w:pPr>
        <w:rPr>
          <w:rFonts w:ascii="Book Antiqua" w:hAnsi="Book Antiqua"/>
        </w:rPr>
      </w:pPr>
    </w:p>
    <w:p w14:paraId="3E8C49A3" w14:textId="77777777" w:rsidR="00F4745A" w:rsidRPr="00F4745A" w:rsidRDefault="00F4745A" w:rsidP="00F4745A">
      <w:pPr>
        <w:rPr>
          <w:rFonts w:ascii="Book Antiqua" w:hAnsi="Book Antiqua"/>
        </w:rPr>
      </w:pPr>
    </w:p>
    <w:p w14:paraId="26F1B6ED" w14:textId="77777777" w:rsidR="00F4745A" w:rsidRPr="00F4745A" w:rsidRDefault="00F4745A" w:rsidP="00F4745A">
      <w:pPr>
        <w:rPr>
          <w:rFonts w:ascii="Book Antiqua" w:hAnsi="Book Antiqua"/>
        </w:rPr>
      </w:pPr>
    </w:p>
    <w:p w14:paraId="22036B3B" w14:textId="77777777" w:rsidR="00F4745A" w:rsidRPr="00F4745A" w:rsidRDefault="00F4745A" w:rsidP="00F4745A">
      <w:pPr>
        <w:jc w:val="center"/>
        <w:rPr>
          <w:rFonts w:ascii="Book Antiqua" w:hAnsi="Book Antiqua"/>
        </w:rPr>
      </w:pPr>
      <w:r w:rsidRPr="00F4745A">
        <w:rPr>
          <w:rFonts w:ascii="Book Antiqua" w:hAnsi="Book Antiqua"/>
          <w:noProof/>
          <w:lang w:eastAsia="es-ES_tradnl"/>
        </w:rPr>
        <w:drawing>
          <wp:inline distT="0" distB="0" distL="0" distR="0" wp14:anchorId="3A9F74AF" wp14:editId="124C3684">
            <wp:extent cx="2533015" cy="2547742"/>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6167" cy="2550912"/>
                    </a:xfrm>
                    <a:prstGeom prst="rect">
                      <a:avLst/>
                    </a:prstGeom>
                  </pic:spPr>
                </pic:pic>
              </a:graphicData>
            </a:graphic>
          </wp:inline>
        </w:drawing>
      </w:r>
    </w:p>
    <w:p w14:paraId="783574B2" w14:textId="77777777" w:rsidR="00F4745A" w:rsidRPr="00F4745A" w:rsidRDefault="00F4745A" w:rsidP="00F4745A">
      <w:pPr>
        <w:tabs>
          <w:tab w:val="left" w:pos="2512"/>
        </w:tabs>
        <w:jc w:val="center"/>
        <w:rPr>
          <w:rStyle w:val="nfasis"/>
          <w:rFonts w:ascii="Book Antiqua" w:hAnsi="Book Antiqua"/>
        </w:rPr>
      </w:pPr>
      <w:r w:rsidRPr="00F4745A">
        <w:rPr>
          <w:rStyle w:val="nfasis"/>
          <w:rFonts w:ascii="Book Antiqua" w:hAnsi="Book Antiqua"/>
        </w:rPr>
        <w:t>Imagen 3.1: Primera imagen falsificada</w:t>
      </w:r>
    </w:p>
    <w:p w14:paraId="35CACEB2" w14:textId="77777777" w:rsidR="00F4745A" w:rsidRPr="00F4745A" w:rsidRDefault="00F4745A" w:rsidP="00F4745A">
      <w:pPr>
        <w:rPr>
          <w:rFonts w:ascii="Book Antiqua" w:hAnsi="Book Antiqua"/>
        </w:rPr>
      </w:pPr>
    </w:p>
    <w:p w14:paraId="40684A39" w14:textId="77777777" w:rsidR="00F4745A" w:rsidRPr="00F4745A" w:rsidRDefault="00F4745A" w:rsidP="00F4745A">
      <w:pPr>
        <w:rPr>
          <w:rFonts w:ascii="Book Antiqua" w:hAnsi="Book Antiqua"/>
        </w:rPr>
      </w:pPr>
    </w:p>
    <w:p w14:paraId="7BF43216" w14:textId="77777777" w:rsidR="00F4745A" w:rsidRPr="00F4745A" w:rsidRDefault="00F4745A" w:rsidP="00F4745A">
      <w:pPr>
        <w:rPr>
          <w:rFonts w:ascii="Book Antiqua" w:hAnsi="Book Antiqua"/>
        </w:rPr>
      </w:pPr>
    </w:p>
    <w:p w14:paraId="62327DD6" w14:textId="77777777" w:rsidR="00F4745A" w:rsidRPr="00F4745A" w:rsidRDefault="00F4745A" w:rsidP="00F4745A">
      <w:pPr>
        <w:rPr>
          <w:rFonts w:ascii="Book Antiqua" w:hAnsi="Book Antiqua"/>
        </w:rPr>
      </w:pPr>
      <w:r w:rsidRPr="00F4745A">
        <w:rPr>
          <w:rFonts w:ascii="Book Antiqua" w:hAnsi="Book Antiqua"/>
        </w:rPr>
        <w:t>Más recientemente, en la siguiente imagen muestra a John Kerry (secretario de Estado estadounidense) con Jane Fonda (actriz de Hollywood) hablando a una multitud en un evento de paz. Esta foto fue manipulada durante la campaña presidencial electoral de 2004, pero, en realidad, el evento nunca tuvo lugar. La foto original de John Kerry (abajo a la izquierda) fue tomada en 1971 en una concentración de la paz en Long Island, mientras que la foto de Jane Fonda (imagen inferior derecha) fue tomada en 1972.</w:t>
      </w:r>
    </w:p>
    <w:p w14:paraId="461260B8" w14:textId="77777777" w:rsidR="00F4745A" w:rsidRPr="00F4745A" w:rsidRDefault="00F4745A" w:rsidP="00F4745A">
      <w:pPr>
        <w:rPr>
          <w:rFonts w:ascii="Book Antiqua" w:hAnsi="Book Antiqua"/>
        </w:rPr>
      </w:pPr>
    </w:p>
    <w:p w14:paraId="4A1554DA" w14:textId="77777777" w:rsidR="00F4745A" w:rsidRPr="00F4745A" w:rsidRDefault="00F4745A" w:rsidP="00F4745A">
      <w:pPr>
        <w:rPr>
          <w:rFonts w:ascii="Book Antiqua" w:hAnsi="Book Antiqua"/>
        </w:rPr>
      </w:pPr>
    </w:p>
    <w:p w14:paraId="2F64F927" w14:textId="77777777" w:rsidR="00F4745A" w:rsidRPr="00F4745A" w:rsidRDefault="00F4745A" w:rsidP="00F4745A">
      <w:pPr>
        <w:jc w:val="center"/>
        <w:rPr>
          <w:rFonts w:ascii="Book Antiqua" w:hAnsi="Book Antiqua"/>
        </w:rPr>
      </w:pPr>
    </w:p>
    <w:p w14:paraId="4FB70B5C" w14:textId="77777777" w:rsidR="00F4745A" w:rsidRPr="00F4745A" w:rsidRDefault="00F4745A" w:rsidP="00F4745A">
      <w:pPr>
        <w:jc w:val="center"/>
        <w:rPr>
          <w:rFonts w:ascii="Book Antiqua" w:hAnsi="Book Antiqua"/>
        </w:rPr>
      </w:pPr>
      <w:r w:rsidRPr="00F4745A">
        <w:rPr>
          <w:rFonts w:ascii="Book Antiqua" w:hAnsi="Book Antiqua"/>
          <w:noProof/>
          <w:lang w:eastAsia="es-ES_tradnl"/>
        </w:rPr>
        <w:drawing>
          <wp:inline distT="0" distB="0" distL="0" distR="0" wp14:anchorId="10D430BC" wp14:editId="375E5A6A">
            <wp:extent cx="3140364" cy="2032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7652" cy="2036716"/>
                    </a:xfrm>
                    <a:prstGeom prst="rect">
                      <a:avLst/>
                    </a:prstGeom>
                  </pic:spPr>
                </pic:pic>
              </a:graphicData>
            </a:graphic>
          </wp:inline>
        </w:drawing>
      </w:r>
    </w:p>
    <w:p w14:paraId="3C3B991F" w14:textId="77777777" w:rsidR="00F4745A" w:rsidRPr="00F4745A" w:rsidRDefault="00F4745A" w:rsidP="00F4745A">
      <w:pPr>
        <w:jc w:val="center"/>
        <w:rPr>
          <w:rFonts w:ascii="Book Antiqua" w:hAnsi="Book Antiqua"/>
        </w:rPr>
      </w:pPr>
      <w:r w:rsidRPr="00F4745A">
        <w:rPr>
          <w:rFonts w:ascii="Book Antiqua" w:hAnsi="Book Antiqua"/>
        </w:rPr>
        <w:t>1</w:t>
      </w:r>
    </w:p>
    <w:p w14:paraId="556E05CA" w14:textId="77777777" w:rsidR="00F4745A" w:rsidRPr="00F4745A" w:rsidRDefault="00F4745A" w:rsidP="00F4745A">
      <w:pPr>
        <w:jc w:val="center"/>
        <w:rPr>
          <w:rFonts w:ascii="Book Antiqua" w:hAnsi="Book Antiqua"/>
        </w:rPr>
      </w:pPr>
      <w:r w:rsidRPr="00F4745A">
        <w:rPr>
          <w:rFonts w:ascii="Book Antiqua" w:hAnsi="Book Antiqua"/>
          <w:noProof/>
          <w:lang w:eastAsia="es-ES_tradnl"/>
        </w:rPr>
        <w:drawing>
          <wp:inline distT="0" distB="0" distL="0" distR="0" wp14:anchorId="39BF5E3D" wp14:editId="7D8F19CE">
            <wp:extent cx="2666688" cy="1823467"/>
            <wp:effectExtent l="0" t="0" r="63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8217" cy="1858702"/>
                    </a:xfrm>
                    <a:prstGeom prst="rect">
                      <a:avLst/>
                    </a:prstGeom>
                  </pic:spPr>
                </pic:pic>
              </a:graphicData>
            </a:graphic>
          </wp:inline>
        </w:drawing>
      </w:r>
      <w:r w:rsidRPr="00F4745A">
        <w:rPr>
          <w:rFonts w:ascii="Book Antiqua" w:hAnsi="Book Antiqua"/>
          <w:noProof/>
          <w:lang w:eastAsia="es-ES_tradnl"/>
        </w:rPr>
        <w:drawing>
          <wp:inline distT="0" distB="0" distL="0" distR="0" wp14:anchorId="75DDF742" wp14:editId="5F638FE4">
            <wp:extent cx="1190099" cy="181102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90099" cy="1811020"/>
                    </a:xfrm>
                    <a:prstGeom prst="rect">
                      <a:avLst/>
                    </a:prstGeom>
                  </pic:spPr>
                </pic:pic>
              </a:graphicData>
            </a:graphic>
          </wp:inline>
        </w:drawing>
      </w:r>
    </w:p>
    <w:p w14:paraId="78E0F3D1" w14:textId="77777777" w:rsidR="00F4745A" w:rsidRPr="00F4745A" w:rsidRDefault="00F4745A" w:rsidP="00F4745A">
      <w:pPr>
        <w:tabs>
          <w:tab w:val="left" w:pos="3536"/>
          <w:tab w:val="left" w:pos="6320"/>
        </w:tabs>
        <w:rPr>
          <w:rFonts w:ascii="Book Antiqua" w:hAnsi="Book Antiqua"/>
        </w:rPr>
      </w:pPr>
      <w:r w:rsidRPr="00F4745A">
        <w:rPr>
          <w:rFonts w:ascii="Book Antiqua" w:hAnsi="Book Antiqua"/>
        </w:rPr>
        <w:tab/>
        <w:t>2</w:t>
      </w:r>
      <w:r w:rsidRPr="00F4745A">
        <w:rPr>
          <w:rFonts w:ascii="Book Antiqua" w:hAnsi="Book Antiqua"/>
        </w:rPr>
        <w:tab/>
        <w:t>3</w:t>
      </w:r>
    </w:p>
    <w:p w14:paraId="68F6862B" w14:textId="77777777" w:rsidR="00F4745A" w:rsidRPr="00F4745A" w:rsidRDefault="00F4745A" w:rsidP="00F4745A">
      <w:pPr>
        <w:tabs>
          <w:tab w:val="left" w:pos="504"/>
          <w:tab w:val="left" w:pos="1278"/>
        </w:tabs>
        <w:rPr>
          <w:rStyle w:val="nfasis"/>
          <w:rFonts w:ascii="Book Antiqua" w:hAnsi="Book Antiqua"/>
        </w:rPr>
      </w:pPr>
      <w:r w:rsidRPr="00F4745A">
        <w:rPr>
          <w:rFonts w:ascii="Book Antiqua" w:hAnsi="Book Antiqua"/>
        </w:rPr>
        <w:tab/>
      </w:r>
      <w:r w:rsidRPr="00F4745A">
        <w:rPr>
          <w:rStyle w:val="nfasis"/>
          <w:rFonts w:ascii="Book Antiqua" w:hAnsi="Book Antiqua"/>
        </w:rPr>
        <w:t>Imagen 3.2: Imagen 1 representa una falsificación mediante la técnica</w:t>
      </w:r>
    </w:p>
    <w:p w14:paraId="54861987" w14:textId="77777777" w:rsidR="00F4745A" w:rsidRPr="00F4745A" w:rsidRDefault="00F4745A" w:rsidP="00F4745A">
      <w:pPr>
        <w:tabs>
          <w:tab w:val="left" w:pos="504"/>
          <w:tab w:val="left" w:pos="1278"/>
        </w:tabs>
        <w:rPr>
          <w:rFonts w:ascii="Book Antiqua" w:hAnsi="Book Antiqua"/>
        </w:rPr>
      </w:pPr>
      <w:r w:rsidRPr="00F4745A">
        <w:rPr>
          <w:rStyle w:val="nfasis"/>
          <w:rFonts w:ascii="Book Antiqua" w:hAnsi="Book Antiqua"/>
        </w:rPr>
        <w:tab/>
        <w:t>del copia-pega, entre las imágenes 3 y 2.</w:t>
      </w:r>
      <w:r w:rsidRPr="00F4745A">
        <w:rPr>
          <w:rFonts w:ascii="Book Antiqua" w:hAnsi="Book Antiqua"/>
        </w:rPr>
        <w:tab/>
      </w:r>
    </w:p>
    <w:p w14:paraId="378E3E30" w14:textId="77777777" w:rsidR="00F4745A" w:rsidRPr="00F4745A" w:rsidRDefault="00F4745A" w:rsidP="00F4745A">
      <w:pPr>
        <w:rPr>
          <w:rFonts w:ascii="Book Antiqua" w:hAnsi="Book Antiqua"/>
        </w:rPr>
      </w:pPr>
    </w:p>
    <w:p w14:paraId="66F491B9" w14:textId="77777777" w:rsidR="00F4745A" w:rsidRPr="00F4745A" w:rsidRDefault="00F4745A" w:rsidP="00F4745A">
      <w:pPr>
        <w:rPr>
          <w:rFonts w:ascii="Book Antiqua" w:hAnsi="Book Antiqua"/>
        </w:rPr>
      </w:pPr>
    </w:p>
    <w:p w14:paraId="4F8761B0" w14:textId="77777777" w:rsidR="00F4745A" w:rsidRPr="00F4745A" w:rsidRDefault="00F4745A" w:rsidP="00F474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 Antiqua" w:hAnsi="Book Antiqua" w:cs="Courier New"/>
          <w:color w:val="212121"/>
          <w:lang w:eastAsia="es-ES_tradnl"/>
        </w:rPr>
      </w:pPr>
    </w:p>
    <w:p w14:paraId="17BB83F7" w14:textId="77777777" w:rsidR="00F4745A" w:rsidRPr="00F4745A" w:rsidRDefault="00F4745A" w:rsidP="00F474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 Antiqua" w:hAnsi="Book Antiqua" w:cs="Courier New"/>
          <w:color w:val="212121"/>
          <w:lang w:eastAsia="es-ES_tradnl"/>
        </w:rPr>
      </w:pPr>
      <w:r w:rsidRPr="00F4745A">
        <w:rPr>
          <w:rFonts w:ascii="Book Antiqua" w:hAnsi="Book Antiqua" w:cs="Courier New"/>
          <w:color w:val="212121"/>
          <w:lang w:eastAsia="es-ES_tradnl"/>
        </w:rPr>
        <w:t xml:space="preserve">Estamos viviendo en una época en la que estamos expuestos a una notable variedad de imágenes visuales. Durante los últimos cinco años, el campo del análisis forense digital ha surgido para ayudar a restaurar la confianza en las imágenes digitales. </w:t>
      </w:r>
    </w:p>
    <w:p w14:paraId="0FC26B35" w14:textId="77777777" w:rsidR="00F4745A" w:rsidRPr="00F4745A" w:rsidRDefault="00F4745A" w:rsidP="00F474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 Antiqua" w:hAnsi="Book Antiqua" w:cs="Courier New"/>
          <w:color w:val="212121"/>
          <w:lang w:eastAsia="es-ES_tradnl"/>
        </w:rPr>
      </w:pPr>
    </w:p>
    <w:p w14:paraId="309786E1" w14:textId="77777777" w:rsidR="00F4745A" w:rsidRPr="00F4745A" w:rsidRDefault="00F4745A" w:rsidP="00F4745A">
      <w:pPr>
        <w:rPr>
          <w:rFonts w:ascii="Book Antiqua" w:hAnsi="Book Antiqua"/>
        </w:rPr>
      </w:pPr>
      <w:r w:rsidRPr="00F4745A">
        <w:rPr>
          <w:rFonts w:ascii="Book Antiqua" w:hAnsi="Book Antiqua" w:cs="Courier New"/>
          <w:color w:val="212121"/>
          <w:lang w:eastAsia="es-ES_tradnl"/>
        </w:rPr>
        <w:t xml:space="preserve">Para poder comprender un poco mejor este campo, vamos a pasar a explicar un poco algunas técnicas de falsificación existentes hoy en día. </w:t>
      </w:r>
      <w:r w:rsidRPr="00F4745A">
        <w:rPr>
          <w:rFonts w:ascii="Book Antiqua" w:hAnsi="Book Antiqua"/>
        </w:rPr>
        <w:fldChar w:fldCharType="begin"/>
      </w:r>
      <w:r w:rsidRPr="00F4745A">
        <w:rPr>
          <w:rFonts w:ascii="Book Antiqua" w:hAnsi="Book Antiqua"/>
        </w:rPr>
        <w:instrText xml:space="preserve"> ADDIN ZOTERO_ITEM CSL_CITATION {"citationID":"1ogur56nql","properties":{"formattedCitation":"[5]","plainCitation":"[5]"},"citationItems":[{"id":9,"uris":["http://zotero.org/users/local/49djA4rk/items/QVNB2ZNF"],"uri":["http://zotero.org/users/local/49djA4rk/items/QVNB2ZNF"],"itemData":{"id":9,"type":"article-journal","title":"A bibliography of pixel-based blind image forgery detection techniques","container-title":"Signal Processing: Image Communication","page":"46-74","volume":"39, Part A","abstract":"Abstract\nWith the advent of powerful image editing tools, manipulating images and changing their content is becoming a trivial task. Now, you can add, change or delete significant information from an image, without leaving any visible signs of such tampering. With more than several millions pictures uploaded daily to the net, the move towards paperless workplaces, and the introduction of e-Government services everywhere, it is becoming important to develop robust detection methods to identify image tampering operations and validate the credibility of digital images. This led to major research efforts in image forensics for security applications with focus on image forgery detection and authentication. The study of such detection techniques is the main focus of this paper. In particular, we provide a comprehensive survey of different forgery detection techniques, complementing the limitations of existing reviews in the literature. The survey covers image copy-move forgery, splicing, forgery due to resampling, and the newly introduced class of algorithms, namely image retouching. We particularly discuss in detail the class of pixel-based techniques which are the most commonly used approaches, as these do not require any a priori information about the type of tampering. The paper can be seen as a major attempt to provide an up-to-date overview of the research work carried in this all-important field of multimedia.","DOI":"10.1016/j.image.2015.08.008","ISSN":"0923-5965","journalAbbreviation":"Signal Processing: Image Communication","author":[{"family":"Qureshi","given":"Muhammad Ali"},{"family":"Deriche","given":"Mohamed"}],"issued":{"date-parts":[["2015",11]]}}}],"schema":"https://github.com/citation-style-language/schema/raw/master/csl-citation.json"} </w:instrText>
      </w:r>
      <w:r w:rsidRPr="00F4745A">
        <w:rPr>
          <w:rFonts w:ascii="Book Antiqua" w:hAnsi="Book Antiqua"/>
        </w:rPr>
        <w:fldChar w:fldCharType="separate"/>
      </w:r>
      <w:r w:rsidRPr="00F4745A">
        <w:rPr>
          <w:rFonts w:ascii="Book Antiqua" w:hAnsi="Book Antiqua"/>
          <w:noProof/>
        </w:rPr>
        <w:t>[5]</w:t>
      </w:r>
      <w:r w:rsidRPr="00F4745A">
        <w:rPr>
          <w:rFonts w:ascii="Book Antiqua" w:hAnsi="Book Antiqua"/>
        </w:rPr>
        <w:fldChar w:fldCharType="end"/>
      </w:r>
    </w:p>
    <w:p w14:paraId="401E292D" w14:textId="77777777" w:rsidR="00F4745A" w:rsidRPr="00F4745A" w:rsidRDefault="00F4745A" w:rsidP="00F474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 Antiqua" w:hAnsi="Book Antiqua" w:cs="Courier New"/>
          <w:color w:val="212121"/>
          <w:lang w:eastAsia="es-ES_tradnl"/>
        </w:rPr>
      </w:pPr>
    </w:p>
    <w:p w14:paraId="601E691B" w14:textId="77777777" w:rsidR="00F4745A" w:rsidRPr="005907EE" w:rsidRDefault="00F4745A" w:rsidP="00F4745A">
      <w:pPr>
        <w:pStyle w:val="Ttulo2"/>
        <w:rPr>
          <w:bCs/>
          <w:sz w:val="30"/>
          <w:szCs w:val="28"/>
        </w:rPr>
      </w:pPr>
      <w:bookmarkStart w:id="62" w:name="_Toc477877523"/>
      <w:bookmarkStart w:id="63" w:name="_Toc477880152"/>
      <w:r w:rsidRPr="00F4745A">
        <w:t xml:space="preserve">3.1 </w:t>
      </w:r>
      <w:r w:rsidRPr="005907EE">
        <w:rPr>
          <w:bCs/>
          <w:sz w:val="30"/>
          <w:szCs w:val="28"/>
        </w:rPr>
        <w:t>Retoque de imágenes</w:t>
      </w:r>
      <w:bookmarkEnd w:id="62"/>
      <w:bookmarkEnd w:id="63"/>
    </w:p>
    <w:p w14:paraId="09B30EC6" w14:textId="77777777" w:rsidR="00F4745A" w:rsidRPr="00F4745A" w:rsidRDefault="00F4745A" w:rsidP="00F4745A">
      <w:pPr>
        <w:rPr>
          <w:rFonts w:ascii="Book Antiqua" w:hAnsi="Book Antiqua"/>
        </w:rPr>
      </w:pPr>
    </w:p>
    <w:p w14:paraId="354A6CDD" w14:textId="77777777" w:rsidR="00F4745A" w:rsidRPr="00F4745A" w:rsidRDefault="00F4745A" w:rsidP="00F4745A">
      <w:pPr>
        <w:widowControl w:val="0"/>
        <w:autoSpaceDE w:val="0"/>
        <w:autoSpaceDN w:val="0"/>
        <w:adjustRightInd w:val="0"/>
        <w:rPr>
          <w:rFonts w:ascii="Book Antiqua" w:hAnsi="Book Antiqua" w:cs="Times"/>
        </w:rPr>
      </w:pPr>
      <w:r w:rsidRPr="00F4745A">
        <w:rPr>
          <w:rFonts w:ascii="Book Antiqua" w:hAnsi="Book Antiqua" w:cs="Times"/>
        </w:rPr>
        <w:t>Técnica comúnmente usada en la industria de los medios de comunicación. Está aceptada y es un método de manipulación de imágenes muy atractivo.</w:t>
      </w:r>
    </w:p>
    <w:p w14:paraId="033F3733" w14:textId="77777777" w:rsidR="00F4745A" w:rsidRPr="00F4745A" w:rsidRDefault="00F4745A" w:rsidP="00F4745A">
      <w:pPr>
        <w:rPr>
          <w:rFonts w:ascii="Book Antiqua" w:hAnsi="Book Antiqua" w:cs="Times"/>
        </w:rPr>
      </w:pPr>
      <w:r w:rsidRPr="00F4745A">
        <w:rPr>
          <w:rFonts w:ascii="Book Antiqua" w:hAnsi="Book Antiqua" w:cs="Times"/>
        </w:rPr>
        <w:lastRenderedPageBreak/>
        <w:t>Técnica popularmente usada en revistas de fotos y películas. La imagen es alterada para hacerla más atractiva, y en ocasiones algunas regiones de dicha imagen son transformada para obtener el resultado final. No está considerada una técnica de falsificación, pero está incluida porque incluye manipulación de la imagen original.</w:t>
      </w:r>
    </w:p>
    <w:p w14:paraId="2B355BFF" w14:textId="77777777" w:rsidR="00F4745A" w:rsidRPr="00F4745A" w:rsidRDefault="00F4745A" w:rsidP="00F4745A">
      <w:pPr>
        <w:rPr>
          <w:rFonts w:ascii="Book Antiqua" w:hAnsi="Book Antiqua"/>
        </w:rPr>
      </w:pPr>
    </w:p>
    <w:p w14:paraId="39170F85" w14:textId="77777777" w:rsidR="00F4745A" w:rsidRPr="005907EE" w:rsidRDefault="00F4745A" w:rsidP="00F4745A">
      <w:pPr>
        <w:pStyle w:val="Ttulo2"/>
        <w:rPr>
          <w:bCs/>
          <w:sz w:val="30"/>
          <w:szCs w:val="28"/>
        </w:rPr>
      </w:pPr>
      <w:bookmarkStart w:id="64" w:name="_Toc477877524"/>
      <w:bookmarkStart w:id="65" w:name="_Toc477880153"/>
      <w:r w:rsidRPr="00DE7EEA">
        <w:rPr>
          <w:bCs/>
          <w:sz w:val="30"/>
          <w:szCs w:val="28"/>
        </w:rPr>
        <w:t xml:space="preserve">3.2 </w:t>
      </w:r>
      <w:r w:rsidRPr="005907EE">
        <w:rPr>
          <w:bCs/>
          <w:sz w:val="30"/>
          <w:szCs w:val="28"/>
        </w:rPr>
        <w:t>Copia-pega</w:t>
      </w:r>
      <w:bookmarkEnd w:id="64"/>
      <w:bookmarkEnd w:id="65"/>
    </w:p>
    <w:p w14:paraId="44BB2F8B" w14:textId="77777777" w:rsidR="00F4745A" w:rsidRPr="00F4745A" w:rsidRDefault="00F4745A" w:rsidP="00F4745A">
      <w:pPr>
        <w:rPr>
          <w:rFonts w:ascii="Book Antiqua" w:hAnsi="Book Antiqua"/>
        </w:rPr>
      </w:pPr>
    </w:p>
    <w:p w14:paraId="5C1BB33F" w14:textId="77777777" w:rsidR="00F4745A" w:rsidRPr="00F4745A" w:rsidRDefault="00F4745A" w:rsidP="00F4745A">
      <w:pPr>
        <w:widowControl w:val="0"/>
        <w:autoSpaceDE w:val="0"/>
        <w:autoSpaceDN w:val="0"/>
        <w:adjustRightInd w:val="0"/>
        <w:rPr>
          <w:rFonts w:ascii="Book Antiqua" w:hAnsi="Book Antiqua" w:cs="Times"/>
        </w:rPr>
      </w:pPr>
      <w:r w:rsidRPr="00F4745A">
        <w:rPr>
          <w:rFonts w:ascii="Book Antiqua" w:hAnsi="Book Antiqua" w:cs="Times"/>
        </w:rPr>
        <w:t>En la falsificación copia-pega, una parte de la imagen es copiada y pegada en otra parte de esa misma foto para conseguir un objetivo o duplicar ciertos elementos de la imagen.</w:t>
      </w:r>
    </w:p>
    <w:p w14:paraId="2DB86A3B" w14:textId="77777777" w:rsidR="00F4745A" w:rsidRPr="00F4745A" w:rsidRDefault="00F4745A" w:rsidP="00F4745A">
      <w:pPr>
        <w:rPr>
          <w:rFonts w:ascii="Book Antiqua" w:hAnsi="Book Antiqua" w:cs="Times"/>
        </w:rPr>
      </w:pPr>
      <w:r w:rsidRPr="00F4745A">
        <w:rPr>
          <w:rFonts w:ascii="Book Antiqua" w:hAnsi="Book Antiqua" w:cs="Times"/>
        </w:rPr>
        <w:t>El método consiste en convertir la imagen a escala de grises y se divide en bloques. El HOGM (Histogram Of Orientated Gabor Magnitude) se aplica a cada bloque para la extracción de características locales y reducir las dimensiones para facilitar la comparación de las medidas. Finalmente, esas características son clasificadas y las partes falsificadas son detectadas.</w:t>
      </w:r>
    </w:p>
    <w:p w14:paraId="16D013F5" w14:textId="77777777" w:rsidR="00F4745A" w:rsidRPr="00F4745A" w:rsidRDefault="00F4745A" w:rsidP="00F4745A">
      <w:pPr>
        <w:rPr>
          <w:rFonts w:ascii="Book Antiqua" w:hAnsi="Book Antiqua"/>
        </w:rPr>
      </w:pPr>
    </w:p>
    <w:p w14:paraId="0568968B" w14:textId="3151E98E" w:rsidR="00F4745A" w:rsidRPr="00244ECC" w:rsidRDefault="00F4745A" w:rsidP="00244ECC">
      <w:pPr>
        <w:pStyle w:val="Ttulo2"/>
        <w:rPr>
          <w:bCs/>
          <w:sz w:val="30"/>
          <w:szCs w:val="28"/>
        </w:rPr>
      </w:pPr>
      <w:bookmarkStart w:id="66" w:name="_Toc477877525"/>
      <w:bookmarkStart w:id="67" w:name="_Toc477880154"/>
      <w:r w:rsidRPr="00DE7EEA">
        <w:rPr>
          <w:bCs/>
          <w:sz w:val="30"/>
          <w:szCs w:val="28"/>
        </w:rPr>
        <w:t>3.3 Falsificación mediante empalme</w:t>
      </w:r>
      <w:bookmarkEnd w:id="66"/>
      <w:bookmarkEnd w:id="67"/>
    </w:p>
    <w:p w14:paraId="1863F737" w14:textId="77777777" w:rsidR="00F4745A" w:rsidRPr="00F4745A" w:rsidRDefault="00F4745A" w:rsidP="00F4745A">
      <w:pPr>
        <w:rPr>
          <w:rFonts w:ascii="Book Antiqua" w:hAnsi="Book Antiqua" w:cs="Times"/>
        </w:rPr>
      </w:pPr>
      <w:r w:rsidRPr="00F4745A">
        <w:rPr>
          <w:rFonts w:ascii="Book Antiqua" w:hAnsi="Book Antiqua" w:cs="Times"/>
        </w:rPr>
        <w:t>La imagen compuesta se divide en varios componentes. Después la diferencia de ruido que permanece después de “de-noising” en cada componente se calcula y se usa como característica. Finalmente, las regiones falsificadas se detectan usando esta característica basándose en la regla de detección de falsificación.</w:t>
      </w:r>
    </w:p>
    <w:p w14:paraId="4E0FAC9B" w14:textId="77777777" w:rsidR="00A33B5E" w:rsidRDefault="00A33B5E" w:rsidP="005D1821">
      <w:pPr>
        <w:pStyle w:val="Estilo12ptPrimeralnea05cm"/>
        <w:rPr>
          <w:iCs/>
          <w:szCs w:val="24"/>
        </w:rPr>
      </w:pPr>
    </w:p>
    <w:p w14:paraId="4A5D95EB" w14:textId="77777777" w:rsidR="005907EE" w:rsidRPr="005907EE" w:rsidRDefault="005907EE" w:rsidP="005907EE">
      <w:pPr>
        <w:pStyle w:val="Ttulo1"/>
        <w:numPr>
          <w:ilvl w:val="0"/>
          <w:numId w:val="19"/>
        </w:numPr>
        <w:ind w:left="284" w:hanging="284"/>
        <w:rPr>
          <w:bCs/>
          <w:smallCaps w:val="0"/>
        </w:rPr>
      </w:pPr>
      <w:bookmarkStart w:id="68" w:name="_Toc477877526"/>
      <w:bookmarkStart w:id="69" w:name="_Toc477880155"/>
      <w:r w:rsidRPr="005907EE">
        <w:rPr>
          <w:bCs/>
          <w:smallCaps w:val="0"/>
        </w:rPr>
        <w:lastRenderedPageBreak/>
        <w:t>FORMATO COMPRESIÓN JPG</w:t>
      </w:r>
      <w:bookmarkEnd w:id="68"/>
      <w:bookmarkEnd w:id="69"/>
    </w:p>
    <w:p w14:paraId="034D2986" w14:textId="77777777" w:rsidR="005907EE" w:rsidRDefault="005907EE" w:rsidP="005907EE"/>
    <w:p w14:paraId="423EA24B" w14:textId="77777777" w:rsidR="005907EE" w:rsidRPr="00DE7EEA" w:rsidRDefault="005907EE" w:rsidP="005907EE">
      <w:pPr>
        <w:pStyle w:val="Ttulo2"/>
        <w:rPr>
          <w:bCs/>
          <w:sz w:val="30"/>
          <w:szCs w:val="28"/>
        </w:rPr>
      </w:pPr>
      <w:bookmarkStart w:id="70" w:name="_Toc477877527"/>
      <w:bookmarkStart w:id="71" w:name="_Toc477880156"/>
      <w:r w:rsidRPr="00DE7EEA">
        <w:rPr>
          <w:bCs/>
          <w:sz w:val="30"/>
          <w:szCs w:val="28"/>
        </w:rPr>
        <w:t xml:space="preserve">4.1 </w:t>
      </w:r>
      <w:r w:rsidRPr="00DE7EEA">
        <w:rPr>
          <w:bCs/>
          <w:sz w:val="30"/>
          <w:szCs w:val="28"/>
        </w:rPr>
        <w:t>Estándar JPEG</w:t>
      </w:r>
      <w:bookmarkEnd w:id="70"/>
      <w:bookmarkEnd w:id="71"/>
    </w:p>
    <w:p w14:paraId="77E4DBF4" w14:textId="77777777" w:rsidR="005907EE" w:rsidRDefault="005907EE" w:rsidP="005907EE"/>
    <w:p w14:paraId="21D72624" w14:textId="77777777" w:rsidR="005907EE" w:rsidRPr="0091210C" w:rsidRDefault="005907EE" w:rsidP="005907EE">
      <w:pPr>
        <w:widowControl w:val="0"/>
        <w:autoSpaceDE w:val="0"/>
        <w:autoSpaceDN w:val="0"/>
        <w:adjustRightInd w:val="0"/>
        <w:rPr>
          <w:rFonts w:ascii="Book Antiqua" w:hAnsi="Book Antiqua" w:cs="Times"/>
        </w:rPr>
      </w:pPr>
      <w:r w:rsidRPr="0091210C">
        <w:rPr>
          <w:rFonts w:ascii="Book Antiqua" w:hAnsi="Book Antiqua" w:cs="Times"/>
        </w:rPr>
        <w:t>Es un estándar muy popular para la codificación de imágenes digitales. Utiliza varias técnicas para garantizar tasas de compresión muy altas a expensas de una pequeña degradación de la calidad de la imagen. En pocas palabras, esta técnica supone que una imagen de entrada está codificada en el formato YCbCr, donde el canal Y contiene la componente de luminancia de la imagen, y los canales de crominancia Cb y Cr mantienen, respectivamente, el componente luminoso menos azul de la imagen y la componente de luminancia menos roja de la imagen.</w:t>
      </w:r>
    </w:p>
    <w:p w14:paraId="55DEE85A" w14:textId="77777777" w:rsidR="005907EE" w:rsidRPr="0091210C" w:rsidRDefault="005907EE" w:rsidP="005907EE">
      <w:pPr>
        <w:widowControl w:val="0"/>
        <w:autoSpaceDE w:val="0"/>
        <w:autoSpaceDN w:val="0"/>
        <w:adjustRightInd w:val="0"/>
        <w:rPr>
          <w:rFonts w:ascii="Book Antiqua" w:hAnsi="Book Antiqua" w:cs="Times"/>
        </w:rPr>
      </w:pPr>
      <w:r w:rsidRPr="0091210C">
        <w:rPr>
          <w:rFonts w:ascii="Book Antiqua" w:hAnsi="Book Antiqua" w:cs="Times"/>
        </w:rPr>
        <w:t> </w:t>
      </w:r>
    </w:p>
    <w:p w14:paraId="6384A427" w14:textId="77777777" w:rsidR="005907EE" w:rsidRPr="0091210C" w:rsidRDefault="005907EE" w:rsidP="005907EE">
      <w:pPr>
        <w:widowControl w:val="0"/>
        <w:autoSpaceDE w:val="0"/>
        <w:autoSpaceDN w:val="0"/>
        <w:adjustRightInd w:val="0"/>
        <w:rPr>
          <w:rFonts w:ascii="Book Antiqua" w:hAnsi="Book Antiqua" w:cs="Times"/>
        </w:rPr>
      </w:pPr>
      <w:r w:rsidRPr="0091210C">
        <w:rPr>
          <w:rFonts w:ascii="Book Antiqua" w:hAnsi="Book Antiqua" w:cs="Times"/>
        </w:rPr>
        <w:t>Una vez en el dominio de la frecuencia, estos coeficientes se comprimen reduciendo drásticamente la cantidad de información proporcionada por las altas frecuencias y, a continuación, redondeando los valores resultantes.</w:t>
      </w:r>
    </w:p>
    <w:p w14:paraId="729A55BD" w14:textId="77777777" w:rsidR="005907EE" w:rsidRPr="0091210C" w:rsidRDefault="005907EE" w:rsidP="005907EE">
      <w:pPr>
        <w:widowControl w:val="0"/>
        <w:autoSpaceDE w:val="0"/>
        <w:autoSpaceDN w:val="0"/>
        <w:adjustRightInd w:val="0"/>
        <w:rPr>
          <w:rFonts w:ascii="Book Antiqua" w:hAnsi="Book Antiqua" w:cs="Times"/>
        </w:rPr>
      </w:pPr>
      <w:r w:rsidRPr="0091210C">
        <w:rPr>
          <w:rFonts w:ascii="Book Antiqua" w:hAnsi="Book Antiqua" w:cs="Times"/>
        </w:rPr>
        <w:t> </w:t>
      </w:r>
    </w:p>
    <w:p w14:paraId="25D8313E" w14:textId="77777777" w:rsidR="005907EE" w:rsidRPr="0091210C" w:rsidRDefault="005907EE" w:rsidP="005907EE">
      <w:pPr>
        <w:widowControl w:val="0"/>
        <w:autoSpaceDE w:val="0"/>
        <w:autoSpaceDN w:val="0"/>
        <w:adjustRightInd w:val="0"/>
        <w:rPr>
          <w:rFonts w:ascii="Book Antiqua" w:hAnsi="Book Antiqua" w:cs="Times"/>
        </w:rPr>
      </w:pPr>
      <w:r w:rsidRPr="0091210C">
        <w:rPr>
          <w:rFonts w:ascii="Book Antiqua" w:hAnsi="Book Antiqua" w:cs="Times"/>
        </w:rPr>
        <w:t>El factor de calidad de una imagen JPEG puede variar en el rango [1, 100], donde valores más pequeños resultan en una calidad inferior de la imagen comprimida y un mayor grado de compresión.</w:t>
      </w:r>
    </w:p>
    <w:p w14:paraId="71E5DB7B" w14:textId="77777777" w:rsidR="005907EE" w:rsidRPr="00B01883" w:rsidRDefault="005907EE" w:rsidP="005907EE"/>
    <w:p w14:paraId="1A21F439" w14:textId="77777777" w:rsidR="005907EE" w:rsidRPr="00DE7EEA" w:rsidRDefault="005907EE" w:rsidP="005907EE">
      <w:pPr>
        <w:pStyle w:val="Ttulo2"/>
        <w:rPr>
          <w:bCs/>
          <w:sz w:val="30"/>
          <w:szCs w:val="28"/>
        </w:rPr>
      </w:pPr>
      <w:bookmarkStart w:id="72" w:name="_Toc477877528"/>
      <w:bookmarkStart w:id="73" w:name="_Toc477880157"/>
      <w:r w:rsidRPr="00DE7EEA">
        <w:rPr>
          <w:bCs/>
          <w:sz w:val="30"/>
          <w:szCs w:val="28"/>
        </w:rPr>
        <w:t xml:space="preserve">4.2 </w:t>
      </w:r>
      <w:r w:rsidRPr="00DE7EEA">
        <w:rPr>
          <w:bCs/>
          <w:sz w:val="30"/>
          <w:szCs w:val="28"/>
        </w:rPr>
        <w:t>Integridad de imagen JPEG</w:t>
      </w:r>
      <w:bookmarkEnd w:id="72"/>
      <w:bookmarkEnd w:id="73"/>
    </w:p>
    <w:p w14:paraId="23A2EFF9" w14:textId="77777777" w:rsidR="005907EE" w:rsidRPr="00DE7EEA" w:rsidRDefault="005907EE" w:rsidP="005907EE">
      <w:pPr>
        <w:pStyle w:val="Ttulo2"/>
        <w:rPr>
          <w:bCs/>
          <w:sz w:val="30"/>
          <w:szCs w:val="28"/>
        </w:rPr>
      </w:pPr>
      <w:bookmarkStart w:id="74" w:name="_Toc477877529"/>
      <w:bookmarkStart w:id="75" w:name="_Toc477880158"/>
      <w:r w:rsidRPr="00DE7EEA">
        <w:rPr>
          <w:bCs/>
          <w:sz w:val="30"/>
          <w:szCs w:val="28"/>
        </w:rPr>
        <w:t>4</w:t>
      </w:r>
      <w:r w:rsidRPr="00DE7EEA">
        <w:rPr>
          <w:bCs/>
          <w:sz w:val="30"/>
          <w:szCs w:val="28"/>
        </w:rPr>
        <w:t>.3 Otros formatos</w:t>
      </w:r>
      <w:bookmarkEnd w:id="74"/>
      <w:bookmarkEnd w:id="75"/>
    </w:p>
    <w:p w14:paraId="3CDCDEF3" w14:textId="77777777" w:rsidR="005907EE" w:rsidRPr="00DE7EEA" w:rsidRDefault="005907EE" w:rsidP="005907EE">
      <w:pPr>
        <w:pStyle w:val="Ttulo2"/>
        <w:rPr>
          <w:bCs/>
          <w:sz w:val="30"/>
          <w:szCs w:val="28"/>
        </w:rPr>
      </w:pPr>
      <w:bookmarkStart w:id="76" w:name="_Toc477877530"/>
      <w:bookmarkStart w:id="77" w:name="_Toc477880159"/>
      <w:r w:rsidRPr="00DE7EEA">
        <w:rPr>
          <w:bCs/>
          <w:sz w:val="30"/>
          <w:szCs w:val="28"/>
        </w:rPr>
        <w:t>4</w:t>
      </w:r>
      <w:r w:rsidRPr="00DE7EEA">
        <w:rPr>
          <w:bCs/>
          <w:sz w:val="30"/>
          <w:szCs w:val="28"/>
        </w:rPr>
        <w:t>.4 Técnicas que emplean formato JPEG</w:t>
      </w:r>
      <w:bookmarkEnd w:id="76"/>
      <w:bookmarkEnd w:id="77"/>
    </w:p>
    <w:p w14:paraId="0061F2AA" w14:textId="77777777" w:rsidR="005907EE" w:rsidRPr="00F4745A" w:rsidRDefault="005907EE" w:rsidP="005D1821">
      <w:pPr>
        <w:pStyle w:val="Estilo12ptPrimeralnea05cm"/>
        <w:rPr>
          <w:iCs/>
          <w:szCs w:val="24"/>
        </w:rPr>
      </w:pPr>
    </w:p>
    <w:sectPr w:rsidR="005907EE" w:rsidRPr="00F4745A" w:rsidSect="00996B5C">
      <w:headerReference w:type="even" r:id="rId41"/>
      <w:headerReference w:type="default" r:id="rId42"/>
      <w:footerReference w:type="default" r:id="rId43"/>
      <w:headerReference w:type="first" r:id="rId44"/>
      <w:footerReference w:type="first" r:id="rId45"/>
      <w:pgSz w:w="11907" w:h="16840" w:code="9"/>
      <w:pgMar w:top="1701" w:right="1701" w:bottom="1701" w:left="1701" w:header="720" w:footer="851"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421BFF" w14:textId="77777777" w:rsidR="00921E00" w:rsidRDefault="00921E00">
      <w:r>
        <w:separator/>
      </w:r>
    </w:p>
  </w:endnote>
  <w:endnote w:type="continuationSeparator" w:id="0">
    <w:p w14:paraId="528DE731" w14:textId="77777777" w:rsidR="00921E00" w:rsidRDefault="00921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enturyGothic">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32D2" w14:textId="77777777" w:rsidR="00996957" w:rsidRDefault="00996957" w:rsidP="00E616FA">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ii</w:t>
    </w:r>
    <w:r>
      <w:rPr>
        <w:rStyle w:val="Nmerodepgina"/>
      </w:rPr>
      <w:fldChar w:fldCharType="end"/>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9CC72" w14:textId="77777777" w:rsidR="00996957" w:rsidRDefault="00996957" w:rsidP="00FF5EEA">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60CF1" w14:textId="77777777" w:rsidR="00996957" w:rsidRDefault="00996957" w:rsidP="00FF5EEA">
    <w:pPr>
      <w:pStyle w:val="Piedepgina"/>
      <w:tabs>
        <w:tab w:val="clear" w:pos="8306"/>
        <w:tab w:val="right" w:pos="8505"/>
      </w:tabs>
      <w:spacing w:before="120" w:after="0"/>
      <w:jc w:val="left"/>
      <w:rPr>
        <w:rStyle w:val="Nmerodepgina"/>
        <w:sz w:val="20"/>
      </w:rPr>
    </w:pPr>
    <w:r>
      <w:rPr>
        <w:sz w:val="20"/>
      </w:rPr>
      <w:tab/>
    </w:r>
    <w:r>
      <w:rPr>
        <w:sz w:val="20"/>
      </w:rPr>
      <w:tab/>
    </w:r>
    <w:r>
      <w:rPr>
        <w:rStyle w:val="Nmerodepgina"/>
      </w:rPr>
      <w:fldChar w:fldCharType="begin"/>
    </w:r>
    <w:r>
      <w:rPr>
        <w:rStyle w:val="Nmerodepgina"/>
      </w:rPr>
      <w:instrText xml:space="preserve"> PAGE </w:instrText>
    </w:r>
    <w:r>
      <w:rPr>
        <w:rStyle w:val="Nmerodepgina"/>
      </w:rPr>
      <w:fldChar w:fldCharType="separate"/>
    </w:r>
    <w:r w:rsidR="0091210C">
      <w:rPr>
        <w:rStyle w:val="Nmerodepgina"/>
        <w:noProof/>
      </w:rPr>
      <w:t>xiii</w:t>
    </w:r>
    <w:r>
      <w:rPr>
        <w:rStyle w:val="Nmerodepgina"/>
      </w:rPr>
      <w:fldChar w:fldCharType="end"/>
    </w:r>
    <w:r>
      <w:rPr>
        <w:sz w:val="20"/>
      </w:rPr>
      <w:tab/>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rPr>
      <w:id w:val="1356840677"/>
      <w:docPartObj>
        <w:docPartGallery w:val="Page Numbers (Bottom of Page)"/>
        <w:docPartUnique/>
      </w:docPartObj>
    </w:sdtPr>
    <w:sdtContent>
      <w:p w14:paraId="08C89C22" w14:textId="77777777" w:rsidR="00996957" w:rsidRPr="00996B5C" w:rsidRDefault="00996957" w:rsidP="00273F10">
        <w:pPr>
          <w:pStyle w:val="Piedepgina"/>
          <w:jc w:val="right"/>
          <w:rPr>
            <w:noProof/>
          </w:rPr>
        </w:pPr>
        <w:r w:rsidRPr="00996B5C">
          <w:rPr>
            <w:noProof/>
          </w:rPr>
          <w:fldChar w:fldCharType="begin"/>
        </w:r>
        <w:r w:rsidRPr="00996B5C">
          <w:rPr>
            <w:noProof/>
          </w:rPr>
          <w:instrText xml:space="preserve"> PAGE   \* MERGEFORMAT </w:instrText>
        </w:r>
        <w:r w:rsidRPr="00996B5C">
          <w:rPr>
            <w:noProof/>
          </w:rPr>
          <w:fldChar w:fldCharType="separate"/>
        </w:r>
        <w:r w:rsidR="0091210C">
          <w:rPr>
            <w:noProof/>
          </w:rPr>
          <w:t>1</w:t>
        </w:r>
        <w:r w:rsidRPr="00996B5C">
          <w:rPr>
            <w:noProof/>
          </w:rPr>
          <w:fldChar w:fldCharType="end"/>
        </w:r>
      </w:p>
    </w:sdtContent>
  </w:sdt>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89EE14" w14:textId="77777777" w:rsidR="00996957" w:rsidRDefault="00996957">
    <w:pPr>
      <w:pStyle w:val="Piedepgina"/>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rPr>
      <w:id w:val="1533155284"/>
      <w:docPartObj>
        <w:docPartGallery w:val="Page Numbers (Bottom of Page)"/>
        <w:docPartUnique/>
      </w:docPartObj>
    </w:sdtPr>
    <w:sdtContent>
      <w:p w14:paraId="3E5758EA" w14:textId="77777777" w:rsidR="00996957" w:rsidRPr="00996B5C" w:rsidRDefault="00996957" w:rsidP="00E97E71">
        <w:pPr>
          <w:pStyle w:val="Piedepgina"/>
          <w:jc w:val="right"/>
          <w:rPr>
            <w:noProof/>
          </w:rPr>
        </w:pPr>
        <w:r w:rsidRPr="00996B5C">
          <w:rPr>
            <w:noProof/>
          </w:rPr>
          <w:fldChar w:fldCharType="begin"/>
        </w:r>
        <w:r w:rsidRPr="00996B5C">
          <w:rPr>
            <w:noProof/>
          </w:rPr>
          <w:instrText xml:space="preserve"> PAGE   \* MERGEFORMAT </w:instrText>
        </w:r>
        <w:r w:rsidRPr="00996B5C">
          <w:rPr>
            <w:noProof/>
          </w:rPr>
          <w:fldChar w:fldCharType="separate"/>
        </w:r>
        <w:r w:rsidR="0091210C">
          <w:rPr>
            <w:noProof/>
          </w:rPr>
          <w:t>9</w:t>
        </w:r>
        <w:r w:rsidRPr="00996B5C">
          <w:rPr>
            <w:noProof/>
          </w:rPr>
          <w:fldChar w:fldCharType="end"/>
        </w:r>
      </w:p>
    </w:sdtContent>
  </w:sdt>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D4BB8" w14:textId="77777777" w:rsidR="00996957" w:rsidRDefault="00996957">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A3B7D" w14:textId="77777777" w:rsidR="00996957" w:rsidRDefault="00996957" w:rsidP="00E616FA">
    <w:pPr>
      <w:pStyle w:val="Piedepgina"/>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84FE1" w14:textId="77777777" w:rsidR="00996957" w:rsidRDefault="00996957" w:rsidP="00E616FA">
    <w:pPr>
      <w:pStyle w:val="Piedepgina"/>
      <w:jc w:val="right"/>
    </w:pPr>
    <w:r>
      <w:rPr>
        <w:rStyle w:val="Nmerodepgina"/>
      </w:rPr>
      <w:fldChar w:fldCharType="begin"/>
    </w:r>
    <w:r>
      <w:rPr>
        <w:rStyle w:val="Nmerodepgina"/>
      </w:rPr>
      <w:instrText xml:space="preserve"> PAGE </w:instrText>
    </w:r>
    <w:r>
      <w:rPr>
        <w:rStyle w:val="Nmerodepgina"/>
      </w:rPr>
      <w:fldChar w:fldCharType="separate"/>
    </w:r>
    <w:r w:rsidR="0091210C">
      <w:rPr>
        <w:rStyle w:val="Nmerodepgina"/>
        <w:noProof/>
      </w:rPr>
      <w:t>i</w:t>
    </w:r>
    <w:r>
      <w:rPr>
        <w:rStyle w:val="Nmerodepgina"/>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8E0F6" w14:textId="77777777" w:rsidR="00996957" w:rsidRDefault="00996957" w:rsidP="00FF5EEA">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ii</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0EB1D" w14:textId="77777777" w:rsidR="00996957" w:rsidRDefault="00996957" w:rsidP="00FF5EEA">
    <w:pPr>
      <w:pStyle w:val="Piedepgina"/>
      <w:jc w:val="right"/>
    </w:pPr>
    <w:r>
      <w:rPr>
        <w:rStyle w:val="Nmerodepgina"/>
      </w:rPr>
      <w:fldChar w:fldCharType="begin"/>
    </w:r>
    <w:r>
      <w:rPr>
        <w:rStyle w:val="Nmerodepgina"/>
      </w:rPr>
      <w:instrText xml:space="preserve"> PAGE </w:instrText>
    </w:r>
    <w:r>
      <w:rPr>
        <w:rStyle w:val="Nmerodepgina"/>
      </w:rPr>
      <w:fldChar w:fldCharType="separate"/>
    </w:r>
    <w:r w:rsidR="0091210C">
      <w:rPr>
        <w:rStyle w:val="Nmerodepgina"/>
        <w:noProof/>
      </w:rPr>
      <w:t>iii</w:t>
    </w:r>
    <w:r>
      <w:rPr>
        <w:rStyle w:val="Nmerodepgin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D2307" w14:textId="77777777" w:rsidR="00996957" w:rsidRDefault="00996957" w:rsidP="00FF5EEA">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ii</w:t>
    </w:r>
    <w:r>
      <w:rPr>
        <w:rStyle w:val="Nmerodepgina"/>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91E82" w14:textId="77777777" w:rsidR="00996957" w:rsidRDefault="00996957" w:rsidP="00FF5EEA">
    <w:pPr>
      <w:pStyle w:val="Piedepgina"/>
      <w:jc w:val="right"/>
    </w:pPr>
    <w:r>
      <w:rPr>
        <w:rStyle w:val="Nmerodepgina"/>
      </w:rPr>
      <w:fldChar w:fldCharType="begin"/>
    </w:r>
    <w:r>
      <w:rPr>
        <w:rStyle w:val="Nmerodepgina"/>
      </w:rPr>
      <w:instrText xml:space="preserve"> PAGE </w:instrText>
    </w:r>
    <w:r>
      <w:rPr>
        <w:rStyle w:val="Nmerodepgina"/>
      </w:rPr>
      <w:fldChar w:fldCharType="separate"/>
    </w:r>
    <w:r w:rsidR="00157B4D">
      <w:rPr>
        <w:rStyle w:val="Nmerodepgina"/>
        <w:noProof/>
      </w:rPr>
      <w:t>xi</w:t>
    </w:r>
    <w:r>
      <w:rPr>
        <w:rStyle w:val="Nmerodepgina"/>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460F8" w14:textId="77777777" w:rsidR="00996957" w:rsidRDefault="00996957" w:rsidP="00FF5EEA">
    <w:pPr>
      <w:pStyle w:val="Piedepgina"/>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86937" w14:textId="77777777" w:rsidR="00996957" w:rsidRDefault="00996957" w:rsidP="00FF5EEA">
    <w:pPr>
      <w:pStyle w:val="Piedepgina"/>
      <w:tabs>
        <w:tab w:val="clear" w:pos="8306"/>
        <w:tab w:val="right" w:pos="8505"/>
      </w:tabs>
      <w:spacing w:before="120" w:after="0"/>
      <w:jc w:val="left"/>
      <w:rPr>
        <w:rStyle w:val="Nmerodepgina"/>
        <w:sz w:val="20"/>
      </w:rPr>
    </w:pPr>
    <w:r>
      <w:rPr>
        <w:sz w:val="20"/>
      </w:rPr>
      <w:tab/>
    </w:r>
    <w:r>
      <w:rPr>
        <w:sz w:val="20"/>
      </w:rPr>
      <w:tab/>
    </w:r>
    <w:r>
      <w:rPr>
        <w:rStyle w:val="Nmerodepgina"/>
      </w:rPr>
      <w:fldChar w:fldCharType="begin"/>
    </w:r>
    <w:r>
      <w:rPr>
        <w:rStyle w:val="Nmerodepgina"/>
      </w:rPr>
      <w:instrText xml:space="preserve"> PAGE </w:instrText>
    </w:r>
    <w:r>
      <w:rPr>
        <w:rStyle w:val="Nmerodepgina"/>
      </w:rPr>
      <w:fldChar w:fldCharType="separate"/>
    </w:r>
    <w:r w:rsidR="0091210C">
      <w:rPr>
        <w:rStyle w:val="Nmerodepgina"/>
        <w:noProof/>
      </w:rPr>
      <w:t>xii</w:t>
    </w:r>
    <w:r>
      <w:rPr>
        <w:rStyle w:val="Nmerodepgina"/>
      </w:rPr>
      <w:fldChar w:fldCharType="end"/>
    </w:r>
    <w:r>
      <w:rPr>
        <w:sz w:val="20"/>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0DBC5B" w14:textId="77777777" w:rsidR="00921E00" w:rsidRDefault="00921E00">
      <w:r>
        <w:separator/>
      </w:r>
    </w:p>
  </w:footnote>
  <w:footnote w:type="continuationSeparator" w:id="0">
    <w:p w14:paraId="4BEBC060" w14:textId="77777777" w:rsidR="00921E00" w:rsidRDefault="00921E0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6342B" w14:textId="77777777" w:rsidR="00996957" w:rsidRDefault="00996957">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07BB0" w14:textId="77777777" w:rsidR="00996957" w:rsidRDefault="00996957">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81623" w14:textId="77777777" w:rsidR="00996957" w:rsidRDefault="00996957">
    <w:pPr>
      <w:pStyle w:val="Encabezado"/>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7131F" w14:textId="77777777" w:rsidR="00996957" w:rsidRDefault="00996957">
    <w:pPr>
      <w:pStyle w:val="Encabezado"/>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2FD27" w14:textId="77777777" w:rsidR="00996957" w:rsidRDefault="00996957">
    <w:pPr>
      <w:pStyle w:val="Encabezado"/>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108D2" w14:textId="77777777" w:rsidR="00996957" w:rsidRDefault="00996957">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D5DC16C2"/>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711CA4"/>
    <w:multiLevelType w:val="multilevel"/>
    <w:tmpl w:val="FE7CA246"/>
    <w:lvl w:ilvl="0">
      <w:start w:val="2"/>
      <w:numFmt w:val="decimal"/>
      <w:lvlText w:val="%1"/>
      <w:lvlJc w:val="left"/>
      <w:pPr>
        <w:ind w:left="380" w:hanging="38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nsid w:val="01AC4914"/>
    <w:multiLevelType w:val="hybridMultilevel"/>
    <w:tmpl w:val="8AB81742"/>
    <w:lvl w:ilvl="0" w:tplc="040A000F">
      <w:start w:val="1"/>
      <w:numFmt w:val="decimal"/>
      <w:lvlText w:val="%1."/>
      <w:lvlJc w:val="left"/>
      <w:pPr>
        <w:ind w:left="360" w:hanging="360"/>
      </w:pPr>
      <w:rPr>
        <w:rFont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5397CF1"/>
    <w:multiLevelType w:val="hybridMultilevel"/>
    <w:tmpl w:val="FC68A62E"/>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
    <w:nsid w:val="09955065"/>
    <w:multiLevelType w:val="hybridMultilevel"/>
    <w:tmpl w:val="13064A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0BDD5DD2"/>
    <w:multiLevelType w:val="hybridMultilevel"/>
    <w:tmpl w:val="2BC8FD8A"/>
    <w:lvl w:ilvl="0" w:tplc="33DCC89C">
      <w:numFmt w:val="bullet"/>
      <w:lvlText w:val="•"/>
      <w:lvlJc w:val="left"/>
      <w:pPr>
        <w:ind w:left="989" w:hanging="705"/>
      </w:pPr>
      <w:rPr>
        <w:rFonts w:ascii="Book Antiqua" w:eastAsia="Times New Roman" w:hAnsi="Book Antiqua" w:cs="Times New Roman" w:hint="default"/>
      </w:rPr>
    </w:lvl>
    <w:lvl w:ilvl="1" w:tplc="1AA8265C">
      <w:numFmt w:val="bullet"/>
      <w:lvlText w:val=""/>
      <w:lvlJc w:val="left"/>
      <w:pPr>
        <w:ind w:left="1709" w:hanging="705"/>
      </w:pPr>
      <w:rPr>
        <w:rFonts w:ascii="Symbol" w:eastAsia="Times New Roman" w:hAnsi="Symbol" w:cs="Times New Roman" w:hint="default"/>
      </w:rPr>
    </w:lvl>
    <w:lvl w:ilvl="2" w:tplc="0C0A0005">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nsid w:val="0D285BEC"/>
    <w:multiLevelType w:val="hybridMultilevel"/>
    <w:tmpl w:val="566CD64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0F3C198A"/>
    <w:multiLevelType w:val="hybridMultilevel"/>
    <w:tmpl w:val="DB1688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F8C2771"/>
    <w:multiLevelType w:val="hybridMultilevel"/>
    <w:tmpl w:val="5AC49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3317777"/>
    <w:multiLevelType w:val="multilevel"/>
    <w:tmpl w:val="2C72A0D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sz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nsid w:val="16237C9B"/>
    <w:multiLevelType w:val="multilevel"/>
    <w:tmpl w:val="413609D4"/>
    <w:styleLink w:val="LS6"/>
    <w:lvl w:ilvl="0">
      <w:numFmt w:val="bullet"/>
      <w:lvlText w:val="●"/>
      <w:lvlJc w:val="left"/>
      <w:pPr>
        <w:ind w:left="720" w:hanging="360"/>
      </w:pPr>
      <w:rPr>
        <w:u w:val="none"/>
        <w:shd w:val="clear" w:color="auto" w:fill="FFFFFF"/>
      </w:rPr>
    </w:lvl>
    <w:lvl w:ilvl="1">
      <w:numFmt w:val="bullet"/>
      <w:lvlText w:val="○"/>
      <w:lvlJc w:val="left"/>
      <w:pPr>
        <w:ind w:left="1440" w:hanging="360"/>
      </w:pPr>
      <w:rPr>
        <w:u w:val="none"/>
      </w:rPr>
    </w:lvl>
    <w:lvl w:ilvl="2">
      <w:numFmt w:val="bullet"/>
      <w:lvlText w:val="■"/>
      <w:lvlJc w:val="left"/>
      <w:pPr>
        <w:ind w:left="2160" w:hanging="18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18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180"/>
      </w:pPr>
      <w:rPr>
        <w:u w:val="none"/>
      </w:rPr>
    </w:lvl>
  </w:abstractNum>
  <w:abstractNum w:abstractNumId="11">
    <w:nsid w:val="18496B49"/>
    <w:multiLevelType w:val="hybridMultilevel"/>
    <w:tmpl w:val="7B18C330"/>
    <w:lvl w:ilvl="0" w:tplc="A40C1010">
      <w:start w:val="1"/>
      <w:numFmt w:val="decimal"/>
      <w:lvlText w:val="%1"/>
      <w:lvlJc w:val="left"/>
      <w:pPr>
        <w:ind w:left="5740" w:hanging="3400"/>
      </w:pPr>
      <w:rPr>
        <w:rFonts w:hint="default"/>
      </w:rPr>
    </w:lvl>
    <w:lvl w:ilvl="1" w:tplc="040A0019" w:tentative="1">
      <w:start w:val="1"/>
      <w:numFmt w:val="lowerLetter"/>
      <w:lvlText w:val="%2."/>
      <w:lvlJc w:val="left"/>
      <w:pPr>
        <w:ind w:left="3420" w:hanging="360"/>
      </w:pPr>
    </w:lvl>
    <w:lvl w:ilvl="2" w:tplc="040A001B" w:tentative="1">
      <w:start w:val="1"/>
      <w:numFmt w:val="lowerRoman"/>
      <w:lvlText w:val="%3."/>
      <w:lvlJc w:val="right"/>
      <w:pPr>
        <w:ind w:left="4140" w:hanging="180"/>
      </w:pPr>
    </w:lvl>
    <w:lvl w:ilvl="3" w:tplc="040A000F" w:tentative="1">
      <w:start w:val="1"/>
      <w:numFmt w:val="decimal"/>
      <w:lvlText w:val="%4."/>
      <w:lvlJc w:val="left"/>
      <w:pPr>
        <w:ind w:left="4860" w:hanging="360"/>
      </w:pPr>
    </w:lvl>
    <w:lvl w:ilvl="4" w:tplc="040A0019" w:tentative="1">
      <w:start w:val="1"/>
      <w:numFmt w:val="lowerLetter"/>
      <w:lvlText w:val="%5."/>
      <w:lvlJc w:val="left"/>
      <w:pPr>
        <w:ind w:left="5580" w:hanging="360"/>
      </w:pPr>
    </w:lvl>
    <w:lvl w:ilvl="5" w:tplc="040A001B" w:tentative="1">
      <w:start w:val="1"/>
      <w:numFmt w:val="lowerRoman"/>
      <w:lvlText w:val="%6."/>
      <w:lvlJc w:val="right"/>
      <w:pPr>
        <w:ind w:left="6300" w:hanging="180"/>
      </w:pPr>
    </w:lvl>
    <w:lvl w:ilvl="6" w:tplc="040A000F" w:tentative="1">
      <w:start w:val="1"/>
      <w:numFmt w:val="decimal"/>
      <w:lvlText w:val="%7."/>
      <w:lvlJc w:val="left"/>
      <w:pPr>
        <w:ind w:left="7020" w:hanging="360"/>
      </w:pPr>
    </w:lvl>
    <w:lvl w:ilvl="7" w:tplc="040A0019" w:tentative="1">
      <w:start w:val="1"/>
      <w:numFmt w:val="lowerLetter"/>
      <w:lvlText w:val="%8."/>
      <w:lvlJc w:val="left"/>
      <w:pPr>
        <w:ind w:left="7740" w:hanging="360"/>
      </w:pPr>
    </w:lvl>
    <w:lvl w:ilvl="8" w:tplc="040A001B" w:tentative="1">
      <w:start w:val="1"/>
      <w:numFmt w:val="lowerRoman"/>
      <w:lvlText w:val="%9."/>
      <w:lvlJc w:val="right"/>
      <w:pPr>
        <w:ind w:left="8460" w:hanging="180"/>
      </w:pPr>
    </w:lvl>
  </w:abstractNum>
  <w:abstractNum w:abstractNumId="12">
    <w:nsid w:val="27B20ECA"/>
    <w:multiLevelType w:val="hybridMultilevel"/>
    <w:tmpl w:val="0EFAD57E"/>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nsid w:val="2AEA181C"/>
    <w:multiLevelType w:val="multilevel"/>
    <w:tmpl w:val="C3400834"/>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sz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4">
    <w:nsid w:val="312227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93B40DC"/>
    <w:multiLevelType w:val="hybridMultilevel"/>
    <w:tmpl w:val="A1FAA3D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FC0680B"/>
    <w:multiLevelType w:val="hybridMultilevel"/>
    <w:tmpl w:val="5B5C2F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nsid w:val="44BA64CB"/>
    <w:multiLevelType w:val="hybridMultilevel"/>
    <w:tmpl w:val="2E90D0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5033D8E"/>
    <w:multiLevelType w:val="hybridMultilevel"/>
    <w:tmpl w:val="4516D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A84CBF"/>
    <w:multiLevelType w:val="multilevel"/>
    <w:tmpl w:val="10B8E3A8"/>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5A1F0FE5"/>
    <w:multiLevelType w:val="hybridMultilevel"/>
    <w:tmpl w:val="CEAC2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F602A66"/>
    <w:multiLevelType w:val="hybridMultilevel"/>
    <w:tmpl w:val="79AC4D7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2">
    <w:nsid w:val="609871AA"/>
    <w:multiLevelType w:val="hybridMultilevel"/>
    <w:tmpl w:val="172C7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B66744B"/>
    <w:multiLevelType w:val="hybridMultilevel"/>
    <w:tmpl w:val="64F8DFAE"/>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4">
    <w:nsid w:val="78BC224D"/>
    <w:multiLevelType w:val="multilevel"/>
    <w:tmpl w:val="6BFAED7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5">
    <w:nsid w:val="7D5A420D"/>
    <w:multiLevelType w:val="hybridMultilevel"/>
    <w:tmpl w:val="74BCB80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6">
    <w:nsid w:val="7E013EBB"/>
    <w:multiLevelType w:val="hybridMultilevel"/>
    <w:tmpl w:val="7BD8912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24"/>
  </w:num>
  <w:num w:numId="2">
    <w:abstractNumId w:val="13"/>
  </w:num>
  <w:num w:numId="3">
    <w:abstractNumId w:val="0"/>
  </w:num>
  <w:num w:numId="4">
    <w:abstractNumId w:val="15"/>
  </w:num>
  <w:num w:numId="5">
    <w:abstractNumId w:val="10"/>
  </w:num>
  <w:num w:numId="6">
    <w:abstractNumId w:val="10"/>
  </w:num>
  <w:num w:numId="7">
    <w:abstractNumId w:val="7"/>
  </w:num>
  <w:num w:numId="8">
    <w:abstractNumId w:val="25"/>
  </w:num>
  <w:num w:numId="9">
    <w:abstractNumId w:val="3"/>
  </w:num>
  <w:num w:numId="10">
    <w:abstractNumId w:val="21"/>
  </w:num>
  <w:num w:numId="11">
    <w:abstractNumId w:val="4"/>
  </w:num>
  <w:num w:numId="12">
    <w:abstractNumId w:val="16"/>
  </w:num>
  <w:num w:numId="13">
    <w:abstractNumId w:val="12"/>
  </w:num>
  <w:num w:numId="14">
    <w:abstractNumId w:val="9"/>
  </w:num>
  <w:num w:numId="15">
    <w:abstractNumId w:val="17"/>
  </w:num>
  <w:num w:numId="16">
    <w:abstractNumId w:val="5"/>
  </w:num>
  <w:num w:numId="17">
    <w:abstractNumId w:val="6"/>
  </w:num>
  <w:num w:numId="18">
    <w:abstractNumId w:val="26"/>
  </w:num>
  <w:num w:numId="19">
    <w:abstractNumId w:val="14"/>
  </w:num>
  <w:num w:numId="20">
    <w:abstractNumId w:val="11"/>
  </w:num>
  <w:num w:numId="21">
    <w:abstractNumId w:val="23"/>
  </w:num>
  <w:num w:numId="22">
    <w:abstractNumId w:val="18"/>
  </w:num>
  <w:num w:numId="23">
    <w:abstractNumId w:val="8"/>
  </w:num>
  <w:num w:numId="24">
    <w:abstractNumId w:val="19"/>
  </w:num>
  <w:num w:numId="25">
    <w:abstractNumId w:val="2"/>
  </w:num>
  <w:num w:numId="26">
    <w:abstractNumId w:val="22"/>
  </w:num>
  <w:num w:numId="27">
    <w:abstractNumId w:val="20"/>
  </w:num>
  <w:num w:numId="28">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349B"/>
    <w:rsid w:val="00002407"/>
    <w:rsid w:val="00005CC2"/>
    <w:rsid w:val="0001284A"/>
    <w:rsid w:val="00012C5A"/>
    <w:rsid w:val="00013660"/>
    <w:rsid w:val="0003520A"/>
    <w:rsid w:val="00035A57"/>
    <w:rsid w:val="000416C4"/>
    <w:rsid w:val="00045865"/>
    <w:rsid w:val="00045B2B"/>
    <w:rsid w:val="0005262B"/>
    <w:rsid w:val="00054722"/>
    <w:rsid w:val="00055A1D"/>
    <w:rsid w:val="00064DF8"/>
    <w:rsid w:val="000765B5"/>
    <w:rsid w:val="000914A1"/>
    <w:rsid w:val="00091E12"/>
    <w:rsid w:val="00095D89"/>
    <w:rsid w:val="000A00CB"/>
    <w:rsid w:val="000A2BAE"/>
    <w:rsid w:val="000A7441"/>
    <w:rsid w:val="000B5D06"/>
    <w:rsid w:val="000B6A43"/>
    <w:rsid w:val="000B738B"/>
    <w:rsid w:val="000C0E1C"/>
    <w:rsid w:val="000C6835"/>
    <w:rsid w:val="000C7448"/>
    <w:rsid w:val="000D4699"/>
    <w:rsid w:val="000E5E95"/>
    <w:rsid w:val="000E6BBF"/>
    <w:rsid w:val="000F3F14"/>
    <w:rsid w:val="000F5E25"/>
    <w:rsid w:val="00100197"/>
    <w:rsid w:val="00103CC8"/>
    <w:rsid w:val="00110EE5"/>
    <w:rsid w:val="00117142"/>
    <w:rsid w:val="00122DF9"/>
    <w:rsid w:val="00130CC0"/>
    <w:rsid w:val="00131E01"/>
    <w:rsid w:val="00134D93"/>
    <w:rsid w:val="00135834"/>
    <w:rsid w:val="00135EE7"/>
    <w:rsid w:val="00147A49"/>
    <w:rsid w:val="001569FC"/>
    <w:rsid w:val="00157329"/>
    <w:rsid w:val="00157B4D"/>
    <w:rsid w:val="00164938"/>
    <w:rsid w:val="00165B64"/>
    <w:rsid w:val="00173D9E"/>
    <w:rsid w:val="00175094"/>
    <w:rsid w:val="001762B4"/>
    <w:rsid w:val="001774A0"/>
    <w:rsid w:val="00181695"/>
    <w:rsid w:val="0018523C"/>
    <w:rsid w:val="00190AE1"/>
    <w:rsid w:val="00191FBD"/>
    <w:rsid w:val="001961BD"/>
    <w:rsid w:val="00196C92"/>
    <w:rsid w:val="001A0138"/>
    <w:rsid w:val="001A365C"/>
    <w:rsid w:val="001A444D"/>
    <w:rsid w:val="001A5E7E"/>
    <w:rsid w:val="001A60AF"/>
    <w:rsid w:val="001B4EAD"/>
    <w:rsid w:val="001B5D7C"/>
    <w:rsid w:val="001C2C9A"/>
    <w:rsid w:val="001C3BF5"/>
    <w:rsid w:val="001C4DF9"/>
    <w:rsid w:val="001C745F"/>
    <w:rsid w:val="001D0EF1"/>
    <w:rsid w:val="001D12FA"/>
    <w:rsid w:val="001D3063"/>
    <w:rsid w:val="001D4F48"/>
    <w:rsid w:val="001D7121"/>
    <w:rsid w:val="001E18A4"/>
    <w:rsid w:val="001E24AD"/>
    <w:rsid w:val="001E3B32"/>
    <w:rsid w:val="001E6CF3"/>
    <w:rsid w:val="001E7DBF"/>
    <w:rsid w:val="001F09D0"/>
    <w:rsid w:val="001F1BB4"/>
    <w:rsid w:val="001F240B"/>
    <w:rsid w:val="001F3AF0"/>
    <w:rsid w:val="001F5C74"/>
    <w:rsid w:val="00210C0B"/>
    <w:rsid w:val="00213C93"/>
    <w:rsid w:val="00214852"/>
    <w:rsid w:val="00216893"/>
    <w:rsid w:val="00223676"/>
    <w:rsid w:val="0022440B"/>
    <w:rsid w:val="0022507A"/>
    <w:rsid w:val="002267BD"/>
    <w:rsid w:val="00226BBF"/>
    <w:rsid w:val="00226EE1"/>
    <w:rsid w:val="002324E4"/>
    <w:rsid w:val="00244ECC"/>
    <w:rsid w:val="002617F8"/>
    <w:rsid w:val="0026379E"/>
    <w:rsid w:val="002707EA"/>
    <w:rsid w:val="00273F10"/>
    <w:rsid w:val="0027406C"/>
    <w:rsid w:val="00280328"/>
    <w:rsid w:val="002805A9"/>
    <w:rsid w:val="002810C1"/>
    <w:rsid w:val="002832AD"/>
    <w:rsid w:val="0028355B"/>
    <w:rsid w:val="002837B6"/>
    <w:rsid w:val="00287588"/>
    <w:rsid w:val="002876D5"/>
    <w:rsid w:val="00293E9E"/>
    <w:rsid w:val="00296B7C"/>
    <w:rsid w:val="0029715D"/>
    <w:rsid w:val="00297EE8"/>
    <w:rsid w:val="002A181C"/>
    <w:rsid w:val="002B3B2F"/>
    <w:rsid w:val="002B43FB"/>
    <w:rsid w:val="002C1A81"/>
    <w:rsid w:val="002C5FA9"/>
    <w:rsid w:val="002E4026"/>
    <w:rsid w:val="002F0036"/>
    <w:rsid w:val="002F276E"/>
    <w:rsid w:val="002F4572"/>
    <w:rsid w:val="003018A1"/>
    <w:rsid w:val="00301F2D"/>
    <w:rsid w:val="00305678"/>
    <w:rsid w:val="0031184F"/>
    <w:rsid w:val="00312E74"/>
    <w:rsid w:val="00312F12"/>
    <w:rsid w:val="00317166"/>
    <w:rsid w:val="00317615"/>
    <w:rsid w:val="003210DE"/>
    <w:rsid w:val="00321150"/>
    <w:rsid w:val="00323802"/>
    <w:rsid w:val="00325921"/>
    <w:rsid w:val="00335323"/>
    <w:rsid w:val="003369FC"/>
    <w:rsid w:val="00343E5C"/>
    <w:rsid w:val="00346077"/>
    <w:rsid w:val="00346E59"/>
    <w:rsid w:val="00347D7C"/>
    <w:rsid w:val="00354A74"/>
    <w:rsid w:val="003608A7"/>
    <w:rsid w:val="0036157B"/>
    <w:rsid w:val="00362F36"/>
    <w:rsid w:val="0036526E"/>
    <w:rsid w:val="00365E9D"/>
    <w:rsid w:val="003663D0"/>
    <w:rsid w:val="0038072B"/>
    <w:rsid w:val="003831F5"/>
    <w:rsid w:val="00387EDC"/>
    <w:rsid w:val="003A1174"/>
    <w:rsid w:val="003B046D"/>
    <w:rsid w:val="003B129F"/>
    <w:rsid w:val="003C5B5D"/>
    <w:rsid w:val="003E1F7B"/>
    <w:rsid w:val="003F567E"/>
    <w:rsid w:val="003F6EA5"/>
    <w:rsid w:val="003F707F"/>
    <w:rsid w:val="003F7A03"/>
    <w:rsid w:val="00407AF6"/>
    <w:rsid w:val="00413164"/>
    <w:rsid w:val="00421263"/>
    <w:rsid w:val="004238D4"/>
    <w:rsid w:val="0042400C"/>
    <w:rsid w:val="00430F79"/>
    <w:rsid w:val="0043109D"/>
    <w:rsid w:val="00432469"/>
    <w:rsid w:val="00445D65"/>
    <w:rsid w:val="00447655"/>
    <w:rsid w:val="004531B3"/>
    <w:rsid w:val="004536D8"/>
    <w:rsid w:val="004549DC"/>
    <w:rsid w:val="004563E3"/>
    <w:rsid w:val="00461362"/>
    <w:rsid w:val="0046152D"/>
    <w:rsid w:val="00462598"/>
    <w:rsid w:val="00462838"/>
    <w:rsid w:val="00466B11"/>
    <w:rsid w:val="00471627"/>
    <w:rsid w:val="00472499"/>
    <w:rsid w:val="00472A11"/>
    <w:rsid w:val="004739B7"/>
    <w:rsid w:val="004742FC"/>
    <w:rsid w:val="0047735F"/>
    <w:rsid w:val="00477B61"/>
    <w:rsid w:val="00481767"/>
    <w:rsid w:val="0048192C"/>
    <w:rsid w:val="00482392"/>
    <w:rsid w:val="0048293D"/>
    <w:rsid w:val="0049299F"/>
    <w:rsid w:val="00494BE3"/>
    <w:rsid w:val="0049528C"/>
    <w:rsid w:val="00497694"/>
    <w:rsid w:val="004A1EEB"/>
    <w:rsid w:val="004A2BAF"/>
    <w:rsid w:val="004A4DD2"/>
    <w:rsid w:val="004A5106"/>
    <w:rsid w:val="004A711F"/>
    <w:rsid w:val="004B3944"/>
    <w:rsid w:val="004B5243"/>
    <w:rsid w:val="004B5469"/>
    <w:rsid w:val="004C4B05"/>
    <w:rsid w:val="004C553D"/>
    <w:rsid w:val="004D435A"/>
    <w:rsid w:val="004E5081"/>
    <w:rsid w:val="004E781A"/>
    <w:rsid w:val="004F1B8D"/>
    <w:rsid w:val="00501D28"/>
    <w:rsid w:val="005038FC"/>
    <w:rsid w:val="00507770"/>
    <w:rsid w:val="00510A2F"/>
    <w:rsid w:val="00510A34"/>
    <w:rsid w:val="00516C03"/>
    <w:rsid w:val="00523776"/>
    <w:rsid w:val="005242FA"/>
    <w:rsid w:val="00524A58"/>
    <w:rsid w:val="0052702D"/>
    <w:rsid w:val="00530BC3"/>
    <w:rsid w:val="00542195"/>
    <w:rsid w:val="005550C0"/>
    <w:rsid w:val="0056640C"/>
    <w:rsid w:val="005806D3"/>
    <w:rsid w:val="0058292E"/>
    <w:rsid w:val="00582CC1"/>
    <w:rsid w:val="00587D35"/>
    <w:rsid w:val="005907EE"/>
    <w:rsid w:val="005931FB"/>
    <w:rsid w:val="005A4D78"/>
    <w:rsid w:val="005B4106"/>
    <w:rsid w:val="005B4414"/>
    <w:rsid w:val="005C1F48"/>
    <w:rsid w:val="005C24B0"/>
    <w:rsid w:val="005C4280"/>
    <w:rsid w:val="005D09E5"/>
    <w:rsid w:val="005D1821"/>
    <w:rsid w:val="005D2AD1"/>
    <w:rsid w:val="005D3105"/>
    <w:rsid w:val="005D3D6E"/>
    <w:rsid w:val="005D520C"/>
    <w:rsid w:val="005D64F6"/>
    <w:rsid w:val="005D7ADB"/>
    <w:rsid w:val="005E1850"/>
    <w:rsid w:val="005E619B"/>
    <w:rsid w:val="005E7556"/>
    <w:rsid w:val="005F10CD"/>
    <w:rsid w:val="005F31DB"/>
    <w:rsid w:val="005F3F0C"/>
    <w:rsid w:val="005F573B"/>
    <w:rsid w:val="00600FBB"/>
    <w:rsid w:val="0060249F"/>
    <w:rsid w:val="00603349"/>
    <w:rsid w:val="00605652"/>
    <w:rsid w:val="00606698"/>
    <w:rsid w:val="00612A17"/>
    <w:rsid w:val="0061674F"/>
    <w:rsid w:val="0061797F"/>
    <w:rsid w:val="00617A4D"/>
    <w:rsid w:val="006239D7"/>
    <w:rsid w:val="00632E4E"/>
    <w:rsid w:val="00640016"/>
    <w:rsid w:val="00652ED6"/>
    <w:rsid w:val="006559E7"/>
    <w:rsid w:val="006625BC"/>
    <w:rsid w:val="00662A39"/>
    <w:rsid w:val="00665F67"/>
    <w:rsid w:val="0066694D"/>
    <w:rsid w:val="00667D23"/>
    <w:rsid w:val="00673DEA"/>
    <w:rsid w:val="00674050"/>
    <w:rsid w:val="006751A0"/>
    <w:rsid w:val="00680B72"/>
    <w:rsid w:val="00681A98"/>
    <w:rsid w:val="00683445"/>
    <w:rsid w:val="00684B2F"/>
    <w:rsid w:val="00687206"/>
    <w:rsid w:val="00687839"/>
    <w:rsid w:val="006952B1"/>
    <w:rsid w:val="00695BD4"/>
    <w:rsid w:val="00696510"/>
    <w:rsid w:val="006A1F5C"/>
    <w:rsid w:val="006B0077"/>
    <w:rsid w:val="006B2F81"/>
    <w:rsid w:val="006B580D"/>
    <w:rsid w:val="006B5E63"/>
    <w:rsid w:val="006B6F86"/>
    <w:rsid w:val="006B7070"/>
    <w:rsid w:val="006B7C64"/>
    <w:rsid w:val="006C273C"/>
    <w:rsid w:val="006D3C2F"/>
    <w:rsid w:val="006D3CF7"/>
    <w:rsid w:val="006D3D7E"/>
    <w:rsid w:val="006D62E7"/>
    <w:rsid w:val="006D7442"/>
    <w:rsid w:val="006D7FDF"/>
    <w:rsid w:val="006E3355"/>
    <w:rsid w:val="006E45C2"/>
    <w:rsid w:val="006E5085"/>
    <w:rsid w:val="006E624F"/>
    <w:rsid w:val="006F3E1A"/>
    <w:rsid w:val="006F43EB"/>
    <w:rsid w:val="00700956"/>
    <w:rsid w:val="00706269"/>
    <w:rsid w:val="00706EB5"/>
    <w:rsid w:val="00707F5A"/>
    <w:rsid w:val="007147F7"/>
    <w:rsid w:val="00721E17"/>
    <w:rsid w:val="00725FB0"/>
    <w:rsid w:val="0072774F"/>
    <w:rsid w:val="00730561"/>
    <w:rsid w:val="00734172"/>
    <w:rsid w:val="007378AC"/>
    <w:rsid w:val="007644AD"/>
    <w:rsid w:val="00765BA6"/>
    <w:rsid w:val="00767C2B"/>
    <w:rsid w:val="00775064"/>
    <w:rsid w:val="00777D85"/>
    <w:rsid w:val="00777FDD"/>
    <w:rsid w:val="007803E8"/>
    <w:rsid w:val="00784FE5"/>
    <w:rsid w:val="007874F2"/>
    <w:rsid w:val="00787D50"/>
    <w:rsid w:val="00795A1B"/>
    <w:rsid w:val="007A4431"/>
    <w:rsid w:val="007A558F"/>
    <w:rsid w:val="007B2247"/>
    <w:rsid w:val="007B3301"/>
    <w:rsid w:val="007C1BB5"/>
    <w:rsid w:val="007C4B95"/>
    <w:rsid w:val="007D0007"/>
    <w:rsid w:val="007D4625"/>
    <w:rsid w:val="007D58C8"/>
    <w:rsid w:val="007D658C"/>
    <w:rsid w:val="007D67FF"/>
    <w:rsid w:val="007E0719"/>
    <w:rsid w:val="007E07D9"/>
    <w:rsid w:val="007E0C3B"/>
    <w:rsid w:val="007E363F"/>
    <w:rsid w:val="007F12FF"/>
    <w:rsid w:val="007F46D6"/>
    <w:rsid w:val="007F79D1"/>
    <w:rsid w:val="00801E36"/>
    <w:rsid w:val="0080264A"/>
    <w:rsid w:val="0080582A"/>
    <w:rsid w:val="008242C6"/>
    <w:rsid w:val="008251AD"/>
    <w:rsid w:val="00825693"/>
    <w:rsid w:val="0084002E"/>
    <w:rsid w:val="00842465"/>
    <w:rsid w:val="008513A5"/>
    <w:rsid w:val="008518D5"/>
    <w:rsid w:val="00853AE2"/>
    <w:rsid w:val="00854D63"/>
    <w:rsid w:val="00861187"/>
    <w:rsid w:val="00864774"/>
    <w:rsid w:val="00867DE8"/>
    <w:rsid w:val="00870645"/>
    <w:rsid w:val="00876CC6"/>
    <w:rsid w:val="00876FDA"/>
    <w:rsid w:val="00880796"/>
    <w:rsid w:val="008856CA"/>
    <w:rsid w:val="00890AFE"/>
    <w:rsid w:val="00897209"/>
    <w:rsid w:val="008A0280"/>
    <w:rsid w:val="008A0B97"/>
    <w:rsid w:val="008A0ED9"/>
    <w:rsid w:val="008A1F36"/>
    <w:rsid w:val="008A790D"/>
    <w:rsid w:val="008B1BCB"/>
    <w:rsid w:val="008B28A7"/>
    <w:rsid w:val="008B5818"/>
    <w:rsid w:val="008B7D8C"/>
    <w:rsid w:val="008C0ED8"/>
    <w:rsid w:val="008C1DCF"/>
    <w:rsid w:val="008D1056"/>
    <w:rsid w:val="008D31E7"/>
    <w:rsid w:val="008E6F42"/>
    <w:rsid w:val="008F3DF7"/>
    <w:rsid w:val="008F7F29"/>
    <w:rsid w:val="0090010A"/>
    <w:rsid w:val="00907F5F"/>
    <w:rsid w:val="0091210C"/>
    <w:rsid w:val="00921E00"/>
    <w:rsid w:val="0092285F"/>
    <w:rsid w:val="00922AB8"/>
    <w:rsid w:val="00927474"/>
    <w:rsid w:val="00927B0F"/>
    <w:rsid w:val="00927D7F"/>
    <w:rsid w:val="009330D7"/>
    <w:rsid w:val="009464BD"/>
    <w:rsid w:val="00973ACD"/>
    <w:rsid w:val="00976C63"/>
    <w:rsid w:val="00983926"/>
    <w:rsid w:val="00986A9B"/>
    <w:rsid w:val="00992115"/>
    <w:rsid w:val="009933EC"/>
    <w:rsid w:val="00994F19"/>
    <w:rsid w:val="00996957"/>
    <w:rsid w:val="00996B5C"/>
    <w:rsid w:val="009A397A"/>
    <w:rsid w:val="009A4C02"/>
    <w:rsid w:val="009A4EBB"/>
    <w:rsid w:val="009A6BAC"/>
    <w:rsid w:val="009B3313"/>
    <w:rsid w:val="009B5292"/>
    <w:rsid w:val="009B5427"/>
    <w:rsid w:val="009C1289"/>
    <w:rsid w:val="009C128C"/>
    <w:rsid w:val="009C33E8"/>
    <w:rsid w:val="009C51E3"/>
    <w:rsid w:val="009D3230"/>
    <w:rsid w:val="009E5A2D"/>
    <w:rsid w:val="009F1D01"/>
    <w:rsid w:val="009F3FD2"/>
    <w:rsid w:val="009F5D0B"/>
    <w:rsid w:val="00A03577"/>
    <w:rsid w:val="00A06113"/>
    <w:rsid w:val="00A07531"/>
    <w:rsid w:val="00A16F08"/>
    <w:rsid w:val="00A17597"/>
    <w:rsid w:val="00A33621"/>
    <w:rsid w:val="00A33B5E"/>
    <w:rsid w:val="00A368FE"/>
    <w:rsid w:val="00A44439"/>
    <w:rsid w:val="00A45E52"/>
    <w:rsid w:val="00A475E2"/>
    <w:rsid w:val="00A511EC"/>
    <w:rsid w:val="00A548DE"/>
    <w:rsid w:val="00A56B20"/>
    <w:rsid w:val="00A634C8"/>
    <w:rsid w:val="00A64F73"/>
    <w:rsid w:val="00A70772"/>
    <w:rsid w:val="00A74C3F"/>
    <w:rsid w:val="00A753E8"/>
    <w:rsid w:val="00A8243B"/>
    <w:rsid w:val="00A8513E"/>
    <w:rsid w:val="00A908C4"/>
    <w:rsid w:val="00A911EA"/>
    <w:rsid w:val="00AA49CE"/>
    <w:rsid w:val="00AA7C9B"/>
    <w:rsid w:val="00AB42AA"/>
    <w:rsid w:val="00AC250E"/>
    <w:rsid w:val="00AC42AF"/>
    <w:rsid w:val="00AC5E12"/>
    <w:rsid w:val="00AD1B12"/>
    <w:rsid w:val="00AD5A3D"/>
    <w:rsid w:val="00AD7EFB"/>
    <w:rsid w:val="00AE081D"/>
    <w:rsid w:val="00AF12FA"/>
    <w:rsid w:val="00AF3CD1"/>
    <w:rsid w:val="00B01F5E"/>
    <w:rsid w:val="00B049B4"/>
    <w:rsid w:val="00B05445"/>
    <w:rsid w:val="00B11565"/>
    <w:rsid w:val="00B14203"/>
    <w:rsid w:val="00B16897"/>
    <w:rsid w:val="00B2141F"/>
    <w:rsid w:val="00B27247"/>
    <w:rsid w:val="00B32C6E"/>
    <w:rsid w:val="00B34D27"/>
    <w:rsid w:val="00B34ECC"/>
    <w:rsid w:val="00B3573E"/>
    <w:rsid w:val="00B36693"/>
    <w:rsid w:val="00B3757B"/>
    <w:rsid w:val="00B40285"/>
    <w:rsid w:val="00B4142E"/>
    <w:rsid w:val="00B4617E"/>
    <w:rsid w:val="00B47299"/>
    <w:rsid w:val="00B5116E"/>
    <w:rsid w:val="00B55174"/>
    <w:rsid w:val="00B61099"/>
    <w:rsid w:val="00B61A66"/>
    <w:rsid w:val="00B61DD1"/>
    <w:rsid w:val="00B66B1B"/>
    <w:rsid w:val="00B71F82"/>
    <w:rsid w:val="00B72365"/>
    <w:rsid w:val="00B80324"/>
    <w:rsid w:val="00B811A3"/>
    <w:rsid w:val="00B825AD"/>
    <w:rsid w:val="00B85D1C"/>
    <w:rsid w:val="00B92671"/>
    <w:rsid w:val="00B94ECF"/>
    <w:rsid w:val="00B95899"/>
    <w:rsid w:val="00B96442"/>
    <w:rsid w:val="00BA0E26"/>
    <w:rsid w:val="00BA4C23"/>
    <w:rsid w:val="00BA513F"/>
    <w:rsid w:val="00BC2FAF"/>
    <w:rsid w:val="00BC349B"/>
    <w:rsid w:val="00BC4B95"/>
    <w:rsid w:val="00BD1286"/>
    <w:rsid w:val="00BD2205"/>
    <w:rsid w:val="00BE2F61"/>
    <w:rsid w:val="00BE3A81"/>
    <w:rsid w:val="00BF1B77"/>
    <w:rsid w:val="00BF497F"/>
    <w:rsid w:val="00C04FE3"/>
    <w:rsid w:val="00C0657F"/>
    <w:rsid w:val="00C1093D"/>
    <w:rsid w:val="00C200AE"/>
    <w:rsid w:val="00C207FC"/>
    <w:rsid w:val="00C25E9C"/>
    <w:rsid w:val="00C27477"/>
    <w:rsid w:val="00C43D38"/>
    <w:rsid w:val="00C51EC6"/>
    <w:rsid w:val="00C54932"/>
    <w:rsid w:val="00C57A77"/>
    <w:rsid w:val="00C60497"/>
    <w:rsid w:val="00C60647"/>
    <w:rsid w:val="00C607D4"/>
    <w:rsid w:val="00C61A0E"/>
    <w:rsid w:val="00C628CA"/>
    <w:rsid w:val="00C7134C"/>
    <w:rsid w:val="00C71A37"/>
    <w:rsid w:val="00C8753F"/>
    <w:rsid w:val="00C8790E"/>
    <w:rsid w:val="00C925C3"/>
    <w:rsid w:val="00CA1A7B"/>
    <w:rsid w:val="00CA545B"/>
    <w:rsid w:val="00CA78F2"/>
    <w:rsid w:val="00CB22E5"/>
    <w:rsid w:val="00CB2CEB"/>
    <w:rsid w:val="00CC0FDD"/>
    <w:rsid w:val="00CC13EE"/>
    <w:rsid w:val="00CC60A6"/>
    <w:rsid w:val="00CD48EB"/>
    <w:rsid w:val="00CD4A78"/>
    <w:rsid w:val="00CE23B5"/>
    <w:rsid w:val="00CE39BF"/>
    <w:rsid w:val="00CE52D0"/>
    <w:rsid w:val="00CF68E1"/>
    <w:rsid w:val="00D012E2"/>
    <w:rsid w:val="00D10894"/>
    <w:rsid w:val="00D12331"/>
    <w:rsid w:val="00D12958"/>
    <w:rsid w:val="00D160AB"/>
    <w:rsid w:val="00D251C1"/>
    <w:rsid w:val="00D2690E"/>
    <w:rsid w:val="00D32380"/>
    <w:rsid w:val="00D36465"/>
    <w:rsid w:val="00D427C6"/>
    <w:rsid w:val="00D4542A"/>
    <w:rsid w:val="00D47A29"/>
    <w:rsid w:val="00D53A83"/>
    <w:rsid w:val="00D562A6"/>
    <w:rsid w:val="00D63CEE"/>
    <w:rsid w:val="00D67A70"/>
    <w:rsid w:val="00D75570"/>
    <w:rsid w:val="00D76FB8"/>
    <w:rsid w:val="00D84D72"/>
    <w:rsid w:val="00D920A9"/>
    <w:rsid w:val="00D92177"/>
    <w:rsid w:val="00D952F1"/>
    <w:rsid w:val="00D96C73"/>
    <w:rsid w:val="00DA521E"/>
    <w:rsid w:val="00DC1B1A"/>
    <w:rsid w:val="00DC3308"/>
    <w:rsid w:val="00DC3A3E"/>
    <w:rsid w:val="00DC6B56"/>
    <w:rsid w:val="00DC7559"/>
    <w:rsid w:val="00DD0172"/>
    <w:rsid w:val="00DD1F76"/>
    <w:rsid w:val="00DD7096"/>
    <w:rsid w:val="00DE041C"/>
    <w:rsid w:val="00DE1AE1"/>
    <w:rsid w:val="00DE35B1"/>
    <w:rsid w:val="00DE5DC1"/>
    <w:rsid w:val="00DE7EEA"/>
    <w:rsid w:val="00DF154C"/>
    <w:rsid w:val="00DF1CBC"/>
    <w:rsid w:val="00DF39BE"/>
    <w:rsid w:val="00DF5F74"/>
    <w:rsid w:val="00DF63EA"/>
    <w:rsid w:val="00DF76FE"/>
    <w:rsid w:val="00E022D8"/>
    <w:rsid w:val="00E027F8"/>
    <w:rsid w:val="00E1257B"/>
    <w:rsid w:val="00E14B43"/>
    <w:rsid w:val="00E250C8"/>
    <w:rsid w:val="00E3310C"/>
    <w:rsid w:val="00E33261"/>
    <w:rsid w:val="00E335DD"/>
    <w:rsid w:val="00E42A3E"/>
    <w:rsid w:val="00E50891"/>
    <w:rsid w:val="00E50E0C"/>
    <w:rsid w:val="00E525EC"/>
    <w:rsid w:val="00E54411"/>
    <w:rsid w:val="00E550A4"/>
    <w:rsid w:val="00E55C85"/>
    <w:rsid w:val="00E613C9"/>
    <w:rsid w:val="00E616FA"/>
    <w:rsid w:val="00E64E61"/>
    <w:rsid w:val="00E65622"/>
    <w:rsid w:val="00E65EAA"/>
    <w:rsid w:val="00E6616C"/>
    <w:rsid w:val="00E72A67"/>
    <w:rsid w:val="00E7509D"/>
    <w:rsid w:val="00E86DBF"/>
    <w:rsid w:val="00E90573"/>
    <w:rsid w:val="00E90641"/>
    <w:rsid w:val="00E93A9E"/>
    <w:rsid w:val="00E976B7"/>
    <w:rsid w:val="00E97E71"/>
    <w:rsid w:val="00EA2421"/>
    <w:rsid w:val="00EA2B93"/>
    <w:rsid w:val="00EB2B0F"/>
    <w:rsid w:val="00EB3A2A"/>
    <w:rsid w:val="00EB546E"/>
    <w:rsid w:val="00EC1B70"/>
    <w:rsid w:val="00EC3C94"/>
    <w:rsid w:val="00EC43DC"/>
    <w:rsid w:val="00EC4733"/>
    <w:rsid w:val="00ED2EE0"/>
    <w:rsid w:val="00ED65C2"/>
    <w:rsid w:val="00EE10C9"/>
    <w:rsid w:val="00EE5653"/>
    <w:rsid w:val="00EE758D"/>
    <w:rsid w:val="00EF03A1"/>
    <w:rsid w:val="00EF2B96"/>
    <w:rsid w:val="00EF6824"/>
    <w:rsid w:val="00EF7428"/>
    <w:rsid w:val="00EF7F52"/>
    <w:rsid w:val="00F0394B"/>
    <w:rsid w:val="00F05C96"/>
    <w:rsid w:val="00F07226"/>
    <w:rsid w:val="00F07891"/>
    <w:rsid w:val="00F12733"/>
    <w:rsid w:val="00F129A2"/>
    <w:rsid w:val="00F15FD9"/>
    <w:rsid w:val="00F266FC"/>
    <w:rsid w:val="00F26F29"/>
    <w:rsid w:val="00F3254B"/>
    <w:rsid w:val="00F35FD9"/>
    <w:rsid w:val="00F402BF"/>
    <w:rsid w:val="00F448CF"/>
    <w:rsid w:val="00F46111"/>
    <w:rsid w:val="00F463BB"/>
    <w:rsid w:val="00F4745A"/>
    <w:rsid w:val="00F51D72"/>
    <w:rsid w:val="00F52E79"/>
    <w:rsid w:val="00F5491B"/>
    <w:rsid w:val="00F57272"/>
    <w:rsid w:val="00F63B0C"/>
    <w:rsid w:val="00F679E5"/>
    <w:rsid w:val="00F70747"/>
    <w:rsid w:val="00F71969"/>
    <w:rsid w:val="00F8383E"/>
    <w:rsid w:val="00F847A3"/>
    <w:rsid w:val="00F851E2"/>
    <w:rsid w:val="00F86819"/>
    <w:rsid w:val="00FA0F96"/>
    <w:rsid w:val="00FA1A6B"/>
    <w:rsid w:val="00FA38AA"/>
    <w:rsid w:val="00FA7A04"/>
    <w:rsid w:val="00FB20D2"/>
    <w:rsid w:val="00FB3864"/>
    <w:rsid w:val="00FB3B32"/>
    <w:rsid w:val="00FC45B4"/>
    <w:rsid w:val="00FC67E8"/>
    <w:rsid w:val="00FC6F8D"/>
    <w:rsid w:val="00FC7367"/>
    <w:rsid w:val="00FD0044"/>
    <w:rsid w:val="00FE2659"/>
    <w:rsid w:val="00FE51E7"/>
    <w:rsid w:val="00FF484D"/>
    <w:rsid w:val="00FF5EEA"/>
    <w:rsid w:val="00FF78B0"/>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2C2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2B0F"/>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uiPriority w:val="9"/>
    <w:qFormat/>
    <w:rsid w:val="00FF5EEA"/>
    <w:pPr>
      <w:keepNext/>
      <w:keepLines/>
      <w:pageBreakBefore/>
      <w:pBdr>
        <w:bottom w:val="single" w:sz="6" w:space="4" w:color="auto"/>
      </w:pBdr>
      <w:overflowPunct w:val="0"/>
      <w:autoSpaceDE w:val="0"/>
      <w:autoSpaceDN w:val="0"/>
      <w:adjustRightInd w:val="0"/>
      <w:spacing w:before="360" w:after="240"/>
      <w:jc w:val="both"/>
      <w:textAlignment w:val="baseline"/>
      <w:outlineLvl w:val="0"/>
    </w:pPr>
    <w:rPr>
      <w:rFonts w:ascii="Book Antiqua" w:hAnsi="Book Antiqua"/>
      <w:b/>
      <w:smallCaps/>
      <w:kern w:val="28"/>
      <w:sz w:val="32"/>
      <w:szCs w:val="32"/>
      <w:lang w:val="es-ES_tradnl"/>
    </w:rPr>
  </w:style>
  <w:style w:type="paragraph" w:styleId="Ttulo2">
    <w:name w:val="heading 2"/>
    <w:basedOn w:val="Ttulo1"/>
    <w:next w:val="Normal"/>
    <w:link w:val="Ttulo2Car"/>
    <w:uiPriority w:val="9"/>
    <w:qFormat/>
    <w:rsid w:val="00DE7EEA"/>
    <w:pPr>
      <w:pageBreakBefore w:val="0"/>
      <w:pBdr>
        <w:bottom w:val="none" w:sz="0" w:space="0" w:color="auto"/>
      </w:pBdr>
      <w:spacing w:before="380" w:line="360" w:lineRule="auto"/>
      <w:outlineLvl w:val="1"/>
    </w:pPr>
    <w:rPr>
      <w:smallCaps w:val="0"/>
      <w:sz w:val="24"/>
      <w:szCs w:val="24"/>
    </w:rPr>
  </w:style>
  <w:style w:type="paragraph" w:styleId="Ttulo3">
    <w:name w:val="heading 3"/>
    <w:basedOn w:val="Normal"/>
    <w:next w:val="Normal"/>
    <w:link w:val="Ttulo3Car"/>
    <w:qFormat/>
    <w:rsid w:val="00FF5EEA"/>
    <w:pPr>
      <w:keepNext/>
      <w:keepLines/>
      <w:overflowPunct w:val="0"/>
      <w:autoSpaceDE w:val="0"/>
      <w:autoSpaceDN w:val="0"/>
      <w:adjustRightInd w:val="0"/>
      <w:spacing w:before="240" w:after="120"/>
      <w:jc w:val="both"/>
      <w:textAlignment w:val="baseline"/>
      <w:outlineLvl w:val="2"/>
    </w:pPr>
    <w:rPr>
      <w:rFonts w:ascii="Book Antiqua" w:hAnsi="Book Antiqua"/>
      <w:b/>
      <w:szCs w:val="20"/>
      <w:lang w:val="es-ES_tradnl"/>
    </w:rPr>
  </w:style>
  <w:style w:type="paragraph" w:styleId="Ttulo4">
    <w:name w:val="heading 4"/>
    <w:basedOn w:val="Normal"/>
    <w:next w:val="Normal"/>
    <w:link w:val="Ttulo4Car"/>
    <w:unhideWhenUsed/>
    <w:qFormat/>
    <w:rsid w:val="00FF5EEA"/>
    <w:pPr>
      <w:keepNext/>
      <w:keepLines/>
      <w:spacing w:before="200" w:line="276" w:lineRule="auto"/>
      <w:ind w:left="357" w:hanging="357"/>
      <w:outlineLvl w:val="3"/>
    </w:pPr>
    <w:rPr>
      <w:rFonts w:asciiTheme="majorHAnsi" w:eastAsiaTheme="majorEastAsia" w:hAnsiTheme="majorHAnsi" w:cstheme="majorBidi"/>
      <w:b/>
      <w:bCs/>
      <w:i/>
      <w:iCs/>
      <w:color w:val="4F81BD" w:themeColor="accent1"/>
      <w:sz w:val="22"/>
      <w:szCs w:val="22"/>
      <w:lang w:eastAsia="en-US"/>
    </w:rPr>
  </w:style>
  <w:style w:type="paragraph" w:styleId="Ttulo5">
    <w:name w:val="heading 5"/>
    <w:basedOn w:val="Normal"/>
    <w:next w:val="Normal"/>
    <w:link w:val="Ttulo5Car"/>
    <w:unhideWhenUsed/>
    <w:qFormat/>
    <w:rsid w:val="00FF5EEA"/>
    <w:pPr>
      <w:keepNext/>
      <w:keepLines/>
      <w:spacing w:before="200" w:line="276" w:lineRule="auto"/>
      <w:ind w:left="357" w:hanging="357"/>
      <w:outlineLvl w:val="4"/>
    </w:pPr>
    <w:rPr>
      <w:rFonts w:asciiTheme="majorHAnsi" w:eastAsiaTheme="majorEastAsia" w:hAnsiTheme="majorHAnsi" w:cstheme="majorBidi"/>
      <w:color w:val="243F60" w:themeColor="accent1" w:themeShade="7F"/>
      <w:sz w:val="22"/>
      <w:szCs w:val="22"/>
      <w:lang w:eastAsia="en-US"/>
    </w:rPr>
  </w:style>
  <w:style w:type="paragraph" w:styleId="Ttulo6">
    <w:name w:val="heading 6"/>
    <w:basedOn w:val="Normal"/>
    <w:next w:val="Normal"/>
    <w:link w:val="Ttulo6Car"/>
    <w:unhideWhenUsed/>
    <w:qFormat/>
    <w:rsid w:val="00F71969"/>
    <w:pPr>
      <w:keepNext/>
      <w:keepLines/>
      <w:overflowPunct w:val="0"/>
      <w:autoSpaceDE w:val="0"/>
      <w:autoSpaceDN w:val="0"/>
      <w:adjustRightInd w:val="0"/>
      <w:spacing w:before="200"/>
      <w:jc w:val="both"/>
      <w:textAlignment w:val="baseline"/>
      <w:outlineLvl w:val="5"/>
    </w:pPr>
    <w:rPr>
      <w:rFonts w:asciiTheme="majorHAnsi" w:eastAsiaTheme="majorEastAsia" w:hAnsiTheme="majorHAnsi" w:cstheme="majorBidi"/>
      <w:i/>
      <w:iCs/>
      <w:color w:val="243F60" w:themeColor="accent1" w:themeShade="7F"/>
      <w:sz w:val="22"/>
      <w:szCs w:val="20"/>
      <w:lang w:val="es-ES_tradnl"/>
    </w:rPr>
  </w:style>
  <w:style w:type="paragraph" w:styleId="Ttulo7">
    <w:name w:val="heading 7"/>
    <w:basedOn w:val="Normal"/>
    <w:next w:val="Normal"/>
    <w:link w:val="Ttulo7Car"/>
    <w:unhideWhenUsed/>
    <w:qFormat/>
    <w:rsid w:val="00F71969"/>
    <w:pPr>
      <w:keepNext/>
      <w:keepLines/>
      <w:overflowPunct w:val="0"/>
      <w:autoSpaceDE w:val="0"/>
      <w:autoSpaceDN w:val="0"/>
      <w:adjustRightInd w:val="0"/>
      <w:spacing w:before="200"/>
      <w:jc w:val="both"/>
      <w:textAlignment w:val="baseline"/>
      <w:outlineLvl w:val="6"/>
    </w:pPr>
    <w:rPr>
      <w:rFonts w:asciiTheme="majorHAnsi" w:eastAsiaTheme="majorEastAsia" w:hAnsiTheme="majorHAnsi" w:cstheme="majorBidi"/>
      <w:i/>
      <w:iCs/>
      <w:color w:val="404040" w:themeColor="text1" w:themeTint="BF"/>
      <w:sz w:val="22"/>
      <w:szCs w:val="20"/>
      <w:lang w:val="es-ES_tradnl"/>
    </w:rPr>
  </w:style>
  <w:style w:type="paragraph" w:styleId="Ttulo8">
    <w:name w:val="heading 8"/>
    <w:basedOn w:val="Normal"/>
    <w:next w:val="Normal"/>
    <w:link w:val="Ttulo8Car"/>
    <w:qFormat/>
    <w:rsid w:val="00E54411"/>
    <w:pPr>
      <w:keepLines/>
      <w:overflowPunct w:val="0"/>
      <w:autoSpaceDE w:val="0"/>
      <w:autoSpaceDN w:val="0"/>
      <w:adjustRightInd w:val="0"/>
      <w:spacing w:after="60"/>
      <w:ind w:left="1440" w:hanging="1440"/>
      <w:jc w:val="both"/>
      <w:textAlignment w:val="baseline"/>
      <w:outlineLvl w:val="7"/>
    </w:pPr>
    <w:rPr>
      <w:rFonts w:ascii="Arial" w:hAnsi="Arial"/>
      <w:i/>
      <w:sz w:val="20"/>
      <w:szCs w:val="20"/>
      <w:lang w:val="es-ES_tradnl"/>
    </w:rPr>
  </w:style>
  <w:style w:type="paragraph" w:styleId="Ttulo9">
    <w:name w:val="heading 9"/>
    <w:basedOn w:val="Normal"/>
    <w:next w:val="Normal"/>
    <w:link w:val="Ttulo9Car"/>
    <w:qFormat/>
    <w:rsid w:val="00E54411"/>
    <w:pPr>
      <w:keepLines/>
      <w:overflowPunct w:val="0"/>
      <w:autoSpaceDE w:val="0"/>
      <w:autoSpaceDN w:val="0"/>
      <w:adjustRightInd w:val="0"/>
      <w:spacing w:after="60"/>
      <w:ind w:left="1584" w:hanging="1584"/>
      <w:jc w:val="both"/>
      <w:textAlignment w:val="baseline"/>
      <w:outlineLvl w:val="8"/>
    </w:pPr>
    <w:rPr>
      <w:rFonts w:ascii="Arial" w:hAnsi="Arial"/>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F5EEA"/>
    <w:rPr>
      <w:rFonts w:ascii="Book Antiqua" w:eastAsia="Times New Roman" w:hAnsi="Book Antiqua" w:cs="Times New Roman"/>
      <w:b/>
      <w:smallCaps/>
      <w:kern w:val="28"/>
      <w:sz w:val="32"/>
      <w:szCs w:val="32"/>
      <w:lang w:val="es-ES_tradnl" w:eastAsia="es-ES"/>
    </w:rPr>
  </w:style>
  <w:style w:type="character" w:customStyle="1" w:styleId="Ttulo2Car">
    <w:name w:val="Título 2 Car"/>
    <w:basedOn w:val="Fuentedeprrafopredeter"/>
    <w:link w:val="Ttulo2"/>
    <w:uiPriority w:val="9"/>
    <w:rsid w:val="00DE7EEA"/>
    <w:rPr>
      <w:rFonts w:ascii="Book Antiqua" w:eastAsia="Times New Roman" w:hAnsi="Book Antiqua" w:cs="Times New Roman"/>
      <w:b/>
      <w:kern w:val="28"/>
      <w:sz w:val="24"/>
      <w:szCs w:val="24"/>
      <w:lang w:val="es-ES_tradnl" w:eastAsia="es-ES"/>
    </w:rPr>
  </w:style>
  <w:style w:type="character" w:customStyle="1" w:styleId="Ttulo3Car">
    <w:name w:val="Título 3 Car"/>
    <w:basedOn w:val="Fuentedeprrafopredeter"/>
    <w:link w:val="Ttulo3"/>
    <w:rsid w:val="00FF5EEA"/>
    <w:rPr>
      <w:rFonts w:ascii="Book Antiqua" w:eastAsia="Times New Roman" w:hAnsi="Book Antiqua" w:cs="Times New Roman"/>
      <w:b/>
      <w:sz w:val="24"/>
      <w:szCs w:val="20"/>
      <w:lang w:val="es-ES_tradnl" w:eastAsia="es-ES"/>
    </w:rPr>
  </w:style>
  <w:style w:type="paragraph" w:styleId="Encabezado">
    <w:name w:val="header"/>
    <w:aliases w:val="h,DTSKopfzeile,Rubrik"/>
    <w:basedOn w:val="Normal"/>
    <w:link w:val="EncabezadoCar"/>
    <w:uiPriority w:val="99"/>
    <w:rsid w:val="00FF5EEA"/>
    <w:pPr>
      <w:keepLines/>
      <w:tabs>
        <w:tab w:val="center" w:pos="4153"/>
        <w:tab w:val="right" w:pos="8306"/>
      </w:tabs>
      <w:overflowPunct w:val="0"/>
      <w:autoSpaceDE w:val="0"/>
      <w:autoSpaceDN w:val="0"/>
      <w:adjustRightInd w:val="0"/>
      <w:spacing w:before="240" w:after="120"/>
      <w:jc w:val="both"/>
      <w:textAlignment w:val="baseline"/>
    </w:pPr>
    <w:rPr>
      <w:rFonts w:ascii="Book Antiqua" w:hAnsi="Book Antiqua"/>
      <w:sz w:val="22"/>
      <w:szCs w:val="20"/>
      <w:lang w:val="es-ES_tradnl"/>
    </w:rPr>
  </w:style>
  <w:style w:type="character" w:customStyle="1" w:styleId="EncabezadoCar">
    <w:name w:val="Encabezado Car"/>
    <w:aliases w:val="h Car,DTSKopfzeile Car,Rubrik Car"/>
    <w:basedOn w:val="Fuentedeprrafopredeter"/>
    <w:link w:val="Encabezado"/>
    <w:uiPriority w:val="99"/>
    <w:rsid w:val="00FF5EEA"/>
    <w:rPr>
      <w:rFonts w:ascii="Book Antiqua" w:eastAsia="Times New Roman" w:hAnsi="Book Antiqua" w:cs="Times New Roman"/>
      <w:szCs w:val="20"/>
      <w:lang w:val="es-ES_tradnl" w:eastAsia="es-ES"/>
    </w:rPr>
  </w:style>
  <w:style w:type="paragraph" w:styleId="Piedepgina">
    <w:name w:val="footer"/>
    <w:aliases w:val="Footer1,Footer11,Footer12,Footer13,Footer14,Footer15,Footer16,Footer17,Footer18,Footer19,Footer110,Footer111,Footer112,Footer113,Footer114,Footer115,Footer116,Footer117,Footer118,Footer119,Footer120,Footer121,Footer122,Footer123,Footer1110"/>
    <w:basedOn w:val="Normal"/>
    <w:link w:val="PiedepginaCar"/>
    <w:uiPriority w:val="99"/>
    <w:rsid w:val="00FF5EEA"/>
    <w:pPr>
      <w:keepLines/>
      <w:tabs>
        <w:tab w:val="center" w:pos="4153"/>
        <w:tab w:val="right" w:pos="8306"/>
      </w:tabs>
      <w:overflowPunct w:val="0"/>
      <w:autoSpaceDE w:val="0"/>
      <w:autoSpaceDN w:val="0"/>
      <w:adjustRightInd w:val="0"/>
      <w:spacing w:before="240" w:after="120"/>
      <w:jc w:val="both"/>
      <w:textAlignment w:val="baseline"/>
    </w:pPr>
    <w:rPr>
      <w:rFonts w:ascii="Book Antiqua" w:hAnsi="Book Antiqua"/>
      <w:sz w:val="22"/>
      <w:szCs w:val="20"/>
      <w:lang w:val="es-ES_tradnl"/>
    </w:rPr>
  </w:style>
  <w:style w:type="character" w:customStyle="1" w:styleId="PiedepginaCar">
    <w:name w:val="Pie de página Car"/>
    <w:aliases w:val="Footer1 Car,Footer11 Car,Footer12 Car,Footer13 Car,Footer14 Car,Footer15 Car,Footer16 Car,Footer17 Car,Footer18 Car,Footer19 Car,Footer110 Car,Footer111 Car,Footer112 Car,Footer113 Car,Footer114 Car,Footer115 Car,Footer116 Car"/>
    <w:basedOn w:val="Fuentedeprrafopredeter"/>
    <w:link w:val="Piedepgina"/>
    <w:uiPriority w:val="99"/>
    <w:rsid w:val="00FF5EEA"/>
    <w:rPr>
      <w:rFonts w:ascii="Book Antiqua" w:eastAsia="Times New Roman" w:hAnsi="Book Antiqua" w:cs="Times New Roman"/>
      <w:szCs w:val="20"/>
      <w:lang w:val="es-ES_tradnl" w:eastAsia="es-ES"/>
    </w:rPr>
  </w:style>
  <w:style w:type="character" w:styleId="Nmerodepgina">
    <w:name w:val="page number"/>
    <w:basedOn w:val="Fuentedeprrafopredeter"/>
    <w:rsid w:val="00FF5EEA"/>
  </w:style>
  <w:style w:type="paragraph" w:styleId="TDC1">
    <w:name w:val="toc 1"/>
    <w:basedOn w:val="Normal"/>
    <w:next w:val="Normal"/>
    <w:uiPriority w:val="39"/>
    <w:qFormat/>
    <w:rsid w:val="00FF5EEA"/>
    <w:pPr>
      <w:keepLines/>
      <w:tabs>
        <w:tab w:val="left" w:pos="284"/>
        <w:tab w:val="left" w:pos="440"/>
        <w:tab w:val="right" w:leader="dot" w:pos="8505"/>
      </w:tabs>
      <w:overflowPunct w:val="0"/>
      <w:autoSpaceDE w:val="0"/>
      <w:autoSpaceDN w:val="0"/>
      <w:adjustRightInd w:val="0"/>
      <w:spacing w:before="120" w:after="120"/>
      <w:textAlignment w:val="baseline"/>
    </w:pPr>
    <w:rPr>
      <w:b/>
      <w:caps/>
      <w:noProof/>
      <w:sz w:val="20"/>
      <w:szCs w:val="20"/>
      <w:lang w:val="es-ES_tradnl"/>
    </w:rPr>
  </w:style>
  <w:style w:type="paragraph" w:styleId="TDC2">
    <w:name w:val="toc 2"/>
    <w:basedOn w:val="Normal"/>
    <w:next w:val="Normal"/>
    <w:uiPriority w:val="39"/>
    <w:qFormat/>
    <w:rsid w:val="00FF5EEA"/>
    <w:pPr>
      <w:keepLines/>
      <w:tabs>
        <w:tab w:val="left" w:pos="567"/>
        <w:tab w:val="right" w:leader="dot" w:pos="8505"/>
      </w:tabs>
      <w:overflowPunct w:val="0"/>
      <w:autoSpaceDE w:val="0"/>
      <w:autoSpaceDN w:val="0"/>
      <w:adjustRightInd w:val="0"/>
      <w:ind w:left="220"/>
      <w:textAlignment w:val="baseline"/>
    </w:pPr>
    <w:rPr>
      <w:smallCaps/>
      <w:noProof/>
      <w:sz w:val="20"/>
      <w:szCs w:val="20"/>
      <w:lang w:val="es-ES_tradnl"/>
    </w:rPr>
  </w:style>
  <w:style w:type="paragraph" w:styleId="TDC3">
    <w:name w:val="toc 3"/>
    <w:basedOn w:val="Normal"/>
    <w:next w:val="Normal"/>
    <w:uiPriority w:val="39"/>
    <w:qFormat/>
    <w:rsid w:val="00FF5EEA"/>
    <w:pPr>
      <w:keepLines/>
      <w:tabs>
        <w:tab w:val="left" w:pos="993"/>
        <w:tab w:val="right" w:leader="dot" w:pos="8505"/>
      </w:tabs>
      <w:overflowPunct w:val="0"/>
      <w:autoSpaceDE w:val="0"/>
      <w:autoSpaceDN w:val="0"/>
      <w:adjustRightInd w:val="0"/>
      <w:ind w:left="440"/>
      <w:textAlignment w:val="baseline"/>
    </w:pPr>
    <w:rPr>
      <w:noProof/>
      <w:sz w:val="20"/>
      <w:szCs w:val="20"/>
      <w:lang w:val="es-ES_tradnl"/>
    </w:rPr>
  </w:style>
  <w:style w:type="paragraph" w:styleId="Textoindependiente">
    <w:name w:val="Body Text"/>
    <w:basedOn w:val="Normal"/>
    <w:link w:val="TextoindependienteCar"/>
    <w:rsid w:val="00FF5EEA"/>
    <w:pPr>
      <w:keepLines/>
      <w:overflowPunct w:val="0"/>
      <w:autoSpaceDE w:val="0"/>
      <w:autoSpaceDN w:val="0"/>
      <w:adjustRightInd w:val="0"/>
      <w:spacing w:before="240" w:after="120"/>
      <w:jc w:val="both"/>
      <w:textAlignment w:val="baseline"/>
    </w:pPr>
    <w:rPr>
      <w:rFonts w:ascii="Book Antiqua" w:hAnsi="Book Antiqua"/>
      <w:b/>
      <w:sz w:val="22"/>
      <w:szCs w:val="20"/>
      <w:lang w:val="es-ES_tradnl"/>
    </w:rPr>
  </w:style>
  <w:style w:type="character" w:customStyle="1" w:styleId="TextoindependienteCar">
    <w:name w:val="Texto independiente Car"/>
    <w:basedOn w:val="Fuentedeprrafopredeter"/>
    <w:link w:val="Textoindependiente"/>
    <w:rsid w:val="00FF5EEA"/>
    <w:rPr>
      <w:rFonts w:ascii="Book Antiqua" w:eastAsia="Times New Roman" w:hAnsi="Book Antiqua" w:cs="Times New Roman"/>
      <w:b/>
      <w:szCs w:val="20"/>
      <w:lang w:val="es-ES_tradnl" w:eastAsia="es-ES"/>
    </w:rPr>
  </w:style>
  <w:style w:type="character" w:styleId="Hipervnculo">
    <w:name w:val="Hyperlink"/>
    <w:basedOn w:val="Fuentedeprrafopredeter"/>
    <w:uiPriority w:val="99"/>
    <w:rsid w:val="00FF5EEA"/>
    <w:rPr>
      <w:color w:val="0000FF"/>
      <w:u w:val="single"/>
    </w:rPr>
  </w:style>
  <w:style w:type="paragraph" w:customStyle="1" w:styleId="Estilo12ptPrimeralnea05cm">
    <w:name w:val="Estilo 12 pt Primera línea:  05 cm"/>
    <w:basedOn w:val="Normal"/>
    <w:rsid w:val="00FF5EEA"/>
    <w:pPr>
      <w:widowControl w:val="0"/>
      <w:overflowPunct w:val="0"/>
      <w:autoSpaceDE w:val="0"/>
      <w:autoSpaceDN w:val="0"/>
      <w:adjustRightInd w:val="0"/>
      <w:spacing w:before="240" w:after="120" w:line="360" w:lineRule="auto"/>
      <w:ind w:firstLine="284"/>
      <w:jc w:val="both"/>
      <w:textAlignment w:val="baseline"/>
    </w:pPr>
    <w:rPr>
      <w:rFonts w:ascii="Book Antiqua" w:hAnsi="Book Antiqua"/>
      <w:szCs w:val="20"/>
      <w:lang w:val="es-ES_tradnl"/>
    </w:rPr>
  </w:style>
  <w:style w:type="paragraph" w:styleId="Textodeglobo">
    <w:name w:val="Balloon Text"/>
    <w:basedOn w:val="Normal"/>
    <w:link w:val="TextodegloboCar"/>
    <w:uiPriority w:val="99"/>
    <w:semiHidden/>
    <w:unhideWhenUsed/>
    <w:rsid w:val="00FF5EEA"/>
    <w:pPr>
      <w:keepLines/>
      <w:overflowPunct w:val="0"/>
      <w:autoSpaceDE w:val="0"/>
      <w:autoSpaceDN w:val="0"/>
      <w:adjustRightInd w:val="0"/>
      <w:jc w:val="both"/>
      <w:textAlignment w:val="baseline"/>
    </w:pPr>
    <w:rPr>
      <w:rFonts w:ascii="Tahoma" w:hAnsi="Tahoma" w:cs="Tahoma"/>
      <w:sz w:val="16"/>
      <w:szCs w:val="16"/>
      <w:lang w:val="es-ES_tradnl"/>
    </w:rPr>
  </w:style>
  <w:style w:type="character" w:customStyle="1" w:styleId="TextodegloboCar">
    <w:name w:val="Texto de globo Car"/>
    <w:basedOn w:val="Fuentedeprrafopredeter"/>
    <w:link w:val="Textodeglobo"/>
    <w:uiPriority w:val="99"/>
    <w:semiHidden/>
    <w:rsid w:val="00FF5EEA"/>
    <w:rPr>
      <w:rFonts w:ascii="Tahoma" w:eastAsia="Times New Roman" w:hAnsi="Tahoma" w:cs="Tahoma"/>
      <w:sz w:val="16"/>
      <w:szCs w:val="16"/>
      <w:lang w:val="es-ES_tradnl" w:eastAsia="es-ES"/>
    </w:rPr>
  </w:style>
  <w:style w:type="paragraph" w:styleId="Prrafodelista">
    <w:name w:val="List Paragraph"/>
    <w:basedOn w:val="Normal"/>
    <w:uiPriority w:val="34"/>
    <w:qFormat/>
    <w:rsid w:val="00FF5EEA"/>
    <w:pPr>
      <w:spacing w:line="276" w:lineRule="auto"/>
      <w:ind w:left="720" w:hanging="357"/>
      <w:contextualSpacing/>
    </w:pPr>
    <w:rPr>
      <w:rFonts w:asciiTheme="minorHAnsi" w:eastAsiaTheme="minorHAnsi" w:hAnsiTheme="minorHAnsi" w:cstheme="minorBidi"/>
      <w:sz w:val="22"/>
      <w:szCs w:val="22"/>
      <w:lang w:eastAsia="en-US"/>
    </w:rPr>
  </w:style>
  <w:style w:type="table" w:styleId="Listaclara-nfasis1">
    <w:name w:val="Light List Accent 1"/>
    <w:basedOn w:val="Tablanormal"/>
    <w:uiPriority w:val="61"/>
    <w:rsid w:val="00FF5EE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igprot">
    <w:name w:val="Fig_prot"/>
    <w:basedOn w:val="Normal"/>
    <w:rsid w:val="00FF5EEA"/>
    <w:pPr>
      <w:spacing w:before="120" w:after="120" w:line="360" w:lineRule="auto"/>
      <w:jc w:val="center"/>
    </w:pPr>
    <w:rPr>
      <w:rFonts w:ascii="Book Antiqua" w:hAnsi="Book Antiqua"/>
      <w:sz w:val="20"/>
      <w:szCs w:val="20"/>
      <w:lang w:eastAsia="en-US"/>
    </w:rPr>
  </w:style>
  <w:style w:type="character" w:customStyle="1" w:styleId="Ttulo4Car">
    <w:name w:val="Título 4 Car"/>
    <w:basedOn w:val="Fuentedeprrafopredeter"/>
    <w:link w:val="Ttulo4"/>
    <w:uiPriority w:val="9"/>
    <w:rsid w:val="00FF5EE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FF5EEA"/>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FF5EEA"/>
    <w:pPr>
      <w:spacing w:before="100" w:beforeAutospacing="1" w:after="100" w:afterAutospacing="1"/>
    </w:pPr>
  </w:style>
  <w:style w:type="character" w:customStyle="1" w:styleId="apple-converted-space">
    <w:name w:val="apple-converted-space"/>
    <w:basedOn w:val="Fuentedeprrafopredeter"/>
    <w:rsid w:val="00FF5EEA"/>
  </w:style>
  <w:style w:type="paragraph" w:styleId="Sinespaciado">
    <w:name w:val="No Spacing"/>
    <w:uiPriority w:val="1"/>
    <w:qFormat/>
    <w:rsid w:val="00FF5EEA"/>
    <w:pPr>
      <w:spacing w:after="0" w:line="240" w:lineRule="auto"/>
      <w:ind w:left="357" w:hanging="357"/>
    </w:pPr>
  </w:style>
  <w:style w:type="character" w:styleId="nfasissutil">
    <w:name w:val="Subtle Emphasis"/>
    <w:basedOn w:val="Fuentedeprrafopredeter"/>
    <w:uiPriority w:val="19"/>
    <w:qFormat/>
    <w:rsid w:val="00FF5EEA"/>
    <w:rPr>
      <w:i/>
      <w:iCs/>
      <w:color w:val="808080" w:themeColor="text1" w:themeTint="7F"/>
    </w:rPr>
  </w:style>
  <w:style w:type="character" w:styleId="Referenciasutil">
    <w:name w:val="Subtle Reference"/>
    <w:basedOn w:val="Fuentedeprrafopredeter"/>
    <w:uiPriority w:val="31"/>
    <w:qFormat/>
    <w:rsid w:val="00FF5EEA"/>
    <w:rPr>
      <w:smallCaps/>
      <w:color w:val="C0504D" w:themeColor="accent2"/>
      <w:u w:val="single"/>
    </w:rPr>
  </w:style>
  <w:style w:type="character" w:styleId="Textoennegrita">
    <w:name w:val="Strong"/>
    <w:basedOn w:val="Fuentedeprrafopredeter"/>
    <w:uiPriority w:val="22"/>
    <w:qFormat/>
    <w:rsid w:val="00FF5EEA"/>
    <w:rPr>
      <w:b/>
      <w:bCs/>
    </w:rPr>
  </w:style>
  <w:style w:type="paragraph" w:styleId="Puesto">
    <w:name w:val="Title"/>
    <w:basedOn w:val="Normal"/>
    <w:next w:val="Normal"/>
    <w:link w:val="PuestoCar"/>
    <w:uiPriority w:val="10"/>
    <w:qFormat/>
    <w:rsid w:val="00FF5EEA"/>
    <w:pPr>
      <w:pBdr>
        <w:bottom w:val="single" w:sz="8" w:space="4" w:color="4F81BD" w:themeColor="accent1"/>
      </w:pBdr>
      <w:spacing w:after="300"/>
      <w:ind w:left="357" w:hanging="357"/>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PuestoCar">
    <w:name w:val="Puesto Car"/>
    <w:basedOn w:val="Fuentedeprrafopredeter"/>
    <w:link w:val="Puesto"/>
    <w:uiPriority w:val="10"/>
    <w:rsid w:val="00FF5EEA"/>
    <w:rPr>
      <w:rFonts w:asciiTheme="majorHAnsi" w:eastAsiaTheme="majorEastAsia" w:hAnsiTheme="majorHAnsi" w:cstheme="majorBidi"/>
      <w:color w:val="17365D" w:themeColor="text2" w:themeShade="BF"/>
      <w:spacing w:val="5"/>
      <w:kern w:val="28"/>
      <w:sz w:val="52"/>
      <w:szCs w:val="52"/>
    </w:rPr>
  </w:style>
  <w:style w:type="table" w:styleId="Sombreadomedio1-nfasis1">
    <w:name w:val="Medium Shading 1 Accent 1"/>
    <w:basedOn w:val="Tablanormal"/>
    <w:uiPriority w:val="63"/>
    <w:rsid w:val="00FF5EEA"/>
    <w:pPr>
      <w:spacing w:after="0" w:line="240" w:lineRule="auto"/>
      <w:ind w:left="357" w:hanging="357"/>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clara-nfasis1">
    <w:name w:val="Light Grid Accent 1"/>
    <w:basedOn w:val="Tablanormal"/>
    <w:uiPriority w:val="62"/>
    <w:rsid w:val="00FF5EEA"/>
    <w:pPr>
      <w:spacing w:after="0" w:line="240" w:lineRule="auto"/>
      <w:ind w:left="357" w:hanging="357"/>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dice1">
    <w:name w:val="index 1"/>
    <w:basedOn w:val="Normal"/>
    <w:next w:val="Normal"/>
    <w:autoRedefine/>
    <w:uiPriority w:val="99"/>
    <w:unhideWhenUsed/>
    <w:rsid w:val="00FF5EEA"/>
    <w:pPr>
      <w:spacing w:line="276" w:lineRule="auto"/>
      <w:ind w:left="220" w:hanging="220"/>
    </w:pPr>
    <w:rPr>
      <w:rFonts w:asciiTheme="minorHAnsi" w:eastAsiaTheme="minorHAnsi" w:hAnsiTheme="minorHAnsi" w:cstheme="minorBidi"/>
      <w:sz w:val="18"/>
      <w:szCs w:val="18"/>
      <w:lang w:eastAsia="en-US"/>
    </w:rPr>
  </w:style>
  <w:style w:type="paragraph" w:styleId="ndice2">
    <w:name w:val="index 2"/>
    <w:basedOn w:val="Normal"/>
    <w:next w:val="Normal"/>
    <w:autoRedefine/>
    <w:uiPriority w:val="99"/>
    <w:unhideWhenUsed/>
    <w:rsid w:val="00FF5EEA"/>
    <w:pPr>
      <w:spacing w:line="276" w:lineRule="auto"/>
      <w:ind w:left="440" w:hanging="220"/>
    </w:pPr>
    <w:rPr>
      <w:rFonts w:asciiTheme="minorHAnsi" w:eastAsiaTheme="minorHAnsi" w:hAnsiTheme="minorHAnsi" w:cstheme="minorBidi"/>
      <w:sz w:val="18"/>
      <w:szCs w:val="18"/>
      <w:lang w:eastAsia="en-US"/>
    </w:rPr>
  </w:style>
  <w:style w:type="paragraph" w:styleId="ndice3">
    <w:name w:val="index 3"/>
    <w:basedOn w:val="Normal"/>
    <w:next w:val="Normal"/>
    <w:autoRedefine/>
    <w:uiPriority w:val="99"/>
    <w:unhideWhenUsed/>
    <w:rsid w:val="00FF5EEA"/>
    <w:pPr>
      <w:spacing w:line="276" w:lineRule="auto"/>
      <w:ind w:left="660" w:hanging="220"/>
    </w:pPr>
    <w:rPr>
      <w:rFonts w:asciiTheme="minorHAnsi" w:eastAsiaTheme="minorHAnsi" w:hAnsiTheme="minorHAnsi" w:cstheme="minorBidi"/>
      <w:sz w:val="18"/>
      <w:szCs w:val="18"/>
      <w:lang w:eastAsia="en-US"/>
    </w:rPr>
  </w:style>
  <w:style w:type="paragraph" w:styleId="ndice4">
    <w:name w:val="index 4"/>
    <w:basedOn w:val="Normal"/>
    <w:next w:val="Normal"/>
    <w:autoRedefine/>
    <w:uiPriority w:val="99"/>
    <w:unhideWhenUsed/>
    <w:rsid w:val="00FF5EEA"/>
    <w:pPr>
      <w:spacing w:line="276" w:lineRule="auto"/>
      <w:ind w:left="880" w:hanging="220"/>
    </w:pPr>
    <w:rPr>
      <w:rFonts w:asciiTheme="minorHAnsi" w:eastAsiaTheme="minorHAnsi" w:hAnsiTheme="minorHAnsi" w:cstheme="minorBidi"/>
      <w:sz w:val="18"/>
      <w:szCs w:val="18"/>
      <w:lang w:eastAsia="en-US"/>
    </w:rPr>
  </w:style>
  <w:style w:type="paragraph" w:styleId="ndice5">
    <w:name w:val="index 5"/>
    <w:basedOn w:val="Normal"/>
    <w:next w:val="Normal"/>
    <w:autoRedefine/>
    <w:uiPriority w:val="99"/>
    <w:unhideWhenUsed/>
    <w:rsid w:val="00FF5EEA"/>
    <w:pPr>
      <w:spacing w:line="276" w:lineRule="auto"/>
      <w:ind w:left="1100" w:hanging="220"/>
    </w:pPr>
    <w:rPr>
      <w:rFonts w:asciiTheme="minorHAnsi" w:eastAsiaTheme="minorHAnsi" w:hAnsiTheme="minorHAnsi" w:cstheme="minorBidi"/>
      <w:sz w:val="18"/>
      <w:szCs w:val="18"/>
      <w:lang w:eastAsia="en-US"/>
    </w:rPr>
  </w:style>
  <w:style w:type="paragraph" w:styleId="ndice6">
    <w:name w:val="index 6"/>
    <w:basedOn w:val="Normal"/>
    <w:next w:val="Normal"/>
    <w:autoRedefine/>
    <w:uiPriority w:val="99"/>
    <w:unhideWhenUsed/>
    <w:rsid w:val="00FF5EEA"/>
    <w:pPr>
      <w:spacing w:line="276" w:lineRule="auto"/>
      <w:ind w:left="1320" w:hanging="220"/>
    </w:pPr>
    <w:rPr>
      <w:rFonts w:asciiTheme="minorHAnsi" w:eastAsiaTheme="minorHAnsi" w:hAnsiTheme="minorHAnsi" w:cstheme="minorBidi"/>
      <w:sz w:val="18"/>
      <w:szCs w:val="18"/>
      <w:lang w:eastAsia="en-US"/>
    </w:rPr>
  </w:style>
  <w:style w:type="paragraph" w:styleId="ndice7">
    <w:name w:val="index 7"/>
    <w:basedOn w:val="Normal"/>
    <w:next w:val="Normal"/>
    <w:autoRedefine/>
    <w:uiPriority w:val="99"/>
    <w:unhideWhenUsed/>
    <w:rsid w:val="00FF5EEA"/>
    <w:pPr>
      <w:spacing w:line="276" w:lineRule="auto"/>
      <w:ind w:left="1540" w:hanging="220"/>
    </w:pPr>
    <w:rPr>
      <w:rFonts w:asciiTheme="minorHAnsi" w:eastAsiaTheme="minorHAnsi" w:hAnsiTheme="minorHAnsi" w:cstheme="minorBidi"/>
      <w:sz w:val="18"/>
      <w:szCs w:val="18"/>
      <w:lang w:eastAsia="en-US"/>
    </w:rPr>
  </w:style>
  <w:style w:type="paragraph" w:styleId="ndice8">
    <w:name w:val="index 8"/>
    <w:basedOn w:val="Normal"/>
    <w:next w:val="Normal"/>
    <w:autoRedefine/>
    <w:uiPriority w:val="99"/>
    <w:unhideWhenUsed/>
    <w:rsid w:val="00FF5EEA"/>
    <w:pPr>
      <w:spacing w:line="276" w:lineRule="auto"/>
      <w:ind w:left="1760" w:hanging="220"/>
    </w:pPr>
    <w:rPr>
      <w:rFonts w:asciiTheme="minorHAnsi" w:eastAsiaTheme="minorHAnsi" w:hAnsiTheme="minorHAnsi" w:cstheme="minorBidi"/>
      <w:sz w:val="18"/>
      <w:szCs w:val="18"/>
      <w:lang w:eastAsia="en-US"/>
    </w:rPr>
  </w:style>
  <w:style w:type="paragraph" w:styleId="ndice9">
    <w:name w:val="index 9"/>
    <w:basedOn w:val="Normal"/>
    <w:next w:val="Normal"/>
    <w:autoRedefine/>
    <w:uiPriority w:val="99"/>
    <w:unhideWhenUsed/>
    <w:rsid w:val="00FF5EEA"/>
    <w:pPr>
      <w:spacing w:line="276" w:lineRule="auto"/>
      <w:ind w:left="1980" w:hanging="220"/>
    </w:pPr>
    <w:rPr>
      <w:rFonts w:asciiTheme="minorHAnsi" w:eastAsiaTheme="minorHAnsi" w:hAnsiTheme="minorHAnsi" w:cstheme="minorBidi"/>
      <w:sz w:val="18"/>
      <w:szCs w:val="18"/>
      <w:lang w:eastAsia="en-US"/>
    </w:rPr>
  </w:style>
  <w:style w:type="paragraph" w:styleId="Ttulodendice">
    <w:name w:val="index heading"/>
    <w:basedOn w:val="Normal"/>
    <w:next w:val="ndice1"/>
    <w:uiPriority w:val="99"/>
    <w:unhideWhenUsed/>
    <w:rsid w:val="00FF5EEA"/>
    <w:pPr>
      <w:spacing w:before="240" w:after="120" w:line="276" w:lineRule="auto"/>
      <w:ind w:left="140" w:hanging="357"/>
    </w:pPr>
    <w:rPr>
      <w:rFonts w:asciiTheme="majorHAnsi" w:eastAsiaTheme="minorHAnsi" w:hAnsiTheme="majorHAnsi" w:cstheme="minorBidi"/>
      <w:b/>
      <w:bCs/>
      <w:sz w:val="28"/>
      <w:szCs w:val="28"/>
      <w:lang w:eastAsia="en-US"/>
    </w:rPr>
  </w:style>
  <w:style w:type="paragraph" w:styleId="TtulodeTDC">
    <w:name w:val="TOC Heading"/>
    <w:basedOn w:val="Ttulo1"/>
    <w:next w:val="Normal"/>
    <w:uiPriority w:val="39"/>
    <w:unhideWhenUsed/>
    <w:qFormat/>
    <w:rsid w:val="00FF5EEA"/>
    <w:pPr>
      <w:pageBreakBefore w:val="0"/>
      <w:pBdr>
        <w:bottom w:val="none" w:sz="0" w:space="0" w:color="auto"/>
      </w:pBdr>
      <w:overflowPunct/>
      <w:autoSpaceDE/>
      <w:autoSpaceDN/>
      <w:adjustRightInd/>
      <w:spacing w:before="480" w:after="0" w:line="276" w:lineRule="auto"/>
      <w:jc w:val="left"/>
      <w:textAlignment w:val="auto"/>
      <w:outlineLvl w:val="9"/>
    </w:pPr>
    <w:rPr>
      <w:rFonts w:asciiTheme="majorHAnsi" w:eastAsiaTheme="majorEastAsia" w:hAnsiTheme="majorHAnsi" w:cstheme="majorBidi"/>
      <w:bCs/>
      <w:smallCaps w:val="0"/>
      <w:color w:val="365F91" w:themeColor="accent1" w:themeShade="BF"/>
      <w:kern w:val="0"/>
      <w:sz w:val="28"/>
      <w:szCs w:val="28"/>
      <w:lang w:val="es-ES"/>
    </w:rPr>
  </w:style>
  <w:style w:type="paragraph" w:styleId="TDC4">
    <w:name w:val="toc 4"/>
    <w:basedOn w:val="Normal"/>
    <w:next w:val="Normal"/>
    <w:autoRedefine/>
    <w:uiPriority w:val="39"/>
    <w:unhideWhenUsed/>
    <w:rsid w:val="00FF5EEA"/>
    <w:pPr>
      <w:spacing w:after="100" w:line="276" w:lineRule="auto"/>
      <w:ind w:left="660" w:hanging="357"/>
    </w:pPr>
    <w:rPr>
      <w:rFonts w:asciiTheme="minorHAnsi" w:eastAsiaTheme="minorHAnsi" w:hAnsiTheme="minorHAnsi" w:cstheme="minorBidi"/>
      <w:sz w:val="22"/>
      <w:szCs w:val="22"/>
      <w:lang w:eastAsia="en-US"/>
    </w:rPr>
  </w:style>
  <w:style w:type="character" w:styleId="CdigoHTML">
    <w:name w:val="HTML Code"/>
    <w:basedOn w:val="Fuentedeprrafopredeter"/>
    <w:uiPriority w:val="99"/>
    <w:semiHidden/>
    <w:unhideWhenUsed/>
    <w:rsid w:val="00FF5EEA"/>
    <w:rPr>
      <w:rFonts w:ascii="Courier New" w:eastAsia="Times New Roman" w:hAnsi="Courier New" w:cs="Courier New"/>
      <w:sz w:val="20"/>
      <w:szCs w:val="20"/>
    </w:rPr>
  </w:style>
  <w:style w:type="table" w:styleId="Tablaconcuadrcula">
    <w:name w:val="Table Grid"/>
    <w:basedOn w:val="Tablanormal"/>
    <w:uiPriority w:val="59"/>
    <w:rsid w:val="00FF5EEA"/>
    <w:pPr>
      <w:spacing w:after="0" w:line="240" w:lineRule="auto"/>
      <w:ind w:left="357" w:hanging="357"/>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FF5EEA"/>
    <w:rPr>
      <w:color w:val="800080" w:themeColor="followedHyperlink"/>
      <w:u w:val="single"/>
    </w:rPr>
  </w:style>
  <w:style w:type="paragraph" w:styleId="Tabladeilustraciones">
    <w:name w:val="table of figures"/>
    <w:basedOn w:val="Normal"/>
    <w:next w:val="Normal"/>
    <w:uiPriority w:val="99"/>
    <w:unhideWhenUsed/>
    <w:rsid w:val="00706EB5"/>
    <w:pPr>
      <w:keepLines/>
      <w:overflowPunct w:val="0"/>
      <w:autoSpaceDE w:val="0"/>
      <w:autoSpaceDN w:val="0"/>
      <w:adjustRightInd w:val="0"/>
      <w:spacing w:before="240"/>
      <w:jc w:val="both"/>
      <w:textAlignment w:val="baseline"/>
    </w:pPr>
    <w:rPr>
      <w:rFonts w:ascii="Book Antiqua" w:hAnsi="Book Antiqua"/>
      <w:sz w:val="22"/>
      <w:szCs w:val="20"/>
      <w:lang w:val="es-ES_tradnl"/>
    </w:rPr>
  </w:style>
  <w:style w:type="paragraph" w:styleId="Descripcin">
    <w:name w:val="caption"/>
    <w:basedOn w:val="Normal"/>
    <w:next w:val="Normal"/>
    <w:link w:val="DescripcinCar"/>
    <w:qFormat/>
    <w:rsid w:val="00C51EC6"/>
    <w:pPr>
      <w:suppressAutoHyphens/>
    </w:pPr>
    <w:rPr>
      <w:b/>
      <w:bCs/>
      <w:sz w:val="20"/>
      <w:szCs w:val="20"/>
      <w:lang w:val="es-ES_tradnl" w:eastAsia="ar-SA"/>
    </w:rPr>
  </w:style>
  <w:style w:type="character" w:customStyle="1" w:styleId="DescripcinCar">
    <w:name w:val="Descripción Car"/>
    <w:basedOn w:val="Fuentedeprrafopredeter"/>
    <w:link w:val="Descripcin"/>
    <w:rsid w:val="00C51EC6"/>
    <w:rPr>
      <w:rFonts w:ascii="Times New Roman" w:eastAsia="Times New Roman" w:hAnsi="Times New Roman" w:cs="Times New Roman"/>
      <w:b/>
      <w:bCs/>
      <w:sz w:val="20"/>
      <w:szCs w:val="20"/>
      <w:lang w:val="es-ES_tradnl" w:eastAsia="ar-SA"/>
    </w:rPr>
  </w:style>
  <w:style w:type="paragraph" w:customStyle="1" w:styleId="Default">
    <w:name w:val="Default"/>
    <w:rsid w:val="004A510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as7">
    <w:name w:val="Tablas 7"/>
    <w:basedOn w:val="Normal"/>
    <w:autoRedefine/>
    <w:rsid w:val="00FB3B32"/>
    <w:pPr>
      <w:keepLines/>
      <w:widowControl w:val="0"/>
      <w:tabs>
        <w:tab w:val="center" w:pos="4252"/>
        <w:tab w:val="left" w:pos="6450"/>
      </w:tabs>
      <w:overflowPunct w:val="0"/>
      <w:autoSpaceDE w:val="0"/>
      <w:autoSpaceDN w:val="0"/>
      <w:adjustRightInd w:val="0"/>
      <w:spacing w:before="240" w:after="120" w:line="360" w:lineRule="auto"/>
      <w:ind w:left="360"/>
      <w:jc w:val="center"/>
      <w:textAlignment w:val="baseline"/>
    </w:pPr>
    <w:rPr>
      <w:rFonts w:ascii="Book Antiqua" w:hAnsi="Book Antiqua"/>
      <w:sz w:val="20"/>
      <w:szCs w:val="18"/>
      <w:lang w:val="es-ES_tradnl"/>
    </w:rPr>
  </w:style>
  <w:style w:type="character" w:customStyle="1" w:styleId="Ttulo6Car">
    <w:name w:val="Título 6 Car"/>
    <w:basedOn w:val="Fuentedeprrafopredeter"/>
    <w:link w:val="Ttulo6"/>
    <w:uiPriority w:val="9"/>
    <w:rsid w:val="00F71969"/>
    <w:rPr>
      <w:rFonts w:asciiTheme="majorHAnsi" w:eastAsiaTheme="majorEastAsia" w:hAnsiTheme="majorHAnsi" w:cstheme="majorBidi"/>
      <w:i/>
      <w:iCs/>
      <w:color w:val="243F60" w:themeColor="accent1" w:themeShade="7F"/>
      <w:szCs w:val="20"/>
      <w:lang w:val="es-ES_tradnl" w:eastAsia="es-ES"/>
    </w:rPr>
  </w:style>
  <w:style w:type="character" w:customStyle="1" w:styleId="Ttulo7Car">
    <w:name w:val="Título 7 Car"/>
    <w:basedOn w:val="Fuentedeprrafopredeter"/>
    <w:link w:val="Ttulo7"/>
    <w:uiPriority w:val="9"/>
    <w:rsid w:val="00F71969"/>
    <w:rPr>
      <w:rFonts w:asciiTheme="majorHAnsi" w:eastAsiaTheme="majorEastAsia" w:hAnsiTheme="majorHAnsi" w:cstheme="majorBidi"/>
      <w:i/>
      <w:iCs/>
      <w:color w:val="404040" w:themeColor="text1" w:themeTint="BF"/>
      <w:szCs w:val="20"/>
      <w:lang w:val="es-ES_tradnl" w:eastAsia="es-ES"/>
    </w:rPr>
  </w:style>
  <w:style w:type="paragraph" w:styleId="TDC5">
    <w:name w:val="toc 5"/>
    <w:basedOn w:val="Normal"/>
    <w:next w:val="Normal"/>
    <w:autoRedefine/>
    <w:uiPriority w:val="39"/>
    <w:unhideWhenUsed/>
    <w:rsid w:val="00F0394B"/>
    <w:pPr>
      <w:keepLines/>
      <w:overflowPunct w:val="0"/>
      <w:autoSpaceDE w:val="0"/>
      <w:autoSpaceDN w:val="0"/>
      <w:adjustRightInd w:val="0"/>
      <w:spacing w:before="240" w:after="100"/>
      <w:ind w:left="880"/>
      <w:jc w:val="both"/>
      <w:textAlignment w:val="baseline"/>
    </w:pPr>
    <w:rPr>
      <w:rFonts w:ascii="Book Antiqua" w:hAnsi="Book Antiqua"/>
      <w:sz w:val="22"/>
      <w:szCs w:val="20"/>
      <w:lang w:val="es-ES_tradnl"/>
    </w:rPr>
  </w:style>
  <w:style w:type="paragraph" w:customStyle="1" w:styleId="Prrafo">
    <w:name w:val="Párrafo"/>
    <w:basedOn w:val="Normal"/>
    <w:rsid w:val="00FF78B0"/>
    <w:pPr>
      <w:suppressLineNumbers/>
      <w:tabs>
        <w:tab w:val="left" w:pos="567"/>
      </w:tabs>
      <w:suppressAutoHyphens/>
      <w:spacing w:line="360" w:lineRule="auto"/>
      <w:ind w:firstLine="567"/>
      <w:jc w:val="both"/>
    </w:pPr>
    <w:rPr>
      <w:szCs w:val="20"/>
      <w:lang w:val="es-ES_tradnl" w:eastAsia="ar-SA"/>
    </w:rPr>
  </w:style>
  <w:style w:type="paragraph" w:styleId="Listaconvietas">
    <w:name w:val="List Bullet"/>
    <w:basedOn w:val="Normal"/>
    <w:uiPriority w:val="99"/>
    <w:unhideWhenUsed/>
    <w:rsid w:val="007E07D9"/>
    <w:pPr>
      <w:keepLines/>
      <w:numPr>
        <w:numId w:val="3"/>
      </w:numPr>
      <w:overflowPunct w:val="0"/>
      <w:autoSpaceDE w:val="0"/>
      <w:autoSpaceDN w:val="0"/>
      <w:adjustRightInd w:val="0"/>
      <w:spacing w:before="240" w:after="120"/>
      <w:contextualSpacing/>
      <w:jc w:val="both"/>
      <w:textAlignment w:val="baseline"/>
    </w:pPr>
    <w:rPr>
      <w:rFonts w:ascii="Book Antiqua" w:hAnsi="Book Antiqua"/>
      <w:sz w:val="22"/>
      <w:szCs w:val="20"/>
      <w:lang w:val="es-ES_tradnl"/>
    </w:rPr>
  </w:style>
  <w:style w:type="character" w:customStyle="1" w:styleId="Ttulo8Car">
    <w:name w:val="Título 8 Car"/>
    <w:basedOn w:val="Fuentedeprrafopredeter"/>
    <w:link w:val="Ttulo8"/>
    <w:rsid w:val="00E54411"/>
    <w:rPr>
      <w:rFonts w:ascii="Arial" w:eastAsia="Times New Roman" w:hAnsi="Arial" w:cs="Times New Roman"/>
      <w:i/>
      <w:sz w:val="20"/>
      <w:szCs w:val="20"/>
      <w:lang w:val="es-ES_tradnl" w:eastAsia="es-ES"/>
    </w:rPr>
  </w:style>
  <w:style w:type="character" w:customStyle="1" w:styleId="Ttulo9Car">
    <w:name w:val="Título 9 Car"/>
    <w:basedOn w:val="Fuentedeprrafopredeter"/>
    <w:link w:val="Ttulo9"/>
    <w:rsid w:val="00E54411"/>
    <w:rPr>
      <w:rFonts w:ascii="Arial" w:eastAsia="Times New Roman" w:hAnsi="Arial" w:cs="Times New Roman"/>
      <w:i/>
      <w:sz w:val="18"/>
      <w:szCs w:val="20"/>
      <w:lang w:val="es-ES_tradnl" w:eastAsia="es-ES"/>
    </w:rPr>
  </w:style>
  <w:style w:type="paragraph" w:customStyle="1" w:styleId="EstiloTtulo313pt">
    <w:name w:val="Estilo Título 3 + 13 pt"/>
    <w:basedOn w:val="Ttulo3"/>
    <w:rsid w:val="00E54411"/>
    <w:pPr>
      <w:numPr>
        <w:ilvl w:val="2"/>
      </w:numPr>
      <w:spacing w:before="0" w:line="360" w:lineRule="auto"/>
      <w:ind w:left="720" w:hanging="720"/>
    </w:pPr>
    <w:rPr>
      <w:bCs/>
      <w:sz w:val="28"/>
    </w:rPr>
  </w:style>
  <w:style w:type="character" w:customStyle="1" w:styleId="st">
    <w:name w:val="st"/>
    <w:basedOn w:val="Fuentedeprrafopredeter"/>
    <w:rsid w:val="001C3BF5"/>
  </w:style>
  <w:style w:type="character" w:styleId="Refdecomentario">
    <w:name w:val="annotation reference"/>
    <w:basedOn w:val="Fuentedeprrafopredeter"/>
    <w:semiHidden/>
    <w:unhideWhenUsed/>
    <w:rsid w:val="00191FBD"/>
    <w:rPr>
      <w:sz w:val="16"/>
      <w:szCs w:val="16"/>
    </w:rPr>
  </w:style>
  <w:style w:type="paragraph" w:styleId="Textocomentario">
    <w:name w:val="annotation text"/>
    <w:basedOn w:val="Normal"/>
    <w:link w:val="TextocomentarioCar"/>
    <w:semiHidden/>
    <w:unhideWhenUsed/>
    <w:rsid w:val="00191FBD"/>
    <w:rPr>
      <w:sz w:val="20"/>
      <w:szCs w:val="20"/>
    </w:rPr>
  </w:style>
  <w:style w:type="character" w:customStyle="1" w:styleId="TextocomentarioCar">
    <w:name w:val="Texto comentario Car"/>
    <w:basedOn w:val="Fuentedeprrafopredeter"/>
    <w:link w:val="Textocomentario"/>
    <w:semiHidden/>
    <w:rsid w:val="00191FBD"/>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191FBD"/>
    <w:rPr>
      <w:b/>
      <w:bCs/>
    </w:rPr>
  </w:style>
  <w:style w:type="character" w:customStyle="1" w:styleId="AsuntodelcomentarioCar">
    <w:name w:val="Asunto del comentario Car"/>
    <w:basedOn w:val="TextocomentarioCar"/>
    <w:link w:val="Asuntodelcomentario"/>
    <w:uiPriority w:val="99"/>
    <w:semiHidden/>
    <w:rsid w:val="00191FBD"/>
    <w:rPr>
      <w:rFonts w:ascii="Times New Roman" w:eastAsia="Times New Roman" w:hAnsi="Times New Roman" w:cs="Times New Roman"/>
      <w:b/>
      <w:bCs/>
      <w:sz w:val="20"/>
      <w:szCs w:val="20"/>
      <w:lang w:eastAsia="es-ES"/>
    </w:rPr>
  </w:style>
  <w:style w:type="paragraph" w:customStyle="1" w:styleId="Standard">
    <w:name w:val="Standard"/>
    <w:rsid w:val="00510A34"/>
    <w:pPr>
      <w:suppressAutoHyphens/>
      <w:autoSpaceDN w:val="0"/>
      <w:spacing w:after="0"/>
      <w:textAlignment w:val="baseline"/>
    </w:pPr>
    <w:rPr>
      <w:rFonts w:ascii="Arial" w:eastAsia="Arial" w:hAnsi="Arial" w:cs="Arial"/>
      <w:color w:val="000000"/>
      <w:kern w:val="3"/>
      <w:lang w:val="en-US" w:bidi="en-US"/>
    </w:rPr>
  </w:style>
  <w:style w:type="numbering" w:customStyle="1" w:styleId="LS6">
    <w:name w:val="LS6"/>
    <w:basedOn w:val="Sinlista"/>
    <w:rsid w:val="008D31E7"/>
    <w:pPr>
      <w:numPr>
        <w:numId w:val="5"/>
      </w:numPr>
    </w:pPr>
  </w:style>
  <w:style w:type="character" w:styleId="nfasis">
    <w:name w:val="Emphasis"/>
    <w:basedOn w:val="Fuentedeprrafopredeter"/>
    <w:uiPriority w:val="20"/>
    <w:qFormat/>
    <w:rsid w:val="00E022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677658">
      <w:bodyDiv w:val="1"/>
      <w:marLeft w:val="0"/>
      <w:marRight w:val="0"/>
      <w:marTop w:val="0"/>
      <w:marBottom w:val="0"/>
      <w:divBdr>
        <w:top w:val="none" w:sz="0" w:space="0" w:color="auto"/>
        <w:left w:val="none" w:sz="0" w:space="0" w:color="auto"/>
        <w:bottom w:val="none" w:sz="0" w:space="0" w:color="auto"/>
        <w:right w:val="none" w:sz="0" w:space="0" w:color="auto"/>
      </w:divBdr>
    </w:div>
    <w:div w:id="393700597">
      <w:bodyDiv w:val="1"/>
      <w:marLeft w:val="0"/>
      <w:marRight w:val="0"/>
      <w:marTop w:val="0"/>
      <w:marBottom w:val="0"/>
      <w:divBdr>
        <w:top w:val="none" w:sz="0" w:space="0" w:color="auto"/>
        <w:left w:val="none" w:sz="0" w:space="0" w:color="auto"/>
        <w:bottom w:val="none" w:sz="0" w:space="0" w:color="auto"/>
        <w:right w:val="none" w:sz="0" w:space="0" w:color="auto"/>
      </w:divBdr>
    </w:div>
    <w:div w:id="537547783">
      <w:bodyDiv w:val="1"/>
      <w:marLeft w:val="0"/>
      <w:marRight w:val="0"/>
      <w:marTop w:val="0"/>
      <w:marBottom w:val="0"/>
      <w:divBdr>
        <w:top w:val="none" w:sz="0" w:space="0" w:color="auto"/>
        <w:left w:val="none" w:sz="0" w:space="0" w:color="auto"/>
        <w:bottom w:val="none" w:sz="0" w:space="0" w:color="auto"/>
        <w:right w:val="none" w:sz="0" w:space="0" w:color="auto"/>
      </w:divBdr>
    </w:div>
    <w:div w:id="560798579">
      <w:bodyDiv w:val="1"/>
      <w:marLeft w:val="0"/>
      <w:marRight w:val="0"/>
      <w:marTop w:val="0"/>
      <w:marBottom w:val="0"/>
      <w:divBdr>
        <w:top w:val="none" w:sz="0" w:space="0" w:color="auto"/>
        <w:left w:val="none" w:sz="0" w:space="0" w:color="auto"/>
        <w:bottom w:val="none" w:sz="0" w:space="0" w:color="auto"/>
        <w:right w:val="none" w:sz="0" w:space="0" w:color="auto"/>
      </w:divBdr>
    </w:div>
    <w:div w:id="581256069">
      <w:bodyDiv w:val="1"/>
      <w:marLeft w:val="0"/>
      <w:marRight w:val="0"/>
      <w:marTop w:val="0"/>
      <w:marBottom w:val="0"/>
      <w:divBdr>
        <w:top w:val="none" w:sz="0" w:space="0" w:color="auto"/>
        <w:left w:val="none" w:sz="0" w:space="0" w:color="auto"/>
        <w:bottom w:val="none" w:sz="0" w:space="0" w:color="auto"/>
        <w:right w:val="none" w:sz="0" w:space="0" w:color="auto"/>
      </w:divBdr>
    </w:div>
    <w:div w:id="668364593">
      <w:bodyDiv w:val="1"/>
      <w:marLeft w:val="0"/>
      <w:marRight w:val="0"/>
      <w:marTop w:val="0"/>
      <w:marBottom w:val="0"/>
      <w:divBdr>
        <w:top w:val="none" w:sz="0" w:space="0" w:color="auto"/>
        <w:left w:val="none" w:sz="0" w:space="0" w:color="auto"/>
        <w:bottom w:val="none" w:sz="0" w:space="0" w:color="auto"/>
        <w:right w:val="none" w:sz="0" w:space="0" w:color="auto"/>
      </w:divBdr>
    </w:div>
    <w:div w:id="1038890551">
      <w:bodyDiv w:val="1"/>
      <w:marLeft w:val="0"/>
      <w:marRight w:val="0"/>
      <w:marTop w:val="0"/>
      <w:marBottom w:val="0"/>
      <w:divBdr>
        <w:top w:val="none" w:sz="0" w:space="0" w:color="auto"/>
        <w:left w:val="none" w:sz="0" w:space="0" w:color="auto"/>
        <w:bottom w:val="none" w:sz="0" w:space="0" w:color="auto"/>
        <w:right w:val="none" w:sz="0" w:space="0" w:color="auto"/>
      </w:divBdr>
    </w:div>
    <w:div w:id="1078670388">
      <w:bodyDiv w:val="1"/>
      <w:marLeft w:val="0"/>
      <w:marRight w:val="0"/>
      <w:marTop w:val="0"/>
      <w:marBottom w:val="0"/>
      <w:divBdr>
        <w:top w:val="none" w:sz="0" w:space="0" w:color="auto"/>
        <w:left w:val="none" w:sz="0" w:space="0" w:color="auto"/>
        <w:bottom w:val="none" w:sz="0" w:space="0" w:color="auto"/>
        <w:right w:val="none" w:sz="0" w:space="0" w:color="auto"/>
      </w:divBdr>
      <w:divsChild>
        <w:div w:id="1324579330">
          <w:marLeft w:val="851"/>
          <w:marRight w:val="0"/>
          <w:marTop w:val="0"/>
          <w:marBottom w:val="0"/>
          <w:divBdr>
            <w:top w:val="none" w:sz="0" w:space="0" w:color="auto"/>
            <w:left w:val="none" w:sz="0" w:space="0" w:color="auto"/>
            <w:bottom w:val="none" w:sz="0" w:space="0" w:color="auto"/>
            <w:right w:val="none" w:sz="0" w:space="0" w:color="auto"/>
          </w:divBdr>
        </w:div>
      </w:divsChild>
    </w:div>
    <w:div w:id="1203976432">
      <w:bodyDiv w:val="1"/>
      <w:marLeft w:val="0"/>
      <w:marRight w:val="0"/>
      <w:marTop w:val="0"/>
      <w:marBottom w:val="0"/>
      <w:divBdr>
        <w:top w:val="none" w:sz="0" w:space="0" w:color="auto"/>
        <w:left w:val="none" w:sz="0" w:space="0" w:color="auto"/>
        <w:bottom w:val="none" w:sz="0" w:space="0" w:color="auto"/>
        <w:right w:val="none" w:sz="0" w:space="0" w:color="auto"/>
      </w:divBdr>
    </w:div>
    <w:div w:id="1227762961">
      <w:bodyDiv w:val="1"/>
      <w:marLeft w:val="0"/>
      <w:marRight w:val="0"/>
      <w:marTop w:val="0"/>
      <w:marBottom w:val="0"/>
      <w:divBdr>
        <w:top w:val="none" w:sz="0" w:space="0" w:color="auto"/>
        <w:left w:val="none" w:sz="0" w:space="0" w:color="auto"/>
        <w:bottom w:val="none" w:sz="0" w:space="0" w:color="auto"/>
        <w:right w:val="none" w:sz="0" w:space="0" w:color="auto"/>
      </w:divBdr>
    </w:div>
    <w:div w:id="1484472578">
      <w:bodyDiv w:val="1"/>
      <w:marLeft w:val="0"/>
      <w:marRight w:val="0"/>
      <w:marTop w:val="0"/>
      <w:marBottom w:val="0"/>
      <w:divBdr>
        <w:top w:val="none" w:sz="0" w:space="0" w:color="auto"/>
        <w:left w:val="none" w:sz="0" w:space="0" w:color="auto"/>
        <w:bottom w:val="none" w:sz="0" w:space="0" w:color="auto"/>
        <w:right w:val="none" w:sz="0" w:space="0" w:color="auto"/>
      </w:divBdr>
    </w:div>
    <w:div w:id="1519272508">
      <w:bodyDiv w:val="1"/>
      <w:marLeft w:val="0"/>
      <w:marRight w:val="0"/>
      <w:marTop w:val="0"/>
      <w:marBottom w:val="0"/>
      <w:divBdr>
        <w:top w:val="none" w:sz="0" w:space="0" w:color="auto"/>
        <w:left w:val="none" w:sz="0" w:space="0" w:color="auto"/>
        <w:bottom w:val="none" w:sz="0" w:space="0" w:color="auto"/>
        <w:right w:val="none" w:sz="0" w:space="0" w:color="auto"/>
      </w:divBdr>
    </w:div>
    <w:div w:id="1854344619">
      <w:bodyDiv w:val="1"/>
      <w:marLeft w:val="0"/>
      <w:marRight w:val="0"/>
      <w:marTop w:val="0"/>
      <w:marBottom w:val="0"/>
      <w:divBdr>
        <w:top w:val="none" w:sz="0" w:space="0" w:color="auto"/>
        <w:left w:val="none" w:sz="0" w:space="0" w:color="auto"/>
        <w:bottom w:val="none" w:sz="0" w:space="0" w:color="auto"/>
        <w:right w:val="none" w:sz="0" w:space="0" w:color="auto"/>
      </w:divBdr>
    </w:div>
    <w:div w:id="1878078614">
      <w:bodyDiv w:val="1"/>
      <w:marLeft w:val="0"/>
      <w:marRight w:val="0"/>
      <w:marTop w:val="0"/>
      <w:marBottom w:val="0"/>
      <w:divBdr>
        <w:top w:val="none" w:sz="0" w:space="0" w:color="auto"/>
        <w:left w:val="none" w:sz="0" w:space="0" w:color="auto"/>
        <w:bottom w:val="none" w:sz="0" w:space="0" w:color="auto"/>
        <w:right w:val="none" w:sz="0" w:space="0" w:color="auto"/>
      </w:divBdr>
    </w:div>
    <w:div w:id="195718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2.xml"/><Relationship Id="rId23" Type="http://schemas.openxmlformats.org/officeDocument/2006/relationships/header" Target="header3.xml"/><Relationship Id="rId24" Type="http://schemas.openxmlformats.org/officeDocument/2006/relationships/footer" Target="footer13.xml"/><Relationship Id="rId25" Type="http://schemas.openxmlformats.org/officeDocument/2006/relationships/image" Target="media/image2.emf"/><Relationship Id="rId26" Type="http://schemas.openxmlformats.org/officeDocument/2006/relationships/oleObject" Target="embeddings/oleObject1.bin"/><Relationship Id="rId27" Type="http://schemas.openxmlformats.org/officeDocument/2006/relationships/image" Target="media/image3.tiff"/><Relationship Id="rId28" Type="http://schemas.openxmlformats.org/officeDocument/2006/relationships/image" Target="media/image4.tiff"/><Relationship Id="rId29" Type="http://schemas.openxmlformats.org/officeDocument/2006/relationships/image" Target="media/image5.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6.tiff"/><Relationship Id="rId31" Type="http://schemas.openxmlformats.org/officeDocument/2006/relationships/image" Target="media/image7.tiff"/><Relationship Id="rId32" Type="http://schemas.openxmlformats.org/officeDocument/2006/relationships/image" Target="media/image8.jpe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9.jpeg"/><Relationship Id="rId34" Type="http://schemas.openxmlformats.org/officeDocument/2006/relationships/image" Target="media/image10.jpeg"/><Relationship Id="rId35" Type="http://schemas.openxmlformats.org/officeDocument/2006/relationships/hyperlink" Target="http://proceedings.spiedigitallibrary.org/proceeding.aspx?articleid=897930" TargetMode="External"/><Relationship Id="rId36" Type="http://schemas.openxmlformats.org/officeDocument/2006/relationships/hyperlink" Target="http://ieeexplore.ieee.org/document/1634362/"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footer" Target="footer7.xml"/><Relationship Id="rId16" Type="http://schemas.openxmlformats.org/officeDocument/2006/relationships/footer" Target="footer8.xml"/><Relationship Id="rId17" Type="http://schemas.openxmlformats.org/officeDocument/2006/relationships/footer" Target="footer9.xml"/><Relationship Id="rId18" Type="http://schemas.openxmlformats.org/officeDocument/2006/relationships/footer" Target="footer10.xml"/><Relationship Id="rId19" Type="http://schemas.openxmlformats.org/officeDocument/2006/relationships/footer" Target="footer11.xml"/><Relationship Id="rId37" Type="http://schemas.openxmlformats.org/officeDocument/2006/relationships/image" Target="media/image11.emf"/><Relationship Id="rId38" Type="http://schemas.openxmlformats.org/officeDocument/2006/relationships/image" Target="media/image12.tiff"/><Relationship Id="rId39" Type="http://schemas.openxmlformats.org/officeDocument/2006/relationships/image" Target="media/image13.tiff"/><Relationship Id="rId40" Type="http://schemas.openxmlformats.org/officeDocument/2006/relationships/image" Target="media/image14.tiff"/><Relationship Id="rId41" Type="http://schemas.openxmlformats.org/officeDocument/2006/relationships/header" Target="header4.xml"/><Relationship Id="rId42" Type="http://schemas.openxmlformats.org/officeDocument/2006/relationships/header" Target="header5.xml"/><Relationship Id="rId43" Type="http://schemas.openxmlformats.org/officeDocument/2006/relationships/footer" Target="footer14.xml"/><Relationship Id="rId44" Type="http://schemas.openxmlformats.org/officeDocument/2006/relationships/header" Target="header6.xml"/><Relationship Id="rId45" Type="http://schemas.openxmlformats.org/officeDocument/2006/relationships/footer" Target="footer1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46047D-64A0-6A43-B408-83C100983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39</Pages>
  <Words>5640</Words>
  <Characters>31021</Characters>
  <Application>Microsoft Macintosh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dc:creator>
  <cp:lastModifiedBy>Maria Solana Gonzalez</cp:lastModifiedBy>
  <cp:revision>6</cp:revision>
  <cp:lastPrinted>2016-09-12T14:06:00Z</cp:lastPrinted>
  <dcterms:created xsi:type="dcterms:W3CDTF">2017-03-14T16:11:00Z</dcterms:created>
  <dcterms:modified xsi:type="dcterms:W3CDTF">2017-03-21T16:27:00Z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biblios.bib</vt:lpwstr>
  </property>
  <property fmtid="{D5CDD505-2E9C-101B-9397-08002B2CF9AE}" pid="3" name="BIBSTYLE">
    <vt:lpwstr>alpha</vt:lpwstr>
  </property>
  <property fmtid="{D5CDD505-2E9C-101B-9397-08002B2CF9AE}" pid="4" name="BIBDISP">
    <vt:lpwstr>ref</vt:lpwstr>
  </property>
</Properties>
</file>