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Algunas opciones para trabajo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todos los casos, el trabajo incluirá una presentación (de ~30 min) de los aspectos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principales para todo el grupo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Modalidad I:  Generación de código + experimentación numérica + análisis de resultados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Estudio de la caminata aleatoria en 2D. Análisis estadístico de los resultados.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https://es.wikipedia.org/wiki/Camino_aleatorio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Análisis de performance (tiempos de ejecución y escaleo con la dimensión del sistema) de distintos métodos numéricos para solución de sistemas de ecuaciones lineales (por ejemplo, usando la biblioteca científica de c/c++ gsl, numpy, etc.)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performance (tiempos de ejecución y escaleo con la dimensión de la matriz) de distintos métodos numéricos para la inversión de matrices (por ejemplo, usando la biblioteca científica de c/c++ gsl, numpy, etc.)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performance (tiempos de ejecución y escaleo con la dimensión de la matriz) de distintos métodos numéricos para la inversión de matrices y solución de sistemas de ecuaciones lineales en el caso de matrices ralas (por ejemplo, usando la biblioteca científica de c/c++ gsl, numpy, etc.)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performance (tiempos de ejecución) y evaluación del error respecto de soluciones analíticas en función del paso de integración de distintos algoritmos de integración numérica (usando implementaciones propias o bien empleando algoritmos disponibles en la biblioteca científica de c/c++ gsl, o en numpy, etc.)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Caso de estudio mediante Dinámica Molecular de sistema gaseoso, comparando con resultados teóricos/experimentales.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estudio empleando OpenFoam de proceso difusivo, comparando con resultados analíticos.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Implementación y análisis estadístico de las propiedades de las interfaces generadas mediante el modelo de sedimentación de partículas conocido como “Ballistic deposition” (en dim 1+1), incluyendo la obtención de los exponentes característicos. Ver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ooks.google.com.ar/books?id=W4SqcNr8PLYC&amp;pg=PA19&amp;lpg=PA19&amp;dq=ballistic+deposition+model+barabasi&amp;source=bl&amp;ots=eHURBRF4kA&amp;sig=ACfU3U0lnO6GpOatT_-8On_NwYcpuXMiAw&amp;hl=es&amp;sa=X&amp;ved=2ahUKEwiR6NijmcLpAhVDA9QKHTqiBpUQ6AEwAnoECAkQAQ#v=onepage&amp;q=ballistic%20deposition%20model%20barabasi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 y análisis estadístico de las propiedades de las interfaces generadas mediante el modelo de sedimentación de partículas conocido como  “Wolf-Villain model” (en dim 1+1), incluyendo la obtención de los exponentes característicos.  Ver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ooks.google.com.ar/books?id=W4SqcNr8PLYC&amp;pg=PA155&amp;lpg=PA155&amp;dq=wolf+villain+model&amp;source=bl&amp;ots=eHURBRF3lx&amp;sig=ACfU3U2AbjEQAIjpo4UpfB2yxK7EJKQ2AA&amp;hl=es&amp;sa=X&amp;ved=2ahUKEwiU89f3mMLpAhVmGLkGHUP0CVoQ6AEwEXoECAkQAQ#v=onepage&amp;q=wolf%20villain%20model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Obtención del umbral de percolación por sitios en una red cuadrada, con conexiones a primeros vecinos. Ver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https://en.wikipedia.org/wiki/Percolation_theory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Generar clusters (fractales) a través de algoritmos del tipo  DLA “diffusion limited aggregation”, estudiando sus propiedades estadísticas principales. Ver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https://es.wikipedia.org/wiki/Agregaci%C3%B3n_limitada_por_difusi%C3%B3n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Generar un programa que lea una tabla de datos x-y que representen un muestreo de cierta función en un intervalo [a, b] y realice un cálculo aproximado de los coeficientes de Fourier de su extensión periódica (hasta un orden prefijado como argumento desde la línea de comandos) y genere automáticamente un gráfico de los datos originales y de la serie de Fourier resultante (truncada al orden establecido).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Modalidad II: Monografía (preferentemente incluyendo generación de código y casos de ejemplo)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Programación en paralelo (MPI)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Programación en Graphical Processing Units (GPUs)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Machine Learning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Profundización de aspectos de programación orientada a objetos en C++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Profundización de aspectos de módulos científicos de Python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Algoritmos de encriptación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Algoritmos de compresión de datos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Generación de números aleatorios y/o pseudoaleatorios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Visualización avanzada con Paraview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Método de Elementos Finitos.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Método de Volúmenes Finitos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Método de Diferencias Finitas.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Algoritmos de optimización en sistemas multidimensionales.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Algoritmos de solución numérica de ecuaciones no-lineales.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Errores de redondeo y de representación. Ejemplos de problemas mal condicionados.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s.wikipedia.org/wiki/Agregaci%C3%B3n_limitada_por_difusi%C3%B3n" TargetMode="External"/><Relationship Id="rId9" Type="http://schemas.openxmlformats.org/officeDocument/2006/relationships/hyperlink" Target="https://en.wikipedia.org/wiki/Percolation_the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Camino_aleatorio" TargetMode="External"/><Relationship Id="rId7" Type="http://schemas.openxmlformats.org/officeDocument/2006/relationships/hyperlink" Target="https://books.google.com.ar/books?id=W4SqcNr8PLYC&amp;pg=PA19&amp;lpg=PA19&amp;dq=ballistic+deposition+model+barabasi&amp;source=bl&amp;ots=eHURBRF4kA&amp;sig=ACfU3U0lnO6GpOatT_-8On_NwYcpuXMiAw&amp;hl=es&amp;sa=X&amp;ved=2ahUKEwiR6NijmcLpAhVDA9QKHTqiBpUQ6AEwAnoECAkQAQ#v=onepage&amp;q=ballistic%20deposition%20model%20barabasi&amp;f=false" TargetMode="External"/><Relationship Id="rId8" Type="http://schemas.openxmlformats.org/officeDocument/2006/relationships/hyperlink" Target="https://books.google.com.ar/books?id=W4SqcNr8PLYC&amp;pg=PA155&amp;lpg=PA155&amp;dq=wolf+villain+model&amp;source=bl&amp;ots=eHURBRF3lx&amp;sig=ACfU3U2AbjEQAIjpo4UpfB2yxK7EJKQ2AA&amp;hl=es&amp;sa=X&amp;ved=2ahUKEwiU89f3mMLpAhVmGLkGHUP0CVoQ6AEwEXoECAkQAQ#v=onepage&amp;q=wolf%20villain%20model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