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CONCEPTO DE PUERTOS</w:t>
      </w:r>
    </w:p>
    <w:p w:rsidR="00000000" w:rsidDel="00000000" w:rsidP="00000000" w:rsidRDefault="00000000" w:rsidRPr="00000000" w14:paraId="00000002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puerto</w:t>
      </w:r>
      <w:r w:rsidDel="00000000" w:rsidR="00000000" w:rsidRPr="00000000">
        <w:rPr>
          <w:sz w:val="24"/>
          <w:szCs w:val="24"/>
          <w:rtl w:val="0"/>
        </w:rPr>
        <w:t xml:space="preserve"> es un punto lógico que utiliza el sistema operativo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gestionar conexiones de red</w:t>
      </w:r>
      <w:r w:rsidDel="00000000" w:rsidR="00000000" w:rsidRPr="00000000">
        <w:rPr>
          <w:sz w:val="24"/>
          <w:szCs w:val="24"/>
          <w:rtl w:val="0"/>
        </w:rPr>
        <w:t xml:space="preserve"> y dirigir el tráfico hacia el servicio correcto (por ejemplo, web, correo o transferencia de archivos). Cada puerto tiene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número estándar</w:t>
      </w:r>
      <w:r w:rsidDel="00000000" w:rsidR="00000000" w:rsidRPr="00000000">
        <w:rPr>
          <w:sz w:val="24"/>
          <w:szCs w:val="24"/>
          <w:rtl w:val="0"/>
        </w:rPr>
        <w:t xml:space="preserve">, lo que permite que los datos lleguen a la aplicación adecuada dentro de un mismo equipo.</w:t>
      </w:r>
    </w:p>
    <w:p w:rsidR="00000000" w:rsidDel="00000000" w:rsidP="00000000" w:rsidRDefault="00000000" w:rsidRPr="00000000" w14:paraId="00000003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puertos trabajan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 de transporte (TCP/UDP)</w:t>
      </w:r>
      <w:r w:rsidDel="00000000" w:rsidR="00000000" w:rsidRPr="00000000">
        <w:rPr>
          <w:sz w:val="24"/>
          <w:szCs w:val="24"/>
          <w:rtl w:val="0"/>
        </w:rPr>
        <w:t xml:space="preserve"> y hacen posible que múltiples servicios funcionen simultáneamente sobre una misma conexión. Por seguridad,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firewalls</w:t>
      </w:r>
      <w:r w:rsidDel="00000000" w:rsidR="00000000" w:rsidRPr="00000000">
        <w:rPr>
          <w:sz w:val="24"/>
          <w:szCs w:val="24"/>
          <w:rtl w:val="0"/>
        </w:rPr>
        <w:t xml:space="preserve"> suelen bloquear la mayoría de los puertos y solo dejan abiertos aquellos necesarios, evitando accesos no autorizados.</w:t>
      </w:r>
    </w:p>
    <w:p w:rsidR="00000000" w:rsidDel="00000000" w:rsidP="00000000" w:rsidRDefault="00000000" w:rsidRPr="00000000" w14:paraId="00000004">
      <w:pPr>
        <w:spacing w:after="20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Puertos más utilizados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y 21</w:t>
      </w:r>
      <w:r w:rsidDel="00000000" w:rsidR="00000000" w:rsidRPr="00000000">
        <w:rPr>
          <w:sz w:val="24"/>
          <w:szCs w:val="24"/>
          <w:rtl w:val="0"/>
        </w:rPr>
        <w:t xml:space="preserve">: FTP (transferencia de archivos)</w:t>
      </w:r>
    </w:p>
    <w:p w:rsidR="00000000" w:rsidDel="00000000" w:rsidP="00000000" w:rsidRDefault="00000000" w:rsidRPr="00000000" w14:paraId="0000000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sz w:val="24"/>
          <w:szCs w:val="24"/>
          <w:rtl w:val="0"/>
        </w:rPr>
        <w:t xml:space="preserve">: SSH (conexión segura remota)</w:t>
      </w:r>
    </w:p>
    <w:p w:rsidR="00000000" w:rsidDel="00000000" w:rsidP="00000000" w:rsidRDefault="00000000" w:rsidRPr="00000000" w14:paraId="0000000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</w:t>
      </w:r>
      <w:r w:rsidDel="00000000" w:rsidR="00000000" w:rsidRPr="00000000">
        <w:rPr>
          <w:sz w:val="24"/>
          <w:szCs w:val="24"/>
          <w:rtl w:val="0"/>
        </w:rPr>
        <w:t xml:space="preserve">: Telnet (acceso remoto no seguro)</w:t>
      </w:r>
    </w:p>
    <w:p w:rsidR="00000000" w:rsidDel="00000000" w:rsidP="00000000" w:rsidRDefault="00000000" w:rsidRPr="00000000" w14:paraId="0000000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</w:t>
      </w:r>
      <w:r w:rsidDel="00000000" w:rsidR="00000000" w:rsidRPr="00000000">
        <w:rPr>
          <w:sz w:val="24"/>
          <w:szCs w:val="24"/>
          <w:rtl w:val="0"/>
        </w:rPr>
        <w:t xml:space="preserve">: SMTP (correo electrónico)</w:t>
      </w:r>
    </w:p>
    <w:p w:rsidR="00000000" w:rsidDel="00000000" w:rsidP="00000000" w:rsidRDefault="00000000" w:rsidRPr="00000000" w14:paraId="0000000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</w:t>
      </w:r>
      <w:r w:rsidDel="00000000" w:rsidR="00000000" w:rsidRPr="00000000">
        <w:rPr>
          <w:sz w:val="24"/>
          <w:szCs w:val="24"/>
          <w:rtl w:val="0"/>
        </w:rPr>
        <w:t xml:space="preserve">: DNS (resolución de nombres de dominio)</w:t>
      </w:r>
    </w:p>
    <w:p w:rsidR="00000000" w:rsidDel="00000000" w:rsidP="00000000" w:rsidRDefault="00000000" w:rsidRPr="00000000" w14:paraId="0000000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 y 68</w:t>
      </w:r>
      <w:r w:rsidDel="00000000" w:rsidR="00000000" w:rsidRPr="00000000">
        <w:rPr>
          <w:sz w:val="24"/>
          <w:szCs w:val="24"/>
          <w:rtl w:val="0"/>
        </w:rPr>
        <w:t xml:space="preserve">: DHCP (asignación automática de IP)</w:t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</w:t>
      </w:r>
      <w:r w:rsidDel="00000000" w:rsidR="00000000" w:rsidRPr="00000000">
        <w:rPr>
          <w:sz w:val="24"/>
          <w:szCs w:val="24"/>
          <w:rtl w:val="0"/>
        </w:rPr>
        <w:t xml:space="preserve">: TFTP (transferencia simple de archivos)</w:t>
      </w:r>
    </w:p>
    <w:p w:rsidR="00000000" w:rsidDel="00000000" w:rsidP="00000000" w:rsidRDefault="00000000" w:rsidRPr="00000000" w14:paraId="0000000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sz w:val="24"/>
          <w:szCs w:val="24"/>
          <w:rtl w:val="0"/>
        </w:rPr>
        <w:t xml:space="preserve">: HTTP (tráfico web)</w:t>
      </w:r>
    </w:p>
    <w:p w:rsidR="00000000" w:rsidDel="00000000" w:rsidP="00000000" w:rsidRDefault="00000000" w:rsidRPr="00000000" w14:paraId="0000000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110</w:t>
      </w:r>
      <w:r w:rsidDel="00000000" w:rsidR="00000000" w:rsidRPr="00000000">
        <w:rPr>
          <w:sz w:val="24"/>
          <w:szCs w:val="24"/>
          <w:rtl w:val="0"/>
        </w:rPr>
        <w:t xml:space="preserve">: POP3 (recepción de correo)</w:t>
      </w:r>
    </w:p>
    <w:p w:rsidR="00000000" w:rsidDel="00000000" w:rsidP="00000000" w:rsidRDefault="00000000" w:rsidRPr="00000000" w14:paraId="0000000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123</w:t>
      </w:r>
      <w:r w:rsidDel="00000000" w:rsidR="00000000" w:rsidRPr="00000000">
        <w:rPr>
          <w:sz w:val="24"/>
          <w:szCs w:val="24"/>
          <w:rtl w:val="0"/>
        </w:rPr>
        <w:t xml:space="preserve">: NTP (sincronización de hora)</w:t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137-139</w:t>
      </w:r>
      <w:r w:rsidDel="00000000" w:rsidR="00000000" w:rsidRPr="00000000">
        <w:rPr>
          <w:sz w:val="24"/>
          <w:szCs w:val="24"/>
          <w:rtl w:val="0"/>
        </w:rPr>
        <w:t xml:space="preserve">: NetBIOS (redes Windows)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143</w:t>
      </w:r>
      <w:r w:rsidDel="00000000" w:rsidR="00000000" w:rsidRPr="00000000">
        <w:rPr>
          <w:sz w:val="24"/>
          <w:szCs w:val="24"/>
          <w:rtl w:val="0"/>
        </w:rPr>
        <w:t xml:space="preserve">: IMAP (correo electrónico)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161</w:t>
      </w:r>
      <w:r w:rsidDel="00000000" w:rsidR="00000000" w:rsidRPr="00000000">
        <w:rPr>
          <w:sz w:val="24"/>
          <w:szCs w:val="24"/>
          <w:rtl w:val="0"/>
        </w:rPr>
        <w:t xml:space="preserve">: SNMP (monitoreo de red)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162</w:t>
      </w:r>
      <w:r w:rsidDel="00000000" w:rsidR="00000000" w:rsidRPr="00000000">
        <w:rPr>
          <w:sz w:val="24"/>
          <w:szCs w:val="24"/>
          <w:rtl w:val="0"/>
        </w:rPr>
        <w:t xml:space="preserve">: SNMP Trap (notificaciones SNMP)</w:t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194</w:t>
      </w:r>
      <w:r w:rsidDel="00000000" w:rsidR="00000000" w:rsidRPr="00000000">
        <w:rPr>
          <w:sz w:val="24"/>
          <w:szCs w:val="24"/>
          <w:rtl w:val="0"/>
        </w:rPr>
        <w:t xml:space="preserve">: IRC (chat)</w:t>
      </w:r>
    </w:p>
    <w:p w:rsidR="00000000" w:rsidDel="00000000" w:rsidP="00000000" w:rsidRDefault="00000000" w:rsidRPr="00000000" w14:paraId="0000001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389</w:t>
      </w:r>
      <w:r w:rsidDel="00000000" w:rsidR="00000000" w:rsidRPr="00000000">
        <w:rPr>
          <w:sz w:val="24"/>
          <w:szCs w:val="24"/>
          <w:rtl w:val="0"/>
        </w:rPr>
        <w:t xml:space="preserve">: LDAP (servicios de directorio)</w:t>
      </w:r>
    </w:p>
    <w:p w:rsidR="00000000" w:rsidDel="00000000" w:rsidP="00000000" w:rsidRDefault="00000000" w:rsidRPr="00000000" w14:paraId="0000001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443</w:t>
      </w:r>
      <w:r w:rsidDel="00000000" w:rsidR="00000000" w:rsidRPr="00000000">
        <w:rPr>
          <w:sz w:val="24"/>
          <w:szCs w:val="24"/>
          <w:rtl w:val="0"/>
        </w:rPr>
        <w:t xml:space="preserve">: HTTPS (web segura)</w:t>
      </w:r>
    </w:p>
    <w:p w:rsidR="00000000" w:rsidDel="00000000" w:rsidP="00000000" w:rsidRDefault="00000000" w:rsidRPr="00000000" w14:paraId="0000001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445</w:t>
      </w:r>
      <w:r w:rsidDel="00000000" w:rsidR="00000000" w:rsidRPr="00000000">
        <w:rPr>
          <w:sz w:val="24"/>
          <w:szCs w:val="24"/>
          <w:rtl w:val="0"/>
        </w:rPr>
        <w:t xml:space="preserve">: SMB/CIFS (archivos en red Windows)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465</w:t>
      </w:r>
      <w:r w:rsidDel="00000000" w:rsidR="00000000" w:rsidRPr="00000000">
        <w:rPr>
          <w:sz w:val="24"/>
          <w:szCs w:val="24"/>
          <w:rtl w:val="0"/>
        </w:rPr>
        <w:t xml:space="preserve">: SMTPS (SMTP sobre SSL)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514</w:t>
      </w:r>
      <w:r w:rsidDel="00000000" w:rsidR="00000000" w:rsidRPr="00000000">
        <w:rPr>
          <w:sz w:val="24"/>
          <w:szCs w:val="24"/>
          <w:rtl w:val="0"/>
        </w:rPr>
        <w:t xml:space="preserve">: Syslog (registro de eventos)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515</w:t>
      </w:r>
      <w:r w:rsidDel="00000000" w:rsidR="00000000" w:rsidRPr="00000000">
        <w:rPr>
          <w:sz w:val="24"/>
          <w:szCs w:val="24"/>
          <w:rtl w:val="0"/>
        </w:rPr>
        <w:t xml:space="preserve">: LPD (impresión en red)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520</w:t>
      </w:r>
      <w:r w:rsidDel="00000000" w:rsidR="00000000" w:rsidRPr="00000000">
        <w:rPr>
          <w:sz w:val="24"/>
          <w:szCs w:val="24"/>
          <w:rtl w:val="0"/>
        </w:rPr>
        <w:t xml:space="preserve">: RIP (protocolo de enrutamiento)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587</w:t>
      </w:r>
      <w:r w:rsidDel="00000000" w:rsidR="00000000" w:rsidRPr="00000000">
        <w:rPr>
          <w:sz w:val="24"/>
          <w:szCs w:val="24"/>
          <w:rtl w:val="0"/>
        </w:rPr>
        <w:t xml:space="preserve">: SMTP seguro (correo cifrado)</w:t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636</w:t>
      </w:r>
      <w:r w:rsidDel="00000000" w:rsidR="00000000" w:rsidRPr="00000000">
        <w:rPr>
          <w:sz w:val="24"/>
          <w:szCs w:val="24"/>
          <w:rtl w:val="0"/>
        </w:rPr>
        <w:t xml:space="preserve">: LDAPS (LDAP seguro)</w:t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989 y 990</w:t>
      </w:r>
      <w:r w:rsidDel="00000000" w:rsidR="00000000" w:rsidRPr="00000000">
        <w:rPr>
          <w:sz w:val="24"/>
          <w:szCs w:val="24"/>
          <w:rtl w:val="0"/>
        </w:rPr>
        <w:t xml:space="preserve">: FTPS (FTP seguro)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993</w:t>
      </w:r>
      <w:r w:rsidDel="00000000" w:rsidR="00000000" w:rsidRPr="00000000">
        <w:rPr>
          <w:sz w:val="24"/>
          <w:szCs w:val="24"/>
          <w:rtl w:val="0"/>
        </w:rPr>
        <w:t xml:space="preserve">: IMAPS (IMAP seguro)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995</w:t>
      </w:r>
      <w:r w:rsidDel="00000000" w:rsidR="00000000" w:rsidRPr="00000000">
        <w:rPr>
          <w:sz w:val="24"/>
          <w:szCs w:val="24"/>
          <w:rtl w:val="0"/>
        </w:rPr>
        <w:t xml:space="preserve">: POP3S (POP3 seguro)</w:t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1433</w:t>
      </w:r>
      <w:r w:rsidDel="00000000" w:rsidR="00000000" w:rsidRPr="00000000">
        <w:rPr>
          <w:sz w:val="24"/>
          <w:szCs w:val="24"/>
          <w:rtl w:val="0"/>
        </w:rPr>
        <w:t xml:space="preserve">: Microsoft SQL Server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1521</w:t>
      </w:r>
      <w:r w:rsidDel="00000000" w:rsidR="00000000" w:rsidRPr="00000000">
        <w:rPr>
          <w:sz w:val="24"/>
          <w:szCs w:val="24"/>
          <w:rtl w:val="0"/>
        </w:rPr>
        <w:t xml:space="preserve">: Oracle Database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2049</w:t>
      </w:r>
      <w:r w:rsidDel="00000000" w:rsidR="00000000" w:rsidRPr="00000000">
        <w:rPr>
          <w:sz w:val="24"/>
          <w:szCs w:val="24"/>
          <w:rtl w:val="0"/>
        </w:rPr>
        <w:t xml:space="preserve">: NFS (sistema de archivos en red)</w:t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2082 / 2083</w:t>
      </w:r>
      <w:r w:rsidDel="00000000" w:rsidR="00000000" w:rsidRPr="00000000">
        <w:rPr>
          <w:sz w:val="24"/>
          <w:szCs w:val="24"/>
          <w:rtl w:val="0"/>
        </w:rPr>
        <w:t xml:space="preserve">: cPanel (HTTP/HTTPS)</w:t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2375 / 2376</w:t>
      </w:r>
      <w:r w:rsidDel="00000000" w:rsidR="00000000" w:rsidRPr="00000000">
        <w:rPr>
          <w:sz w:val="24"/>
          <w:szCs w:val="24"/>
          <w:rtl w:val="0"/>
        </w:rPr>
        <w:t xml:space="preserve">: Docker (API)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2483 / 2484</w:t>
      </w:r>
      <w:r w:rsidDel="00000000" w:rsidR="00000000" w:rsidRPr="00000000">
        <w:rPr>
          <w:sz w:val="24"/>
          <w:szCs w:val="24"/>
          <w:rtl w:val="0"/>
        </w:rPr>
        <w:t xml:space="preserve">: Oracle (TCPS)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3000</w:t>
      </w:r>
      <w:r w:rsidDel="00000000" w:rsidR="00000000" w:rsidRPr="00000000">
        <w:rPr>
          <w:sz w:val="24"/>
          <w:szCs w:val="24"/>
          <w:rtl w:val="0"/>
        </w:rPr>
        <w:t xml:space="preserve">: Aplicaciones web (desarrollo)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3306</w:t>
      </w:r>
      <w:r w:rsidDel="00000000" w:rsidR="00000000" w:rsidRPr="00000000">
        <w:rPr>
          <w:sz w:val="24"/>
          <w:szCs w:val="24"/>
          <w:rtl w:val="0"/>
        </w:rPr>
        <w:t xml:space="preserve">: MySQL / MariaDB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3389</w:t>
      </w:r>
      <w:r w:rsidDel="00000000" w:rsidR="00000000" w:rsidRPr="00000000">
        <w:rPr>
          <w:sz w:val="24"/>
          <w:szCs w:val="24"/>
          <w:rtl w:val="0"/>
        </w:rPr>
        <w:t xml:space="preserve">: RDP (acceso remoto a escritorio)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4662</w:t>
      </w:r>
      <w:r w:rsidDel="00000000" w:rsidR="00000000" w:rsidRPr="00000000">
        <w:rPr>
          <w:sz w:val="24"/>
          <w:szCs w:val="24"/>
          <w:rtl w:val="0"/>
        </w:rPr>
        <w:t xml:space="preserve">: eMule / P2P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5432</w:t>
      </w:r>
      <w:r w:rsidDel="00000000" w:rsidR="00000000" w:rsidRPr="00000000">
        <w:rPr>
          <w:sz w:val="24"/>
          <w:szCs w:val="24"/>
          <w:rtl w:val="0"/>
        </w:rPr>
        <w:t xml:space="preserve">: PostgreSQL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5900</w:t>
      </w:r>
      <w:r w:rsidDel="00000000" w:rsidR="00000000" w:rsidRPr="00000000">
        <w:rPr>
          <w:sz w:val="24"/>
          <w:szCs w:val="24"/>
          <w:rtl w:val="0"/>
        </w:rPr>
        <w:t xml:space="preserve">: VNC (escritorio remoto)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5985 / 5986</w:t>
      </w:r>
      <w:r w:rsidDel="00000000" w:rsidR="00000000" w:rsidRPr="00000000">
        <w:rPr>
          <w:sz w:val="24"/>
          <w:szCs w:val="24"/>
          <w:rtl w:val="0"/>
        </w:rPr>
        <w:t xml:space="preserve">: WinRM (administración remota Windows)</w:t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6379</w:t>
      </w:r>
      <w:r w:rsidDel="00000000" w:rsidR="00000000" w:rsidRPr="00000000">
        <w:rPr>
          <w:sz w:val="24"/>
          <w:szCs w:val="24"/>
          <w:rtl w:val="0"/>
        </w:rPr>
        <w:t xml:space="preserve">: Redis</w:t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6667</w:t>
      </w:r>
      <w:r w:rsidDel="00000000" w:rsidR="00000000" w:rsidRPr="00000000">
        <w:rPr>
          <w:sz w:val="24"/>
          <w:szCs w:val="24"/>
          <w:rtl w:val="0"/>
        </w:rPr>
        <w:t xml:space="preserve">: IRC (chat)</w:t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8000 / 8008</w:t>
      </w:r>
      <w:r w:rsidDel="00000000" w:rsidR="00000000" w:rsidRPr="00000000">
        <w:rPr>
          <w:sz w:val="24"/>
          <w:szCs w:val="24"/>
          <w:rtl w:val="0"/>
        </w:rPr>
        <w:t xml:space="preserve">: HTTP alternativo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8080</w:t>
      </w:r>
      <w:r w:rsidDel="00000000" w:rsidR="00000000" w:rsidRPr="00000000">
        <w:rPr>
          <w:sz w:val="24"/>
          <w:szCs w:val="24"/>
          <w:rtl w:val="0"/>
        </w:rPr>
        <w:t xml:space="preserve">: HTTP alternativo / proxy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8081</w:t>
      </w:r>
      <w:r w:rsidDel="00000000" w:rsidR="00000000" w:rsidRPr="00000000">
        <w:rPr>
          <w:sz w:val="24"/>
          <w:szCs w:val="24"/>
          <w:rtl w:val="0"/>
        </w:rPr>
        <w:t xml:space="preserve">: HTTP alternativo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8090</w:t>
      </w:r>
      <w:r w:rsidDel="00000000" w:rsidR="00000000" w:rsidRPr="00000000">
        <w:rPr>
          <w:sz w:val="24"/>
          <w:szCs w:val="24"/>
          <w:rtl w:val="0"/>
        </w:rPr>
        <w:t xml:space="preserve">: HTTP alternativo</w:t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8443</w:t>
      </w:r>
      <w:r w:rsidDel="00000000" w:rsidR="00000000" w:rsidRPr="00000000">
        <w:rPr>
          <w:sz w:val="24"/>
          <w:szCs w:val="24"/>
          <w:rtl w:val="0"/>
        </w:rPr>
        <w:t xml:space="preserve">: HTTPS alternativo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9418</w:t>
      </w:r>
      <w:r w:rsidDel="00000000" w:rsidR="00000000" w:rsidRPr="00000000">
        <w:rPr>
          <w:sz w:val="24"/>
          <w:szCs w:val="24"/>
          <w:rtl w:val="0"/>
        </w:rPr>
        <w:t xml:space="preserve">: Git</w:t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11211</w:t>
      </w:r>
      <w:r w:rsidDel="00000000" w:rsidR="00000000" w:rsidRPr="00000000">
        <w:rPr>
          <w:sz w:val="24"/>
          <w:szCs w:val="24"/>
          <w:rtl w:val="0"/>
        </w:rPr>
        <w:t xml:space="preserve">: Memcached</w:t>
      </w:r>
    </w:p>
    <w:p w:rsidR="00000000" w:rsidDel="00000000" w:rsidP="00000000" w:rsidRDefault="00000000" w:rsidRPr="00000000" w14:paraId="00000036">
      <w:pPr>
        <w:spacing w:after="20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27017</w:t>
      </w:r>
      <w:r w:rsidDel="00000000" w:rsidR="00000000" w:rsidRPr="00000000">
        <w:rPr>
          <w:sz w:val="24"/>
          <w:szCs w:val="24"/>
          <w:rtl w:val="0"/>
        </w:rPr>
        <w:t xml:space="preserve">: MongoDBEn resumen, los puertos permiten organizar y dirigir el tráfico de red, mientras que los firewalls controlan cuáles pueden utilizarse para proteger los sistemas.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30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CONFIGURACIÓN DETALLADA DEL FIREWALL UFW EN UBUNTU</w:t>
      </w:r>
    </w:p>
    <w:p w:rsidR="00000000" w:rsidDel="00000000" w:rsidP="00000000" w:rsidRDefault="00000000" w:rsidRPr="00000000" w14:paraId="00000039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firewall</w:t>
      </w:r>
      <w:r w:rsidDel="00000000" w:rsidR="00000000" w:rsidRPr="00000000">
        <w:rPr>
          <w:sz w:val="24"/>
          <w:szCs w:val="24"/>
          <w:rtl w:val="0"/>
        </w:rPr>
        <w:t xml:space="preserve"> (o “cortafuegos”) es un mecanismo de seguridad que se utiliza para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controlar el tráfico de red</w:t>
      </w:r>
      <w:r w:rsidDel="00000000" w:rsidR="00000000" w:rsidRPr="00000000">
        <w:rPr>
          <w:sz w:val="24"/>
          <w:szCs w:val="24"/>
          <w:rtl w:val="0"/>
        </w:rPr>
        <w:t xml:space="preserve"> que entra y sale de un sistema. Su función principal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permitir o bloquear conexiones</w:t>
      </w:r>
      <w:r w:rsidDel="00000000" w:rsidR="00000000" w:rsidRPr="00000000">
        <w:rPr>
          <w:sz w:val="24"/>
          <w:szCs w:val="24"/>
          <w:rtl w:val="0"/>
        </w:rPr>
        <w:t xml:space="preserve"> según un conjunto de reglas previamente definidas, con el objetivo de proteger el equipo frente a accesos no autorizados, ataques o usos indebidos.</w:t>
      </w:r>
    </w:p>
    <w:p w:rsidR="00000000" w:rsidDel="00000000" w:rsidP="00000000" w:rsidRDefault="00000000" w:rsidRPr="00000000" w14:paraId="0000003A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términos simples, el firewall actúa como un “filtro” entre tu computadora (o servidor) y la red (por ejemplo, Internet), decidiendo qué comunicaciones son seguras y cuáles deben rechazarse.</w:t>
      </w:r>
    </w:p>
    <w:p w:rsidR="00000000" w:rsidDel="00000000" w:rsidP="00000000" w:rsidRDefault="00000000" w:rsidRPr="00000000" w14:paraId="0000003B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caso de sistemas basados en Linux, como Ubuntu, existe una herramienta llamada Uncomplicated Firewall (UFW), que facilita la gestión del firewall del sistema.</w:t>
      </w:r>
    </w:p>
    <w:p w:rsidR="00000000" w:rsidDel="00000000" w:rsidP="00000000" w:rsidRDefault="00000000" w:rsidRPr="00000000" w14:paraId="0000003C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UFW (Uncomplicated Firewall)</w:t>
      </w:r>
      <w:r w:rsidDel="00000000" w:rsidR="00000000" w:rsidRPr="00000000">
        <w:rPr>
          <w:sz w:val="24"/>
          <w:szCs w:val="24"/>
          <w:rtl w:val="0"/>
        </w:rPr>
        <w:t xml:space="preserve"> es una interfaz sencilla para administrar el firewall subyacente (iptables o nftables), pensada para que los usuarios puedan configurar reglas de seguridad sin necesidad de conocimientos avanzados. Permite, por ejemplo: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Habilitar o deshabilitar el firewall fácilmente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Permitir o bloquear puertos específicos (como el 22 para SSH o el 80 para web)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Restringir accesos según direcciones IP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Definir políticas por defecto (permitir o denegar todo el tráfico entrante o saliente)</w:t>
      </w:r>
    </w:p>
    <w:p w:rsidR="00000000" w:rsidDel="00000000" w:rsidP="00000000" w:rsidRDefault="00000000" w:rsidRPr="00000000" w14:paraId="00000041">
      <w:pPr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resumen, mientras que un firewall es el concepto general de protección de red, UFW es una herramienta concreta en Ubuntu que permite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esa protección de manera simple, clara y eficiente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mhfz9ofb2ab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Verificar si UFW está instalado</w:t>
      </w:r>
    </w:p>
    <w:p w:rsidR="00000000" w:rsidDel="00000000" w:rsidP="00000000" w:rsidRDefault="00000000" w:rsidRPr="00000000" w14:paraId="00000043">
      <w:pPr>
        <w:spacing w:after="200" w:lineRule="auto"/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44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status verbose</w:t>
      </w:r>
    </w:p>
    <w:p w:rsidR="00000000" w:rsidDel="00000000" w:rsidP="00000000" w:rsidRDefault="00000000" w:rsidRPr="00000000" w14:paraId="00000045">
      <w:pPr>
        <w:spacing w:after="200" w:lineRule="auto"/>
        <w:rPr/>
      </w:pPr>
      <w:r w:rsidDel="00000000" w:rsidR="00000000" w:rsidRPr="00000000">
        <w:rPr>
          <w:rtl w:val="0"/>
        </w:rPr>
        <w:t xml:space="preserve">Si responde con 'Status: inactive', significa que está instalado pero no activo.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ebjs08brmks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Habilitar UFW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Antes de activarlo, permitir el acceso SSH si se administrará remotamente:</w:t>
      </w:r>
    </w:p>
    <w:p w:rsidR="00000000" w:rsidDel="00000000" w:rsidP="00000000" w:rsidRDefault="00000000" w:rsidRPr="00000000" w14:paraId="00000048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allow ssh</w:t>
      </w:r>
    </w:p>
    <w:p w:rsidR="00000000" w:rsidDel="00000000" w:rsidP="00000000" w:rsidRDefault="00000000" w:rsidRPr="00000000" w14:paraId="00000049">
      <w:pPr>
        <w:spacing w:after="200" w:lineRule="auto"/>
        <w:rPr/>
      </w:pPr>
      <w:r w:rsidDel="00000000" w:rsidR="00000000" w:rsidRPr="00000000">
        <w:rPr>
          <w:rtl w:val="0"/>
        </w:rPr>
        <w:t xml:space="preserve">Activar UFW:</w:t>
      </w:r>
    </w:p>
    <w:p w:rsidR="00000000" w:rsidDel="00000000" w:rsidP="00000000" w:rsidRDefault="00000000" w:rsidRPr="00000000" w14:paraId="0000004A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enable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6pdpeonw3rq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Ver reglas activas</w:t>
      </w:r>
    </w:p>
    <w:p w:rsidR="00000000" w:rsidDel="00000000" w:rsidP="00000000" w:rsidRDefault="00000000" w:rsidRPr="00000000" w14:paraId="0000004C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status numbered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ptm9snv7l6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Permitir puertos específicos</w:t>
      </w:r>
    </w:p>
    <w:p w:rsidR="00000000" w:rsidDel="00000000" w:rsidP="00000000" w:rsidRDefault="00000000" w:rsidRPr="00000000" w14:paraId="0000004E">
      <w:pPr>
        <w:spacing w:after="200" w:lineRule="auto"/>
        <w:rPr/>
      </w:pPr>
      <w:r w:rsidDel="00000000" w:rsidR="00000000" w:rsidRPr="00000000">
        <w:rPr>
          <w:rtl w:val="0"/>
        </w:rPr>
        <w:t xml:space="preserve">Puerto 22 (SSH): sudo ufw allow 22</w:t>
      </w:r>
    </w:p>
    <w:p w:rsidR="00000000" w:rsidDel="00000000" w:rsidP="00000000" w:rsidRDefault="00000000" w:rsidRPr="00000000" w14:paraId="0000004F">
      <w:pPr>
        <w:spacing w:after="200" w:lineRule="auto"/>
        <w:rPr/>
      </w:pPr>
      <w:r w:rsidDel="00000000" w:rsidR="00000000" w:rsidRPr="00000000">
        <w:rPr>
          <w:rtl w:val="0"/>
        </w:rPr>
        <w:t xml:space="preserve">Puerto 3306 (MariaDB): sudo ufw allow 3306</w:t>
      </w:r>
    </w:p>
    <w:p w:rsidR="00000000" w:rsidDel="00000000" w:rsidP="00000000" w:rsidRDefault="00000000" w:rsidRPr="00000000" w14:paraId="00000050">
      <w:pPr>
        <w:spacing w:after="200" w:lineRule="auto"/>
        <w:rPr/>
      </w:pPr>
      <w:r w:rsidDel="00000000" w:rsidR="00000000" w:rsidRPr="00000000">
        <w:rPr>
          <w:rtl w:val="0"/>
        </w:rPr>
        <w:t xml:space="preserve">Puerto 80 (HTTP): sudo ufw allow 80</w:t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  <w:t xml:space="preserve">Puerto 443 (HTTPS): sudo ufw allow 443</w:t>
      </w:r>
    </w:p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tc53bmnja3n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Permitir rango de puertos o protocolos</w:t>
      </w:r>
    </w:p>
    <w:p w:rsidR="00000000" w:rsidDel="00000000" w:rsidP="00000000" w:rsidRDefault="00000000" w:rsidRPr="00000000" w14:paraId="00000054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Permitir un rango: sudo ufw allow 10000:20000/tcp</w:t>
      </w:r>
    </w:p>
    <w:p w:rsidR="00000000" w:rsidDel="00000000" w:rsidP="00000000" w:rsidRDefault="00000000" w:rsidRPr="00000000" w14:paraId="00000055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Permitir solo protocolo UDP: sudo ufw allow 1194/udp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ywicdehkq7y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Limitar conexiones por intentos fallidos</w:t>
      </w:r>
    </w:p>
    <w:p w:rsidR="00000000" w:rsidDel="00000000" w:rsidP="00000000" w:rsidRDefault="00000000" w:rsidRPr="00000000" w14:paraId="00000057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limit ssh</w:t>
      </w:r>
    </w:p>
    <w:p w:rsidR="00000000" w:rsidDel="00000000" w:rsidP="00000000" w:rsidRDefault="00000000" w:rsidRPr="00000000" w14:paraId="00000058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Esto limita la tasa de conexiones fallidas a SSH (defensa contra fuerza bruta).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4s3p5ksm31un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Denegar puertos o IPs</w:t>
      </w:r>
    </w:p>
    <w:p w:rsidR="00000000" w:rsidDel="00000000" w:rsidP="00000000" w:rsidRDefault="00000000" w:rsidRPr="00000000" w14:paraId="0000005A">
      <w:pPr>
        <w:spacing w:after="200" w:lineRule="auto"/>
        <w:rPr/>
      </w:pPr>
      <w:r w:rsidDel="00000000" w:rsidR="00000000" w:rsidRPr="00000000">
        <w:rPr>
          <w:rtl w:val="0"/>
        </w:rPr>
        <w:t xml:space="preserve">Denegar un puerto: sudo ufw deny 8080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rtl w:val="0"/>
        </w:rPr>
        <w:t xml:space="preserve">Denegar una IP: sudo ufw deny from 192.168.1.50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fbv3ehqxxltg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Permitir acceso desde una IP específica</w:t>
      </w:r>
    </w:p>
    <w:p w:rsidR="00000000" w:rsidDel="00000000" w:rsidP="00000000" w:rsidRDefault="00000000" w:rsidRPr="00000000" w14:paraId="0000005D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allow from 192.168.1.100 to any port 22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6xb4tadia1m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Eliminar reglas</w:t>
      </w:r>
    </w:p>
    <w:p w:rsidR="00000000" w:rsidDel="00000000" w:rsidP="00000000" w:rsidRDefault="00000000" w:rsidRPr="00000000" w14:paraId="0000005F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Ver reglas numeradas: sudo ufw status numbered</w:t>
      </w:r>
    </w:p>
    <w:p w:rsidR="00000000" w:rsidDel="00000000" w:rsidP="00000000" w:rsidRDefault="00000000" w:rsidRPr="00000000" w14:paraId="00000060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Eliminar una regla específica (por número): sudo ufw delete 3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4sapz0up9zp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Desactivar UFW</w:t>
      </w:r>
    </w:p>
    <w:p w:rsidR="00000000" w:rsidDel="00000000" w:rsidP="00000000" w:rsidRDefault="00000000" w:rsidRPr="00000000" w14:paraId="00000062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disable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h1j1fwr19jug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Resetear todas las reglas</w:t>
      </w:r>
    </w:p>
    <w:p w:rsidR="00000000" w:rsidDel="00000000" w:rsidP="00000000" w:rsidRDefault="00000000" w:rsidRPr="00000000" w14:paraId="00000064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reset</w:t>
      </w:r>
    </w:p>
    <w:p w:rsidR="00000000" w:rsidDel="00000000" w:rsidP="00000000" w:rsidRDefault="00000000" w:rsidRPr="00000000" w14:paraId="00000065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Esto borra todas las reglas y deja UFW deshabilitado.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8vrx44mlale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Verificar configuración</w:t>
      </w:r>
    </w:p>
    <w:p w:rsidR="00000000" w:rsidDel="00000000" w:rsidP="00000000" w:rsidRDefault="00000000" w:rsidRPr="00000000" w14:paraId="00000067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status verbose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jk98os2shua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ind w:left="-566.9291338582677" w:right="-633.4251968503929" w:firstLine="0"/>
        <w:rPr>
          <w:b w:val="1"/>
          <w:bCs w:val="1"/>
          <w:sz w:val="46"/>
          <w:szCs w:val="46"/>
        </w:rPr>
      </w:pPr>
      <w:bookmarkStart w:colFirst="0" w:colLast="0" w:name="_ks4eziozuxo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Políticas predeterminadas (opcional)</w:t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rtl w:val="0"/>
        </w:rPr>
        <w:t xml:space="preserve">Para bloquear todo por defecto y permitir solo lo necesario:</w:t>
      </w:r>
    </w:p>
    <w:p w:rsidR="00000000" w:rsidDel="00000000" w:rsidP="00000000" w:rsidRDefault="00000000" w:rsidRPr="00000000" w14:paraId="0000006B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default deny incoming</w:t>
      </w:r>
    </w:p>
    <w:p w:rsidR="00000000" w:rsidDel="00000000" w:rsidP="00000000" w:rsidRDefault="00000000" w:rsidRPr="00000000" w14:paraId="0000006C">
      <w:pPr>
        <w:spacing w:after="280" w:before="200" w:lineRule="auto"/>
        <w:ind w:left="940" w:right="940" w:firstLine="0"/>
        <w:rPr/>
      </w:pPr>
      <w:r w:rsidDel="00000000" w:rsidR="00000000" w:rsidRPr="00000000">
        <w:rPr>
          <w:rtl w:val="0"/>
        </w:rPr>
        <w:t xml:space="preserve">sudo ufw default allow outgoing</w:t>
      </w:r>
    </w:p>
    <w:p w:rsidR="00000000" w:rsidDel="00000000" w:rsidP="00000000" w:rsidRDefault="00000000" w:rsidRPr="00000000" w14:paraId="0000006D">
      <w:pPr>
        <w:ind w:left="-566.9291338582677" w:right="-633.4251968503929" w:firstLine="0"/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