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hanging="566.9291338582677"/>
        <w:rPr>
          <w:rFonts w:ascii="Calibri" w:cs="Calibri" w:eastAsia="Calibri" w:hAnsi="Calibri"/>
          <w:b w:val="1"/>
          <w:bCs w:val="1"/>
          <w:sz w:val="46"/>
          <w:szCs w:val="4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Clonación de VM con VirtualBox</w:t>
      </w:r>
    </w:p>
    <w:p w:rsidR="00000000" w:rsidDel="00000000" w:rsidP="00000000" w:rsidRDefault="00000000" w:rsidRPr="00000000" w14:paraId="00000002">
      <w:pPr>
        <w:spacing w:after="240" w:lineRule="auto"/>
        <w:ind w:left="-566.9291338582677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Al clonar una máquina virtual Linux (como Ubuntu) en VirtualBox, el clon hereda identificadores únicos del sistema original. Para evitar colisiones de red, problemas de resolución de nombres y conflictos de conectividad, se deben realizar los siguientes ajustes: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abnjevbqbglw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Regenerar la Dirección MAC (Nivel VirtualBox)</w:t>
      </w:r>
    </w:p>
    <w:p w:rsidR="00000000" w:rsidDel="00000000" w:rsidP="00000000" w:rsidRDefault="00000000" w:rsidRPr="00000000" w14:paraId="00000004">
      <w:pPr>
        <w:spacing w:after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Si no seleccionaste la opción de regenerar MACs durante el asistente de clonación:</w:t>
      </w:r>
    </w:p>
    <w:p w:rsidR="00000000" w:rsidDel="00000000" w:rsidP="00000000" w:rsidRDefault="00000000" w:rsidRPr="00000000" w14:paraId="00000005">
      <w:pPr>
        <w:spacing w:after="24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Con la VM apagada: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Configuración\Red\Adaptador\Avanzadas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lineRule="auto"/>
        <w:ind w:left="720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Hacé clic en el ícono de las flechas circulares junto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Dirección MAC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para generar una nueva dirección física virtual.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uoku0flw01rl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Cambiar el Nombre de Host (Hostname)</w:t>
      </w:r>
    </w:p>
    <w:p w:rsidR="00000000" w:rsidDel="00000000" w:rsidP="00000000" w:rsidRDefault="00000000" w:rsidRPr="00000000" w14:paraId="00000008">
      <w:pPr>
        <w:spacing w:after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Ambas máquinas no deben compartir el mismo nombre en la red:</w:t>
      </w:r>
    </w:p>
    <w:p w:rsidR="00000000" w:rsidDel="00000000" w:rsidP="00000000" w:rsidRDefault="00000000" w:rsidRPr="00000000" w14:paraId="00000009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# 1. Establecer el nuevo hostname (ej. db02)</w:t>
      </w:r>
    </w:p>
    <w:p w:rsidR="00000000" w:rsidDel="00000000" w:rsidP="00000000" w:rsidRDefault="00000000" w:rsidRPr="00000000" w14:paraId="0000000A">
      <w:pPr>
        <w:ind w:left="873.0708661417323" w:right="-633.4251968503929" w:firstLine="0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sudo hostnamectl set-hostname db02</w:t>
      </w:r>
    </w:p>
    <w:p w:rsidR="00000000" w:rsidDel="00000000" w:rsidP="00000000" w:rsidRDefault="00000000" w:rsidRPr="00000000" w14:paraId="0000000B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# 2. Actualizar el archivo /etc/hosts para reflejar el cambio</w:t>
      </w:r>
    </w:p>
    <w:p w:rsidR="00000000" w:rsidDel="00000000" w:rsidP="00000000" w:rsidRDefault="00000000" w:rsidRPr="00000000" w14:paraId="0000000D">
      <w:pPr>
        <w:ind w:left="873.0708661417323" w:right="-633.4251968503929" w:firstLine="0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sudo nano /etc/hosts</w:t>
      </w:r>
    </w:p>
    <w:p w:rsidR="00000000" w:rsidDel="00000000" w:rsidP="00000000" w:rsidRDefault="00000000" w:rsidRPr="00000000" w14:paraId="0000000E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Reemplazá el nombre antiguo por el nuevo en la línea local:</w:t>
      </w:r>
    </w:p>
    <w:p w:rsidR="00000000" w:rsidDel="00000000" w:rsidP="00000000" w:rsidRDefault="00000000" w:rsidRPr="00000000" w14:paraId="00000010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873.0708661417323" w:right="-633.4251968503929" w:firstLine="0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127.0.1.1   srv-mariadb-02</w:t>
      </w:r>
    </w:p>
    <w:p w:rsidR="00000000" w:rsidDel="00000000" w:rsidP="00000000" w:rsidRDefault="00000000" w:rsidRPr="00000000" w14:paraId="00000012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ug9fg4qy3fo0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Regenerar el Machine ID de Linux</w:t>
      </w:r>
    </w:p>
    <w:p w:rsidR="00000000" w:rsidDel="00000000" w:rsidP="00000000" w:rsidRDefault="00000000" w:rsidRPr="00000000" w14:paraId="00000014">
      <w:pPr>
        <w:spacing w:after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El archivo </w:t>
      </w:r>
      <w:r w:rsidDel="00000000" w:rsidR="00000000" w:rsidRPr="00000000">
        <w:rPr>
          <w:rFonts w:ascii="Calibri" w:cs="Calibri" w:eastAsia="Calibri" w:hAnsi="Calibri"/>
          <w:color w:val="188038"/>
          <w:sz w:val="36"/>
          <w:szCs w:val="36"/>
          <w:rtl w:val="0"/>
        </w:rPr>
        <w:t xml:space="preserve">machine-id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 es utilizado por servicios del sistema (como </w:t>
      </w:r>
      <w:r w:rsidDel="00000000" w:rsidR="00000000" w:rsidRPr="00000000">
        <w:rPr>
          <w:rFonts w:ascii="Calibri" w:cs="Calibri" w:eastAsia="Calibri" w:hAnsi="Calibri"/>
          <w:color w:val="188038"/>
          <w:sz w:val="36"/>
          <w:szCs w:val="36"/>
          <w:rtl w:val="0"/>
        </w:rPr>
        <w:t xml:space="preserve">systemd-networkd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, DHCP y logs) para identificar el equipo de forma única. Si dos VMs tienen el mismo ID, el servidor DHCP puede asignarles la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misma dirección IP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:</w:t>
      </w:r>
    </w:p>
    <w:p w:rsidR="00000000" w:rsidDel="00000000" w:rsidP="00000000" w:rsidRDefault="00000000" w:rsidRPr="00000000" w14:paraId="00000015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# 1. Vaciar los identificadores heredados</w:t>
      </w:r>
    </w:p>
    <w:p w:rsidR="00000000" w:rsidDel="00000000" w:rsidP="00000000" w:rsidRDefault="00000000" w:rsidRPr="00000000" w14:paraId="00000016">
      <w:pPr>
        <w:ind w:left="873.0708661417323" w:right="-633.4251968503929" w:firstLine="0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sudo truncate -s 0 /etc/machine-id</w:t>
      </w:r>
    </w:p>
    <w:p w:rsidR="00000000" w:rsidDel="00000000" w:rsidP="00000000" w:rsidRDefault="00000000" w:rsidRPr="00000000" w14:paraId="00000017">
      <w:pPr>
        <w:ind w:left="873.0708661417323" w:right="-633.4251968503929" w:firstLine="0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sudo rm /var/lib/dbus/machine-id</w:t>
      </w:r>
    </w:p>
    <w:p w:rsidR="00000000" w:rsidDel="00000000" w:rsidP="00000000" w:rsidRDefault="00000000" w:rsidRPr="00000000" w14:paraId="00000018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# 2. Generar uno nuevo</w:t>
      </w:r>
    </w:p>
    <w:p w:rsidR="00000000" w:rsidDel="00000000" w:rsidP="00000000" w:rsidRDefault="00000000" w:rsidRPr="00000000" w14:paraId="0000001B">
      <w:pPr>
        <w:ind w:left="873.0708661417323" w:right="-633.4251968503929" w:firstLine="0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sudo systemd-machine-id-setup</w:t>
      </w:r>
    </w:p>
    <w:p w:rsidR="00000000" w:rsidDel="00000000" w:rsidP="00000000" w:rsidRDefault="00000000" w:rsidRPr="00000000" w14:paraId="0000001C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# 3. Vincular con D-Bus</w:t>
      </w:r>
    </w:p>
    <w:p w:rsidR="00000000" w:rsidDel="00000000" w:rsidP="00000000" w:rsidRDefault="00000000" w:rsidRPr="00000000" w14:paraId="0000001E">
      <w:pPr>
        <w:ind w:left="873.0708661417323" w:right="-633.4251968503929" w:firstLine="0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sudo ln -s /etc/machine-id /var/lib/dbus/machine-id</w:t>
      </w:r>
    </w:p>
    <w:p w:rsidR="00000000" w:rsidDel="00000000" w:rsidP="00000000" w:rsidRDefault="00000000" w:rsidRPr="00000000" w14:paraId="0000001F">
      <w:pPr>
        <w:spacing w:after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99pcwr5aocg1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Regenerar Claves de SSH del Host</w:t>
      </w:r>
    </w:p>
    <w:p w:rsidR="00000000" w:rsidDel="00000000" w:rsidP="00000000" w:rsidRDefault="00000000" w:rsidRPr="00000000" w14:paraId="00000021">
      <w:pPr>
        <w:spacing w:after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Si la máquina tiene habilitado el servicio OpenSSH Server, ambas VMs compartirán las mismas claves criptográficas de host, lo que generará alertas de seguridad (</w:t>
      </w:r>
      <w:r w:rsidDel="00000000" w:rsidR="00000000" w:rsidRPr="00000000">
        <w:rPr>
          <w:rFonts w:ascii="Calibri" w:cs="Calibri" w:eastAsia="Calibri" w:hAnsi="Calibri"/>
          <w:color w:val="188038"/>
          <w:sz w:val="36"/>
          <w:szCs w:val="36"/>
          <w:rtl w:val="0"/>
        </w:rPr>
        <w:t xml:space="preserve">REMOTE HOST IDENTIFICATION HAS CHANGED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# 1. Eliminar claves antiguas del servidor SSH</w:t>
      </w:r>
    </w:p>
    <w:p w:rsidR="00000000" w:rsidDel="00000000" w:rsidP="00000000" w:rsidRDefault="00000000" w:rsidRPr="00000000" w14:paraId="00000024">
      <w:pPr>
        <w:ind w:left="873.0708661417323" w:right="-633.4251968503929" w:firstLine="0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sudo rm -f /etc/ssh/ssh_host_*</w:t>
      </w:r>
    </w:p>
    <w:p w:rsidR="00000000" w:rsidDel="00000000" w:rsidP="00000000" w:rsidRDefault="00000000" w:rsidRPr="00000000" w14:paraId="00000025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# 2. Regenerar nuevas claves</w:t>
      </w:r>
    </w:p>
    <w:p w:rsidR="00000000" w:rsidDel="00000000" w:rsidP="00000000" w:rsidRDefault="00000000" w:rsidRPr="00000000" w14:paraId="00000027">
      <w:pPr>
        <w:ind w:left="873.0708661417323" w:right="-633.4251968503929" w:firstLine="0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36"/>
          <w:szCs w:val="36"/>
          <w:rtl w:val="0"/>
        </w:rPr>
        <w:t xml:space="preserve">sudo dpkg-reconfigure openssh-server</w:t>
      </w:r>
    </w:p>
    <w:p w:rsidR="00000000" w:rsidDel="00000000" w:rsidP="00000000" w:rsidRDefault="00000000" w:rsidRPr="00000000" w14:paraId="00000028">
      <w:pPr>
        <w:ind w:left="873.0708661417323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873.0708661417323" w:right="-633.4251968503929" w:firstLine="0"/>
        <w:rPr>
          <w:rFonts w:ascii="Calibri" w:cs="Calibri" w:eastAsia="Calibri" w:hAnsi="Calibri"/>
          <w:i w:val="1"/>
          <w:i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# 3. Reiniciar el servicio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ind w:left="-566.9291338582677" w:right="-633.4251968503929" w:firstLine="0"/>
        <w:rPr>
          <w:rFonts w:ascii="Calibri" w:cs="Calibri" w:eastAsia="Calibri" w:hAnsi="Calibri"/>
          <w:b w:val="1"/>
          <w:bCs w:val="1"/>
          <w:color w:val="000000"/>
          <w:sz w:val="36"/>
          <w:szCs w:val="36"/>
        </w:rPr>
      </w:pPr>
      <w:bookmarkStart w:colFirst="0" w:colLast="0" w:name="_li7ephyqcfmp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rtl w:val="0"/>
        </w:rPr>
        <w:t xml:space="preserve">6. Reinicio Final y Verificación</w:t>
      </w:r>
    </w:p>
    <w:p w:rsidR="00000000" w:rsidDel="00000000" w:rsidP="00000000" w:rsidRDefault="00000000" w:rsidRPr="00000000" w14:paraId="0000002C">
      <w:pPr>
        <w:spacing w:after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Una vez aplicados los pasos anteriores, reiniciá la máquina para consolidar todos los servicios:</w:t>
      </w:r>
    </w:p>
    <w:p w:rsidR="00000000" w:rsidDel="00000000" w:rsidP="00000000" w:rsidRDefault="00000000" w:rsidRPr="00000000" w14:paraId="0000002D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sudo reboot</w:t>
      </w:r>
    </w:p>
    <w:p w:rsidR="00000000" w:rsidDel="00000000" w:rsidP="00000000" w:rsidRDefault="00000000" w:rsidRPr="00000000" w14:paraId="0000002F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Al volver a iniciar:</w:t>
      </w:r>
    </w:p>
    <w:p w:rsidR="00000000" w:rsidDel="00000000" w:rsidP="00000000" w:rsidRDefault="00000000" w:rsidRPr="00000000" w14:paraId="00000031">
      <w:pPr>
        <w:spacing w:after="240" w:lineRule="auto"/>
        <w:rPr>
          <w:rFonts w:ascii="Calibri" w:cs="Calibri" w:eastAsia="Calibri" w:hAnsi="Calibri"/>
          <w:color w:val="188038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Verificá la IP única asignada: </w:t>
      </w:r>
      <w:r w:rsidDel="00000000" w:rsidR="00000000" w:rsidRPr="00000000">
        <w:rPr>
          <w:rFonts w:ascii="Calibri" w:cs="Calibri" w:eastAsia="Calibri" w:hAnsi="Calibri"/>
          <w:color w:val="188038"/>
          <w:sz w:val="36"/>
          <w:szCs w:val="36"/>
          <w:rtl w:val="0"/>
        </w:rPr>
        <w:t xml:space="preserve">ip a</w:t>
      </w:r>
    </w:p>
    <w:p w:rsidR="00000000" w:rsidDel="00000000" w:rsidP="00000000" w:rsidRDefault="00000000" w:rsidRPr="00000000" w14:paraId="00000032">
      <w:pPr>
        <w:spacing w:after="240" w:lineRule="auto"/>
        <w:rPr>
          <w:rFonts w:ascii="Calibri" w:cs="Calibri" w:eastAsia="Calibri" w:hAnsi="Calibri"/>
          <w:color w:val="188038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0"/>
        </w:rPr>
        <w:t xml:space="preserve">Verificá el nombre de host: </w:t>
      </w:r>
      <w:r w:rsidDel="00000000" w:rsidR="00000000" w:rsidRPr="00000000">
        <w:rPr>
          <w:rFonts w:ascii="Calibri" w:cs="Calibri" w:eastAsia="Calibri" w:hAnsi="Calibri"/>
          <w:color w:val="188038"/>
          <w:sz w:val="36"/>
          <w:szCs w:val="36"/>
          <w:rtl w:val="0"/>
        </w:rPr>
        <w:t xml:space="preserve">hostname</w:t>
      </w:r>
    </w:p>
    <w:p w:rsidR="00000000" w:rsidDel="00000000" w:rsidP="00000000" w:rsidRDefault="00000000" w:rsidRPr="00000000" w14:paraId="00000033">
      <w:pPr>
        <w:ind w:left="-566.9291338582677" w:right="-633.4251968503929" w:firstLine="0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