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C91F9" w14:textId="15E72314" w:rsidR="007554F2" w:rsidRPr="008557AD" w:rsidRDefault="00F16043" w:rsidP="007B7197">
      <w:pPr>
        <w:jc w:val="center"/>
        <w:rPr>
          <w:b/>
          <w:bCs/>
          <w:sz w:val="144"/>
          <w:szCs w:val="144"/>
        </w:rPr>
      </w:pPr>
      <w:r>
        <w:rPr>
          <w:b/>
          <w:bCs/>
          <w:sz w:val="144"/>
          <w:szCs w:val="144"/>
        </w:rPr>
        <w:t>¡</w:t>
      </w:r>
      <w:r w:rsidRPr="00F16043">
        <w:rPr>
          <w:b/>
          <w:bCs/>
          <w:sz w:val="144"/>
          <w:szCs w:val="144"/>
          <w:u w:val="single"/>
        </w:rPr>
        <w:t>Vámonos</w:t>
      </w:r>
      <w:r>
        <w:rPr>
          <w:b/>
          <w:bCs/>
          <w:sz w:val="144"/>
          <w:szCs w:val="144"/>
        </w:rPr>
        <w:t xml:space="preserve"> Ahorrando!</w:t>
      </w:r>
    </w:p>
    <w:p w14:paraId="0192BBA0" w14:textId="77777777" w:rsidR="008557AD" w:rsidRDefault="008557AD" w:rsidP="007B7197">
      <w:pPr>
        <w:jc w:val="center"/>
        <w:rPr>
          <w:b/>
          <w:bCs/>
          <w:sz w:val="32"/>
          <w:szCs w:val="32"/>
        </w:rPr>
      </w:pPr>
    </w:p>
    <w:p w14:paraId="5CA6CE13" w14:textId="77777777" w:rsidR="008557AD" w:rsidRDefault="008557AD" w:rsidP="007B7197">
      <w:pPr>
        <w:jc w:val="center"/>
        <w:rPr>
          <w:b/>
          <w:bCs/>
          <w:sz w:val="32"/>
          <w:szCs w:val="32"/>
        </w:rPr>
      </w:pPr>
    </w:p>
    <w:p w14:paraId="5B87907F" w14:textId="77777777" w:rsidR="008557AD" w:rsidRDefault="008557AD" w:rsidP="007B7197">
      <w:pPr>
        <w:jc w:val="center"/>
        <w:rPr>
          <w:b/>
          <w:bCs/>
          <w:sz w:val="32"/>
          <w:szCs w:val="32"/>
        </w:rPr>
      </w:pPr>
    </w:p>
    <w:p w14:paraId="14DBAAC3" w14:textId="77777777" w:rsidR="008557AD" w:rsidRDefault="008557AD" w:rsidP="007B7197">
      <w:pPr>
        <w:jc w:val="center"/>
        <w:rPr>
          <w:b/>
          <w:bCs/>
          <w:sz w:val="32"/>
          <w:szCs w:val="32"/>
        </w:rPr>
      </w:pPr>
    </w:p>
    <w:p w14:paraId="15C36630" w14:textId="77777777" w:rsidR="008557AD" w:rsidRDefault="008557AD" w:rsidP="007B7197">
      <w:pPr>
        <w:jc w:val="center"/>
        <w:rPr>
          <w:b/>
          <w:bCs/>
          <w:sz w:val="32"/>
          <w:szCs w:val="32"/>
        </w:rPr>
      </w:pPr>
    </w:p>
    <w:p w14:paraId="5770D2E3" w14:textId="77777777" w:rsidR="008557AD" w:rsidRDefault="008557AD" w:rsidP="007B7197">
      <w:pPr>
        <w:jc w:val="center"/>
        <w:rPr>
          <w:b/>
          <w:bCs/>
          <w:sz w:val="32"/>
          <w:szCs w:val="32"/>
        </w:rPr>
      </w:pPr>
    </w:p>
    <w:p w14:paraId="1186C071" w14:textId="77777777" w:rsidR="008557AD" w:rsidRDefault="008557AD" w:rsidP="007B7197">
      <w:pPr>
        <w:jc w:val="center"/>
        <w:rPr>
          <w:b/>
          <w:bCs/>
          <w:sz w:val="32"/>
          <w:szCs w:val="32"/>
        </w:rPr>
      </w:pPr>
    </w:p>
    <w:p w14:paraId="59B72421" w14:textId="77777777" w:rsidR="008557AD" w:rsidRDefault="008557AD" w:rsidP="007B7197">
      <w:pPr>
        <w:jc w:val="center"/>
        <w:rPr>
          <w:b/>
          <w:bCs/>
          <w:sz w:val="32"/>
          <w:szCs w:val="32"/>
        </w:rPr>
      </w:pPr>
    </w:p>
    <w:p w14:paraId="163EA409" w14:textId="77777777" w:rsidR="008557AD" w:rsidRDefault="008557AD" w:rsidP="007B7197">
      <w:pPr>
        <w:jc w:val="center"/>
        <w:rPr>
          <w:b/>
          <w:bCs/>
          <w:sz w:val="32"/>
          <w:szCs w:val="32"/>
        </w:rPr>
      </w:pPr>
    </w:p>
    <w:p w14:paraId="1AA72A86" w14:textId="77777777" w:rsidR="008557AD" w:rsidRDefault="008557AD" w:rsidP="007B7197">
      <w:pPr>
        <w:jc w:val="center"/>
        <w:rPr>
          <w:b/>
          <w:bCs/>
          <w:sz w:val="32"/>
          <w:szCs w:val="32"/>
        </w:rPr>
      </w:pPr>
    </w:p>
    <w:p w14:paraId="3BD35222" w14:textId="02278F35" w:rsidR="008557AD" w:rsidRPr="008557AD" w:rsidRDefault="008557AD" w:rsidP="008557AD">
      <w:pPr>
        <w:jc w:val="right"/>
      </w:pPr>
      <w:r w:rsidRPr="008557AD">
        <w:t xml:space="preserve">CFGS DAW </w:t>
      </w:r>
    </w:p>
    <w:p w14:paraId="434B48DF" w14:textId="6E4AE40D" w:rsidR="008557AD" w:rsidRPr="008557AD" w:rsidRDefault="00D47DDF" w:rsidP="008557AD">
      <w:pPr>
        <w:jc w:val="right"/>
      </w:pPr>
      <w:r>
        <w:t>CURSO 2024</w:t>
      </w:r>
      <w:r w:rsidR="006C452C">
        <w:t>/2025</w:t>
      </w:r>
    </w:p>
    <w:p w14:paraId="745E00DF" w14:textId="77777777" w:rsidR="00F16043" w:rsidRDefault="00F16043" w:rsidP="00F16043">
      <w:pPr>
        <w:jc w:val="right"/>
      </w:pPr>
      <w:r>
        <w:t>Nombres:</w:t>
      </w:r>
    </w:p>
    <w:p w14:paraId="224B6752" w14:textId="668ED6CE" w:rsidR="00F16043" w:rsidRDefault="00F16043" w:rsidP="00F16043">
      <w:pPr>
        <w:pStyle w:val="Prrafodelista"/>
        <w:numPr>
          <w:ilvl w:val="0"/>
          <w:numId w:val="11"/>
        </w:numPr>
        <w:jc w:val="right"/>
      </w:pPr>
      <w:r>
        <w:t>Pablo Castro Morato</w:t>
      </w:r>
      <w:r>
        <w:br/>
        <w:t>-  Gonzalo Campos Vicente</w:t>
      </w:r>
    </w:p>
    <w:p w14:paraId="7BED3224" w14:textId="4979D4E1" w:rsidR="008557AD" w:rsidRPr="008557AD" w:rsidRDefault="00F16043" w:rsidP="00F16043">
      <w:pPr>
        <w:pStyle w:val="Prrafodelista"/>
        <w:numPr>
          <w:ilvl w:val="0"/>
          <w:numId w:val="11"/>
        </w:numPr>
        <w:jc w:val="right"/>
      </w:pPr>
      <w:r>
        <w:t xml:space="preserve">Hugo Blanco Cuadrado </w:t>
      </w:r>
      <w:r w:rsidR="008557AD" w:rsidRPr="008557AD">
        <w:t xml:space="preserve"> </w:t>
      </w:r>
    </w:p>
    <w:p w14:paraId="1C43A76A" w14:textId="5F2E276F" w:rsidR="008557AD" w:rsidRPr="008557AD" w:rsidRDefault="008557AD" w:rsidP="008557AD">
      <w:pPr>
        <w:jc w:val="right"/>
      </w:pPr>
      <w:r w:rsidRPr="008557AD">
        <w:t>COLEGIO CALASANZ SALAMANCA</w:t>
      </w:r>
    </w:p>
    <w:p w14:paraId="7E741F78" w14:textId="47E84431" w:rsidR="008557AD" w:rsidRDefault="008557AD">
      <w:pPr>
        <w:rPr>
          <w:b/>
          <w:bCs/>
          <w:sz w:val="32"/>
          <w:szCs w:val="32"/>
        </w:rPr>
      </w:pPr>
      <w:r>
        <w:rPr>
          <w:b/>
          <w:bCs/>
          <w:sz w:val="32"/>
          <w:szCs w:val="32"/>
        </w:rPr>
        <w:br w:type="page"/>
      </w:r>
    </w:p>
    <w:p w14:paraId="348CE08C" w14:textId="7F5D1634" w:rsidR="008557AD" w:rsidRPr="00DA33E8" w:rsidRDefault="008557AD" w:rsidP="007B7197">
      <w:pPr>
        <w:jc w:val="center"/>
        <w:rPr>
          <w:b/>
          <w:bCs/>
          <w:sz w:val="32"/>
          <w:szCs w:val="32"/>
        </w:rPr>
      </w:pPr>
      <w:r>
        <w:rPr>
          <w:b/>
          <w:bCs/>
          <w:sz w:val="32"/>
          <w:szCs w:val="32"/>
        </w:rPr>
        <w:lastRenderedPageBreak/>
        <w:t>Índice</w:t>
      </w:r>
    </w:p>
    <w:p w14:paraId="4A260234" w14:textId="6B719321" w:rsidR="008557AD" w:rsidRDefault="008557AD" w:rsidP="63C53EFC">
      <w:pPr>
        <w:pStyle w:val="TDC1"/>
        <w:tabs>
          <w:tab w:val="left" w:pos="435"/>
          <w:tab w:val="right" w:leader="dot" w:pos="8490"/>
        </w:tabs>
        <w:rPr>
          <w:rFonts w:eastAsiaTheme="minorEastAsia"/>
          <w:noProof/>
          <w:kern w:val="2"/>
          <w:lang w:eastAsia="es-ES"/>
          <w14:ligatures w14:val="standardContextual"/>
        </w:rPr>
      </w:pPr>
      <w:r>
        <w:fldChar w:fldCharType="begin"/>
      </w:r>
      <w:r w:rsidR="00915451">
        <w:instrText>TOC \o "1-6" \h \z \u</w:instrText>
      </w:r>
      <w:r>
        <w:fldChar w:fldCharType="separate"/>
      </w:r>
      <w:hyperlink w:anchor="_Toc1692939057">
        <w:r w:rsidR="63C53EFC" w:rsidRPr="63C53EFC">
          <w:rPr>
            <w:rStyle w:val="Hipervnculo"/>
          </w:rPr>
          <w:t>1.</w:t>
        </w:r>
        <w:r w:rsidR="00915451">
          <w:tab/>
        </w:r>
        <w:r w:rsidR="63C53EFC" w:rsidRPr="63C53EFC">
          <w:rPr>
            <w:rStyle w:val="Hipervnculo"/>
          </w:rPr>
          <w:t>Introducción</w:t>
        </w:r>
        <w:r w:rsidR="00915451">
          <w:tab/>
        </w:r>
        <w:r w:rsidR="00915451">
          <w:fldChar w:fldCharType="begin"/>
        </w:r>
        <w:r w:rsidR="00915451">
          <w:instrText>PAGEREF _Toc1692939057 \h</w:instrText>
        </w:r>
        <w:r w:rsidR="00915451">
          <w:fldChar w:fldCharType="separate"/>
        </w:r>
        <w:r w:rsidR="63C53EFC" w:rsidRPr="63C53EFC">
          <w:rPr>
            <w:rStyle w:val="Hipervnculo"/>
          </w:rPr>
          <w:t>2</w:t>
        </w:r>
        <w:r w:rsidR="00915451">
          <w:fldChar w:fldCharType="end"/>
        </w:r>
      </w:hyperlink>
    </w:p>
    <w:p w14:paraId="2F2F65ED" w14:textId="1342020E" w:rsidR="008557AD" w:rsidRDefault="00BF6D97" w:rsidP="63C53EFC">
      <w:pPr>
        <w:pStyle w:val="TDC1"/>
        <w:tabs>
          <w:tab w:val="left" w:pos="435"/>
          <w:tab w:val="right" w:leader="dot" w:pos="8490"/>
        </w:tabs>
        <w:rPr>
          <w:rFonts w:eastAsiaTheme="minorEastAsia"/>
          <w:noProof/>
          <w:kern w:val="2"/>
          <w:lang w:eastAsia="es-ES"/>
          <w14:ligatures w14:val="standardContextual"/>
        </w:rPr>
      </w:pPr>
      <w:hyperlink w:anchor="_Toc1804015182">
        <w:r w:rsidR="63C53EFC" w:rsidRPr="63C53EFC">
          <w:rPr>
            <w:rStyle w:val="Hipervnculo"/>
          </w:rPr>
          <w:t>2.</w:t>
        </w:r>
        <w:r w:rsidR="008557AD">
          <w:tab/>
        </w:r>
        <w:r w:rsidR="63C53EFC" w:rsidRPr="63C53EFC">
          <w:rPr>
            <w:rStyle w:val="Hipervnculo"/>
          </w:rPr>
          <w:t>Descripción de la aplicación.</w:t>
        </w:r>
        <w:r w:rsidR="008557AD">
          <w:tab/>
        </w:r>
        <w:r w:rsidR="008557AD">
          <w:fldChar w:fldCharType="begin"/>
        </w:r>
        <w:r w:rsidR="008557AD">
          <w:instrText>PAGEREF _Toc1804015182 \h</w:instrText>
        </w:r>
        <w:r w:rsidR="008557AD">
          <w:fldChar w:fldCharType="separate"/>
        </w:r>
        <w:r w:rsidR="63C53EFC" w:rsidRPr="63C53EFC">
          <w:rPr>
            <w:rStyle w:val="Hipervnculo"/>
          </w:rPr>
          <w:t>3</w:t>
        </w:r>
        <w:r w:rsidR="008557AD">
          <w:fldChar w:fldCharType="end"/>
        </w:r>
      </w:hyperlink>
    </w:p>
    <w:p w14:paraId="4865F131" w14:textId="1DDED866" w:rsidR="008557AD" w:rsidRDefault="00BF6D97" w:rsidP="63C53EFC">
      <w:pPr>
        <w:pStyle w:val="TDC1"/>
        <w:tabs>
          <w:tab w:val="left" w:pos="435"/>
          <w:tab w:val="right" w:leader="dot" w:pos="8490"/>
        </w:tabs>
        <w:rPr>
          <w:rFonts w:eastAsiaTheme="minorEastAsia"/>
          <w:noProof/>
          <w:kern w:val="2"/>
          <w:lang w:eastAsia="es-ES"/>
          <w14:ligatures w14:val="standardContextual"/>
        </w:rPr>
      </w:pPr>
      <w:hyperlink w:anchor="_Toc2082966567">
        <w:r w:rsidR="63C53EFC" w:rsidRPr="63C53EFC">
          <w:rPr>
            <w:rStyle w:val="Hipervnculo"/>
          </w:rPr>
          <w:t>3.</w:t>
        </w:r>
        <w:r w:rsidR="008557AD">
          <w:tab/>
        </w:r>
        <w:r w:rsidR="63C53EFC" w:rsidRPr="63C53EFC">
          <w:rPr>
            <w:rStyle w:val="Hipervnculo"/>
          </w:rPr>
          <w:t>Plan de empresa</w:t>
        </w:r>
        <w:r w:rsidR="008557AD">
          <w:tab/>
        </w:r>
        <w:r w:rsidR="008557AD">
          <w:fldChar w:fldCharType="begin"/>
        </w:r>
        <w:r w:rsidR="008557AD">
          <w:instrText>PAGEREF _Toc2082966567 \h</w:instrText>
        </w:r>
        <w:r w:rsidR="008557AD">
          <w:fldChar w:fldCharType="separate"/>
        </w:r>
        <w:r w:rsidR="63C53EFC" w:rsidRPr="63C53EFC">
          <w:rPr>
            <w:rStyle w:val="Hipervnculo"/>
          </w:rPr>
          <w:t>3</w:t>
        </w:r>
        <w:r w:rsidR="008557AD">
          <w:fldChar w:fldCharType="end"/>
        </w:r>
      </w:hyperlink>
    </w:p>
    <w:p w14:paraId="09E2B235" w14:textId="31E2EEF4" w:rsidR="008557AD" w:rsidRDefault="00BF6D97" w:rsidP="63C53EFC">
      <w:pPr>
        <w:pStyle w:val="TDC1"/>
        <w:tabs>
          <w:tab w:val="left" w:pos="435"/>
          <w:tab w:val="right" w:leader="dot" w:pos="8490"/>
        </w:tabs>
        <w:rPr>
          <w:rFonts w:eastAsiaTheme="minorEastAsia"/>
          <w:noProof/>
          <w:kern w:val="2"/>
          <w:lang w:eastAsia="es-ES"/>
          <w14:ligatures w14:val="standardContextual"/>
        </w:rPr>
      </w:pPr>
      <w:hyperlink w:anchor="_Toc125002693">
        <w:r w:rsidR="63C53EFC" w:rsidRPr="63C53EFC">
          <w:rPr>
            <w:rStyle w:val="Hipervnculo"/>
          </w:rPr>
          <w:t>4.</w:t>
        </w:r>
        <w:r w:rsidR="008557AD">
          <w:tab/>
        </w:r>
        <w:r w:rsidR="63C53EFC" w:rsidRPr="63C53EFC">
          <w:rPr>
            <w:rStyle w:val="Hipervnculo"/>
          </w:rPr>
          <w:t>Tecnologías escogidas y justificación</w:t>
        </w:r>
        <w:r w:rsidR="008557AD">
          <w:tab/>
        </w:r>
        <w:r w:rsidR="008557AD">
          <w:fldChar w:fldCharType="begin"/>
        </w:r>
        <w:r w:rsidR="008557AD">
          <w:instrText>PAGEREF _Toc125002693 \h</w:instrText>
        </w:r>
        <w:r w:rsidR="008557AD">
          <w:fldChar w:fldCharType="separate"/>
        </w:r>
        <w:r w:rsidR="63C53EFC" w:rsidRPr="63C53EFC">
          <w:rPr>
            <w:rStyle w:val="Hipervnculo"/>
          </w:rPr>
          <w:t>3</w:t>
        </w:r>
        <w:r w:rsidR="008557AD">
          <w:fldChar w:fldCharType="end"/>
        </w:r>
      </w:hyperlink>
    </w:p>
    <w:p w14:paraId="58DB40B8" w14:textId="327E8DB4" w:rsidR="008557AD" w:rsidRDefault="00BF6D97" w:rsidP="63C53EFC">
      <w:pPr>
        <w:pStyle w:val="TDC1"/>
        <w:tabs>
          <w:tab w:val="left" w:pos="435"/>
          <w:tab w:val="right" w:leader="dot" w:pos="8490"/>
        </w:tabs>
        <w:rPr>
          <w:rFonts w:eastAsiaTheme="minorEastAsia"/>
          <w:noProof/>
          <w:kern w:val="2"/>
          <w:lang w:eastAsia="es-ES"/>
          <w14:ligatures w14:val="standardContextual"/>
        </w:rPr>
      </w:pPr>
      <w:hyperlink w:anchor="_Toc1708989672">
        <w:r w:rsidR="63C53EFC" w:rsidRPr="63C53EFC">
          <w:rPr>
            <w:rStyle w:val="Hipervnculo"/>
          </w:rPr>
          <w:t>5.</w:t>
        </w:r>
        <w:r w:rsidR="008557AD">
          <w:tab/>
        </w:r>
        <w:r w:rsidR="63C53EFC" w:rsidRPr="63C53EFC">
          <w:rPr>
            <w:rStyle w:val="Hipervnculo"/>
          </w:rPr>
          <w:t>Diseño de la aplicación</w:t>
        </w:r>
        <w:r w:rsidR="008557AD">
          <w:tab/>
        </w:r>
        <w:r w:rsidR="008557AD">
          <w:fldChar w:fldCharType="begin"/>
        </w:r>
        <w:r w:rsidR="008557AD">
          <w:instrText>PAGEREF _Toc1708989672 \h</w:instrText>
        </w:r>
        <w:r w:rsidR="008557AD">
          <w:fldChar w:fldCharType="separate"/>
        </w:r>
        <w:r w:rsidR="63C53EFC" w:rsidRPr="63C53EFC">
          <w:rPr>
            <w:rStyle w:val="Hipervnculo"/>
          </w:rPr>
          <w:t>3</w:t>
        </w:r>
        <w:r w:rsidR="008557AD">
          <w:fldChar w:fldCharType="end"/>
        </w:r>
      </w:hyperlink>
    </w:p>
    <w:p w14:paraId="6E4EA5C9" w14:textId="626433CD" w:rsidR="008557AD" w:rsidRDefault="00BF6D97" w:rsidP="63C53EFC">
      <w:pPr>
        <w:pStyle w:val="TDC2"/>
        <w:tabs>
          <w:tab w:val="left" w:pos="660"/>
          <w:tab w:val="right" w:leader="dot" w:pos="8490"/>
        </w:tabs>
        <w:rPr>
          <w:rFonts w:eastAsiaTheme="minorEastAsia"/>
          <w:noProof/>
          <w:kern w:val="2"/>
          <w:lang w:eastAsia="es-ES"/>
          <w14:ligatures w14:val="standardContextual"/>
        </w:rPr>
      </w:pPr>
      <w:hyperlink w:anchor="_Toc392223112">
        <w:r w:rsidR="63C53EFC" w:rsidRPr="63C53EFC">
          <w:rPr>
            <w:rStyle w:val="Hipervnculo"/>
          </w:rPr>
          <w:t>5.1.</w:t>
        </w:r>
        <w:r w:rsidR="008557AD">
          <w:tab/>
        </w:r>
        <w:r w:rsidR="63C53EFC" w:rsidRPr="63C53EFC">
          <w:rPr>
            <w:rStyle w:val="Hipervnculo"/>
          </w:rPr>
          <w:t>Diagramas y definición de casos de uso</w:t>
        </w:r>
        <w:r w:rsidR="008557AD">
          <w:tab/>
        </w:r>
        <w:r w:rsidR="008557AD">
          <w:fldChar w:fldCharType="begin"/>
        </w:r>
        <w:r w:rsidR="008557AD">
          <w:instrText>PAGEREF _Toc392223112 \h</w:instrText>
        </w:r>
        <w:r w:rsidR="008557AD">
          <w:fldChar w:fldCharType="separate"/>
        </w:r>
        <w:r w:rsidR="63C53EFC" w:rsidRPr="63C53EFC">
          <w:rPr>
            <w:rStyle w:val="Hipervnculo"/>
          </w:rPr>
          <w:t>3</w:t>
        </w:r>
        <w:r w:rsidR="008557AD">
          <w:fldChar w:fldCharType="end"/>
        </w:r>
      </w:hyperlink>
    </w:p>
    <w:p w14:paraId="5A3B1325" w14:textId="03416ECB" w:rsidR="008557AD" w:rsidRDefault="00BF6D97" w:rsidP="63C53EFC">
      <w:pPr>
        <w:pStyle w:val="TDC2"/>
        <w:tabs>
          <w:tab w:val="left" w:pos="660"/>
          <w:tab w:val="right" w:leader="dot" w:pos="8490"/>
        </w:tabs>
        <w:rPr>
          <w:rFonts w:eastAsiaTheme="minorEastAsia"/>
          <w:noProof/>
          <w:kern w:val="2"/>
          <w:lang w:eastAsia="es-ES"/>
          <w14:ligatures w14:val="standardContextual"/>
        </w:rPr>
      </w:pPr>
      <w:hyperlink w:anchor="_Toc1677372707">
        <w:r w:rsidR="63C53EFC" w:rsidRPr="63C53EFC">
          <w:rPr>
            <w:rStyle w:val="Hipervnculo"/>
          </w:rPr>
          <w:t>5.2.</w:t>
        </w:r>
        <w:r w:rsidR="008557AD">
          <w:tab/>
        </w:r>
        <w:r w:rsidR="63C53EFC" w:rsidRPr="63C53EFC">
          <w:rPr>
            <w:rStyle w:val="Hipervnculo"/>
          </w:rPr>
          <w:t>Diagramas de clase</w:t>
        </w:r>
        <w:r w:rsidR="008557AD">
          <w:tab/>
        </w:r>
        <w:r w:rsidR="008557AD">
          <w:fldChar w:fldCharType="begin"/>
        </w:r>
        <w:r w:rsidR="008557AD">
          <w:instrText>PAGEREF _Toc1677372707 \h</w:instrText>
        </w:r>
        <w:r w:rsidR="008557AD">
          <w:fldChar w:fldCharType="separate"/>
        </w:r>
        <w:r w:rsidR="63C53EFC" w:rsidRPr="63C53EFC">
          <w:rPr>
            <w:rStyle w:val="Hipervnculo"/>
          </w:rPr>
          <w:t>3</w:t>
        </w:r>
        <w:r w:rsidR="008557AD">
          <w:fldChar w:fldCharType="end"/>
        </w:r>
      </w:hyperlink>
    </w:p>
    <w:p w14:paraId="275A477D" w14:textId="34C01C60" w:rsidR="008557AD" w:rsidRDefault="00BF6D97" w:rsidP="63C53EFC">
      <w:pPr>
        <w:pStyle w:val="TDC2"/>
        <w:tabs>
          <w:tab w:val="left" w:pos="660"/>
          <w:tab w:val="right" w:leader="dot" w:pos="8490"/>
        </w:tabs>
        <w:rPr>
          <w:rFonts w:eastAsiaTheme="minorEastAsia"/>
          <w:noProof/>
          <w:kern w:val="2"/>
          <w:lang w:eastAsia="es-ES"/>
          <w14:ligatures w14:val="standardContextual"/>
        </w:rPr>
      </w:pPr>
      <w:hyperlink w:anchor="_Toc1288488794">
        <w:r w:rsidR="63C53EFC" w:rsidRPr="63C53EFC">
          <w:rPr>
            <w:rStyle w:val="Hipervnculo"/>
          </w:rPr>
          <w:t>5.3.</w:t>
        </w:r>
        <w:r w:rsidR="008557AD">
          <w:tab/>
        </w:r>
        <w:r w:rsidR="63C53EFC" w:rsidRPr="63C53EFC">
          <w:rPr>
            <w:rStyle w:val="Hipervnculo"/>
          </w:rPr>
          <w:t>Modelo entidad relación</w:t>
        </w:r>
        <w:r w:rsidR="008557AD">
          <w:tab/>
        </w:r>
        <w:r w:rsidR="008557AD">
          <w:fldChar w:fldCharType="begin"/>
        </w:r>
        <w:r w:rsidR="008557AD">
          <w:instrText>PAGEREF _Toc1288488794 \h</w:instrText>
        </w:r>
        <w:r w:rsidR="008557AD">
          <w:fldChar w:fldCharType="separate"/>
        </w:r>
        <w:r w:rsidR="63C53EFC" w:rsidRPr="63C53EFC">
          <w:rPr>
            <w:rStyle w:val="Hipervnculo"/>
          </w:rPr>
          <w:t>3</w:t>
        </w:r>
        <w:r w:rsidR="008557AD">
          <w:fldChar w:fldCharType="end"/>
        </w:r>
      </w:hyperlink>
    </w:p>
    <w:p w14:paraId="4D75401B" w14:textId="0B8D65D5" w:rsidR="008557AD" w:rsidRDefault="00BF6D97" w:rsidP="63C53EFC">
      <w:pPr>
        <w:pStyle w:val="TDC1"/>
        <w:tabs>
          <w:tab w:val="left" w:pos="435"/>
          <w:tab w:val="right" w:leader="dot" w:pos="8490"/>
        </w:tabs>
        <w:rPr>
          <w:rFonts w:eastAsiaTheme="minorEastAsia"/>
          <w:noProof/>
          <w:kern w:val="2"/>
          <w:lang w:eastAsia="es-ES"/>
          <w14:ligatures w14:val="standardContextual"/>
        </w:rPr>
      </w:pPr>
      <w:hyperlink w:anchor="_Toc743674766">
        <w:r w:rsidR="63C53EFC" w:rsidRPr="63C53EFC">
          <w:rPr>
            <w:rStyle w:val="Hipervnculo"/>
          </w:rPr>
          <w:t>6.</w:t>
        </w:r>
        <w:r w:rsidR="008557AD">
          <w:tab/>
        </w:r>
        <w:r w:rsidR="63C53EFC" w:rsidRPr="63C53EFC">
          <w:rPr>
            <w:rStyle w:val="Hipervnculo"/>
          </w:rPr>
          <w:t>Arquitectura de la aplicación</w:t>
        </w:r>
        <w:r w:rsidR="008557AD">
          <w:tab/>
        </w:r>
        <w:r w:rsidR="008557AD">
          <w:fldChar w:fldCharType="begin"/>
        </w:r>
        <w:r w:rsidR="008557AD">
          <w:instrText>PAGEREF _Toc743674766 \h</w:instrText>
        </w:r>
        <w:r w:rsidR="008557AD">
          <w:fldChar w:fldCharType="separate"/>
        </w:r>
        <w:r w:rsidR="63C53EFC" w:rsidRPr="63C53EFC">
          <w:rPr>
            <w:rStyle w:val="Hipervnculo"/>
          </w:rPr>
          <w:t>3</w:t>
        </w:r>
        <w:r w:rsidR="008557AD">
          <w:fldChar w:fldCharType="end"/>
        </w:r>
      </w:hyperlink>
    </w:p>
    <w:p w14:paraId="26292068" w14:textId="6773718F" w:rsidR="008557AD" w:rsidRDefault="00BF6D97" w:rsidP="63C53EFC">
      <w:pPr>
        <w:pStyle w:val="TDC2"/>
        <w:tabs>
          <w:tab w:val="left" w:pos="660"/>
          <w:tab w:val="right" w:leader="dot" w:pos="8490"/>
        </w:tabs>
        <w:rPr>
          <w:rFonts w:eastAsiaTheme="minorEastAsia"/>
          <w:noProof/>
          <w:kern w:val="2"/>
          <w:lang w:eastAsia="es-ES"/>
          <w14:ligatures w14:val="standardContextual"/>
        </w:rPr>
      </w:pPr>
      <w:hyperlink w:anchor="_Toc868295700">
        <w:r w:rsidR="63C53EFC" w:rsidRPr="63C53EFC">
          <w:rPr>
            <w:rStyle w:val="Hipervnculo"/>
          </w:rPr>
          <w:t>6.1.</w:t>
        </w:r>
        <w:r w:rsidR="008557AD">
          <w:tab/>
        </w:r>
        <w:r w:rsidR="63C53EFC" w:rsidRPr="63C53EFC">
          <w:rPr>
            <w:rStyle w:val="Hipervnculo"/>
          </w:rPr>
          <w:t>Estructura del proyecto</w:t>
        </w:r>
        <w:r w:rsidR="008557AD">
          <w:tab/>
        </w:r>
        <w:r w:rsidR="008557AD">
          <w:fldChar w:fldCharType="begin"/>
        </w:r>
        <w:r w:rsidR="008557AD">
          <w:instrText>PAGEREF _Toc868295700 \h</w:instrText>
        </w:r>
        <w:r w:rsidR="008557AD">
          <w:fldChar w:fldCharType="separate"/>
        </w:r>
        <w:r w:rsidR="63C53EFC" w:rsidRPr="63C53EFC">
          <w:rPr>
            <w:rStyle w:val="Hipervnculo"/>
          </w:rPr>
          <w:t>4</w:t>
        </w:r>
        <w:r w:rsidR="008557AD">
          <w:fldChar w:fldCharType="end"/>
        </w:r>
      </w:hyperlink>
    </w:p>
    <w:p w14:paraId="12CCEC08" w14:textId="3CFFFDC5" w:rsidR="008557AD" w:rsidRDefault="00BF6D97" w:rsidP="63C53EFC">
      <w:pPr>
        <w:pStyle w:val="TDC2"/>
        <w:tabs>
          <w:tab w:val="left" w:pos="660"/>
          <w:tab w:val="right" w:leader="dot" w:pos="8490"/>
        </w:tabs>
        <w:rPr>
          <w:rFonts w:eastAsiaTheme="minorEastAsia"/>
          <w:noProof/>
          <w:kern w:val="2"/>
          <w:lang w:eastAsia="es-ES"/>
          <w14:ligatures w14:val="standardContextual"/>
        </w:rPr>
      </w:pPr>
      <w:hyperlink w:anchor="_Toc1371776852">
        <w:r w:rsidR="63C53EFC" w:rsidRPr="63C53EFC">
          <w:rPr>
            <w:rStyle w:val="Hipervnculo"/>
          </w:rPr>
          <w:t>6.2.</w:t>
        </w:r>
        <w:r w:rsidR="008557AD">
          <w:tab/>
        </w:r>
        <w:r w:rsidR="63C53EFC" w:rsidRPr="63C53EFC">
          <w:rPr>
            <w:rStyle w:val="Hipervnculo"/>
          </w:rPr>
          <w:t>Librerías externas utilizadas</w:t>
        </w:r>
        <w:r w:rsidR="008557AD">
          <w:tab/>
        </w:r>
        <w:r w:rsidR="008557AD">
          <w:fldChar w:fldCharType="begin"/>
        </w:r>
        <w:r w:rsidR="008557AD">
          <w:instrText>PAGEREF _Toc1371776852 \h</w:instrText>
        </w:r>
        <w:r w:rsidR="008557AD">
          <w:fldChar w:fldCharType="separate"/>
        </w:r>
        <w:r w:rsidR="63C53EFC" w:rsidRPr="63C53EFC">
          <w:rPr>
            <w:rStyle w:val="Hipervnculo"/>
          </w:rPr>
          <w:t>4</w:t>
        </w:r>
        <w:r w:rsidR="008557AD">
          <w:fldChar w:fldCharType="end"/>
        </w:r>
      </w:hyperlink>
    </w:p>
    <w:p w14:paraId="5A87B5DD" w14:textId="1319BB79" w:rsidR="008557AD" w:rsidRDefault="00BF6D97" w:rsidP="63C53EFC">
      <w:pPr>
        <w:pStyle w:val="TDC1"/>
        <w:tabs>
          <w:tab w:val="left" w:pos="435"/>
          <w:tab w:val="right" w:leader="dot" w:pos="8490"/>
        </w:tabs>
        <w:rPr>
          <w:rFonts w:eastAsiaTheme="minorEastAsia"/>
          <w:noProof/>
          <w:kern w:val="2"/>
          <w:lang w:eastAsia="es-ES"/>
          <w14:ligatures w14:val="standardContextual"/>
        </w:rPr>
      </w:pPr>
      <w:hyperlink w:anchor="_Toc1064151562">
        <w:r w:rsidR="63C53EFC" w:rsidRPr="63C53EFC">
          <w:rPr>
            <w:rStyle w:val="Hipervnculo"/>
          </w:rPr>
          <w:t>7.</w:t>
        </w:r>
        <w:r w:rsidR="008557AD">
          <w:tab/>
        </w:r>
        <w:r w:rsidR="63C53EFC" w:rsidRPr="63C53EFC">
          <w:rPr>
            <w:rStyle w:val="Hipervnculo"/>
          </w:rPr>
          <w:t>Manual de despliegue</w:t>
        </w:r>
        <w:r w:rsidR="008557AD">
          <w:tab/>
        </w:r>
        <w:r w:rsidR="008557AD">
          <w:fldChar w:fldCharType="begin"/>
        </w:r>
        <w:r w:rsidR="008557AD">
          <w:instrText>PAGEREF _Toc1064151562 \h</w:instrText>
        </w:r>
        <w:r w:rsidR="008557AD">
          <w:fldChar w:fldCharType="separate"/>
        </w:r>
        <w:r w:rsidR="63C53EFC" w:rsidRPr="63C53EFC">
          <w:rPr>
            <w:rStyle w:val="Hipervnculo"/>
          </w:rPr>
          <w:t>4</w:t>
        </w:r>
        <w:r w:rsidR="008557AD">
          <w:fldChar w:fldCharType="end"/>
        </w:r>
      </w:hyperlink>
      <w:r w:rsidR="008557AD">
        <w:fldChar w:fldCharType="end"/>
      </w:r>
    </w:p>
    <w:p w14:paraId="30DCE0ED" w14:textId="1DD6F165" w:rsidR="001A61E9" w:rsidRPr="00DA33E8" w:rsidRDefault="00915451">
      <w:r>
        <w:br w:type="page"/>
      </w:r>
    </w:p>
    <w:p w14:paraId="352A8824" w14:textId="250D0037" w:rsidR="00376AE8" w:rsidRDefault="00376AE8" w:rsidP="00447B49">
      <w:pPr>
        <w:pStyle w:val="Ttulo1"/>
      </w:pPr>
      <w:bookmarkStart w:id="0" w:name="_Toc1692939057"/>
      <w:r>
        <w:lastRenderedPageBreak/>
        <w:t>Introducción</w:t>
      </w:r>
      <w:bookmarkEnd w:id="0"/>
      <w:r>
        <w:t xml:space="preserve"> </w:t>
      </w:r>
    </w:p>
    <w:p w14:paraId="2D47D61E" w14:textId="32DD8906" w:rsidR="008557AD" w:rsidRDefault="00F16043" w:rsidP="008557AD">
      <w:r>
        <w:t xml:space="preserve">Aplicación de Ahorro en la cual intentamos que sea una experiencia interactiva donde los usuarios pueden </w:t>
      </w:r>
      <w:r w:rsidR="00ED48D3">
        <w:t>registrar y visualizar transacciones diarias en un calendario, y tener el acceso de diferentes secciones en la barra de navegación</w:t>
      </w:r>
      <w:r w:rsidR="006F47BD">
        <w:t xml:space="preserve">, incluyendo estadísticas de ahorro, opciones para configurar y modificar categorías de gasto, y la posibilidad de establecer objetivos financieros semanales o mensuales. </w:t>
      </w:r>
      <w:r w:rsidR="00ED48D3">
        <w:t xml:space="preserve"> </w:t>
      </w:r>
      <w:r w:rsidR="00B17748">
        <w:br/>
        <w:t xml:space="preserve">Creemos </w:t>
      </w:r>
      <w:r w:rsidR="006F47BD">
        <w:t>que,</w:t>
      </w:r>
      <w:r w:rsidR="00B17748">
        <w:t xml:space="preserve"> en la sociedad actual, el ahorro y la buena administración de los recursos económicos son cada vez mas importantes, pero a muchas personas se encuentran con dificultad para hacer el seguimiento de sus gastos e ingresos. Con el objetico de gestionar esta necesidad nuestra aplicación ¡</w:t>
      </w:r>
      <w:proofErr w:type="spellStart"/>
      <w:proofErr w:type="gramStart"/>
      <w:r w:rsidR="00B17748">
        <w:t>Vámonos,ahorrando</w:t>
      </w:r>
      <w:proofErr w:type="spellEnd"/>
      <w:proofErr w:type="gramEnd"/>
      <w:r w:rsidR="00B17748">
        <w:t xml:space="preserve">! , intentamos ofrecer una plataforma donde los usuarios podrán registra sus transacciones diarias de forma atractiva. </w:t>
      </w:r>
      <w:r w:rsidR="006F47BD">
        <w:br/>
        <w:t xml:space="preserve">Esta aplicación no solo busca ayudar a los usuarios a conocer su situación financiera, sino también a detectar los malos gatos. </w:t>
      </w:r>
      <w:r w:rsidR="00B17748">
        <w:br/>
      </w:r>
    </w:p>
    <w:p w14:paraId="4494BAB4" w14:textId="77777777" w:rsidR="008557AD" w:rsidRDefault="008557AD" w:rsidP="008557AD"/>
    <w:p w14:paraId="1E813976" w14:textId="77777777" w:rsidR="008557AD" w:rsidRPr="008557AD" w:rsidRDefault="008557AD" w:rsidP="008557AD"/>
    <w:p w14:paraId="4B0CECBA" w14:textId="0B93F343" w:rsidR="00F47D6B" w:rsidRPr="00F47D6B" w:rsidRDefault="008557AD" w:rsidP="00F47D6B">
      <w:pPr>
        <w:pStyle w:val="Ttulo1"/>
      </w:pPr>
      <w:bookmarkStart w:id="1" w:name="_Toc1804015182"/>
      <w:r>
        <w:t>Descripción de la aplicación</w:t>
      </w:r>
      <w:r w:rsidR="00D8727B">
        <w:t>.</w:t>
      </w:r>
      <w:bookmarkEnd w:id="1"/>
    </w:p>
    <w:p w14:paraId="4C322502" w14:textId="01F07F80" w:rsidR="006F47BD" w:rsidRDefault="00ED48D3" w:rsidP="004B6F55">
      <w:r>
        <w:t>Tiene como objetivo principal ayudar a los usuarios a gestionar sus finanzas de manera sencilla y visual, para registrar y analizar sus ingresos y gastos. A través de una interfaz intuitiva, el usuario puede acceder</w:t>
      </w:r>
      <w:r w:rsidR="006F47BD">
        <w:br/>
      </w:r>
      <w:r>
        <w:t xml:space="preserve"> </w:t>
      </w:r>
      <w:r w:rsidR="006F47BD" w:rsidRPr="003A3309">
        <w:rPr>
          <w:u w:val="single"/>
        </w:rPr>
        <w:t>C</w:t>
      </w:r>
      <w:r w:rsidRPr="003A3309">
        <w:rPr>
          <w:u w:val="single"/>
        </w:rPr>
        <w:t>alendario interactivo</w:t>
      </w:r>
      <w:r w:rsidR="006F47BD">
        <w:t xml:space="preserve">: </w:t>
      </w:r>
      <w:r>
        <w:t xml:space="preserve"> </w:t>
      </w:r>
      <w:r w:rsidR="006F47BD">
        <w:t>Q</w:t>
      </w:r>
      <w:r>
        <w:t xml:space="preserve">ue facilita el registro diario de transacciones y permite visualizar a los patrones de </w:t>
      </w:r>
      <w:r w:rsidR="006F47BD">
        <w:t>ingresos</w:t>
      </w:r>
      <w:r>
        <w:t xml:space="preserve"> con un símbolo verde y gastos con un símbolo rojo a tiempo real.</w:t>
      </w:r>
      <w:r w:rsidR="006F47BD">
        <w:t xml:space="preserve"> Así permitiendo ver de una vez como se distribuye los ingresos y los gastos a lo largo del mes. Al hacer clic en cualquier día, el usuario puede ver en detalle de las todas las transacciones registrada para ese día. Llevando así un control diario, permitiendo detectar picos de gasto o periodos de ahorro de una forma visual. </w:t>
      </w:r>
    </w:p>
    <w:p w14:paraId="1F59D930" w14:textId="77777777" w:rsidR="006F47BD" w:rsidRDefault="006F47BD" w:rsidP="004B6F55"/>
    <w:p w14:paraId="28932FD3" w14:textId="5CF40958" w:rsidR="006F47BD" w:rsidRDefault="006F47BD" w:rsidP="004B6F55">
      <w:r w:rsidRPr="003A3309">
        <w:rPr>
          <w:u w:val="single"/>
        </w:rPr>
        <w:t>Personalización y Modificación de Categorías:</w:t>
      </w:r>
      <w:r>
        <w:t xml:space="preserve"> Ofrece una sección de estadísticas en la que los usuarios pueden ver </w:t>
      </w:r>
      <w:r w:rsidR="003A3309">
        <w:t xml:space="preserve">un gráfico detallado </w:t>
      </w:r>
      <w:r>
        <w:t>sobre</w:t>
      </w:r>
      <w:r w:rsidR="003A3309">
        <w:t xml:space="preserve"> sus hábitos de ahorro y gasto, p</w:t>
      </w:r>
      <w:r>
        <w:t>udiendo visualizarlo mensual</w:t>
      </w:r>
      <w:r w:rsidR="00F36F9A">
        <w:t>mente</w:t>
      </w:r>
      <w:r>
        <w:t>.</w:t>
      </w:r>
    </w:p>
    <w:p w14:paraId="53ECFB4C" w14:textId="72CA37EF" w:rsidR="006F47BD" w:rsidRDefault="006F47BD" w:rsidP="004B6F55">
      <w:r>
        <w:t xml:space="preserve">Además, permite al usuario </w:t>
      </w:r>
      <w:r w:rsidR="003A3309">
        <w:t>establecer</w:t>
      </w:r>
      <w:r>
        <w:t xml:space="preserve"> metas financieras específicas, como ahorrar un poco de su dinero a final de mes o reducir sus gastos en una categoría particular. </w:t>
      </w:r>
    </w:p>
    <w:p w14:paraId="55E6D034" w14:textId="153B24B1" w:rsidR="004801CB" w:rsidRDefault="00F47D6B" w:rsidP="004B6F55">
      <w:r>
        <w:br/>
      </w:r>
      <w:r w:rsidR="004801CB" w:rsidRPr="003A3309">
        <w:rPr>
          <w:u w:val="single"/>
        </w:rPr>
        <w:t>Administración de Usuarios:</w:t>
      </w:r>
      <w:r w:rsidR="004801CB">
        <w:t xml:space="preserve"> La aplicación estará diseñada para </w:t>
      </w:r>
      <w:r w:rsidR="003A3309">
        <w:t>tener un usuario cada persona</w:t>
      </w:r>
      <w:r w:rsidR="004801CB">
        <w:t xml:space="preserve">, lo cual permite llevar un registro individual para cada miembro. Es ideal para </w:t>
      </w:r>
      <w:r w:rsidR="003A3309">
        <w:t>personas</w:t>
      </w:r>
      <w:r w:rsidR="004801CB">
        <w:t xml:space="preserve"> que deseen gestionar sus financias de forma diferenciada. </w:t>
      </w:r>
    </w:p>
    <w:p w14:paraId="2DEF591F" w14:textId="77777777" w:rsidR="004801CB" w:rsidRDefault="004801CB" w:rsidP="004801CB">
      <w:pPr>
        <w:pStyle w:val="Prrafodelista"/>
        <w:numPr>
          <w:ilvl w:val="0"/>
          <w:numId w:val="11"/>
        </w:numPr>
      </w:pPr>
      <w:r w:rsidRPr="003A3309">
        <w:rPr>
          <w:i/>
        </w:rPr>
        <w:t>Registro de Usuarios</w:t>
      </w:r>
      <w:r>
        <w:t>: Cada uno puede registrarse en la aplicación y gestionar sus finanzas de manera independiente. Se le asignará un perfil único en el que puede almacenar y revisar su historial financiero.</w:t>
      </w:r>
    </w:p>
    <w:p w14:paraId="70B7707E" w14:textId="1D63BB1B" w:rsidR="004801CB" w:rsidRDefault="004801CB" w:rsidP="004801CB">
      <w:pPr>
        <w:pStyle w:val="Prrafodelista"/>
        <w:numPr>
          <w:ilvl w:val="0"/>
          <w:numId w:val="11"/>
        </w:numPr>
      </w:pPr>
      <w:r w:rsidRPr="003A3309">
        <w:rPr>
          <w:i/>
        </w:rPr>
        <w:t>Roles y Permisos</w:t>
      </w:r>
      <w:r>
        <w:t>: Permitirá asignar dist</w:t>
      </w:r>
      <w:r w:rsidR="003A3309">
        <w:t>intos roles, como “Administrador</w:t>
      </w:r>
      <w:r>
        <w:t>” y “Usuario”. El administrador puede gestionar la información de otros usuarios, mientras que los usuarios tienen acceso únicamente a sus propias transacciones y estadísticas.</w:t>
      </w:r>
    </w:p>
    <w:p w14:paraId="5CF48959" w14:textId="77777777" w:rsidR="004801CB" w:rsidRDefault="004801CB" w:rsidP="004801CB"/>
    <w:p w14:paraId="1CADC342" w14:textId="77777777" w:rsidR="004801CB" w:rsidRDefault="004801CB" w:rsidP="004801CB">
      <w:r>
        <w:t>CRUD : (Crear, Leer, Actualizar y Eliminar)</w:t>
      </w:r>
      <w:r>
        <w:br/>
        <w:t>Permitiendo a los usuarios un manejo completo y flexible de su información financiera.</w:t>
      </w:r>
    </w:p>
    <w:p w14:paraId="31BEC2EC" w14:textId="790E8066" w:rsidR="00F36F9A" w:rsidRDefault="004801CB" w:rsidP="004801CB">
      <w:pPr>
        <w:pStyle w:val="Prrafodelista"/>
        <w:numPr>
          <w:ilvl w:val="0"/>
          <w:numId w:val="11"/>
        </w:numPr>
      </w:pPr>
      <w:r w:rsidRPr="00F36F9A">
        <w:rPr>
          <w:u w:val="single"/>
        </w:rPr>
        <w:t>CRUD de transacciones:</w:t>
      </w:r>
      <w:r>
        <w:t xml:space="preserve"> Los usuarios puede añadir nuevas transaccione</w:t>
      </w:r>
      <w:r w:rsidR="003A3309">
        <w:t>s</w:t>
      </w:r>
      <w:r>
        <w:t xml:space="preserve"> al calendario, visualizar las transacciones existentes, modificar detalles de transacciones pasadas, y eliminar aquellas que consideren innecesarias. </w:t>
      </w:r>
    </w:p>
    <w:p w14:paraId="561D4F44" w14:textId="6141BB64" w:rsidR="004801CB" w:rsidRDefault="004801CB" w:rsidP="00F36F9A">
      <w:pPr>
        <w:pStyle w:val="Prrafodelista"/>
      </w:pPr>
      <w:r>
        <w:t xml:space="preserve">Funcionalidad necesaria para mantener el registro actualizado y ajustado a la realidad de cada usuario. </w:t>
      </w:r>
    </w:p>
    <w:p w14:paraId="7B88FF1B" w14:textId="77777777" w:rsidR="00F36F9A" w:rsidRDefault="004801CB" w:rsidP="004801CB">
      <w:pPr>
        <w:pStyle w:val="Prrafodelista"/>
        <w:numPr>
          <w:ilvl w:val="0"/>
          <w:numId w:val="11"/>
        </w:numPr>
      </w:pPr>
      <w:r w:rsidRPr="00F36F9A">
        <w:rPr>
          <w:u w:val="single"/>
        </w:rPr>
        <w:t xml:space="preserve">CRUD de categorías: </w:t>
      </w:r>
      <w:r>
        <w:t xml:space="preserve">Cada usuario tiene la opción de crear, editar o eliminar categorías de ingresos y gastos según sus necesidades. </w:t>
      </w:r>
    </w:p>
    <w:p w14:paraId="6D27F42F" w14:textId="27C995EA" w:rsidR="004801CB" w:rsidRDefault="004801CB" w:rsidP="00F36F9A">
      <w:pPr>
        <w:pStyle w:val="Prrafodelista"/>
      </w:pPr>
      <w:r>
        <w:t>Permitirá adaptar la aplicación a su estilo de vida y patrones de gastos específicos.</w:t>
      </w:r>
    </w:p>
    <w:p w14:paraId="4FD5EEFF" w14:textId="77777777" w:rsidR="00F36F9A" w:rsidRDefault="004801CB" w:rsidP="004801CB">
      <w:pPr>
        <w:pStyle w:val="Prrafodelista"/>
        <w:numPr>
          <w:ilvl w:val="0"/>
          <w:numId w:val="11"/>
        </w:numPr>
      </w:pPr>
      <w:r w:rsidRPr="00F36F9A">
        <w:rPr>
          <w:u w:val="single"/>
        </w:rPr>
        <w:t>CRUD de usuarios:</w:t>
      </w:r>
      <w:r>
        <w:t xml:space="preserve"> </w:t>
      </w:r>
      <w:r w:rsidR="00567983">
        <w:t xml:space="preserve">En el caso que haya administradores, podrán gestionar la información de otros usuarios, incluyendo la posibilidad de crear, modificar o eliminar perfiles de usuario. </w:t>
      </w:r>
    </w:p>
    <w:p w14:paraId="57CA7E37" w14:textId="7253C747" w:rsidR="00ED48D3" w:rsidRDefault="00F36F9A" w:rsidP="004801CB">
      <w:pPr>
        <w:pStyle w:val="Prrafodelista"/>
        <w:numPr>
          <w:ilvl w:val="0"/>
          <w:numId w:val="11"/>
        </w:numPr>
      </w:pPr>
      <w:r>
        <w:rPr>
          <w:u w:val="single"/>
        </w:rPr>
        <w:t>CRUD de recordatorios:</w:t>
      </w:r>
      <w:r>
        <w:t xml:space="preserve"> El usuario puede crear todos los rec</w:t>
      </w:r>
      <w:r w:rsidR="003A3309">
        <w:t xml:space="preserve">ordatorios que vea conveniente, </w:t>
      </w:r>
      <w:r>
        <w:t xml:space="preserve">poder borrarlos en cualquier momento. </w:t>
      </w:r>
      <w:r w:rsidR="004801CB">
        <w:br/>
        <w:t xml:space="preserve">  </w:t>
      </w:r>
      <w:r w:rsidR="00F47D6B">
        <w:br/>
      </w:r>
    </w:p>
    <w:p w14:paraId="4B0E0DB9" w14:textId="77777777" w:rsidR="008557AD" w:rsidRDefault="008557AD" w:rsidP="004B6F55"/>
    <w:p w14:paraId="62B187A6" w14:textId="77777777" w:rsidR="008557AD" w:rsidRPr="00DA33E8" w:rsidRDefault="008557AD" w:rsidP="004B6F55"/>
    <w:p w14:paraId="2758106A" w14:textId="625AFA9E" w:rsidR="00F12747" w:rsidRDefault="008557AD" w:rsidP="00447B49">
      <w:pPr>
        <w:pStyle w:val="Ttulo1"/>
      </w:pPr>
      <w:bookmarkStart w:id="2" w:name="_Toc2082966567"/>
      <w:r>
        <w:t>Plan de empresa</w:t>
      </w:r>
      <w:bookmarkEnd w:id="2"/>
    </w:p>
    <w:p w14:paraId="574D73C3" w14:textId="61E8D037" w:rsidR="00567983" w:rsidRDefault="00567983" w:rsidP="00567983">
      <w:r w:rsidRPr="00F36F9A">
        <w:rPr>
          <w:u w:val="single"/>
        </w:rPr>
        <w:t>Objetivo</w:t>
      </w:r>
      <w:r>
        <w:t xml:space="preserve">: Convertirse en una app de ahorro visual, proporcionando una herramienta sencilla para alcanzar una vida financiera saludable y equilibrada. </w:t>
      </w:r>
    </w:p>
    <w:p w14:paraId="3B88B2C2" w14:textId="02EF60A4" w:rsidR="00567983" w:rsidRDefault="00567983" w:rsidP="00567983">
      <w:r w:rsidRPr="00F36F9A">
        <w:rPr>
          <w:u w:val="single"/>
        </w:rPr>
        <w:t>Análisis del Mercado</w:t>
      </w:r>
      <w:r>
        <w:t xml:space="preserve">: Publico: Jóvenes, adultos y familias que desean mejorar su salud financiera de forma accesible y sin complicaciones. </w:t>
      </w:r>
    </w:p>
    <w:p w14:paraId="345B1453" w14:textId="4095FCE7" w:rsidR="00C2395A" w:rsidRDefault="00C2395A" w:rsidP="00567983">
      <w:r>
        <w:t xml:space="preserve">Esta aplicación no es la primera, pero se diferencia por su enfoque en el ahorro visual interactivo y una navegación simplificada. </w:t>
      </w:r>
    </w:p>
    <w:p w14:paraId="5513F6B8" w14:textId="26F72A1C" w:rsidR="00C2395A" w:rsidRDefault="00C2395A" w:rsidP="00567983">
      <w:r w:rsidRPr="00F36F9A">
        <w:rPr>
          <w:u w:val="single"/>
        </w:rPr>
        <w:t>Tendencias de Mercado</w:t>
      </w:r>
      <w:r>
        <w:t xml:space="preserve">: El interés en la educación financiera y la popularidad de las aplicaciones de finanzas personales están en crecimiento. Cada vez más personas buscan herramientas para ahorrar y gestionar sus finanzas en un formato sencillo. </w:t>
      </w:r>
    </w:p>
    <w:p w14:paraId="020CFF1D" w14:textId="77777777" w:rsidR="001F59D9" w:rsidRDefault="00C2395A" w:rsidP="00567983">
      <w:r w:rsidRPr="00F36F9A">
        <w:rPr>
          <w:u w:val="single"/>
        </w:rPr>
        <w:t>Modelo de negocio</w:t>
      </w:r>
      <w:r>
        <w:t xml:space="preserve">: La versión gratuita permite el registro básico de transacciones y visualización en el calendario. </w:t>
      </w:r>
    </w:p>
    <w:p w14:paraId="35CBA9E7" w14:textId="77777777" w:rsidR="001F59D9" w:rsidRDefault="00C2395A" w:rsidP="00567983">
      <w:r>
        <w:t xml:space="preserve">La versión premium incluye funcionalidades avanzadas, como recomendaciones de ahorro y estadísticas detalladas. </w:t>
      </w:r>
    </w:p>
    <w:p w14:paraId="73174B50" w14:textId="160E6882" w:rsidR="00C2395A" w:rsidRDefault="00C2395A" w:rsidP="00567983">
      <w:r>
        <w:br/>
        <w:t xml:space="preserve">Publicidad: Anuncios en la versión gratuita de la app. </w:t>
      </w:r>
    </w:p>
    <w:p w14:paraId="41CC07F0" w14:textId="48CA7B68" w:rsidR="001F59D9" w:rsidRDefault="001F59D9" w:rsidP="00567983"/>
    <w:p w14:paraId="1AED279D" w14:textId="4AC1B1AB" w:rsidR="001F59D9" w:rsidRDefault="001F59D9" w:rsidP="00567983"/>
    <w:p w14:paraId="03C9BC19" w14:textId="77777777" w:rsidR="001F59D9" w:rsidRDefault="001F59D9" w:rsidP="00567983"/>
    <w:p w14:paraId="5FE1E31C" w14:textId="44CB9179" w:rsidR="00C2395A" w:rsidRPr="00F36F9A" w:rsidRDefault="00F36F9A" w:rsidP="00567983">
      <w:pPr>
        <w:rPr>
          <w:i/>
        </w:rPr>
      </w:pPr>
      <w:r w:rsidRPr="00F36F9A">
        <w:rPr>
          <w:i/>
        </w:rPr>
        <w:lastRenderedPageBreak/>
        <w:t>Marketing</w:t>
      </w:r>
    </w:p>
    <w:p w14:paraId="4222AA31" w14:textId="5A3232AC" w:rsidR="00C2395A" w:rsidRDefault="00C2395A" w:rsidP="00567983">
      <w:r w:rsidRPr="00F36F9A">
        <w:rPr>
          <w:u w:val="single"/>
        </w:rPr>
        <w:t>Redes Sociales</w:t>
      </w:r>
      <w:r>
        <w:t xml:space="preserve">: Instagram, TikTok dirigidas a usuarios jóvenes interesados en finanzas personales. </w:t>
      </w:r>
    </w:p>
    <w:p w14:paraId="0C9BDA5D" w14:textId="15EEB9B4" w:rsidR="00C2395A" w:rsidRPr="00567983" w:rsidRDefault="00C2395A" w:rsidP="00567983">
      <w:r w:rsidRPr="00F36F9A">
        <w:rPr>
          <w:u w:val="single"/>
        </w:rPr>
        <w:t>Colaboracione</w:t>
      </w:r>
      <w:r>
        <w:t xml:space="preserve">s: Con influencers de finanzas y blogs especializados para aumentar la credibilidad y atraer. </w:t>
      </w:r>
    </w:p>
    <w:p w14:paraId="70B034B4" w14:textId="2ACBD6DA" w:rsidR="00830702" w:rsidRDefault="00830702" w:rsidP="008557AD"/>
    <w:p w14:paraId="7B869F14" w14:textId="6151522A" w:rsidR="008557AD" w:rsidRDefault="008557AD" w:rsidP="63C53EFC"/>
    <w:p w14:paraId="51A49E57" w14:textId="77777777" w:rsidR="008557AD" w:rsidRDefault="008557AD" w:rsidP="008557AD"/>
    <w:p w14:paraId="537045CE" w14:textId="09993550" w:rsidR="008557AD" w:rsidRDefault="008557AD" w:rsidP="008557AD">
      <w:pPr>
        <w:pStyle w:val="Ttulo1"/>
      </w:pPr>
      <w:bookmarkStart w:id="3" w:name="_Toc125002693"/>
      <w:r>
        <w:t>Tecnologías escogidas y justificación</w:t>
      </w:r>
      <w:bookmarkEnd w:id="3"/>
    </w:p>
    <w:p w14:paraId="4FC1747E" w14:textId="26265C47" w:rsidR="008557AD" w:rsidRDefault="00282347" w:rsidP="008557AD">
      <w:r>
        <w:t xml:space="preserve">Hemos seleccionado un conjunto de tecnologías que nos permiten crear una aplicación web sólida, interactiva y fácil de mantener. Cada tecnología ha sido elegida por sus ventajas específicas para satisfacer los requerimientos del proyecto. </w:t>
      </w:r>
    </w:p>
    <w:p w14:paraId="28AEE909" w14:textId="3C280961" w:rsidR="00282347" w:rsidRPr="00F36F9A" w:rsidRDefault="00282347" w:rsidP="008557AD">
      <w:pPr>
        <w:rPr>
          <w:i/>
        </w:rPr>
      </w:pPr>
      <w:r w:rsidRPr="00F36F9A">
        <w:rPr>
          <w:i/>
        </w:rPr>
        <w:t>Front-</w:t>
      </w:r>
      <w:proofErr w:type="spellStart"/>
      <w:r w:rsidRPr="00F36F9A">
        <w:rPr>
          <w:i/>
        </w:rPr>
        <w:t>end</w:t>
      </w:r>
      <w:proofErr w:type="spellEnd"/>
      <w:r w:rsidRPr="00F36F9A">
        <w:rPr>
          <w:i/>
        </w:rPr>
        <w:t xml:space="preserve">: </w:t>
      </w:r>
    </w:p>
    <w:p w14:paraId="66FC9DF6" w14:textId="1EC2725F" w:rsidR="00282347" w:rsidRDefault="00282347" w:rsidP="00282347">
      <w:pPr>
        <w:pStyle w:val="Prrafodelista"/>
        <w:numPr>
          <w:ilvl w:val="0"/>
          <w:numId w:val="11"/>
        </w:numPr>
      </w:pPr>
      <w:r>
        <w:t xml:space="preserve">Vue.js: Hemos optado por </w:t>
      </w:r>
      <w:proofErr w:type="spellStart"/>
      <w:r w:rsidRPr="00282347">
        <w:rPr>
          <w:u w:val="single"/>
        </w:rPr>
        <w:t>Vue</w:t>
      </w:r>
      <w:proofErr w:type="spellEnd"/>
      <w:r>
        <w:t xml:space="preserve"> para el desarrollo de la interfaz de usuario debido a su simplicidad, flexibilidad y rendimiento. </w:t>
      </w:r>
      <w:proofErr w:type="spellStart"/>
      <w:r>
        <w:t>Vue</w:t>
      </w:r>
      <w:proofErr w:type="spellEnd"/>
      <w:r>
        <w:t xml:space="preserve"> es un </w:t>
      </w:r>
      <w:proofErr w:type="spellStart"/>
      <w:r>
        <w:t>framework</w:t>
      </w:r>
      <w:proofErr w:type="spellEnd"/>
      <w:r>
        <w:t xml:space="preserve"> progresivo de JavaScript que permite crear componentes reutilizables, lo que facilita la gestión de una interfaz interactiva como el calendario de transacciones. Su enfoque en la reactividad facilita la visualización en tiempo real de los cambios en los ingresos y gastos.</w:t>
      </w:r>
    </w:p>
    <w:p w14:paraId="24AA5797" w14:textId="3F01BEAF" w:rsidR="00282347" w:rsidRDefault="00282347" w:rsidP="00282347">
      <w:pPr>
        <w:pStyle w:val="Prrafodelista"/>
        <w:numPr>
          <w:ilvl w:val="0"/>
          <w:numId w:val="11"/>
        </w:numPr>
      </w:pPr>
      <w:r w:rsidRPr="00282347">
        <w:t>HTML, CSS y JavaScript: Estos lenguajes fundamentales permiten diseñar una interfaz visualmente atractiva y completamente personalizable. HTML estructura el contenido, CSS proporciona estilo y diseño, y JavaScript se encarga de la funcionalidad interactiva, asegurando una experiencia de usuario fluida.</w:t>
      </w:r>
    </w:p>
    <w:p w14:paraId="40FD0422" w14:textId="441AB930" w:rsidR="00282347" w:rsidRPr="00F36F9A" w:rsidRDefault="00282347" w:rsidP="00282347">
      <w:pPr>
        <w:rPr>
          <w:i/>
        </w:rPr>
      </w:pPr>
      <w:r w:rsidRPr="00F36F9A">
        <w:rPr>
          <w:i/>
        </w:rPr>
        <w:t>Back-</w:t>
      </w:r>
      <w:proofErr w:type="spellStart"/>
      <w:r w:rsidRPr="00F36F9A">
        <w:rPr>
          <w:i/>
        </w:rPr>
        <w:t>end</w:t>
      </w:r>
      <w:proofErr w:type="spellEnd"/>
      <w:r w:rsidRPr="00F36F9A">
        <w:rPr>
          <w:i/>
        </w:rPr>
        <w:t xml:space="preserve">: </w:t>
      </w:r>
    </w:p>
    <w:p w14:paraId="503F405A" w14:textId="063D88C9" w:rsidR="00282347" w:rsidRDefault="00282347" w:rsidP="00282347">
      <w:pPr>
        <w:pStyle w:val="Prrafodelista"/>
        <w:numPr>
          <w:ilvl w:val="0"/>
          <w:numId w:val="11"/>
        </w:numPr>
      </w:pPr>
      <w:r w:rsidRPr="00282347">
        <w:t>Java: Para el desarrollo del servidor y la lógica de negocio, utilizamos Java, un lenguaje de programación robusto, seguro y ampliamente usado en aplicaciones empresariales. Java facilita la gestión de operaciones complejas como el s</w:t>
      </w:r>
      <w:r w:rsidR="00F36F9A">
        <w:t>istema CRUD para transacciones,</w:t>
      </w:r>
      <w:r w:rsidR="00350946">
        <w:t xml:space="preserve"> </w:t>
      </w:r>
      <w:r w:rsidR="00F36F9A">
        <w:t>categorías,</w:t>
      </w:r>
      <w:r w:rsidRPr="00282347">
        <w:t xml:space="preserve"> u</w:t>
      </w:r>
      <w:r w:rsidR="00F36F9A">
        <w:t>suarios y recordatorios</w:t>
      </w:r>
      <w:r w:rsidR="00350946">
        <w:t>,</w:t>
      </w:r>
      <w:r w:rsidRPr="00282347">
        <w:t xml:space="preserve"> permite una conexión segura y estable con la base de datos.</w:t>
      </w:r>
    </w:p>
    <w:p w14:paraId="3903199D" w14:textId="544C54C0" w:rsidR="00282347" w:rsidRPr="00F36F9A" w:rsidRDefault="00282347" w:rsidP="00282347">
      <w:pPr>
        <w:rPr>
          <w:i/>
        </w:rPr>
      </w:pPr>
      <w:r w:rsidRPr="00F36F9A">
        <w:rPr>
          <w:i/>
        </w:rPr>
        <w:t xml:space="preserve">Base de datos: </w:t>
      </w:r>
    </w:p>
    <w:p w14:paraId="0F5C24CB" w14:textId="0D6CE9FC" w:rsidR="00282347" w:rsidRDefault="00282347" w:rsidP="00282347">
      <w:pPr>
        <w:pStyle w:val="Prrafodelista"/>
        <w:numPr>
          <w:ilvl w:val="0"/>
          <w:numId w:val="11"/>
        </w:numPr>
      </w:pPr>
      <w:r w:rsidRPr="00282347">
        <w:t>MySQL: La elección de MySQL como sistema de gestión de base de datos se debe a su fiabilidad, facilidad de integración con Java y su capacidad para manejar grandes volúmenes de datos de manera eficiente. MySQL nos permite almacenar y organizar la información de usuarios, transacciones</w:t>
      </w:r>
      <w:r w:rsidR="00350946">
        <w:t>,</w:t>
      </w:r>
      <w:r w:rsidR="001F59D9">
        <w:t xml:space="preserve"> </w:t>
      </w:r>
      <w:r w:rsidR="00350946">
        <w:t>recordatorios,</w:t>
      </w:r>
      <w:r w:rsidR="001F59D9">
        <w:t xml:space="preserve"> </w:t>
      </w:r>
      <w:proofErr w:type="spellStart"/>
      <w:r w:rsidR="00350946">
        <w:t>categorias</w:t>
      </w:r>
      <w:proofErr w:type="spellEnd"/>
      <w:r w:rsidRPr="00282347">
        <w:t xml:space="preserve"> y estadísticas de manera estructurada, facilitando su consulta y análisis.</w:t>
      </w:r>
    </w:p>
    <w:p w14:paraId="31F16F99" w14:textId="1F7C23A0" w:rsidR="00282347" w:rsidRDefault="00282347" w:rsidP="00282347"/>
    <w:p w14:paraId="786F70BC" w14:textId="0A0F8E14" w:rsidR="00282347" w:rsidRPr="00282347" w:rsidRDefault="00282347" w:rsidP="00282347">
      <w:pPr>
        <w:rPr>
          <w:u w:val="single"/>
        </w:rPr>
      </w:pPr>
      <w:r>
        <w:t xml:space="preserve">Este conjunto de tecnologías asegura una aplicación escalable y de alto rendimiento. </w:t>
      </w:r>
      <w:r w:rsidRPr="00282347">
        <w:t xml:space="preserve">Vue.js permite una experiencia de usuario reactiva y dinámica en el </w:t>
      </w:r>
      <w:proofErr w:type="spellStart"/>
      <w:r w:rsidRPr="00282347">
        <w:t>front-end</w:t>
      </w:r>
      <w:proofErr w:type="spellEnd"/>
      <w:r w:rsidRPr="00282347">
        <w:t xml:space="preserve">, mientras que Java y </w:t>
      </w:r>
      <w:proofErr w:type="spellStart"/>
      <w:r w:rsidRPr="00282347">
        <w:t>MySQL</w:t>
      </w:r>
      <w:proofErr w:type="spellEnd"/>
      <w:r w:rsidRPr="00282347">
        <w:t xml:space="preserve"> en el back-</w:t>
      </w:r>
      <w:proofErr w:type="spellStart"/>
      <w:r w:rsidRPr="00282347">
        <w:t>end</w:t>
      </w:r>
      <w:proofErr w:type="spellEnd"/>
      <w:r w:rsidRPr="00282347">
        <w:t xml:space="preserve"> proporcionan una infraestructura sólida para la gestión de datos y la ejecución de la lógica de negocio. La combinación de estas herramientas crea una base </w:t>
      </w:r>
      <w:r w:rsidRPr="00282347">
        <w:lastRenderedPageBreak/>
        <w:t>confiable para desarrollar funcionalidades avanzadas como estadísticas de ahorro, recomendaciones y gestión de múltiples usuarios de manera efectiva.</w:t>
      </w:r>
    </w:p>
    <w:p w14:paraId="4648C05E" w14:textId="5E72D4C6" w:rsidR="008557AD" w:rsidRDefault="008557AD" w:rsidP="008557AD"/>
    <w:p w14:paraId="7659A869" w14:textId="689EC758" w:rsidR="00B17748" w:rsidRDefault="00B17748" w:rsidP="008557AD"/>
    <w:p w14:paraId="2E5256E8" w14:textId="07006153" w:rsidR="00B17748" w:rsidRDefault="00B17748" w:rsidP="008557AD"/>
    <w:p w14:paraId="34A26307" w14:textId="099BD2C8" w:rsidR="00B17748" w:rsidRDefault="00B17748" w:rsidP="008557AD"/>
    <w:p w14:paraId="3E80E4F3" w14:textId="77777777" w:rsidR="00B17748" w:rsidRDefault="00B17748" w:rsidP="008557AD"/>
    <w:p w14:paraId="27C4A96B" w14:textId="5B2DA53B" w:rsidR="008557AD" w:rsidRDefault="008557AD" w:rsidP="008557AD">
      <w:pPr>
        <w:pStyle w:val="Ttulo1"/>
      </w:pPr>
      <w:bookmarkStart w:id="4" w:name="_Toc1708989672"/>
      <w:r>
        <w:t>Diseño de la aplicación</w:t>
      </w:r>
      <w:bookmarkEnd w:id="4"/>
    </w:p>
    <w:p w14:paraId="323DEDF3" w14:textId="2B32B79B" w:rsidR="008557AD" w:rsidRPr="009F70CF" w:rsidRDefault="009F70CF" w:rsidP="009F70CF">
      <w:pPr>
        <w:pStyle w:val="NormalWeb"/>
        <w:rPr>
          <w:rFonts w:asciiTheme="minorHAnsi" w:hAnsiTheme="minorHAnsi" w:cstheme="minorHAnsi"/>
        </w:rPr>
      </w:pPr>
      <w:r w:rsidRPr="009F70CF">
        <w:rPr>
          <w:rFonts w:asciiTheme="minorHAnsi" w:hAnsiTheme="minorHAnsi" w:cstheme="minorHAnsi"/>
        </w:rPr>
        <w:t>En este apartado, describiremos cómo se ha diseñado la aplicación, incluyendo los diagramas necesarios para representar los casos de uso, las clases y el modelo de datos.</w:t>
      </w:r>
    </w:p>
    <w:p w14:paraId="0FD384CB" w14:textId="44000B0A" w:rsidR="008557AD" w:rsidRDefault="008557AD" w:rsidP="008557AD">
      <w:pPr>
        <w:pStyle w:val="Ttulo2"/>
      </w:pPr>
      <w:bookmarkStart w:id="5" w:name="_Toc392223112"/>
      <w:r>
        <w:t>Diagramas y definición de casos de uso</w:t>
      </w:r>
      <w:bookmarkEnd w:id="5"/>
    </w:p>
    <w:p w14:paraId="23C5C129" w14:textId="203D2380" w:rsidR="009F70CF" w:rsidRDefault="009F70CF" w:rsidP="009F70CF">
      <w:pPr>
        <w:pStyle w:val="NormalWeb"/>
        <w:rPr>
          <w:rFonts w:asciiTheme="minorHAnsi" w:hAnsiTheme="minorHAnsi" w:cstheme="minorHAnsi"/>
        </w:rPr>
      </w:pPr>
      <w:r w:rsidRPr="009F70CF">
        <w:rPr>
          <w:rFonts w:asciiTheme="minorHAnsi" w:hAnsiTheme="minorHAnsi" w:cstheme="minorHAnsi"/>
        </w:rPr>
        <w:t>Los casos de uso representan las principales interacciones entre los usuarios y la aplicación, abordando las funcionalidades esenciales.</w:t>
      </w:r>
    </w:p>
    <w:p w14:paraId="4C387473" w14:textId="7A8743D5" w:rsidR="00947950" w:rsidRDefault="00D95E0B" w:rsidP="009F70CF">
      <w:pPr>
        <w:pStyle w:val="NormalWeb"/>
        <w:rPr>
          <w:rFonts w:asciiTheme="minorHAnsi" w:hAnsiTheme="minorHAnsi" w:cstheme="minorHAnsi"/>
        </w:rPr>
      </w:pPr>
      <w:r>
        <w:rPr>
          <w:noProof/>
        </w:rPr>
        <w:drawing>
          <wp:anchor distT="0" distB="0" distL="114300" distR="114300" simplePos="0" relativeHeight="251661312" behindDoc="1" locked="0" layoutInCell="1" allowOverlap="1" wp14:anchorId="3DC08336" wp14:editId="1900A6D4">
            <wp:simplePos x="0" y="0"/>
            <wp:positionH relativeFrom="margin">
              <wp:align>center</wp:align>
            </wp:positionH>
            <wp:positionV relativeFrom="paragraph">
              <wp:posOffset>101600</wp:posOffset>
            </wp:positionV>
            <wp:extent cx="4267200" cy="4267200"/>
            <wp:effectExtent l="0" t="0" r="0" b="0"/>
            <wp:wrapNone/>
            <wp:docPr id="6" name="Imagen 6" descr="https://cdn.discordapp.com/attachments/1248208067322187788/1369963278159319170/ChatGPT_Image_8_may_2025_11_04_36.png?ex=681dc53a&amp;is=681c73ba&amp;hm=f2ac2900d4f2ce5b81d6ba343533d0e1b77fb6f6015a56e29350d8f28596e237&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iscordapp.com/attachments/1248208067322187788/1369963278159319170/ChatGPT_Image_8_may_2025_11_04_36.png?ex=681dc53a&amp;is=681c73ba&amp;hm=f2ac2900d4f2ce5b81d6ba343533d0e1b77fb6f6015a56e29350d8f28596e237&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6B51A" w14:textId="7E89762B" w:rsidR="00D95E0B" w:rsidRDefault="00D95E0B" w:rsidP="009F70CF">
      <w:pPr>
        <w:pStyle w:val="NormalWeb"/>
        <w:rPr>
          <w:rFonts w:asciiTheme="minorHAnsi" w:hAnsiTheme="minorHAnsi" w:cstheme="minorHAnsi"/>
        </w:rPr>
      </w:pPr>
    </w:p>
    <w:p w14:paraId="5C8E1B8C" w14:textId="46EF7DDA" w:rsidR="00D95E0B" w:rsidRDefault="00D95E0B" w:rsidP="009F70CF">
      <w:pPr>
        <w:pStyle w:val="NormalWeb"/>
        <w:rPr>
          <w:rFonts w:asciiTheme="minorHAnsi" w:hAnsiTheme="minorHAnsi" w:cstheme="minorHAnsi"/>
        </w:rPr>
      </w:pPr>
    </w:p>
    <w:p w14:paraId="6CBBE0FF" w14:textId="2F7A71F2" w:rsidR="00D95E0B" w:rsidRDefault="00D95E0B" w:rsidP="009F70CF">
      <w:pPr>
        <w:pStyle w:val="NormalWeb"/>
        <w:rPr>
          <w:rFonts w:asciiTheme="minorHAnsi" w:hAnsiTheme="minorHAnsi" w:cstheme="minorHAnsi"/>
        </w:rPr>
      </w:pPr>
    </w:p>
    <w:p w14:paraId="07722390" w14:textId="483269B9" w:rsidR="00D95E0B" w:rsidRDefault="00D95E0B" w:rsidP="009F70CF">
      <w:pPr>
        <w:pStyle w:val="NormalWeb"/>
        <w:rPr>
          <w:rFonts w:asciiTheme="minorHAnsi" w:hAnsiTheme="minorHAnsi" w:cstheme="minorHAnsi"/>
        </w:rPr>
      </w:pPr>
    </w:p>
    <w:p w14:paraId="510EA743" w14:textId="12D5B09F" w:rsidR="00D95E0B" w:rsidRDefault="00D95E0B" w:rsidP="009F70CF">
      <w:pPr>
        <w:pStyle w:val="NormalWeb"/>
        <w:rPr>
          <w:rFonts w:asciiTheme="minorHAnsi" w:hAnsiTheme="minorHAnsi" w:cstheme="minorHAnsi"/>
        </w:rPr>
      </w:pPr>
    </w:p>
    <w:p w14:paraId="2AE58D6B" w14:textId="1C18A391" w:rsidR="00D95E0B" w:rsidRDefault="00D95E0B" w:rsidP="009F70CF">
      <w:pPr>
        <w:pStyle w:val="NormalWeb"/>
        <w:rPr>
          <w:rFonts w:asciiTheme="minorHAnsi" w:hAnsiTheme="minorHAnsi" w:cstheme="minorHAnsi"/>
        </w:rPr>
      </w:pPr>
    </w:p>
    <w:p w14:paraId="7847B063" w14:textId="22C007B3" w:rsidR="00D95E0B" w:rsidRDefault="00D95E0B" w:rsidP="009F70CF">
      <w:pPr>
        <w:pStyle w:val="NormalWeb"/>
        <w:rPr>
          <w:rFonts w:asciiTheme="minorHAnsi" w:hAnsiTheme="minorHAnsi" w:cstheme="minorHAnsi"/>
        </w:rPr>
      </w:pPr>
    </w:p>
    <w:p w14:paraId="3BF41686" w14:textId="66A8AE2E" w:rsidR="00D95E0B" w:rsidRDefault="00D95E0B" w:rsidP="009F70CF">
      <w:pPr>
        <w:pStyle w:val="NormalWeb"/>
        <w:rPr>
          <w:rFonts w:asciiTheme="minorHAnsi" w:hAnsiTheme="minorHAnsi" w:cstheme="minorHAnsi"/>
        </w:rPr>
      </w:pPr>
    </w:p>
    <w:p w14:paraId="702F097D" w14:textId="6D912CEB" w:rsidR="00D95E0B" w:rsidRDefault="00D95E0B" w:rsidP="009F70CF">
      <w:pPr>
        <w:pStyle w:val="NormalWeb"/>
        <w:rPr>
          <w:rFonts w:asciiTheme="minorHAnsi" w:hAnsiTheme="minorHAnsi" w:cstheme="minorHAnsi"/>
        </w:rPr>
      </w:pPr>
    </w:p>
    <w:p w14:paraId="75752868" w14:textId="253E00B9" w:rsidR="00D95E0B" w:rsidRDefault="00D95E0B" w:rsidP="009F70CF">
      <w:pPr>
        <w:pStyle w:val="NormalWeb"/>
        <w:rPr>
          <w:rFonts w:asciiTheme="minorHAnsi" w:hAnsiTheme="minorHAnsi" w:cstheme="minorHAnsi"/>
        </w:rPr>
      </w:pPr>
    </w:p>
    <w:p w14:paraId="56AE7C1E" w14:textId="77777777" w:rsidR="00D95E0B" w:rsidRPr="009F70CF" w:rsidRDefault="00D95E0B" w:rsidP="009F70CF">
      <w:pPr>
        <w:pStyle w:val="NormalWeb"/>
        <w:rPr>
          <w:rFonts w:asciiTheme="minorHAnsi" w:hAnsiTheme="minorHAnsi" w:cstheme="minorHAnsi"/>
        </w:rPr>
      </w:pPr>
    </w:p>
    <w:p w14:paraId="07CEAEAD" w14:textId="32AD52F6" w:rsidR="008557AD" w:rsidRDefault="008557AD" w:rsidP="008557AD">
      <w:pPr>
        <w:pStyle w:val="Ttulo2"/>
      </w:pPr>
      <w:bookmarkStart w:id="6" w:name="_Toc1677372707"/>
      <w:r>
        <w:lastRenderedPageBreak/>
        <w:t>Diagramas de clase</w:t>
      </w:r>
      <w:bookmarkEnd w:id="6"/>
    </w:p>
    <w:p w14:paraId="4B57FB24" w14:textId="5F8B273A" w:rsidR="008557AD" w:rsidRDefault="00F42B2D" w:rsidP="00947950">
      <w:pPr>
        <w:spacing w:before="100" w:beforeAutospacing="1" w:after="100" w:afterAutospacing="1" w:line="240" w:lineRule="auto"/>
        <w:rPr>
          <w:rFonts w:eastAsia="Times New Roman" w:cstheme="minorHAnsi"/>
          <w:lang w:eastAsia="es-ES"/>
        </w:rPr>
      </w:pPr>
      <w:r w:rsidRPr="00F42B2D">
        <w:rPr>
          <w:rFonts w:eastAsia="Times New Roman" w:cstheme="minorHAnsi"/>
          <w:lang w:eastAsia="es-ES"/>
        </w:rPr>
        <w:t xml:space="preserve">Un diagrama de clase muestra las entidades principales de la aplicación, sus atributos y relaciones. </w:t>
      </w:r>
    </w:p>
    <w:p w14:paraId="1015C528" w14:textId="786CD633" w:rsidR="00947950" w:rsidRDefault="00D95E0B" w:rsidP="00947950">
      <w:pPr>
        <w:spacing w:before="100" w:beforeAutospacing="1" w:after="100" w:afterAutospacing="1" w:line="240" w:lineRule="auto"/>
        <w:rPr>
          <w:rFonts w:eastAsia="Times New Roman" w:cstheme="minorHAnsi"/>
          <w:lang w:eastAsia="es-ES"/>
        </w:rPr>
      </w:pPr>
      <w:r>
        <w:rPr>
          <w:noProof/>
          <w:lang w:eastAsia="es-ES"/>
        </w:rPr>
        <w:drawing>
          <wp:anchor distT="0" distB="0" distL="114300" distR="114300" simplePos="0" relativeHeight="251658240" behindDoc="1" locked="0" layoutInCell="1" allowOverlap="1" wp14:anchorId="49082D61" wp14:editId="680204CF">
            <wp:simplePos x="0" y="0"/>
            <wp:positionH relativeFrom="margin">
              <wp:posOffset>-38100</wp:posOffset>
            </wp:positionH>
            <wp:positionV relativeFrom="paragraph">
              <wp:posOffset>83820</wp:posOffset>
            </wp:positionV>
            <wp:extent cx="5400040" cy="4142105"/>
            <wp:effectExtent l="0" t="0" r="0" b="0"/>
            <wp:wrapNone/>
            <wp:docPr id="2" name="Imagen 2" descr="https://cdn.discordapp.com/attachments/1326254745496850513/1369593295579123742/image.png?ex=681c6ca7&amp;is=681b1b27&amp;hm=0b14794fcdcc4e41ba0d6aecdadf057cbf76b7e6a222d397337d252ba5c14c0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1326254745496850513/1369593295579123742/image.png?ex=681c6ca7&amp;is=681b1b27&amp;hm=0b14794fcdcc4e41ba0d6aecdadf057cbf76b7e6a222d397337d252ba5c14c06&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42105"/>
                    </a:xfrm>
                    <a:prstGeom prst="rect">
                      <a:avLst/>
                    </a:prstGeom>
                    <a:noFill/>
                    <a:ln>
                      <a:noFill/>
                    </a:ln>
                  </pic:spPr>
                </pic:pic>
              </a:graphicData>
            </a:graphic>
          </wp:anchor>
        </w:drawing>
      </w:r>
    </w:p>
    <w:p w14:paraId="47CA3940" w14:textId="4DAB09EB" w:rsidR="00947950" w:rsidRDefault="00947950" w:rsidP="00947950">
      <w:pPr>
        <w:spacing w:before="100" w:beforeAutospacing="1" w:after="100" w:afterAutospacing="1" w:line="240" w:lineRule="auto"/>
        <w:rPr>
          <w:rFonts w:eastAsia="Times New Roman" w:cstheme="minorHAnsi"/>
          <w:lang w:eastAsia="es-ES"/>
        </w:rPr>
      </w:pPr>
    </w:p>
    <w:p w14:paraId="706ACF56" w14:textId="76EDDD69" w:rsidR="00947950" w:rsidRDefault="00947950" w:rsidP="00947950">
      <w:pPr>
        <w:spacing w:before="100" w:beforeAutospacing="1" w:after="100" w:afterAutospacing="1" w:line="240" w:lineRule="auto"/>
        <w:rPr>
          <w:rFonts w:eastAsia="Times New Roman" w:cstheme="minorHAnsi"/>
          <w:lang w:eastAsia="es-ES"/>
        </w:rPr>
      </w:pPr>
    </w:p>
    <w:p w14:paraId="3048CAD3" w14:textId="2A047D9A" w:rsidR="00947950" w:rsidRDefault="00947950" w:rsidP="00947950">
      <w:pPr>
        <w:spacing w:before="100" w:beforeAutospacing="1" w:after="100" w:afterAutospacing="1" w:line="240" w:lineRule="auto"/>
        <w:rPr>
          <w:rFonts w:eastAsia="Times New Roman" w:cstheme="minorHAnsi"/>
          <w:lang w:eastAsia="es-ES"/>
        </w:rPr>
      </w:pPr>
    </w:p>
    <w:p w14:paraId="7E422530" w14:textId="3B90812C" w:rsidR="00947950" w:rsidRDefault="00947950" w:rsidP="00947950">
      <w:pPr>
        <w:spacing w:before="100" w:beforeAutospacing="1" w:after="100" w:afterAutospacing="1" w:line="240" w:lineRule="auto"/>
        <w:rPr>
          <w:rFonts w:eastAsia="Times New Roman" w:cstheme="minorHAnsi"/>
          <w:lang w:eastAsia="es-ES"/>
        </w:rPr>
      </w:pPr>
    </w:p>
    <w:p w14:paraId="7869722A" w14:textId="2CD45DAE" w:rsidR="00947950" w:rsidRDefault="00947950" w:rsidP="00947950">
      <w:pPr>
        <w:spacing w:before="100" w:beforeAutospacing="1" w:after="100" w:afterAutospacing="1" w:line="240" w:lineRule="auto"/>
        <w:rPr>
          <w:rFonts w:eastAsia="Times New Roman" w:cstheme="minorHAnsi"/>
          <w:lang w:eastAsia="es-ES"/>
        </w:rPr>
      </w:pPr>
    </w:p>
    <w:p w14:paraId="3242BB29" w14:textId="49F4DBFB" w:rsidR="00947950" w:rsidRDefault="00947950" w:rsidP="00947950">
      <w:pPr>
        <w:spacing w:before="100" w:beforeAutospacing="1" w:after="100" w:afterAutospacing="1" w:line="240" w:lineRule="auto"/>
        <w:rPr>
          <w:rFonts w:eastAsia="Times New Roman" w:cstheme="minorHAnsi"/>
          <w:lang w:eastAsia="es-ES"/>
        </w:rPr>
      </w:pPr>
    </w:p>
    <w:p w14:paraId="1F4145AE" w14:textId="3335130F" w:rsidR="00947950" w:rsidRDefault="00947950" w:rsidP="00947950">
      <w:pPr>
        <w:spacing w:before="100" w:beforeAutospacing="1" w:after="100" w:afterAutospacing="1" w:line="240" w:lineRule="auto"/>
        <w:rPr>
          <w:rFonts w:eastAsia="Times New Roman" w:cstheme="minorHAnsi"/>
          <w:lang w:eastAsia="es-ES"/>
        </w:rPr>
      </w:pPr>
    </w:p>
    <w:p w14:paraId="7D92802B" w14:textId="448E1C0F" w:rsidR="00947950" w:rsidRDefault="00947950" w:rsidP="00947950">
      <w:pPr>
        <w:spacing w:before="100" w:beforeAutospacing="1" w:after="100" w:afterAutospacing="1" w:line="240" w:lineRule="auto"/>
        <w:rPr>
          <w:rFonts w:eastAsia="Times New Roman" w:cstheme="minorHAnsi"/>
          <w:lang w:eastAsia="es-ES"/>
        </w:rPr>
      </w:pPr>
    </w:p>
    <w:p w14:paraId="1F641004" w14:textId="7EC41CE9" w:rsidR="00947950" w:rsidRDefault="00947950" w:rsidP="00947950">
      <w:pPr>
        <w:spacing w:before="100" w:beforeAutospacing="1" w:after="100" w:afterAutospacing="1" w:line="240" w:lineRule="auto"/>
        <w:rPr>
          <w:rFonts w:eastAsia="Times New Roman" w:cstheme="minorHAnsi"/>
          <w:lang w:eastAsia="es-ES"/>
        </w:rPr>
      </w:pPr>
    </w:p>
    <w:p w14:paraId="449620F6" w14:textId="78F01198" w:rsidR="00947950" w:rsidRDefault="00947950" w:rsidP="00947950">
      <w:pPr>
        <w:spacing w:before="100" w:beforeAutospacing="1" w:after="100" w:afterAutospacing="1" w:line="240" w:lineRule="auto"/>
      </w:pPr>
    </w:p>
    <w:p w14:paraId="18F5810E" w14:textId="3AEB1F62" w:rsidR="008557AD" w:rsidRDefault="008557AD" w:rsidP="008557AD"/>
    <w:p w14:paraId="691FBD3A" w14:textId="0BC45DBC" w:rsidR="00947950" w:rsidRDefault="00947950" w:rsidP="008557AD"/>
    <w:p w14:paraId="074CA4E1" w14:textId="77777777" w:rsidR="00947950" w:rsidRDefault="00947950" w:rsidP="008557AD"/>
    <w:p w14:paraId="077BC124" w14:textId="7AB68D1D" w:rsidR="008557AD" w:rsidRDefault="008557AD" w:rsidP="008557AD">
      <w:pPr>
        <w:pStyle w:val="Ttulo2"/>
      </w:pPr>
      <w:bookmarkStart w:id="7" w:name="_Toc1288488794"/>
      <w:r>
        <w:t>Modelo entidad relación</w:t>
      </w:r>
      <w:bookmarkEnd w:id="7"/>
    </w:p>
    <w:p w14:paraId="3E013A8E" w14:textId="48509170" w:rsidR="00F42B2D" w:rsidRDefault="006C452C" w:rsidP="00F42B2D">
      <w:r>
        <w:rPr>
          <w:noProof/>
          <w:lang w:eastAsia="es-ES"/>
        </w:rPr>
        <w:drawing>
          <wp:anchor distT="0" distB="0" distL="114300" distR="114300" simplePos="0" relativeHeight="251660288" behindDoc="1" locked="0" layoutInCell="1" allowOverlap="1" wp14:anchorId="0E1E32D4" wp14:editId="7CDF254C">
            <wp:simplePos x="0" y="0"/>
            <wp:positionH relativeFrom="column">
              <wp:posOffset>-251460</wp:posOffset>
            </wp:positionH>
            <wp:positionV relativeFrom="paragraph">
              <wp:posOffset>184785</wp:posOffset>
            </wp:positionV>
            <wp:extent cx="5972175" cy="2867025"/>
            <wp:effectExtent l="0" t="0" r="9525" b="0"/>
            <wp:wrapNone/>
            <wp:docPr id="5" name="Imagen 5" descr="https://cdn.discordapp.com/attachments/1326254745496850513/1369745065102016803/image.png?ex=681da2c0&amp;is=681c5140&amp;hm=b70242e2e8b5cfa43adb247e6994c83129960ec9917801b3c081bbca875b1bf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iscordapp.com/attachments/1326254745496850513/1369745065102016803/image.png?ex=681da2c0&amp;is=681c5140&amp;hm=b70242e2e8b5cfa43adb247e6994c83129960ec9917801b3c081bbca875b1bfc&a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1F99C" w14:textId="67FBD719" w:rsidR="006C452C" w:rsidRDefault="006C452C" w:rsidP="00F42B2D"/>
    <w:p w14:paraId="2A2D80F6" w14:textId="4710ABB0" w:rsidR="006C452C" w:rsidRDefault="006C452C" w:rsidP="00F42B2D">
      <w:bookmarkStart w:id="8" w:name="_GoBack"/>
      <w:bookmarkEnd w:id="8"/>
    </w:p>
    <w:p w14:paraId="65975541" w14:textId="22DD0AE9" w:rsidR="006C452C" w:rsidRDefault="006C452C" w:rsidP="00F42B2D"/>
    <w:p w14:paraId="14F8618B" w14:textId="74555654" w:rsidR="006C452C" w:rsidRDefault="006C452C" w:rsidP="00F42B2D"/>
    <w:p w14:paraId="7CF1D592" w14:textId="73271498" w:rsidR="006C452C" w:rsidRDefault="006C452C" w:rsidP="00F42B2D"/>
    <w:p w14:paraId="443FC5E3" w14:textId="01959DC3" w:rsidR="006C452C" w:rsidRDefault="006C452C" w:rsidP="00F42B2D"/>
    <w:p w14:paraId="63D1E055" w14:textId="2302FBA5" w:rsidR="006C452C" w:rsidRDefault="006C452C" w:rsidP="00F42B2D"/>
    <w:p w14:paraId="447CA509" w14:textId="628404CC" w:rsidR="006C452C" w:rsidRDefault="006C452C" w:rsidP="00F42B2D"/>
    <w:p w14:paraId="1E442883" w14:textId="2E3B1DA9" w:rsidR="006C452C" w:rsidRDefault="006C452C" w:rsidP="00F42B2D"/>
    <w:p w14:paraId="2CED9BB6" w14:textId="32B0DE29" w:rsidR="006C452C" w:rsidRDefault="006C452C" w:rsidP="00F42B2D"/>
    <w:p w14:paraId="46479E4A" w14:textId="2183A1E3" w:rsidR="006C452C" w:rsidRDefault="006C452C" w:rsidP="00F42B2D"/>
    <w:p w14:paraId="199A6D99" w14:textId="47887127" w:rsidR="00350946" w:rsidRDefault="00350946" w:rsidP="008557AD"/>
    <w:p w14:paraId="46440B65" w14:textId="3161E3C2" w:rsidR="008557AD" w:rsidRDefault="008557AD" w:rsidP="008557AD">
      <w:pPr>
        <w:pStyle w:val="Ttulo1"/>
      </w:pPr>
      <w:bookmarkStart w:id="9" w:name="_Toc743674766"/>
      <w:r>
        <w:t>Arquitectura de la aplicación</w:t>
      </w:r>
      <w:bookmarkEnd w:id="9"/>
    </w:p>
    <w:p w14:paraId="136B63EB" w14:textId="77777777" w:rsidR="00F42B2D" w:rsidRPr="00F42B2D" w:rsidRDefault="00F42B2D" w:rsidP="00F42B2D"/>
    <w:p w14:paraId="46DBA637" w14:textId="62C84A59" w:rsidR="008557AD" w:rsidRDefault="00F42B2D" w:rsidP="008557AD">
      <w:r>
        <w:t>En este apartado, se describe cómo se organiza el proyecto y las tecnologías empleadas.</w:t>
      </w:r>
    </w:p>
    <w:p w14:paraId="38D933E4" w14:textId="77777777" w:rsidR="00F42B2D" w:rsidRDefault="00F42B2D" w:rsidP="008557AD"/>
    <w:p w14:paraId="39089907" w14:textId="0270070F" w:rsidR="008557AD" w:rsidRDefault="008557AD" w:rsidP="008557AD">
      <w:pPr>
        <w:pStyle w:val="Ttulo2"/>
      </w:pPr>
      <w:bookmarkStart w:id="10" w:name="_Toc868295700"/>
      <w:r>
        <w:t>Estructura del proyecto</w:t>
      </w:r>
      <w:bookmarkEnd w:id="10"/>
    </w:p>
    <w:p w14:paraId="6A4239B0" w14:textId="77777777" w:rsidR="00F42B2D" w:rsidRPr="005A02F4" w:rsidRDefault="00F42B2D" w:rsidP="00F42B2D">
      <w:pPr>
        <w:pStyle w:val="NormalWeb"/>
        <w:rPr>
          <w:rFonts w:asciiTheme="minorHAnsi" w:hAnsiTheme="minorHAnsi" w:cstheme="minorHAnsi"/>
          <w:sz w:val="22"/>
          <w:szCs w:val="22"/>
        </w:rPr>
      </w:pPr>
      <w:r w:rsidRPr="005A02F4">
        <w:rPr>
          <w:rFonts w:asciiTheme="minorHAnsi" w:hAnsiTheme="minorHAnsi" w:cstheme="minorHAnsi"/>
          <w:sz w:val="22"/>
          <w:szCs w:val="22"/>
        </w:rPr>
        <w:t xml:space="preserve">La arquitectura seguirá el patrón </w:t>
      </w:r>
      <w:r w:rsidRPr="005A02F4">
        <w:rPr>
          <w:rStyle w:val="Textoennegrita"/>
          <w:rFonts w:asciiTheme="minorHAnsi" w:hAnsiTheme="minorHAnsi" w:cstheme="minorHAnsi"/>
          <w:b w:val="0"/>
          <w:sz w:val="22"/>
          <w:szCs w:val="22"/>
        </w:rPr>
        <w:t>MVC (Modelo-Vista-Controlador)</w:t>
      </w:r>
      <w:r w:rsidRPr="005A02F4">
        <w:rPr>
          <w:rFonts w:asciiTheme="minorHAnsi" w:hAnsiTheme="minorHAnsi" w:cstheme="minorHAnsi"/>
          <w:sz w:val="22"/>
          <w:szCs w:val="22"/>
        </w:rPr>
        <w:t xml:space="preserve"> para separar las responsabilidades de la aplicación:</w:t>
      </w:r>
    </w:p>
    <w:p w14:paraId="09AC0077" w14:textId="77777777" w:rsidR="00F42B2D" w:rsidRPr="005A02F4" w:rsidRDefault="00F42B2D" w:rsidP="00F42B2D">
      <w:pPr>
        <w:pStyle w:val="NormalWeb"/>
        <w:numPr>
          <w:ilvl w:val="0"/>
          <w:numId w:val="16"/>
        </w:numPr>
        <w:rPr>
          <w:rFonts w:asciiTheme="minorHAnsi" w:hAnsiTheme="minorHAnsi" w:cstheme="minorHAnsi"/>
          <w:sz w:val="22"/>
          <w:szCs w:val="22"/>
        </w:rPr>
      </w:pPr>
      <w:r w:rsidRPr="005A02F4">
        <w:rPr>
          <w:rStyle w:val="Textoennegrita"/>
          <w:rFonts w:asciiTheme="minorHAnsi" w:hAnsiTheme="minorHAnsi" w:cstheme="minorHAnsi"/>
          <w:b w:val="0"/>
          <w:sz w:val="22"/>
          <w:szCs w:val="22"/>
        </w:rPr>
        <w:t>Modelo</w:t>
      </w:r>
      <w:r w:rsidRPr="005A02F4">
        <w:rPr>
          <w:rFonts w:asciiTheme="minorHAnsi" w:hAnsiTheme="minorHAnsi" w:cstheme="minorHAnsi"/>
          <w:sz w:val="22"/>
          <w:szCs w:val="22"/>
        </w:rPr>
        <w:t>:</w:t>
      </w:r>
    </w:p>
    <w:p w14:paraId="269A7B72" w14:textId="77777777" w:rsidR="00F42B2D" w:rsidRPr="00036316" w:rsidRDefault="00F42B2D" w:rsidP="00036316">
      <w:pPr>
        <w:pStyle w:val="Prrafodelista"/>
        <w:numPr>
          <w:ilvl w:val="0"/>
          <w:numId w:val="21"/>
        </w:numPr>
        <w:spacing w:before="100" w:beforeAutospacing="1" w:after="100" w:afterAutospacing="1" w:line="240" w:lineRule="auto"/>
        <w:rPr>
          <w:rFonts w:cstheme="minorHAnsi"/>
        </w:rPr>
      </w:pPr>
      <w:r w:rsidRPr="00036316">
        <w:rPr>
          <w:rFonts w:cstheme="minorHAnsi"/>
        </w:rPr>
        <w:t>Gestiona la lógica de negocio y la interacción con la base de datos.</w:t>
      </w:r>
    </w:p>
    <w:p w14:paraId="0F7E9052" w14:textId="77777777" w:rsidR="00F42B2D" w:rsidRPr="00036316" w:rsidRDefault="00F42B2D" w:rsidP="00036316">
      <w:pPr>
        <w:pStyle w:val="Prrafodelista"/>
        <w:numPr>
          <w:ilvl w:val="0"/>
          <w:numId w:val="21"/>
        </w:numPr>
        <w:spacing w:before="100" w:beforeAutospacing="1" w:after="100" w:afterAutospacing="1" w:line="240" w:lineRule="auto"/>
        <w:rPr>
          <w:rFonts w:cstheme="minorHAnsi"/>
        </w:rPr>
      </w:pPr>
      <w:r w:rsidRPr="00036316">
        <w:rPr>
          <w:rFonts w:cstheme="minorHAnsi"/>
        </w:rPr>
        <w:t xml:space="preserve">Ejemplo: Clases como </w:t>
      </w:r>
      <w:r w:rsidRPr="00036316">
        <w:rPr>
          <w:rStyle w:val="CdigoHTML"/>
          <w:rFonts w:asciiTheme="minorHAnsi" w:eastAsiaTheme="minorHAnsi" w:hAnsiTheme="minorHAnsi" w:cstheme="minorHAnsi"/>
          <w:sz w:val="22"/>
          <w:szCs w:val="22"/>
        </w:rPr>
        <w:t>Usuario</w:t>
      </w:r>
      <w:r w:rsidRPr="00036316">
        <w:rPr>
          <w:rFonts w:cstheme="minorHAnsi"/>
        </w:rPr>
        <w:t xml:space="preserve">, </w:t>
      </w:r>
      <w:r w:rsidRPr="00036316">
        <w:rPr>
          <w:rStyle w:val="CdigoHTML"/>
          <w:rFonts w:asciiTheme="minorHAnsi" w:eastAsiaTheme="minorHAnsi" w:hAnsiTheme="minorHAnsi" w:cstheme="minorHAnsi"/>
          <w:sz w:val="22"/>
          <w:szCs w:val="22"/>
        </w:rPr>
        <w:t>Transacción</w:t>
      </w:r>
      <w:r w:rsidRPr="00036316">
        <w:rPr>
          <w:rFonts w:cstheme="minorHAnsi"/>
        </w:rPr>
        <w:t xml:space="preserve">, </w:t>
      </w:r>
      <w:r w:rsidRPr="00036316">
        <w:rPr>
          <w:rStyle w:val="CdigoHTML"/>
          <w:rFonts w:asciiTheme="minorHAnsi" w:eastAsiaTheme="minorHAnsi" w:hAnsiTheme="minorHAnsi" w:cstheme="minorHAnsi"/>
          <w:sz w:val="22"/>
          <w:szCs w:val="22"/>
        </w:rPr>
        <w:t>Categoría</w:t>
      </w:r>
      <w:r w:rsidRPr="00036316">
        <w:rPr>
          <w:rFonts w:cstheme="minorHAnsi"/>
        </w:rPr>
        <w:t>.</w:t>
      </w:r>
    </w:p>
    <w:p w14:paraId="05734D58" w14:textId="77777777" w:rsidR="00F42B2D" w:rsidRPr="005A02F4" w:rsidRDefault="00F42B2D" w:rsidP="00F42B2D">
      <w:pPr>
        <w:pStyle w:val="NormalWeb"/>
        <w:numPr>
          <w:ilvl w:val="0"/>
          <w:numId w:val="16"/>
        </w:numPr>
        <w:rPr>
          <w:rFonts w:asciiTheme="minorHAnsi" w:hAnsiTheme="minorHAnsi" w:cstheme="minorHAnsi"/>
          <w:sz w:val="22"/>
          <w:szCs w:val="22"/>
        </w:rPr>
      </w:pPr>
      <w:r w:rsidRPr="005A02F4">
        <w:rPr>
          <w:rStyle w:val="Textoennegrita"/>
          <w:rFonts w:asciiTheme="minorHAnsi" w:hAnsiTheme="minorHAnsi" w:cstheme="minorHAnsi"/>
          <w:b w:val="0"/>
          <w:sz w:val="22"/>
          <w:szCs w:val="22"/>
        </w:rPr>
        <w:t>Vista</w:t>
      </w:r>
      <w:r w:rsidRPr="005A02F4">
        <w:rPr>
          <w:rFonts w:asciiTheme="minorHAnsi" w:hAnsiTheme="minorHAnsi" w:cstheme="minorHAnsi"/>
          <w:sz w:val="22"/>
          <w:szCs w:val="22"/>
        </w:rPr>
        <w:t>:</w:t>
      </w:r>
    </w:p>
    <w:p w14:paraId="7A90CFB5" w14:textId="77777777" w:rsidR="00036316" w:rsidRDefault="00F42B2D" w:rsidP="00036316">
      <w:pPr>
        <w:pStyle w:val="Prrafodelista"/>
        <w:numPr>
          <w:ilvl w:val="0"/>
          <w:numId w:val="24"/>
        </w:numPr>
        <w:spacing w:before="100" w:beforeAutospacing="1" w:after="100" w:afterAutospacing="1" w:line="240" w:lineRule="auto"/>
        <w:rPr>
          <w:rFonts w:cstheme="minorHAnsi"/>
        </w:rPr>
      </w:pPr>
      <w:r w:rsidRPr="00036316">
        <w:rPr>
          <w:rFonts w:cstheme="minorHAnsi"/>
        </w:rPr>
        <w:t>Gestiona la interfaz gráfica que el usuario interactúa.</w:t>
      </w:r>
    </w:p>
    <w:p w14:paraId="2569D528" w14:textId="56A7B327" w:rsidR="00F42B2D" w:rsidRPr="00036316" w:rsidRDefault="00F42B2D" w:rsidP="00036316">
      <w:pPr>
        <w:pStyle w:val="Prrafodelista"/>
        <w:numPr>
          <w:ilvl w:val="0"/>
          <w:numId w:val="24"/>
        </w:numPr>
        <w:spacing w:before="100" w:beforeAutospacing="1" w:after="100" w:afterAutospacing="1" w:line="240" w:lineRule="auto"/>
        <w:rPr>
          <w:rFonts w:cstheme="minorHAnsi"/>
        </w:rPr>
      </w:pPr>
      <w:r w:rsidRPr="00036316">
        <w:rPr>
          <w:rFonts w:cstheme="minorHAnsi"/>
        </w:rPr>
        <w:t>Componentes Vue.js para cada sección: calendario, estadísticas, configuración de categorías.</w:t>
      </w:r>
    </w:p>
    <w:p w14:paraId="68232E21" w14:textId="77777777" w:rsidR="00F42B2D" w:rsidRPr="005A02F4" w:rsidRDefault="00F42B2D" w:rsidP="00F42B2D">
      <w:pPr>
        <w:pStyle w:val="NormalWeb"/>
        <w:numPr>
          <w:ilvl w:val="0"/>
          <w:numId w:val="16"/>
        </w:numPr>
        <w:rPr>
          <w:rFonts w:asciiTheme="minorHAnsi" w:hAnsiTheme="minorHAnsi" w:cstheme="minorHAnsi"/>
          <w:sz w:val="22"/>
          <w:szCs w:val="22"/>
        </w:rPr>
      </w:pPr>
      <w:r w:rsidRPr="005A02F4">
        <w:rPr>
          <w:rStyle w:val="Textoennegrita"/>
          <w:rFonts w:asciiTheme="minorHAnsi" w:hAnsiTheme="minorHAnsi" w:cstheme="minorHAnsi"/>
          <w:b w:val="0"/>
          <w:sz w:val="22"/>
          <w:szCs w:val="22"/>
        </w:rPr>
        <w:t>Controlador</w:t>
      </w:r>
      <w:r w:rsidRPr="005A02F4">
        <w:rPr>
          <w:rFonts w:asciiTheme="minorHAnsi" w:hAnsiTheme="minorHAnsi" w:cstheme="minorHAnsi"/>
          <w:sz w:val="22"/>
          <w:szCs w:val="22"/>
        </w:rPr>
        <w:t>:</w:t>
      </w:r>
    </w:p>
    <w:p w14:paraId="28AD9696" w14:textId="77777777" w:rsidR="00F42B2D" w:rsidRPr="00036316" w:rsidRDefault="00F42B2D" w:rsidP="00036316">
      <w:pPr>
        <w:pStyle w:val="Prrafodelista"/>
        <w:numPr>
          <w:ilvl w:val="0"/>
          <w:numId w:val="25"/>
        </w:numPr>
        <w:spacing w:before="100" w:beforeAutospacing="1" w:after="100" w:afterAutospacing="1" w:line="240" w:lineRule="auto"/>
        <w:rPr>
          <w:rFonts w:cstheme="minorHAnsi"/>
        </w:rPr>
      </w:pPr>
      <w:r w:rsidRPr="00036316">
        <w:rPr>
          <w:rFonts w:cstheme="minorHAnsi"/>
        </w:rPr>
        <w:t>Intermediario entre la vista y el modelo.</w:t>
      </w:r>
    </w:p>
    <w:p w14:paraId="2676AFDE" w14:textId="77777777" w:rsidR="00F42B2D" w:rsidRDefault="00F42B2D" w:rsidP="00036316">
      <w:pPr>
        <w:pStyle w:val="Prrafodelista"/>
        <w:numPr>
          <w:ilvl w:val="0"/>
          <w:numId w:val="25"/>
        </w:numPr>
        <w:spacing w:before="100" w:beforeAutospacing="1" w:after="100" w:afterAutospacing="1" w:line="240" w:lineRule="auto"/>
      </w:pPr>
      <w:r w:rsidRPr="00036316">
        <w:rPr>
          <w:rFonts w:cstheme="minorHAnsi"/>
        </w:rPr>
        <w:t>Ejemplo: Controladores en Java que manejan las solicitudes del cliente y actualizan la base de datos.</w:t>
      </w:r>
    </w:p>
    <w:p w14:paraId="020F033B" w14:textId="77777777" w:rsidR="008557AD" w:rsidRDefault="008557AD" w:rsidP="008557AD"/>
    <w:p w14:paraId="4B29332A" w14:textId="77777777" w:rsidR="008557AD" w:rsidRDefault="008557AD" w:rsidP="008557AD"/>
    <w:p w14:paraId="12D00CB8" w14:textId="6B79EB55" w:rsidR="008557AD" w:rsidRDefault="008557AD" w:rsidP="008557AD">
      <w:pPr>
        <w:pStyle w:val="Ttulo2"/>
      </w:pPr>
      <w:bookmarkStart w:id="11" w:name="_Toc1371776852"/>
      <w:r>
        <w:t>Librerías externas utilizadas</w:t>
      </w:r>
      <w:bookmarkEnd w:id="11"/>
    </w:p>
    <w:p w14:paraId="3A72E555" w14:textId="77777777" w:rsidR="00947950" w:rsidRPr="00947950" w:rsidRDefault="00947950" w:rsidP="00947950">
      <w:pPr>
        <w:numPr>
          <w:ilvl w:val="0"/>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Front-</w:t>
      </w:r>
      <w:proofErr w:type="spellStart"/>
      <w:r w:rsidRPr="00947950">
        <w:rPr>
          <w:rFonts w:eastAsia="Times New Roman" w:cstheme="minorHAnsi"/>
          <w:b/>
          <w:bCs/>
          <w:sz w:val="24"/>
          <w:szCs w:val="24"/>
          <w:lang w:eastAsia="es-ES"/>
        </w:rPr>
        <w:t>end</w:t>
      </w:r>
      <w:proofErr w:type="spellEnd"/>
      <w:r w:rsidRPr="00947950">
        <w:rPr>
          <w:rFonts w:eastAsia="Times New Roman" w:cstheme="minorHAnsi"/>
          <w:b/>
          <w:bCs/>
          <w:sz w:val="24"/>
          <w:szCs w:val="24"/>
          <w:lang w:eastAsia="es-ES"/>
        </w:rPr>
        <w:t>:</w:t>
      </w:r>
    </w:p>
    <w:p w14:paraId="64D4C970"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Vue.js</w:t>
      </w:r>
      <w:r w:rsidRPr="00947950">
        <w:rPr>
          <w:rFonts w:eastAsia="Times New Roman" w:cstheme="minorHAnsi"/>
          <w:sz w:val="24"/>
          <w:szCs w:val="24"/>
          <w:lang w:eastAsia="es-ES"/>
        </w:rPr>
        <w:t>: Framework progresivo para construir la interfaz de usuario de forma dinámica y modular.</w:t>
      </w:r>
    </w:p>
    <w:p w14:paraId="5240CC8A"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SweetAlert2</w:t>
      </w:r>
      <w:r w:rsidRPr="00947950">
        <w:rPr>
          <w:rFonts w:eastAsia="Times New Roman" w:cstheme="minorHAnsi"/>
          <w:sz w:val="24"/>
          <w:szCs w:val="24"/>
          <w:lang w:eastAsia="es-ES"/>
        </w:rPr>
        <w:t xml:space="preserve">: Librería de alertas personalizadas para mostrar mensajes visuales y </w:t>
      </w:r>
      <w:proofErr w:type="spellStart"/>
      <w:r w:rsidRPr="00947950">
        <w:rPr>
          <w:rFonts w:eastAsia="Times New Roman" w:cstheme="minorHAnsi"/>
          <w:sz w:val="24"/>
          <w:szCs w:val="24"/>
          <w:lang w:eastAsia="es-ES"/>
        </w:rPr>
        <w:t>feedback</w:t>
      </w:r>
      <w:proofErr w:type="spellEnd"/>
      <w:r w:rsidRPr="00947950">
        <w:rPr>
          <w:rFonts w:eastAsia="Times New Roman" w:cstheme="minorHAnsi"/>
          <w:sz w:val="24"/>
          <w:szCs w:val="24"/>
          <w:lang w:eastAsia="es-ES"/>
        </w:rPr>
        <w:t xml:space="preserve"> al usuario.</w:t>
      </w:r>
    </w:p>
    <w:p w14:paraId="1AF3B7D5"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Chart.js</w:t>
      </w:r>
      <w:r w:rsidRPr="00947950">
        <w:rPr>
          <w:rFonts w:eastAsia="Times New Roman" w:cstheme="minorHAnsi"/>
          <w:sz w:val="24"/>
          <w:szCs w:val="24"/>
          <w:lang w:eastAsia="es-ES"/>
        </w:rPr>
        <w:t>: Librería para representar datos estadísticos mediante gráficos visuales e interactivos.</w:t>
      </w:r>
    </w:p>
    <w:p w14:paraId="39D9BD67" w14:textId="150CEFF1" w:rsid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proofErr w:type="spellStart"/>
      <w:r w:rsidRPr="00947950">
        <w:rPr>
          <w:rFonts w:eastAsia="Times New Roman" w:cstheme="minorHAnsi"/>
          <w:b/>
          <w:bCs/>
          <w:sz w:val="24"/>
          <w:szCs w:val="24"/>
          <w:lang w:eastAsia="es-ES"/>
        </w:rPr>
        <w:t>Fetch</w:t>
      </w:r>
      <w:proofErr w:type="spellEnd"/>
      <w:r w:rsidRPr="00947950">
        <w:rPr>
          <w:rFonts w:eastAsia="Times New Roman" w:cstheme="minorHAnsi"/>
          <w:b/>
          <w:bCs/>
          <w:sz w:val="24"/>
          <w:szCs w:val="24"/>
          <w:lang w:eastAsia="es-ES"/>
        </w:rPr>
        <w:t xml:space="preserve"> API</w:t>
      </w:r>
      <w:r w:rsidRPr="00947950">
        <w:rPr>
          <w:rFonts w:eastAsia="Times New Roman" w:cstheme="minorHAnsi"/>
          <w:sz w:val="24"/>
          <w:szCs w:val="24"/>
          <w:lang w:eastAsia="es-ES"/>
        </w:rPr>
        <w:t xml:space="preserve"> </w:t>
      </w:r>
      <w:r w:rsidRPr="00947950">
        <w:rPr>
          <w:rFonts w:eastAsia="Times New Roman" w:cstheme="minorHAnsi"/>
          <w:i/>
          <w:iCs/>
          <w:sz w:val="24"/>
          <w:szCs w:val="24"/>
          <w:lang w:eastAsia="es-ES"/>
        </w:rPr>
        <w:t xml:space="preserve">(en lugar de </w:t>
      </w:r>
      <w:proofErr w:type="spellStart"/>
      <w:r w:rsidRPr="00947950">
        <w:rPr>
          <w:rFonts w:eastAsia="Times New Roman" w:cstheme="minorHAnsi"/>
          <w:i/>
          <w:iCs/>
          <w:sz w:val="24"/>
          <w:szCs w:val="24"/>
          <w:lang w:eastAsia="es-ES"/>
        </w:rPr>
        <w:t>Axios</w:t>
      </w:r>
      <w:proofErr w:type="spellEnd"/>
      <w:r w:rsidRPr="00947950">
        <w:rPr>
          <w:rFonts w:eastAsia="Times New Roman" w:cstheme="minorHAnsi"/>
          <w:i/>
          <w:iCs/>
          <w:sz w:val="24"/>
          <w:szCs w:val="24"/>
          <w:lang w:eastAsia="es-ES"/>
        </w:rPr>
        <w:t>)</w:t>
      </w:r>
      <w:r w:rsidRPr="00947950">
        <w:rPr>
          <w:rFonts w:eastAsia="Times New Roman" w:cstheme="minorHAnsi"/>
          <w:sz w:val="24"/>
          <w:szCs w:val="24"/>
          <w:lang w:eastAsia="es-ES"/>
        </w:rPr>
        <w:t xml:space="preserve">: Se utiliza para realizar peticiones HTTP al </w:t>
      </w:r>
      <w:proofErr w:type="spellStart"/>
      <w:r w:rsidRPr="00947950">
        <w:rPr>
          <w:rFonts w:eastAsia="Times New Roman" w:cstheme="minorHAnsi"/>
          <w:sz w:val="24"/>
          <w:szCs w:val="24"/>
          <w:lang w:eastAsia="es-ES"/>
        </w:rPr>
        <w:t>backend</w:t>
      </w:r>
      <w:proofErr w:type="spellEnd"/>
      <w:r w:rsidRPr="00947950">
        <w:rPr>
          <w:rFonts w:eastAsia="Times New Roman" w:cstheme="minorHAnsi"/>
          <w:sz w:val="24"/>
          <w:szCs w:val="24"/>
          <w:lang w:eastAsia="es-ES"/>
        </w:rPr>
        <w:t xml:space="preserve"> de manera nativa, sin depender de librerías externas.</w:t>
      </w:r>
    </w:p>
    <w:p w14:paraId="2C5DA60D" w14:textId="4F55D012" w:rsidR="00947950" w:rsidRDefault="00947950" w:rsidP="00947950">
      <w:pPr>
        <w:spacing w:before="100" w:beforeAutospacing="1" w:after="100" w:afterAutospacing="1" w:line="240" w:lineRule="auto"/>
        <w:rPr>
          <w:rFonts w:eastAsia="Times New Roman" w:cstheme="minorHAnsi"/>
          <w:sz w:val="24"/>
          <w:szCs w:val="24"/>
          <w:lang w:eastAsia="es-ES"/>
        </w:rPr>
      </w:pPr>
    </w:p>
    <w:p w14:paraId="2A1C1E8D" w14:textId="242C2810" w:rsidR="00947950" w:rsidRDefault="00947950" w:rsidP="00947950">
      <w:pPr>
        <w:spacing w:before="100" w:beforeAutospacing="1" w:after="100" w:afterAutospacing="1" w:line="240" w:lineRule="auto"/>
        <w:rPr>
          <w:rFonts w:eastAsia="Times New Roman" w:cstheme="minorHAnsi"/>
          <w:sz w:val="24"/>
          <w:szCs w:val="24"/>
          <w:lang w:eastAsia="es-ES"/>
        </w:rPr>
      </w:pPr>
    </w:p>
    <w:p w14:paraId="4D09AB54" w14:textId="77777777" w:rsidR="00947950" w:rsidRPr="00947950" w:rsidRDefault="00947950" w:rsidP="00947950">
      <w:pPr>
        <w:spacing w:before="100" w:beforeAutospacing="1" w:after="100" w:afterAutospacing="1" w:line="240" w:lineRule="auto"/>
        <w:rPr>
          <w:rFonts w:eastAsia="Times New Roman" w:cstheme="minorHAnsi"/>
          <w:sz w:val="24"/>
          <w:szCs w:val="24"/>
          <w:lang w:eastAsia="es-ES"/>
        </w:rPr>
      </w:pPr>
    </w:p>
    <w:p w14:paraId="7143FD32" w14:textId="77777777" w:rsidR="00947950" w:rsidRPr="00947950" w:rsidRDefault="00947950" w:rsidP="00947950">
      <w:pPr>
        <w:numPr>
          <w:ilvl w:val="0"/>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Back-</w:t>
      </w:r>
      <w:proofErr w:type="spellStart"/>
      <w:r w:rsidRPr="00947950">
        <w:rPr>
          <w:rFonts w:eastAsia="Times New Roman" w:cstheme="minorHAnsi"/>
          <w:b/>
          <w:bCs/>
          <w:sz w:val="24"/>
          <w:szCs w:val="24"/>
          <w:lang w:eastAsia="es-ES"/>
        </w:rPr>
        <w:t>end</w:t>
      </w:r>
      <w:proofErr w:type="spellEnd"/>
      <w:r w:rsidRPr="00947950">
        <w:rPr>
          <w:rFonts w:eastAsia="Times New Roman" w:cstheme="minorHAnsi"/>
          <w:b/>
          <w:bCs/>
          <w:sz w:val="24"/>
          <w:szCs w:val="24"/>
          <w:lang w:eastAsia="es-ES"/>
        </w:rPr>
        <w:t>:</w:t>
      </w:r>
    </w:p>
    <w:p w14:paraId="58554CC4"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 xml:space="preserve">Spring </w:t>
      </w:r>
      <w:proofErr w:type="spellStart"/>
      <w:r w:rsidRPr="00947950">
        <w:rPr>
          <w:rFonts w:eastAsia="Times New Roman" w:cstheme="minorHAnsi"/>
          <w:b/>
          <w:bCs/>
          <w:sz w:val="24"/>
          <w:szCs w:val="24"/>
          <w:lang w:eastAsia="es-ES"/>
        </w:rPr>
        <w:t>Boot</w:t>
      </w:r>
      <w:proofErr w:type="spellEnd"/>
      <w:r w:rsidRPr="00947950">
        <w:rPr>
          <w:rFonts w:eastAsia="Times New Roman" w:cstheme="minorHAnsi"/>
          <w:sz w:val="24"/>
          <w:szCs w:val="24"/>
          <w:lang w:eastAsia="es-ES"/>
        </w:rPr>
        <w:t>: Framework para simplificar el desarrollo de aplicaciones Java basadas en Spring.</w:t>
      </w:r>
    </w:p>
    <w:p w14:paraId="5B6EE0BB"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Spring Data JPA</w:t>
      </w:r>
      <w:r w:rsidRPr="00947950">
        <w:rPr>
          <w:rFonts w:eastAsia="Times New Roman" w:cstheme="minorHAnsi"/>
          <w:sz w:val="24"/>
          <w:szCs w:val="24"/>
          <w:lang w:eastAsia="es-ES"/>
        </w:rPr>
        <w:t>: Abstracción de acceso a datos que facilita el uso de repositorios y operaciones CRUD.</w:t>
      </w:r>
    </w:p>
    <w:p w14:paraId="47B0447E"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proofErr w:type="spellStart"/>
      <w:r w:rsidRPr="00947950">
        <w:rPr>
          <w:rFonts w:eastAsia="Times New Roman" w:cstheme="minorHAnsi"/>
          <w:b/>
          <w:bCs/>
          <w:sz w:val="24"/>
          <w:szCs w:val="24"/>
          <w:lang w:eastAsia="es-ES"/>
        </w:rPr>
        <w:t>Hibernate</w:t>
      </w:r>
      <w:proofErr w:type="spellEnd"/>
      <w:r w:rsidRPr="00947950">
        <w:rPr>
          <w:rFonts w:eastAsia="Times New Roman" w:cstheme="minorHAnsi"/>
          <w:sz w:val="24"/>
          <w:szCs w:val="24"/>
          <w:lang w:eastAsia="es-ES"/>
        </w:rPr>
        <w:t>: Implementación de JPA para el mapeo Objeto-Relacional y gestión de entidades.</w:t>
      </w:r>
    </w:p>
    <w:p w14:paraId="50407874"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proofErr w:type="spellStart"/>
      <w:r w:rsidRPr="00947950">
        <w:rPr>
          <w:rFonts w:eastAsia="Times New Roman" w:cstheme="minorHAnsi"/>
          <w:b/>
          <w:bCs/>
          <w:sz w:val="24"/>
          <w:szCs w:val="24"/>
          <w:lang w:eastAsia="es-ES"/>
        </w:rPr>
        <w:t>Springdoc</w:t>
      </w:r>
      <w:proofErr w:type="spellEnd"/>
      <w:r w:rsidRPr="00947950">
        <w:rPr>
          <w:rFonts w:eastAsia="Times New Roman" w:cstheme="minorHAnsi"/>
          <w:b/>
          <w:bCs/>
          <w:sz w:val="24"/>
          <w:szCs w:val="24"/>
          <w:lang w:eastAsia="es-ES"/>
        </w:rPr>
        <w:t xml:space="preserve"> </w:t>
      </w:r>
      <w:proofErr w:type="spellStart"/>
      <w:r w:rsidRPr="00947950">
        <w:rPr>
          <w:rFonts w:eastAsia="Times New Roman" w:cstheme="minorHAnsi"/>
          <w:b/>
          <w:bCs/>
          <w:sz w:val="24"/>
          <w:szCs w:val="24"/>
          <w:lang w:eastAsia="es-ES"/>
        </w:rPr>
        <w:t>OpenAPI</w:t>
      </w:r>
      <w:proofErr w:type="spellEnd"/>
      <w:r w:rsidRPr="00947950">
        <w:rPr>
          <w:rFonts w:eastAsia="Times New Roman" w:cstheme="minorHAnsi"/>
          <w:b/>
          <w:bCs/>
          <w:sz w:val="24"/>
          <w:szCs w:val="24"/>
          <w:lang w:eastAsia="es-ES"/>
        </w:rPr>
        <w:t xml:space="preserve"> (</w:t>
      </w:r>
      <w:proofErr w:type="spellStart"/>
      <w:r w:rsidRPr="00947950">
        <w:rPr>
          <w:rFonts w:eastAsia="Times New Roman" w:cstheme="minorHAnsi"/>
          <w:b/>
          <w:bCs/>
          <w:sz w:val="24"/>
          <w:szCs w:val="24"/>
          <w:lang w:eastAsia="es-ES"/>
        </w:rPr>
        <w:t>Swagger</w:t>
      </w:r>
      <w:proofErr w:type="spellEnd"/>
      <w:r w:rsidRPr="00947950">
        <w:rPr>
          <w:rFonts w:eastAsia="Times New Roman" w:cstheme="minorHAnsi"/>
          <w:b/>
          <w:bCs/>
          <w:sz w:val="24"/>
          <w:szCs w:val="24"/>
          <w:lang w:eastAsia="es-ES"/>
        </w:rPr>
        <w:t>)</w:t>
      </w:r>
      <w:r w:rsidRPr="00947950">
        <w:rPr>
          <w:rFonts w:eastAsia="Times New Roman" w:cstheme="minorHAnsi"/>
          <w:sz w:val="24"/>
          <w:szCs w:val="24"/>
          <w:lang w:eastAsia="es-ES"/>
        </w:rPr>
        <w:t>: Generación automática de documentación interactiva de la API REST.</w:t>
      </w:r>
    </w:p>
    <w:p w14:paraId="166AE73F" w14:textId="66AEE97B" w:rsid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proofErr w:type="spellStart"/>
      <w:r w:rsidRPr="00947950">
        <w:rPr>
          <w:rFonts w:eastAsia="Times New Roman" w:cstheme="minorHAnsi"/>
          <w:b/>
          <w:bCs/>
          <w:sz w:val="24"/>
          <w:szCs w:val="24"/>
          <w:lang w:eastAsia="es-ES"/>
        </w:rPr>
        <w:t>JUnit</w:t>
      </w:r>
      <w:proofErr w:type="spellEnd"/>
      <w:r w:rsidRPr="00947950">
        <w:rPr>
          <w:rFonts w:eastAsia="Times New Roman" w:cstheme="minorHAnsi"/>
          <w:sz w:val="24"/>
          <w:szCs w:val="24"/>
          <w:lang w:eastAsia="es-ES"/>
        </w:rPr>
        <w:t xml:space="preserve">: Librería de pruebas unitarias para verificar la lógica del </w:t>
      </w:r>
      <w:proofErr w:type="spellStart"/>
      <w:r w:rsidRPr="00947950">
        <w:rPr>
          <w:rFonts w:eastAsia="Times New Roman" w:cstheme="minorHAnsi"/>
          <w:sz w:val="24"/>
          <w:szCs w:val="24"/>
          <w:lang w:eastAsia="es-ES"/>
        </w:rPr>
        <w:t>backend</w:t>
      </w:r>
      <w:proofErr w:type="spellEnd"/>
      <w:r w:rsidRPr="00947950">
        <w:rPr>
          <w:rFonts w:eastAsia="Times New Roman" w:cstheme="minorHAnsi"/>
          <w:sz w:val="24"/>
          <w:szCs w:val="24"/>
          <w:lang w:eastAsia="es-ES"/>
        </w:rPr>
        <w:t>.</w:t>
      </w:r>
    </w:p>
    <w:p w14:paraId="5F400832" w14:textId="77777777" w:rsidR="00947950" w:rsidRPr="00947950" w:rsidRDefault="00947950" w:rsidP="00947950">
      <w:pPr>
        <w:spacing w:before="100" w:beforeAutospacing="1" w:after="100" w:afterAutospacing="1" w:line="240" w:lineRule="auto"/>
        <w:ind w:left="1440"/>
        <w:rPr>
          <w:rFonts w:eastAsia="Times New Roman" w:cstheme="minorHAnsi"/>
          <w:sz w:val="24"/>
          <w:szCs w:val="24"/>
          <w:lang w:eastAsia="es-ES"/>
        </w:rPr>
      </w:pPr>
    </w:p>
    <w:p w14:paraId="1E360998" w14:textId="77777777" w:rsidR="00947950" w:rsidRPr="00947950" w:rsidRDefault="00947950" w:rsidP="00947950">
      <w:pPr>
        <w:numPr>
          <w:ilvl w:val="0"/>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Base de datos:</w:t>
      </w:r>
    </w:p>
    <w:p w14:paraId="1A1ADE6B"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proofErr w:type="spellStart"/>
      <w:r w:rsidRPr="00947950">
        <w:rPr>
          <w:rFonts w:eastAsia="Times New Roman" w:cstheme="minorHAnsi"/>
          <w:b/>
          <w:bCs/>
          <w:sz w:val="24"/>
          <w:szCs w:val="24"/>
          <w:lang w:eastAsia="es-ES"/>
        </w:rPr>
        <w:t>MySQL</w:t>
      </w:r>
      <w:proofErr w:type="spellEnd"/>
      <w:r w:rsidRPr="00947950">
        <w:rPr>
          <w:rFonts w:eastAsia="Times New Roman" w:cstheme="minorHAnsi"/>
          <w:b/>
          <w:bCs/>
          <w:sz w:val="24"/>
          <w:szCs w:val="24"/>
          <w:lang w:eastAsia="es-ES"/>
        </w:rPr>
        <w:t xml:space="preserve"> </w:t>
      </w:r>
      <w:proofErr w:type="spellStart"/>
      <w:r w:rsidRPr="00947950">
        <w:rPr>
          <w:rFonts w:eastAsia="Times New Roman" w:cstheme="minorHAnsi"/>
          <w:b/>
          <w:bCs/>
          <w:sz w:val="24"/>
          <w:szCs w:val="24"/>
          <w:lang w:eastAsia="es-ES"/>
        </w:rPr>
        <w:t>Connector</w:t>
      </w:r>
      <w:proofErr w:type="spellEnd"/>
      <w:r w:rsidRPr="00947950">
        <w:rPr>
          <w:rFonts w:eastAsia="Times New Roman" w:cstheme="minorHAnsi"/>
          <w:b/>
          <w:bCs/>
          <w:sz w:val="24"/>
          <w:szCs w:val="24"/>
          <w:lang w:eastAsia="es-ES"/>
        </w:rPr>
        <w:t>/J</w:t>
      </w:r>
      <w:r w:rsidRPr="00947950">
        <w:rPr>
          <w:rFonts w:eastAsia="Times New Roman" w:cstheme="minorHAnsi"/>
          <w:sz w:val="24"/>
          <w:szCs w:val="24"/>
          <w:lang w:eastAsia="es-ES"/>
        </w:rPr>
        <w:t xml:space="preserve">: Driver JDBC oficial para conectar la aplicación Java con la base de datos </w:t>
      </w:r>
      <w:proofErr w:type="spellStart"/>
      <w:r w:rsidRPr="00947950">
        <w:rPr>
          <w:rFonts w:eastAsia="Times New Roman" w:cstheme="minorHAnsi"/>
          <w:sz w:val="24"/>
          <w:szCs w:val="24"/>
          <w:lang w:eastAsia="es-ES"/>
        </w:rPr>
        <w:t>MySQL</w:t>
      </w:r>
      <w:proofErr w:type="spellEnd"/>
      <w:r w:rsidRPr="00947950">
        <w:rPr>
          <w:rFonts w:eastAsia="Times New Roman" w:cstheme="minorHAnsi"/>
          <w:sz w:val="24"/>
          <w:szCs w:val="24"/>
          <w:lang w:eastAsia="es-ES"/>
        </w:rPr>
        <w:t>.</w:t>
      </w:r>
    </w:p>
    <w:p w14:paraId="13D36C51" w14:textId="77777777" w:rsidR="00947950" w:rsidRPr="00947950" w:rsidRDefault="00947950" w:rsidP="00947950">
      <w:pPr>
        <w:numPr>
          <w:ilvl w:val="0"/>
          <w:numId w:val="33"/>
        </w:numPr>
        <w:spacing w:before="100" w:beforeAutospacing="1" w:after="100" w:afterAutospacing="1" w:line="240" w:lineRule="auto"/>
        <w:rPr>
          <w:rFonts w:eastAsia="Times New Roman" w:cstheme="minorHAnsi"/>
          <w:sz w:val="24"/>
          <w:szCs w:val="24"/>
          <w:lang w:eastAsia="es-ES"/>
        </w:rPr>
      </w:pPr>
      <w:r w:rsidRPr="00947950">
        <w:rPr>
          <w:rFonts w:eastAsia="Times New Roman" w:cstheme="minorHAnsi"/>
          <w:b/>
          <w:bCs/>
          <w:sz w:val="24"/>
          <w:szCs w:val="24"/>
          <w:lang w:eastAsia="es-ES"/>
        </w:rPr>
        <w:t>Otras herramientas:</w:t>
      </w:r>
    </w:p>
    <w:p w14:paraId="30EF10CE" w14:textId="77777777" w:rsidR="00947950" w:rsidRPr="00947950" w:rsidRDefault="00947950" w:rsidP="00947950">
      <w:pPr>
        <w:numPr>
          <w:ilvl w:val="1"/>
          <w:numId w:val="33"/>
        </w:numPr>
        <w:spacing w:before="100" w:beforeAutospacing="1" w:after="100" w:afterAutospacing="1" w:line="240" w:lineRule="auto"/>
        <w:rPr>
          <w:rFonts w:eastAsia="Times New Roman" w:cstheme="minorHAnsi"/>
          <w:sz w:val="24"/>
          <w:szCs w:val="24"/>
          <w:lang w:eastAsia="es-ES"/>
        </w:rPr>
      </w:pPr>
      <w:proofErr w:type="spellStart"/>
      <w:r w:rsidRPr="00947950">
        <w:rPr>
          <w:rFonts w:eastAsia="Times New Roman" w:cstheme="minorHAnsi"/>
          <w:b/>
          <w:bCs/>
          <w:sz w:val="24"/>
          <w:szCs w:val="24"/>
          <w:lang w:eastAsia="es-ES"/>
        </w:rPr>
        <w:t>Maven</w:t>
      </w:r>
      <w:proofErr w:type="spellEnd"/>
      <w:r w:rsidRPr="00947950">
        <w:rPr>
          <w:rFonts w:eastAsia="Times New Roman" w:cstheme="minorHAnsi"/>
          <w:sz w:val="24"/>
          <w:szCs w:val="24"/>
          <w:lang w:eastAsia="es-ES"/>
        </w:rPr>
        <w:t>: Herramienta de gestión de dependencias y automatización del ciclo de vida del proyecto.</w:t>
      </w:r>
    </w:p>
    <w:p w14:paraId="7BDECF58" w14:textId="39FE1CF3" w:rsidR="008557AD" w:rsidRDefault="008557AD" w:rsidP="008557AD"/>
    <w:p w14:paraId="0FFC2334" w14:textId="77777777" w:rsidR="008557AD" w:rsidRDefault="008557AD" w:rsidP="008557AD"/>
    <w:p w14:paraId="06B7151D" w14:textId="66D59668" w:rsidR="008557AD" w:rsidRDefault="008557AD" w:rsidP="008557AD">
      <w:pPr>
        <w:pStyle w:val="Ttulo1"/>
      </w:pPr>
      <w:bookmarkStart w:id="12" w:name="_Toc1064151562"/>
      <w:r>
        <w:t>Manual de despliegue</w:t>
      </w:r>
      <w:bookmarkEnd w:id="12"/>
    </w:p>
    <w:p w14:paraId="3F73D818" w14:textId="2ED50FE3" w:rsidR="00F419B1" w:rsidRDefault="00F419B1" w:rsidP="00F419B1"/>
    <w:p w14:paraId="7311F700" w14:textId="77777777" w:rsidR="005E3C35" w:rsidRDefault="005E3C35" w:rsidP="005E3C35">
      <w:pPr>
        <w:pStyle w:val="Ttulo2"/>
        <w:numPr>
          <w:ilvl w:val="0"/>
          <w:numId w:val="0"/>
        </w:numPr>
        <w:ind w:left="792" w:hanging="432"/>
        <w:rPr>
          <w:rFonts w:asciiTheme="minorHAnsi" w:hAnsiTheme="minorHAnsi"/>
          <w:sz w:val="24"/>
          <w:szCs w:val="24"/>
        </w:rPr>
      </w:pPr>
      <w:r>
        <w:rPr>
          <w:rFonts w:asciiTheme="minorHAnsi" w:hAnsiTheme="minorHAnsi"/>
          <w:sz w:val="24"/>
          <w:szCs w:val="24"/>
        </w:rPr>
        <w:t>7.1. Requisitos del sistema</w:t>
      </w:r>
    </w:p>
    <w:p w14:paraId="133DB7C2" w14:textId="77777777" w:rsidR="005E3C35" w:rsidRDefault="005E3C35" w:rsidP="005E3C35">
      <w:pPr>
        <w:rPr>
          <w:sz w:val="24"/>
          <w:szCs w:val="24"/>
        </w:rPr>
      </w:pPr>
      <w:r>
        <w:rPr>
          <w:sz w:val="24"/>
          <w:szCs w:val="24"/>
        </w:rPr>
        <w:br/>
        <w:t xml:space="preserve">- Java 17 o superior  </w:t>
      </w:r>
      <w:r>
        <w:rPr>
          <w:sz w:val="24"/>
          <w:szCs w:val="24"/>
        </w:rPr>
        <w:br/>
        <w:t xml:space="preserve">- Node.js 18.x o superior  </w:t>
      </w:r>
      <w:r>
        <w:rPr>
          <w:sz w:val="24"/>
          <w:szCs w:val="24"/>
        </w:rPr>
        <w:br/>
        <w:t xml:space="preserve">- </w:t>
      </w:r>
      <w:proofErr w:type="spellStart"/>
      <w:r>
        <w:rPr>
          <w:sz w:val="24"/>
          <w:szCs w:val="24"/>
        </w:rPr>
        <w:t>MySQL</w:t>
      </w:r>
      <w:proofErr w:type="spellEnd"/>
      <w:r>
        <w:rPr>
          <w:sz w:val="24"/>
          <w:szCs w:val="24"/>
        </w:rPr>
        <w:t xml:space="preserve"> 8.x  </w:t>
      </w:r>
      <w:r>
        <w:rPr>
          <w:sz w:val="24"/>
          <w:szCs w:val="24"/>
        </w:rPr>
        <w:br/>
        <w:t xml:space="preserve">- Apache </w:t>
      </w:r>
      <w:proofErr w:type="spellStart"/>
      <w:r>
        <w:rPr>
          <w:sz w:val="24"/>
          <w:szCs w:val="24"/>
        </w:rPr>
        <w:t>Maven</w:t>
      </w:r>
      <w:proofErr w:type="spellEnd"/>
      <w:r>
        <w:rPr>
          <w:sz w:val="24"/>
          <w:szCs w:val="24"/>
        </w:rPr>
        <w:t xml:space="preserve"> 3.9.x  </w:t>
      </w:r>
      <w:r>
        <w:rPr>
          <w:sz w:val="24"/>
          <w:szCs w:val="24"/>
        </w:rPr>
        <w:br/>
        <w:t xml:space="preserve">- Navegador web moderno (Google Chrome, Firefox, etc.)  </w:t>
      </w:r>
      <w:r>
        <w:rPr>
          <w:sz w:val="24"/>
          <w:szCs w:val="24"/>
        </w:rPr>
        <w:br/>
        <w:t xml:space="preserve">- Editor recomendado: Eclipse (para el </w:t>
      </w:r>
      <w:proofErr w:type="spellStart"/>
      <w:r>
        <w:rPr>
          <w:sz w:val="24"/>
          <w:szCs w:val="24"/>
        </w:rPr>
        <w:t>backend</w:t>
      </w:r>
      <w:proofErr w:type="spellEnd"/>
      <w:r>
        <w:rPr>
          <w:sz w:val="24"/>
          <w:szCs w:val="24"/>
        </w:rPr>
        <w:t xml:space="preserve">) y Visual Studio </w:t>
      </w:r>
      <w:proofErr w:type="spellStart"/>
      <w:r>
        <w:rPr>
          <w:sz w:val="24"/>
          <w:szCs w:val="24"/>
        </w:rPr>
        <w:t>Code</w:t>
      </w:r>
      <w:proofErr w:type="spellEnd"/>
      <w:r>
        <w:rPr>
          <w:sz w:val="24"/>
          <w:szCs w:val="24"/>
        </w:rPr>
        <w:t xml:space="preserve"> (para el </w:t>
      </w:r>
      <w:proofErr w:type="spellStart"/>
      <w:r>
        <w:rPr>
          <w:sz w:val="24"/>
          <w:szCs w:val="24"/>
        </w:rPr>
        <w:t>frontend</w:t>
      </w:r>
      <w:proofErr w:type="spellEnd"/>
      <w:r>
        <w:rPr>
          <w:sz w:val="24"/>
          <w:szCs w:val="24"/>
        </w:rPr>
        <w:t>)</w:t>
      </w:r>
      <w:r>
        <w:rPr>
          <w:sz w:val="24"/>
          <w:szCs w:val="24"/>
        </w:rPr>
        <w:br/>
      </w:r>
    </w:p>
    <w:p w14:paraId="41BF5196" w14:textId="77777777" w:rsidR="005E3C35" w:rsidRDefault="005E3C35" w:rsidP="005E3C35">
      <w:pPr>
        <w:pStyle w:val="Ttulo2"/>
        <w:numPr>
          <w:ilvl w:val="0"/>
          <w:numId w:val="0"/>
        </w:numPr>
        <w:ind w:left="360"/>
        <w:rPr>
          <w:rFonts w:asciiTheme="minorHAnsi" w:hAnsiTheme="minorHAnsi"/>
          <w:sz w:val="24"/>
          <w:szCs w:val="24"/>
        </w:rPr>
      </w:pPr>
      <w:r>
        <w:rPr>
          <w:rFonts w:asciiTheme="minorHAnsi" w:hAnsiTheme="minorHAnsi"/>
          <w:sz w:val="24"/>
          <w:szCs w:val="24"/>
        </w:rPr>
        <w:t xml:space="preserve">7.2. Instalación y configuración del </w:t>
      </w:r>
      <w:proofErr w:type="spellStart"/>
      <w:r>
        <w:rPr>
          <w:rFonts w:asciiTheme="minorHAnsi" w:hAnsiTheme="minorHAnsi"/>
          <w:sz w:val="24"/>
          <w:szCs w:val="24"/>
        </w:rPr>
        <w:t>backend</w:t>
      </w:r>
      <w:proofErr w:type="spellEnd"/>
      <w:r>
        <w:rPr>
          <w:rFonts w:asciiTheme="minorHAnsi" w:hAnsiTheme="minorHAnsi"/>
          <w:sz w:val="24"/>
          <w:szCs w:val="24"/>
        </w:rPr>
        <w:t xml:space="preserve"> (Spring </w:t>
      </w:r>
      <w:proofErr w:type="spellStart"/>
      <w:r>
        <w:rPr>
          <w:rFonts w:asciiTheme="minorHAnsi" w:hAnsiTheme="minorHAnsi"/>
          <w:sz w:val="24"/>
          <w:szCs w:val="24"/>
        </w:rPr>
        <w:t>Boot</w:t>
      </w:r>
      <w:proofErr w:type="spellEnd"/>
      <w:r>
        <w:rPr>
          <w:rFonts w:asciiTheme="minorHAnsi" w:hAnsiTheme="minorHAnsi"/>
          <w:sz w:val="24"/>
          <w:szCs w:val="24"/>
        </w:rPr>
        <w:t>)</w:t>
      </w:r>
    </w:p>
    <w:p w14:paraId="63A9C59A" w14:textId="77777777" w:rsidR="005E3C35" w:rsidRDefault="005E3C35" w:rsidP="005E3C35">
      <w:pPr>
        <w:rPr>
          <w:sz w:val="24"/>
          <w:szCs w:val="24"/>
        </w:rPr>
      </w:pPr>
      <w:r>
        <w:rPr>
          <w:sz w:val="24"/>
          <w:szCs w:val="24"/>
        </w:rPr>
        <w:br/>
        <w:t xml:space="preserve">1. Clonar el repositorio del </w:t>
      </w:r>
      <w:proofErr w:type="spellStart"/>
      <w:r>
        <w:rPr>
          <w:sz w:val="24"/>
          <w:szCs w:val="24"/>
        </w:rPr>
        <w:t>backend</w:t>
      </w:r>
      <w:proofErr w:type="spellEnd"/>
      <w:r>
        <w:rPr>
          <w:sz w:val="24"/>
          <w:szCs w:val="24"/>
        </w:rPr>
        <w:t xml:space="preserve"> o importar el proyecto como "</w:t>
      </w:r>
      <w:proofErr w:type="spellStart"/>
      <w:r>
        <w:rPr>
          <w:sz w:val="24"/>
          <w:szCs w:val="24"/>
        </w:rPr>
        <w:t>Existing</w:t>
      </w:r>
      <w:proofErr w:type="spellEnd"/>
      <w:r>
        <w:rPr>
          <w:sz w:val="24"/>
          <w:szCs w:val="24"/>
        </w:rPr>
        <w:t xml:space="preserve"> </w:t>
      </w:r>
      <w:proofErr w:type="spellStart"/>
      <w:r>
        <w:rPr>
          <w:sz w:val="24"/>
          <w:szCs w:val="24"/>
        </w:rPr>
        <w:t>Maven</w:t>
      </w:r>
      <w:proofErr w:type="spellEnd"/>
      <w:r>
        <w:rPr>
          <w:sz w:val="24"/>
          <w:szCs w:val="24"/>
        </w:rPr>
        <w:t xml:space="preserve"> Project" en Eclipse.</w:t>
      </w:r>
      <w:r>
        <w:rPr>
          <w:sz w:val="24"/>
          <w:szCs w:val="24"/>
        </w:rPr>
        <w:br/>
        <w:t xml:space="preserve">2. Configurar el archivo </w:t>
      </w:r>
      <w:proofErr w:type="spellStart"/>
      <w:r>
        <w:rPr>
          <w:sz w:val="24"/>
          <w:szCs w:val="24"/>
        </w:rPr>
        <w:t>src</w:t>
      </w:r>
      <w:proofErr w:type="spellEnd"/>
      <w:r>
        <w:rPr>
          <w:sz w:val="24"/>
          <w:szCs w:val="24"/>
        </w:rPr>
        <w:t>/</w:t>
      </w:r>
      <w:proofErr w:type="spellStart"/>
      <w:r>
        <w:rPr>
          <w:sz w:val="24"/>
          <w:szCs w:val="24"/>
        </w:rPr>
        <w:t>main</w:t>
      </w:r>
      <w:proofErr w:type="spellEnd"/>
      <w:r>
        <w:rPr>
          <w:sz w:val="24"/>
          <w:szCs w:val="24"/>
        </w:rPr>
        <w:t>/</w:t>
      </w:r>
      <w:proofErr w:type="spellStart"/>
      <w:r>
        <w:rPr>
          <w:sz w:val="24"/>
          <w:szCs w:val="24"/>
        </w:rPr>
        <w:t>resources</w:t>
      </w:r>
      <w:proofErr w:type="spellEnd"/>
      <w:r>
        <w:rPr>
          <w:sz w:val="24"/>
          <w:szCs w:val="24"/>
        </w:rPr>
        <w:t>/</w:t>
      </w:r>
      <w:proofErr w:type="spellStart"/>
      <w:r>
        <w:rPr>
          <w:sz w:val="24"/>
          <w:szCs w:val="24"/>
        </w:rPr>
        <w:t>application.properties</w:t>
      </w:r>
      <w:proofErr w:type="spellEnd"/>
      <w:r>
        <w:rPr>
          <w:sz w:val="24"/>
          <w:szCs w:val="24"/>
        </w:rPr>
        <w:t xml:space="preserve"> con los siguientes </w:t>
      </w:r>
      <w:r>
        <w:rPr>
          <w:sz w:val="24"/>
          <w:szCs w:val="24"/>
        </w:rPr>
        <w:lastRenderedPageBreak/>
        <w:t>parámetros:</w:t>
      </w:r>
      <w:r>
        <w:rPr>
          <w:sz w:val="24"/>
          <w:szCs w:val="24"/>
        </w:rPr>
        <w:br/>
      </w:r>
    </w:p>
    <w:p w14:paraId="030E842F" w14:textId="77777777" w:rsidR="005E3C35" w:rsidRDefault="005E3C35" w:rsidP="005E3C35">
      <w:pPr>
        <w:pStyle w:val="Citadestacada"/>
        <w:rPr>
          <w:sz w:val="24"/>
          <w:szCs w:val="24"/>
        </w:rPr>
      </w:pPr>
      <w:r>
        <w:rPr>
          <w:sz w:val="24"/>
          <w:szCs w:val="24"/>
        </w:rPr>
        <w:br/>
        <w:t>spring.datasource.url=jdbc:mysql://localhost:3306/vamonos_ahorrando</w:t>
      </w:r>
      <w:r>
        <w:rPr>
          <w:sz w:val="24"/>
          <w:szCs w:val="24"/>
        </w:rPr>
        <w:br/>
      </w:r>
      <w:proofErr w:type="spellStart"/>
      <w:r>
        <w:rPr>
          <w:sz w:val="24"/>
          <w:szCs w:val="24"/>
        </w:rPr>
        <w:t>spring.datasource.username</w:t>
      </w:r>
      <w:proofErr w:type="spellEnd"/>
      <w:r>
        <w:rPr>
          <w:sz w:val="24"/>
          <w:szCs w:val="24"/>
        </w:rPr>
        <w:t>=</w:t>
      </w:r>
      <w:proofErr w:type="spellStart"/>
      <w:r>
        <w:rPr>
          <w:sz w:val="24"/>
          <w:szCs w:val="24"/>
        </w:rPr>
        <w:t>tu_usuario_mysql</w:t>
      </w:r>
      <w:proofErr w:type="spellEnd"/>
      <w:r>
        <w:rPr>
          <w:sz w:val="24"/>
          <w:szCs w:val="24"/>
        </w:rPr>
        <w:br/>
      </w:r>
      <w:proofErr w:type="spellStart"/>
      <w:r>
        <w:rPr>
          <w:sz w:val="24"/>
          <w:szCs w:val="24"/>
        </w:rPr>
        <w:t>spring.datasource.password</w:t>
      </w:r>
      <w:proofErr w:type="spellEnd"/>
      <w:r>
        <w:rPr>
          <w:sz w:val="24"/>
          <w:szCs w:val="24"/>
        </w:rPr>
        <w:t>=</w:t>
      </w:r>
      <w:proofErr w:type="spellStart"/>
      <w:r>
        <w:rPr>
          <w:sz w:val="24"/>
          <w:szCs w:val="24"/>
        </w:rPr>
        <w:t>tu_contraseña_mysql</w:t>
      </w:r>
      <w:proofErr w:type="spellEnd"/>
      <w:r>
        <w:rPr>
          <w:sz w:val="24"/>
          <w:szCs w:val="24"/>
        </w:rPr>
        <w:br/>
      </w:r>
      <w:proofErr w:type="spellStart"/>
      <w:r>
        <w:rPr>
          <w:sz w:val="24"/>
          <w:szCs w:val="24"/>
        </w:rPr>
        <w:t>spring.jpa.hibernate.ddl</w:t>
      </w:r>
      <w:proofErr w:type="spellEnd"/>
      <w:r>
        <w:rPr>
          <w:sz w:val="24"/>
          <w:szCs w:val="24"/>
        </w:rPr>
        <w:t>-auto=update</w:t>
      </w:r>
      <w:r>
        <w:rPr>
          <w:sz w:val="24"/>
          <w:szCs w:val="24"/>
        </w:rPr>
        <w:br/>
      </w:r>
      <w:proofErr w:type="spellStart"/>
      <w:r>
        <w:rPr>
          <w:sz w:val="24"/>
          <w:szCs w:val="24"/>
        </w:rPr>
        <w:t>spring.jpa.show-sql</w:t>
      </w:r>
      <w:proofErr w:type="spellEnd"/>
      <w:r>
        <w:rPr>
          <w:sz w:val="24"/>
          <w:szCs w:val="24"/>
        </w:rPr>
        <w:t>=true</w:t>
      </w:r>
      <w:r>
        <w:rPr>
          <w:sz w:val="24"/>
          <w:szCs w:val="24"/>
        </w:rPr>
        <w:br/>
      </w:r>
    </w:p>
    <w:p w14:paraId="5EF1AD61" w14:textId="77777777" w:rsidR="005E3C35" w:rsidRDefault="005E3C35" w:rsidP="005E3C35">
      <w:pPr>
        <w:rPr>
          <w:sz w:val="24"/>
          <w:szCs w:val="24"/>
        </w:rPr>
      </w:pPr>
      <w:r>
        <w:rPr>
          <w:sz w:val="24"/>
          <w:szCs w:val="24"/>
        </w:rPr>
        <w:br/>
        <w:t xml:space="preserve">3. Ejecutar la clase VamonosAhorrandoApplication.java como una aplicación Spring </w:t>
      </w:r>
      <w:proofErr w:type="spellStart"/>
      <w:r>
        <w:rPr>
          <w:sz w:val="24"/>
          <w:szCs w:val="24"/>
        </w:rPr>
        <w:t>Boot</w:t>
      </w:r>
      <w:proofErr w:type="spellEnd"/>
      <w:r>
        <w:rPr>
          <w:sz w:val="24"/>
          <w:szCs w:val="24"/>
        </w:rPr>
        <w:t>.</w:t>
      </w:r>
      <w:r>
        <w:rPr>
          <w:sz w:val="24"/>
          <w:szCs w:val="24"/>
        </w:rPr>
        <w:br/>
        <w:t xml:space="preserve">4. Si se ha incluido </w:t>
      </w:r>
      <w:proofErr w:type="spellStart"/>
      <w:r>
        <w:rPr>
          <w:sz w:val="24"/>
          <w:szCs w:val="24"/>
        </w:rPr>
        <w:t>Swagger</w:t>
      </w:r>
      <w:proofErr w:type="spellEnd"/>
      <w:r>
        <w:rPr>
          <w:sz w:val="24"/>
          <w:szCs w:val="24"/>
        </w:rPr>
        <w:t xml:space="preserve"> para documentación de la API, se puede acceder en:  </w:t>
      </w:r>
      <w:r>
        <w:rPr>
          <w:sz w:val="24"/>
          <w:szCs w:val="24"/>
        </w:rPr>
        <w:br/>
        <w:t>http://localhost:8080/swagger-ui.html</w:t>
      </w:r>
      <w:r>
        <w:rPr>
          <w:sz w:val="24"/>
          <w:szCs w:val="24"/>
        </w:rPr>
        <w:br/>
      </w:r>
    </w:p>
    <w:p w14:paraId="789545D1" w14:textId="77777777" w:rsidR="005E3C35" w:rsidRDefault="005E3C35" w:rsidP="005E3C35">
      <w:pPr>
        <w:pStyle w:val="Ttulo2"/>
        <w:numPr>
          <w:ilvl w:val="0"/>
          <w:numId w:val="0"/>
        </w:numPr>
        <w:ind w:left="360"/>
        <w:rPr>
          <w:rFonts w:asciiTheme="minorHAnsi" w:hAnsiTheme="minorHAnsi"/>
          <w:sz w:val="24"/>
          <w:szCs w:val="24"/>
        </w:rPr>
      </w:pPr>
      <w:r>
        <w:rPr>
          <w:rFonts w:asciiTheme="minorHAnsi" w:hAnsiTheme="minorHAnsi"/>
          <w:sz w:val="24"/>
          <w:szCs w:val="24"/>
        </w:rPr>
        <w:t xml:space="preserve">7.3. Instalación y configuración del </w:t>
      </w:r>
      <w:proofErr w:type="spellStart"/>
      <w:r>
        <w:rPr>
          <w:rFonts w:asciiTheme="minorHAnsi" w:hAnsiTheme="minorHAnsi"/>
          <w:sz w:val="24"/>
          <w:szCs w:val="24"/>
        </w:rPr>
        <w:t>frontend</w:t>
      </w:r>
      <w:proofErr w:type="spellEnd"/>
      <w:r>
        <w:rPr>
          <w:rFonts w:asciiTheme="minorHAnsi" w:hAnsiTheme="minorHAnsi"/>
          <w:sz w:val="24"/>
          <w:szCs w:val="24"/>
        </w:rPr>
        <w:t xml:space="preserve"> (</w:t>
      </w:r>
      <w:proofErr w:type="spellStart"/>
      <w:r>
        <w:rPr>
          <w:rFonts w:asciiTheme="minorHAnsi" w:hAnsiTheme="minorHAnsi"/>
          <w:sz w:val="24"/>
          <w:szCs w:val="24"/>
        </w:rPr>
        <w:t>Vue</w:t>
      </w:r>
      <w:proofErr w:type="spellEnd"/>
      <w:r>
        <w:rPr>
          <w:rFonts w:asciiTheme="minorHAnsi" w:hAnsiTheme="minorHAnsi"/>
          <w:sz w:val="24"/>
          <w:szCs w:val="24"/>
        </w:rPr>
        <w:t xml:space="preserve"> 3)</w:t>
      </w:r>
    </w:p>
    <w:p w14:paraId="11A46322" w14:textId="77777777" w:rsidR="005E3C35" w:rsidRDefault="005E3C35" w:rsidP="005E3C35">
      <w:pPr>
        <w:rPr>
          <w:sz w:val="24"/>
          <w:szCs w:val="24"/>
        </w:rPr>
      </w:pPr>
      <w:r>
        <w:rPr>
          <w:sz w:val="24"/>
          <w:szCs w:val="24"/>
        </w:rPr>
        <w:br/>
        <w:t xml:space="preserve">1. Abrir una terminal y situarse en la carpeta raíz del </w:t>
      </w:r>
      <w:proofErr w:type="spellStart"/>
      <w:r>
        <w:rPr>
          <w:sz w:val="24"/>
          <w:szCs w:val="24"/>
        </w:rPr>
        <w:t>frontend</w:t>
      </w:r>
      <w:proofErr w:type="spellEnd"/>
      <w:r>
        <w:rPr>
          <w:sz w:val="24"/>
          <w:szCs w:val="24"/>
        </w:rPr>
        <w:t>.</w:t>
      </w:r>
      <w:r>
        <w:rPr>
          <w:sz w:val="24"/>
          <w:szCs w:val="24"/>
        </w:rPr>
        <w:br/>
        <w:t>2. Ejecutar el siguiente comando para instalar las dependencias:</w:t>
      </w:r>
      <w:r>
        <w:rPr>
          <w:sz w:val="24"/>
          <w:szCs w:val="24"/>
        </w:rPr>
        <w:br/>
      </w:r>
    </w:p>
    <w:p w14:paraId="6A7BBABC" w14:textId="77777777" w:rsidR="005E3C35" w:rsidRDefault="005E3C35" w:rsidP="005E3C35">
      <w:pPr>
        <w:pStyle w:val="Citadestacada"/>
        <w:rPr>
          <w:sz w:val="24"/>
          <w:szCs w:val="24"/>
        </w:rPr>
      </w:pPr>
      <w:proofErr w:type="spellStart"/>
      <w:r>
        <w:rPr>
          <w:sz w:val="24"/>
          <w:szCs w:val="24"/>
        </w:rPr>
        <w:t>npm</w:t>
      </w:r>
      <w:proofErr w:type="spellEnd"/>
      <w:r>
        <w:rPr>
          <w:sz w:val="24"/>
          <w:szCs w:val="24"/>
        </w:rPr>
        <w:t xml:space="preserve"> install</w:t>
      </w:r>
    </w:p>
    <w:p w14:paraId="27B79EA8" w14:textId="77777777" w:rsidR="005E3C35" w:rsidRDefault="005E3C35" w:rsidP="005E3C35">
      <w:pPr>
        <w:rPr>
          <w:sz w:val="24"/>
          <w:szCs w:val="24"/>
        </w:rPr>
      </w:pPr>
      <w:r>
        <w:rPr>
          <w:sz w:val="24"/>
          <w:szCs w:val="24"/>
        </w:rPr>
        <w:br/>
        <w:t>3. Instalar también las librerías externas necesarias:</w:t>
      </w:r>
      <w:r>
        <w:rPr>
          <w:sz w:val="24"/>
          <w:szCs w:val="24"/>
        </w:rPr>
        <w:br/>
      </w:r>
    </w:p>
    <w:p w14:paraId="4A4E5D23" w14:textId="77777777" w:rsidR="005E3C35" w:rsidRDefault="005E3C35" w:rsidP="005E3C35">
      <w:pPr>
        <w:pStyle w:val="Citadestacada"/>
        <w:rPr>
          <w:sz w:val="24"/>
          <w:szCs w:val="24"/>
        </w:rPr>
      </w:pPr>
      <w:r>
        <w:rPr>
          <w:sz w:val="24"/>
          <w:szCs w:val="24"/>
        </w:rPr>
        <w:br/>
      </w:r>
      <w:proofErr w:type="spellStart"/>
      <w:r>
        <w:rPr>
          <w:sz w:val="24"/>
          <w:szCs w:val="24"/>
        </w:rPr>
        <w:t>npm</w:t>
      </w:r>
      <w:proofErr w:type="spellEnd"/>
      <w:r>
        <w:rPr>
          <w:sz w:val="24"/>
          <w:szCs w:val="24"/>
        </w:rPr>
        <w:t xml:space="preserve"> install </w:t>
      </w:r>
      <w:proofErr w:type="spellStart"/>
      <w:r>
        <w:rPr>
          <w:sz w:val="24"/>
          <w:szCs w:val="24"/>
        </w:rPr>
        <w:t>pinia</w:t>
      </w:r>
      <w:proofErr w:type="spellEnd"/>
      <w:r>
        <w:rPr>
          <w:sz w:val="24"/>
          <w:szCs w:val="24"/>
        </w:rPr>
        <w:t xml:space="preserve"> chart.js sweetalert2 html2canvas </w:t>
      </w:r>
      <w:proofErr w:type="spellStart"/>
      <w:r>
        <w:rPr>
          <w:sz w:val="24"/>
          <w:szCs w:val="24"/>
        </w:rPr>
        <w:t>jspdf</w:t>
      </w:r>
      <w:proofErr w:type="spellEnd"/>
      <w:r>
        <w:rPr>
          <w:sz w:val="24"/>
          <w:szCs w:val="24"/>
        </w:rPr>
        <w:br/>
      </w:r>
    </w:p>
    <w:p w14:paraId="3B57D3D8" w14:textId="77777777" w:rsidR="005E3C35" w:rsidRDefault="005E3C35" w:rsidP="005E3C35">
      <w:pPr>
        <w:rPr>
          <w:sz w:val="24"/>
          <w:szCs w:val="24"/>
        </w:rPr>
      </w:pPr>
      <w:r>
        <w:rPr>
          <w:sz w:val="24"/>
          <w:szCs w:val="24"/>
        </w:rPr>
        <w:br/>
        <w:t>4. Crear un archivo .</w:t>
      </w:r>
      <w:proofErr w:type="spellStart"/>
      <w:r>
        <w:rPr>
          <w:sz w:val="24"/>
          <w:szCs w:val="24"/>
        </w:rPr>
        <w:t>env</w:t>
      </w:r>
      <w:proofErr w:type="spellEnd"/>
      <w:r>
        <w:rPr>
          <w:sz w:val="24"/>
          <w:szCs w:val="24"/>
        </w:rPr>
        <w:t xml:space="preserve"> en la raíz del proyecto con la siguiente línea para apuntar al </w:t>
      </w:r>
      <w:proofErr w:type="spellStart"/>
      <w:r>
        <w:rPr>
          <w:sz w:val="24"/>
          <w:szCs w:val="24"/>
        </w:rPr>
        <w:t>backend</w:t>
      </w:r>
      <w:proofErr w:type="spellEnd"/>
      <w:r>
        <w:rPr>
          <w:sz w:val="24"/>
          <w:szCs w:val="24"/>
        </w:rPr>
        <w:t>:</w:t>
      </w:r>
      <w:r>
        <w:rPr>
          <w:sz w:val="24"/>
          <w:szCs w:val="24"/>
        </w:rPr>
        <w:br/>
      </w:r>
    </w:p>
    <w:p w14:paraId="3366CDED" w14:textId="77777777" w:rsidR="005E3C35" w:rsidRDefault="005E3C35" w:rsidP="005E3C35">
      <w:pPr>
        <w:pStyle w:val="Citadestacada"/>
        <w:rPr>
          <w:sz w:val="24"/>
          <w:szCs w:val="24"/>
        </w:rPr>
      </w:pPr>
      <w:r>
        <w:rPr>
          <w:sz w:val="24"/>
          <w:szCs w:val="24"/>
        </w:rPr>
        <w:t>VITE_API_URL=http://localhost:8080</w:t>
      </w:r>
    </w:p>
    <w:p w14:paraId="09F6C961" w14:textId="77777777" w:rsidR="005E3C35" w:rsidRDefault="005E3C35" w:rsidP="005E3C35">
      <w:pPr>
        <w:rPr>
          <w:sz w:val="24"/>
          <w:szCs w:val="24"/>
        </w:rPr>
      </w:pPr>
      <w:r>
        <w:rPr>
          <w:sz w:val="24"/>
          <w:szCs w:val="24"/>
        </w:rPr>
        <w:lastRenderedPageBreak/>
        <w:br/>
        <w:t>5. Levantar el servidor de desarrollo con el comando:</w:t>
      </w:r>
      <w:r>
        <w:rPr>
          <w:sz w:val="24"/>
          <w:szCs w:val="24"/>
        </w:rPr>
        <w:br/>
      </w:r>
    </w:p>
    <w:p w14:paraId="5B983E44" w14:textId="03C45786" w:rsidR="005E3C35" w:rsidRPr="00BF6D97" w:rsidRDefault="00BF6D97" w:rsidP="005E3C35">
      <w:pPr>
        <w:pStyle w:val="Citadestacada"/>
        <w:rPr>
          <w:sz w:val="24"/>
          <w:szCs w:val="24"/>
          <w:u w:val="single"/>
        </w:rPr>
      </w:pPr>
      <w:proofErr w:type="spellStart"/>
      <w:r>
        <w:rPr>
          <w:sz w:val="24"/>
          <w:szCs w:val="24"/>
        </w:rPr>
        <w:t>npm</w:t>
      </w:r>
      <w:proofErr w:type="spellEnd"/>
      <w:r>
        <w:rPr>
          <w:sz w:val="24"/>
          <w:szCs w:val="24"/>
        </w:rPr>
        <w:t xml:space="preserve"> run serve</w:t>
      </w:r>
    </w:p>
    <w:p w14:paraId="7A99A119" w14:textId="77777777" w:rsidR="005E3C35" w:rsidRDefault="005E3C35" w:rsidP="005E3C35">
      <w:pPr>
        <w:rPr>
          <w:sz w:val="24"/>
          <w:szCs w:val="24"/>
        </w:rPr>
      </w:pPr>
      <w:r>
        <w:rPr>
          <w:sz w:val="24"/>
          <w:szCs w:val="24"/>
        </w:rPr>
        <w:br/>
        <w:t xml:space="preserve">6. Acceder a la aplicación desde el navegador en la dirección:  </w:t>
      </w:r>
      <w:r>
        <w:rPr>
          <w:sz w:val="24"/>
          <w:szCs w:val="24"/>
        </w:rPr>
        <w:br/>
        <w:t>http://localhost:5173</w:t>
      </w:r>
      <w:r>
        <w:rPr>
          <w:sz w:val="24"/>
          <w:szCs w:val="24"/>
        </w:rPr>
        <w:br/>
      </w:r>
    </w:p>
    <w:p w14:paraId="72C63996" w14:textId="77777777" w:rsidR="005E3C35" w:rsidRDefault="005E3C35" w:rsidP="005E3C35">
      <w:pPr>
        <w:pStyle w:val="Ttulo2"/>
        <w:numPr>
          <w:ilvl w:val="0"/>
          <w:numId w:val="0"/>
        </w:numPr>
        <w:ind w:left="360"/>
        <w:rPr>
          <w:rFonts w:asciiTheme="minorHAnsi" w:hAnsiTheme="minorHAnsi"/>
          <w:sz w:val="24"/>
          <w:szCs w:val="24"/>
        </w:rPr>
      </w:pPr>
      <w:r>
        <w:rPr>
          <w:rFonts w:asciiTheme="minorHAnsi" w:hAnsiTheme="minorHAnsi"/>
          <w:sz w:val="24"/>
          <w:szCs w:val="24"/>
        </w:rPr>
        <w:t xml:space="preserve">7.4. Configuración de la base de datos </w:t>
      </w:r>
      <w:proofErr w:type="spellStart"/>
      <w:r>
        <w:rPr>
          <w:rFonts w:asciiTheme="minorHAnsi" w:hAnsiTheme="minorHAnsi"/>
          <w:sz w:val="24"/>
          <w:szCs w:val="24"/>
        </w:rPr>
        <w:t>MySQL</w:t>
      </w:r>
      <w:proofErr w:type="spellEnd"/>
    </w:p>
    <w:p w14:paraId="399C12EC" w14:textId="77777777" w:rsidR="005E3C35" w:rsidRDefault="005E3C35" w:rsidP="005E3C35">
      <w:pPr>
        <w:rPr>
          <w:sz w:val="24"/>
          <w:szCs w:val="24"/>
        </w:rPr>
      </w:pPr>
      <w:r>
        <w:rPr>
          <w:sz w:val="24"/>
          <w:szCs w:val="24"/>
        </w:rPr>
        <w:br/>
        <w:t xml:space="preserve">1. Crear la base de datos ejecutando el siguiente comando en el cliente </w:t>
      </w:r>
      <w:proofErr w:type="spellStart"/>
      <w:r>
        <w:rPr>
          <w:sz w:val="24"/>
          <w:szCs w:val="24"/>
        </w:rPr>
        <w:t>MySQL</w:t>
      </w:r>
      <w:proofErr w:type="spellEnd"/>
      <w:r>
        <w:rPr>
          <w:sz w:val="24"/>
          <w:szCs w:val="24"/>
        </w:rPr>
        <w:t>:</w:t>
      </w:r>
      <w:r>
        <w:rPr>
          <w:sz w:val="24"/>
          <w:szCs w:val="24"/>
        </w:rPr>
        <w:br/>
      </w:r>
    </w:p>
    <w:p w14:paraId="338EC313" w14:textId="77777777" w:rsidR="005E3C35" w:rsidRDefault="005E3C35" w:rsidP="005E3C35">
      <w:pPr>
        <w:pStyle w:val="Citadestacada"/>
        <w:rPr>
          <w:sz w:val="24"/>
          <w:szCs w:val="24"/>
        </w:rPr>
      </w:pPr>
      <w:r>
        <w:rPr>
          <w:sz w:val="24"/>
          <w:szCs w:val="24"/>
        </w:rPr>
        <w:t xml:space="preserve">CREATE DATABASE </w:t>
      </w:r>
      <w:proofErr w:type="spellStart"/>
      <w:r>
        <w:rPr>
          <w:sz w:val="24"/>
          <w:szCs w:val="24"/>
        </w:rPr>
        <w:t>vamonos_ahorrando</w:t>
      </w:r>
      <w:proofErr w:type="spellEnd"/>
      <w:r>
        <w:rPr>
          <w:sz w:val="24"/>
          <w:szCs w:val="24"/>
        </w:rPr>
        <w:t>;</w:t>
      </w:r>
    </w:p>
    <w:p w14:paraId="06DE737E" w14:textId="77777777" w:rsidR="005E3C35" w:rsidRDefault="005E3C35" w:rsidP="005E3C35">
      <w:pPr>
        <w:rPr>
          <w:sz w:val="24"/>
          <w:szCs w:val="24"/>
        </w:rPr>
      </w:pPr>
      <w:r>
        <w:rPr>
          <w:sz w:val="24"/>
          <w:szCs w:val="24"/>
        </w:rPr>
        <w:br/>
        <w:t>2. No es necesario crear las tablas manualmente, ya que se generarán automáticamente al iniciar la aplicación gracias a la configuración:</w:t>
      </w:r>
      <w:r>
        <w:rPr>
          <w:sz w:val="24"/>
          <w:szCs w:val="24"/>
        </w:rPr>
        <w:br/>
      </w:r>
    </w:p>
    <w:p w14:paraId="1F01561B" w14:textId="77777777" w:rsidR="005E3C35" w:rsidRDefault="005E3C35" w:rsidP="005E3C35">
      <w:pPr>
        <w:pStyle w:val="Citadestacada"/>
        <w:rPr>
          <w:sz w:val="24"/>
          <w:szCs w:val="24"/>
        </w:rPr>
      </w:pPr>
      <w:proofErr w:type="spellStart"/>
      <w:r>
        <w:rPr>
          <w:sz w:val="24"/>
          <w:szCs w:val="24"/>
        </w:rPr>
        <w:t>spring.jpa.hibernate.ddl</w:t>
      </w:r>
      <w:proofErr w:type="spellEnd"/>
      <w:r>
        <w:rPr>
          <w:sz w:val="24"/>
          <w:szCs w:val="24"/>
        </w:rPr>
        <w:t>-auto=update</w:t>
      </w:r>
    </w:p>
    <w:p w14:paraId="11511F88" w14:textId="77777777" w:rsidR="005E3C35" w:rsidRDefault="005E3C35" w:rsidP="005E3C35">
      <w:pPr>
        <w:pStyle w:val="Ttulo2"/>
        <w:numPr>
          <w:ilvl w:val="0"/>
          <w:numId w:val="0"/>
        </w:numPr>
        <w:ind w:left="360"/>
        <w:rPr>
          <w:rFonts w:asciiTheme="minorHAnsi" w:hAnsiTheme="minorHAnsi"/>
          <w:sz w:val="24"/>
          <w:szCs w:val="24"/>
        </w:rPr>
      </w:pPr>
      <w:r>
        <w:rPr>
          <w:rFonts w:asciiTheme="minorHAnsi" w:hAnsiTheme="minorHAnsi"/>
          <w:sz w:val="24"/>
          <w:szCs w:val="24"/>
        </w:rPr>
        <w:t>7.5. Librerías externas utilizadas</w:t>
      </w:r>
    </w:p>
    <w:p w14:paraId="6AFDCBA2" w14:textId="70335016" w:rsidR="004F3C4A" w:rsidRPr="004F3C4A" w:rsidRDefault="005E3C35" w:rsidP="005E3C35">
      <w:pPr>
        <w:rPr>
          <w:b/>
          <w:i/>
        </w:rPr>
      </w:pPr>
      <w:r>
        <w:rPr>
          <w:sz w:val="24"/>
          <w:szCs w:val="24"/>
        </w:rPr>
        <w:br/>
      </w:r>
      <w:proofErr w:type="spellStart"/>
      <w:r>
        <w:rPr>
          <w:sz w:val="24"/>
          <w:szCs w:val="24"/>
        </w:rPr>
        <w:t>Backend</w:t>
      </w:r>
      <w:proofErr w:type="spellEnd"/>
      <w:r>
        <w:rPr>
          <w:sz w:val="24"/>
          <w:szCs w:val="24"/>
        </w:rPr>
        <w:t xml:space="preserve"> (Java – Spring </w:t>
      </w:r>
      <w:proofErr w:type="spellStart"/>
      <w:r>
        <w:rPr>
          <w:sz w:val="24"/>
          <w:szCs w:val="24"/>
        </w:rPr>
        <w:t>Boot</w:t>
      </w:r>
      <w:proofErr w:type="spellEnd"/>
      <w:r>
        <w:rPr>
          <w:sz w:val="24"/>
          <w:szCs w:val="24"/>
        </w:rPr>
        <w:t>):</w:t>
      </w:r>
      <w:r>
        <w:rPr>
          <w:sz w:val="24"/>
          <w:szCs w:val="24"/>
        </w:rPr>
        <w:br/>
        <w:t xml:space="preserve">- Spring </w:t>
      </w:r>
      <w:proofErr w:type="spellStart"/>
      <w:r>
        <w:rPr>
          <w:sz w:val="24"/>
          <w:szCs w:val="24"/>
        </w:rPr>
        <w:t>Boot</w:t>
      </w:r>
      <w:proofErr w:type="spellEnd"/>
      <w:r>
        <w:rPr>
          <w:sz w:val="24"/>
          <w:szCs w:val="24"/>
        </w:rPr>
        <w:t xml:space="preserve">: </w:t>
      </w:r>
      <w:proofErr w:type="spellStart"/>
      <w:r>
        <w:rPr>
          <w:sz w:val="24"/>
          <w:szCs w:val="24"/>
        </w:rPr>
        <w:t>framework</w:t>
      </w:r>
      <w:proofErr w:type="spellEnd"/>
      <w:r>
        <w:rPr>
          <w:sz w:val="24"/>
          <w:szCs w:val="24"/>
        </w:rPr>
        <w:t xml:space="preserve"> principal para el desarrollo del </w:t>
      </w:r>
      <w:proofErr w:type="spellStart"/>
      <w:r>
        <w:rPr>
          <w:sz w:val="24"/>
          <w:szCs w:val="24"/>
        </w:rPr>
        <w:t>backend</w:t>
      </w:r>
      <w:proofErr w:type="spellEnd"/>
      <w:r>
        <w:rPr>
          <w:sz w:val="24"/>
          <w:szCs w:val="24"/>
        </w:rPr>
        <w:t>.</w:t>
      </w:r>
      <w:r>
        <w:rPr>
          <w:sz w:val="24"/>
          <w:szCs w:val="24"/>
        </w:rPr>
        <w:br/>
        <w:t>- Spring Data JPA: para simplificar el acceso a datos y operaciones CRUD.</w:t>
      </w:r>
      <w:r>
        <w:rPr>
          <w:sz w:val="24"/>
          <w:szCs w:val="24"/>
        </w:rPr>
        <w:br/>
        <w:t xml:space="preserve">- </w:t>
      </w:r>
      <w:proofErr w:type="spellStart"/>
      <w:r>
        <w:rPr>
          <w:sz w:val="24"/>
          <w:szCs w:val="24"/>
        </w:rPr>
        <w:t>Hibernate</w:t>
      </w:r>
      <w:proofErr w:type="spellEnd"/>
      <w:r>
        <w:rPr>
          <w:sz w:val="24"/>
          <w:szCs w:val="24"/>
        </w:rPr>
        <w:t>: proveedor JPA para el mapeo objeto-relacional.</w:t>
      </w:r>
      <w:r>
        <w:rPr>
          <w:sz w:val="24"/>
          <w:szCs w:val="24"/>
        </w:rPr>
        <w:br/>
        <w:t xml:space="preserve">- </w:t>
      </w:r>
      <w:proofErr w:type="spellStart"/>
      <w:r>
        <w:rPr>
          <w:sz w:val="24"/>
          <w:szCs w:val="24"/>
        </w:rPr>
        <w:t>Swagger</w:t>
      </w:r>
      <w:proofErr w:type="spellEnd"/>
      <w:r>
        <w:rPr>
          <w:sz w:val="24"/>
          <w:szCs w:val="24"/>
        </w:rPr>
        <w:t xml:space="preserve"> (</w:t>
      </w:r>
      <w:proofErr w:type="spellStart"/>
      <w:r>
        <w:rPr>
          <w:sz w:val="24"/>
          <w:szCs w:val="24"/>
        </w:rPr>
        <w:t>springdoc-openapi-ui</w:t>
      </w:r>
      <w:proofErr w:type="spellEnd"/>
      <w:r>
        <w:rPr>
          <w:sz w:val="24"/>
          <w:szCs w:val="24"/>
        </w:rPr>
        <w:t>): para documentar y probar la API REST.</w:t>
      </w:r>
      <w:r>
        <w:rPr>
          <w:sz w:val="24"/>
          <w:szCs w:val="24"/>
        </w:rPr>
        <w:br/>
        <w:t xml:space="preserve">- </w:t>
      </w:r>
      <w:proofErr w:type="spellStart"/>
      <w:r>
        <w:rPr>
          <w:sz w:val="24"/>
          <w:szCs w:val="24"/>
        </w:rPr>
        <w:t>MySQL</w:t>
      </w:r>
      <w:proofErr w:type="spellEnd"/>
      <w:r>
        <w:rPr>
          <w:sz w:val="24"/>
          <w:szCs w:val="24"/>
        </w:rPr>
        <w:t xml:space="preserve"> </w:t>
      </w:r>
      <w:proofErr w:type="spellStart"/>
      <w:r>
        <w:rPr>
          <w:sz w:val="24"/>
          <w:szCs w:val="24"/>
        </w:rPr>
        <w:t>Connector</w:t>
      </w:r>
      <w:proofErr w:type="spellEnd"/>
      <w:r>
        <w:rPr>
          <w:sz w:val="24"/>
          <w:szCs w:val="24"/>
        </w:rPr>
        <w:t xml:space="preserve">/J: driver JDBC oficial para conectar con </w:t>
      </w:r>
      <w:proofErr w:type="spellStart"/>
      <w:r>
        <w:rPr>
          <w:sz w:val="24"/>
          <w:szCs w:val="24"/>
        </w:rPr>
        <w:t>MySQL</w:t>
      </w:r>
      <w:proofErr w:type="spellEnd"/>
      <w:r>
        <w:rPr>
          <w:sz w:val="24"/>
          <w:szCs w:val="24"/>
        </w:rPr>
        <w:t>.</w:t>
      </w:r>
      <w:r>
        <w:rPr>
          <w:sz w:val="24"/>
          <w:szCs w:val="24"/>
        </w:rPr>
        <w:br/>
        <w:t xml:space="preserve">- </w:t>
      </w:r>
      <w:proofErr w:type="spellStart"/>
      <w:r>
        <w:rPr>
          <w:sz w:val="24"/>
          <w:szCs w:val="24"/>
        </w:rPr>
        <w:t>JUnit</w:t>
      </w:r>
      <w:proofErr w:type="spellEnd"/>
      <w:r>
        <w:rPr>
          <w:sz w:val="24"/>
          <w:szCs w:val="24"/>
        </w:rPr>
        <w:t>: librería para pruebas unitarias en Java.</w:t>
      </w:r>
      <w:r>
        <w:rPr>
          <w:sz w:val="24"/>
          <w:szCs w:val="24"/>
        </w:rPr>
        <w:br/>
      </w:r>
      <w:r>
        <w:rPr>
          <w:sz w:val="24"/>
          <w:szCs w:val="24"/>
        </w:rPr>
        <w:br/>
      </w:r>
      <w:proofErr w:type="spellStart"/>
      <w:r>
        <w:rPr>
          <w:sz w:val="24"/>
          <w:szCs w:val="24"/>
        </w:rPr>
        <w:t>Frontend</w:t>
      </w:r>
      <w:proofErr w:type="spellEnd"/>
      <w:r>
        <w:rPr>
          <w:sz w:val="24"/>
          <w:szCs w:val="24"/>
        </w:rPr>
        <w:t xml:space="preserve"> (Vue.js):</w:t>
      </w:r>
      <w:r>
        <w:rPr>
          <w:sz w:val="24"/>
          <w:szCs w:val="24"/>
        </w:rPr>
        <w:br/>
        <w:t xml:space="preserve">- Vue.js 3: </w:t>
      </w:r>
      <w:proofErr w:type="spellStart"/>
      <w:r>
        <w:rPr>
          <w:sz w:val="24"/>
          <w:szCs w:val="24"/>
        </w:rPr>
        <w:t>framework</w:t>
      </w:r>
      <w:proofErr w:type="spellEnd"/>
      <w:r>
        <w:rPr>
          <w:sz w:val="24"/>
          <w:szCs w:val="24"/>
        </w:rPr>
        <w:t xml:space="preserve"> principal para construir la interfaz de usuario.</w:t>
      </w:r>
      <w:r>
        <w:rPr>
          <w:sz w:val="24"/>
          <w:szCs w:val="24"/>
        </w:rPr>
        <w:br/>
        <w:t xml:space="preserve">- </w:t>
      </w:r>
      <w:proofErr w:type="spellStart"/>
      <w:r>
        <w:rPr>
          <w:sz w:val="24"/>
          <w:szCs w:val="24"/>
        </w:rPr>
        <w:t>Pinia</w:t>
      </w:r>
      <w:proofErr w:type="spellEnd"/>
      <w:r>
        <w:rPr>
          <w:sz w:val="24"/>
          <w:szCs w:val="24"/>
        </w:rPr>
        <w:t xml:space="preserve">: sistema de gestión del estado en aplicaciones </w:t>
      </w:r>
      <w:proofErr w:type="spellStart"/>
      <w:r>
        <w:rPr>
          <w:sz w:val="24"/>
          <w:szCs w:val="24"/>
        </w:rPr>
        <w:t>Vue</w:t>
      </w:r>
      <w:proofErr w:type="spellEnd"/>
      <w:r>
        <w:rPr>
          <w:sz w:val="24"/>
          <w:szCs w:val="24"/>
        </w:rPr>
        <w:t xml:space="preserve"> 3.</w:t>
      </w:r>
      <w:r>
        <w:rPr>
          <w:sz w:val="24"/>
          <w:szCs w:val="24"/>
        </w:rPr>
        <w:br/>
        <w:t>- Chart.js: librería de gráficos para representar estadísticas visuales (ingresos, gastos, ahorro...).</w:t>
      </w:r>
      <w:r>
        <w:rPr>
          <w:sz w:val="24"/>
          <w:szCs w:val="24"/>
        </w:rPr>
        <w:br/>
        <w:t>- SweetAlert2: para mostrar alertas y mensajes visuales personalizados.</w:t>
      </w:r>
      <w:r>
        <w:rPr>
          <w:sz w:val="24"/>
          <w:szCs w:val="24"/>
        </w:rPr>
        <w:br/>
        <w:t xml:space="preserve">- html2canvas + </w:t>
      </w:r>
      <w:proofErr w:type="spellStart"/>
      <w:r>
        <w:rPr>
          <w:sz w:val="24"/>
          <w:szCs w:val="24"/>
        </w:rPr>
        <w:t>jsPDF</w:t>
      </w:r>
      <w:proofErr w:type="spellEnd"/>
      <w:r>
        <w:rPr>
          <w:sz w:val="24"/>
          <w:szCs w:val="24"/>
        </w:rPr>
        <w:t>: para capturar secciones visuales (como gráficos y estadísticas) y exportarlas en formato PDF.</w:t>
      </w:r>
      <w:r>
        <w:rPr>
          <w:sz w:val="24"/>
          <w:szCs w:val="24"/>
        </w:rPr>
        <w:br/>
        <w:t xml:space="preserve">- </w:t>
      </w:r>
      <w:proofErr w:type="spellStart"/>
      <w:r>
        <w:rPr>
          <w:sz w:val="24"/>
          <w:szCs w:val="24"/>
        </w:rPr>
        <w:t>Fetch</w:t>
      </w:r>
      <w:proofErr w:type="spellEnd"/>
      <w:r>
        <w:rPr>
          <w:sz w:val="24"/>
          <w:szCs w:val="24"/>
        </w:rPr>
        <w:t xml:space="preserve"> API: para realizar peticiones HTTP al </w:t>
      </w:r>
      <w:proofErr w:type="spellStart"/>
      <w:r>
        <w:rPr>
          <w:sz w:val="24"/>
          <w:szCs w:val="24"/>
        </w:rPr>
        <w:t>backend</w:t>
      </w:r>
      <w:proofErr w:type="spellEnd"/>
      <w:r>
        <w:rPr>
          <w:sz w:val="24"/>
          <w:szCs w:val="24"/>
        </w:rPr>
        <w:t xml:space="preserve"> sin necesidad de librerías externas </w:t>
      </w:r>
      <w:r>
        <w:rPr>
          <w:sz w:val="24"/>
          <w:szCs w:val="24"/>
        </w:rPr>
        <w:lastRenderedPageBreak/>
        <w:t xml:space="preserve">como </w:t>
      </w:r>
      <w:proofErr w:type="spellStart"/>
      <w:r>
        <w:rPr>
          <w:sz w:val="24"/>
          <w:szCs w:val="24"/>
        </w:rPr>
        <w:t>Axios</w:t>
      </w:r>
      <w:proofErr w:type="spellEnd"/>
      <w:r>
        <w:rPr>
          <w:sz w:val="24"/>
          <w:szCs w:val="24"/>
        </w:rPr>
        <w:t>.</w:t>
      </w:r>
      <w:r>
        <w:rPr>
          <w:sz w:val="24"/>
          <w:szCs w:val="24"/>
        </w:rPr>
        <w:br/>
      </w:r>
    </w:p>
    <w:sectPr w:rsidR="004F3C4A" w:rsidRPr="004F3C4A">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CCB5C" w14:textId="77777777" w:rsidR="0055110F" w:rsidRPr="00DA33E8" w:rsidRDefault="0055110F" w:rsidP="007554F2">
      <w:pPr>
        <w:spacing w:after="0" w:line="240" w:lineRule="auto"/>
      </w:pPr>
      <w:r w:rsidRPr="00DA33E8">
        <w:separator/>
      </w:r>
    </w:p>
  </w:endnote>
  <w:endnote w:type="continuationSeparator" w:id="0">
    <w:p w14:paraId="21D9F994" w14:textId="77777777" w:rsidR="0055110F" w:rsidRPr="00DA33E8" w:rsidRDefault="0055110F" w:rsidP="007554F2">
      <w:pPr>
        <w:spacing w:after="0" w:line="240" w:lineRule="auto"/>
      </w:pPr>
      <w:r w:rsidRPr="00DA33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661612724"/>
      <w:docPartObj>
        <w:docPartGallery w:val="Page Numbers (Bottom of Page)"/>
        <w:docPartUnique/>
      </w:docPartObj>
    </w:sdtPr>
    <w:sdtContent>
      <w:sdt>
        <w:sdtPr>
          <w:rPr>
            <w:rFonts w:asciiTheme="majorHAnsi" w:eastAsiaTheme="majorEastAsia" w:hAnsiTheme="majorHAnsi" w:cstheme="majorBidi"/>
          </w:rPr>
          <w:id w:val="1806425445"/>
        </w:sdtPr>
        <w:sdtContent>
          <w:p w14:paraId="2BFEB856" w14:textId="79445B9A" w:rsidR="00BF6D97" w:rsidRPr="00DA33E8" w:rsidRDefault="00BF6D97">
            <w:pPr>
              <w:rPr>
                <w:rFonts w:asciiTheme="majorHAnsi" w:eastAsiaTheme="majorEastAsia" w:hAnsiTheme="majorHAnsi" w:cstheme="majorBidi"/>
              </w:rPr>
            </w:pPr>
            <w:r w:rsidRPr="00DA33E8">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7DB46D47" wp14:editId="46B56B99">
                      <wp:simplePos x="0" y="0"/>
                      <wp:positionH relativeFrom="margin">
                        <wp:align>center</wp:align>
                      </wp:positionH>
                      <wp:positionV relativeFrom="bottomMargin">
                        <wp:align>center</wp:align>
                      </wp:positionV>
                      <wp:extent cx="626745" cy="626745"/>
                      <wp:effectExtent l="0" t="0" r="1905" b="1905"/>
                      <wp:wrapNone/>
                      <wp:docPr id="1146863195"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14:paraId="0DD1282B" w14:textId="120E2255" w:rsidR="00BF6D97" w:rsidRPr="00DA33E8" w:rsidRDefault="00BF6D97">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D95E0B" w:rsidRPr="00D95E0B">
                                    <w:rPr>
                                      <w:b/>
                                      <w:bCs/>
                                      <w:noProof/>
                                      <w:color w:val="FFFFFF" w:themeColor="background1"/>
                                      <w:sz w:val="32"/>
                                      <w:szCs w:val="32"/>
                                    </w:rPr>
                                    <w:t>8</w:t>
                                  </w:r>
                                  <w:r w:rsidRPr="00DA33E8">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B46D47"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" fillcolor="#00b050" stroked="f">
                      <v:textbox>
                        <w:txbxContent>
                          <w:p w14:paraId="0DD1282B" w14:textId="120E2255" w:rsidR="00BF6D97" w:rsidRPr="00DA33E8" w:rsidRDefault="00BF6D97">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D95E0B" w:rsidRPr="00D95E0B">
                              <w:rPr>
                                <w:b/>
                                <w:bCs/>
                                <w:noProof/>
                                <w:color w:val="FFFFFF" w:themeColor="background1"/>
                                <w:sz w:val="32"/>
                                <w:szCs w:val="32"/>
                              </w:rPr>
                              <w:t>8</w:t>
                            </w:r>
                            <w:r w:rsidRPr="00DA33E8">
                              <w:rPr>
                                <w:b/>
                                <w:bCs/>
                                <w:color w:val="FFFFFF" w:themeColor="background1"/>
                                <w:sz w:val="32"/>
                                <w:szCs w:val="32"/>
                              </w:rPr>
                              <w:fldChar w:fldCharType="end"/>
                            </w:r>
                          </w:p>
                        </w:txbxContent>
                      </v:textbox>
                      <w10:wrap anchorx="margin" anchory="margin"/>
                    </v:oval>
                  </w:pict>
                </mc:Fallback>
              </mc:AlternateContent>
            </w:r>
          </w:p>
        </w:sdtContent>
      </w:sdt>
    </w:sdtContent>
  </w:sdt>
  <w:p w14:paraId="1BFC1CEE" w14:textId="77777777" w:rsidR="00BF6D97" w:rsidRPr="00DA33E8" w:rsidRDefault="00BF6D9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EC014" w14:textId="77777777" w:rsidR="0055110F" w:rsidRPr="00DA33E8" w:rsidRDefault="0055110F" w:rsidP="007554F2">
      <w:pPr>
        <w:spacing w:after="0" w:line="240" w:lineRule="auto"/>
      </w:pPr>
      <w:r w:rsidRPr="00DA33E8">
        <w:separator/>
      </w:r>
    </w:p>
  </w:footnote>
  <w:footnote w:type="continuationSeparator" w:id="0">
    <w:p w14:paraId="3B2D8930" w14:textId="77777777" w:rsidR="0055110F" w:rsidRPr="00DA33E8" w:rsidRDefault="0055110F" w:rsidP="007554F2">
      <w:pPr>
        <w:spacing w:after="0" w:line="240" w:lineRule="auto"/>
      </w:pPr>
      <w:r w:rsidRPr="00DA33E8">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F3C"/>
    <w:multiLevelType w:val="multilevel"/>
    <w:tmpl w:val="A22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040F"/>
    <w:multiLevelType w:val="hybridMultilevel"/>
    <w:tmpl w:val="A876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CB6B8A"/>
    <w:multiLevelType w:val="hybridMultilevel"/>
    <w:tmpl w:val="1FF0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966E15"/>
    <w:multiLevelType w:val="multilevel"/>
    <w:tmpl w:val="F12A7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70785"/>
    <w:multiLevelType w:val="hybridMultilevel"/>
    <w:tmpl w:val="770CA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FF3C5F"/>
    <w:multiLevelType w:val="hybridMultilevel"/>
    <w:tmpl w:val="6FA0B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0E2A69"/>
    <w:multiLevelType w:val="multilevel"/>
    <w:tmpl w:val="88A6BA4C"/>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1F0718A7"/>
    <w:multiLevelType w:val="multilevel"/>
    <w:tmpl w:val="FDE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F6E91"/>
    <w:multiLevelType w:val="multilevel"/>
    <w:tmpl w:val="FA08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9F54BD9"/>
    <w:multiLevelType w:val="multilevel"/>
    <w:tmpl w:val="30B8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CA87354"/>
    <w:multiLevelType w:val="hybridMultilevel"/>
    <w:tmpl w:val="7A4E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52A14"/>
    <w:multiLevelType w:val="hybridMultilevel"/>
    <w:tmpl w:val="D2A48E8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2DC65005"/>
    <w:multiLevelType w:val="hybridMultilevel"/>
    <w:tmpl w:val="40149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0F380F"/>
    <w:multiLevelType w:val="hybridMultilevel"/>
    <w:tmpl w:val="9AA8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2A1ADE"/>
    <w:multiLevelType w:val="hybridMultilevel"/>
    <w:tmpl w:val="C35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780A6B"/>
    <w:multiLevelType w:val="hybridMultilevel"/>
    <w:tmpl w:val="880E136E"/>
    <w:lvl w:ilvl="0" w:tplc="34DC50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AD7B29"/>
    <w:multiLevelType w:val="hybridMultilevel"/>
    <w:tmpl w:val="3E8CEC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7F661F2"/>
    <w:multiLevelType w:val="hybridMultilevel"/>
    <w:tmpl w:val="8160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515664"/>
    <w:multiLevelType w:val="hybridMultilevel"/>
    <w:tmpl w:val="18609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6B074D"/>
    <w:multiLevelType w:val="hybridMultilevel"/>
    <w:tmpl w:val="7F242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522AC0"/>
    <w:multiLevelType w:val="multilevel"/>
    <w:tmpl w:val="6EEA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7579F"/>
    <w:multiLevelType w:val="multilevel"/>
    <w:tmpl w:val="892E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915A1D"/>
    <w:multiLevelType w:val="multilevel"/>
    <w:tmpl w:val="BB1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E4525"/>
    <w:multiLevelType w:val="hybridMultilevel"/>
    <w:tmpl w:val="B8B6A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866316"/>
    <w:multiLevelType w:val="multilevel"/>
    <w:tmpl w:val="1D5A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0CB59E1"/>
    <w:multiLevelType w:val="multilevel"/>
    <w:tmpl w:val="B36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E70FC"/>
    <w:multiLevelType w:val="multilevel"/>
    <w:tmpl w:val="68F4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F6C31D6"/>
    <w:multiLevelType w:val="hybridMultilevel"/>
    <w:tmpl w:val="5324E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31"/>
  </w:num>
  <w:num w:numId="4">
    <w:abstractNumId w:val="1"/>
  </w:num>
  <w:num w:numId="5">
    <w:abstractNumId w:val="3"/>
  </w:num>
  <w:num w:numId="6">
    <w:abstractNumId w:val="2"/>
  </w:num>
  <w:num w:numId="7">
    <w:abstractNumId w:val="12"/>
  </w:num>
  <w:num w:numId="8">
    <w:abstractNumId w:val="10"/>
  </w:num>
  <w:num w:numId="9">
    <w:abstractNumId w:val="32"/>
  </w:num>
  <w:num w:numId="10">
    <w:abstractNumId w:val="28"/>
  </w:num>
  <w:num w:numId="11">
    <w:abstractNumId w:val="18"/>
  </w:num>
  <w:num w:numId="12">
    <w:abstractNumId w:val="7"/>
  </w:num>
  <w:num w:numId="13">
    <w:abstractNumId w:val="24"/>
  </w:num>
  <w:num w:numId="14">
    <w:abstractNumId w:val="30"/>
  </w:num>
  <w:num w:numId="15">
    <w:abstractNumId w:val="11"/>
  </w:num>
  <w:num w:numId="16">
    <w:abstractNumId w:val="4"/>
  </w:num>
  <w:num w:numId="17">
    <w:abstractNumId w:val="0"/>
  </w:num>
  <w:num w:numId="18">
    <w:abstractNumId w:val="29"/>
  </w:num>
  <w:num w:numId="19">
    <w:abstractNumId w:val="25"/>
  </w:num>
  <w:num w:numId="20">
    <w:abstractNumId w:val="8"/>
  </w:num>
  <w:num w:numId="21">
    <w:abstractNumId w:val="17"/>
  </w:num>
  <w:num w:numId="22">
    <w:abstractNumId w:val="14"/>
  </w:num>
  <w:num w:numId="23">
    <w:abstractNumId w:val="6"/>
  </w:num>
  <w:num w:numId="24">
    <w:abstractNumId w:val="16"/>
  </w:num>
  <w:num w:numId="25">
    <w:abstractNumId w:val="21"/>
  </w:num>
  <w:num w:numId="26">
    <w:abstractNumId w:val="5"/>
  </w:num>
  <w:num w:numId="27">
    <w:abstractNumId w:val="19"/>
  </w:num>
  <w:num w:numId="28">
    <w:abstractNumId w:val="22"/>
  </w:num>
  <w:num w:numId="29">
    <w:abstractNumId w:val="15"/>
  </w:num>
  <w:num w:numId="30">
    <w:abstractNumId w:val="26"/>
  </w:num>
  <w:num w:numId="31">
    <w:abstractNumId w:val="33"/>
  </w:num>
  <w:num w:numId="32">
    <w:abstractNumId w:val="9"/>
  </w:num>
  <w:num w:numId="33">
    <w:abstractNumId w:val="23"/>
  </w:num>
  <w:num w:numId="34">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A3"/>
    <w:rsid w:val="0000019D"/>
    <w:rsid w:val="00006884"/>
    <w:rsid w:val="0001318D"/>
    <w:rsid w:val="00017898"/>
    <w:rsid w:val="00024648"/>
    <w:rsid w:val="00035E55"/>
    <w:rsid w:val="00036286"/>
    <w:rsid w:val="00036316"/>
    <w:rsid w:val="00042347"/>
    <w:rsid w:val="00047B96"/>
    <w:rsid w:val="00057579"/>
    <w:rsid w:val="00061B45"/>
    <w:rsid w:val="00067B12"/>
    <w:rsid w:val="00071665"/>
    <w:rsid w:val="00077648"/>
    <w:rsid w:val="00082E89"/>
    <w:rsid w:val="000A522F"/>
    <w:rsid w:val="000A61E6"/>
    <w:rsid w:val="000A6ADA"/>
    <w:rsid w:val="000B0026"/>
    <w:rsid w:val="000B1059"/>
    <w:rsid w:val="000B6119"/>
    <w:rsid w:val="000C1012"/>
    <w:rsid w:val="000D03C8"/>
    <w:rsid w:val="000D51B8"/>
    <w:rsid w:val="000F6B64"/>
    <w:rsid w:val="00102327"/>
    <w:rsid w:val="0011635A"/>
    <w:rsid w:val="001267CE"/>
    <w:rsid w:val="00127713"/>
    <w:rsid w:val="00166176"/>
    <w:rsid w:val="0017094A"/>
    <w:rsid w:val="0017283C"/>
    <w:rsid w:val="00175EB8"/>
    <w:rsid w:val="00175EEF"/>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59D9"/>
    <w:rsid w:val="001F6049"/>
    <w:rsid w:val="001F6096"/>
    <w:rsid w:val="001F70DE"/>
    <w:rsid w:val="0020163F"/>
    <w:rsid w:val="00230A01"/>
    <w:rsid w:val="00241B63"/>
    <w:rsid w:val="00256CCD"/>
    <w:rsid w:val="00257DF0"/>
    <w:rsid w:val="0026253D"/>
    <w:rsid w:val="0026288D"/>
    <w:rsid w:val="0027161C"/>
    <w:rsid w:val="00274779"/>
    <w:rsid w:val="002764F0"/>
    <w:rsid w:val="00277DB4"/>
    <w:rsid w:val="00280075"/>
    <w:rsid w:val="00280A13"/>
    <w:rsid w:val="00280A3F"/>
    <w:rsid w:val="00280E88"/>
    <w:rsid w:val="00282347"/>
    <w:rsid w:val="00283CAE"/>
    <w:rsid w:val="00283D78"/>
    <w:rsid w:val="00285BE7"/>
    <w:rsid w:val="00286D11"/>
    <w:rsid w:val="00286F48"/>
    <w:rsid w:val="002A3489"/>
    <w:rsid w:val="002A6B01"/>
    <w:rsid w:val="002B1244"/>
    <w:rsid w:val="002B2699"/>
    <w:rsid w:val="002D62D1"/>
    <w:rsid w:val="002F0B27"/>
    <w:rsid w:val="002F1B4E"/>
    <w:rsid w:val="002F261E"/>
    <w:rsid w:val="00305CBF"/>
    <w:rsid w:val="00336D7B"/>
    <w:rsid w:val="003427DD"/>
    <w:rsid w:val="00350946"/>
    <w:rsid w:val="0035690B"/>
    <w:rsid w:val="00370CA4"/>
    <w:rsid w:val="00376AE8"/>
    <w:rsid w:val="003A3170"/>
    <w:rsid w:val="003A3309"/>
    <w:rsid w:val="003A4190"/>
    <w:rsid w:val="003A6D64"/>
    <w:rsid w:val="003B79A3"/>
    <w:rsid w:val="003D0620"/>
    <w:rsid w:val="003E72D6"/>
    <w:rsid w:val="003F314A"/>
    <w:rsid w:val="00413F59"/>
    <w:rsid w:val="00416097"/>
    <w:rsid w:val="00417E6D"/>
    <w:rsid w:val="00421420"/>
    <w:rsid w:val="00425DF7"/>
    <w:rsid w:val="00427C58"/>
    <w:rsid w:val="00436B90"/>
    <w:rsid w:val="00436F9A"/>
    <w:rsid w:val="00446AD8"/>
    <w:rsid w:val="00447B49"/>
    <w:rsid w:val="00460790"/>
    <w:rsid w:val="00462BC2"/>
    <w:rsid w:val="00464F39"/>
    <w:rsid w:val="00470D4B"/>
    <w:rsid w:val="004768A9"/>
    <w:rsid w:val="00476AEE"/>
    <w:rsid w:val="004801CB"/>
    <w:rsid w:val="00483712"/>
    <w:rsid w:val="00496B13"/>
    <w:rsid w:val="004A3081"/>
    <w:rsid w:val="004A4BEA"/>
    <w:rsid w:val="004B423E"/>
    <w:rsid w:val="004B6F55"/>
    <w:rsid w:val="004B6FD9"/>
    <w:rsid w:val="004C42CE"/>
    <w:rsid w:val="004D208B"/>
    <w:rsid w:val="004D2835"/>
    <w:rsid w:val="004D4E3D"/>
    <w:rsid w:val="004D7BEB"/>
    <w:rsid w:val="004F3C4A"/>
    <w:rsid w:val="004F3CCA"/>
    <w:rsid w:val="00502BB3"/>
    <w:rsid w:val="00506717"/>
    <w:rsid w:val="005071D9"/>
    <w:rsid w:val="00510F05"/>
    <w:rsid w:val="00512312"/>
    <w:rsid w:val="0051519F"/>
    <w:rsid w:val="00523854"/>
    <w:rsid w:val="0052685F"/>
    <w:rsid w:val="0053732E"/>
    <w:rsid w:val="00545513"/>
    <w:rsid w:val="00547E77"/>
    <w:rsid w:val="0055110F"/>
    <w:rsid w:val="00553C0C"/>
    <w:rsid w:val="00561B3A"/>
    <w:rsid w:val="00562CC1"/>
    <w:rsid w:val="00567566"/>
    <w:rsid w:val="00567983"/>
    <w:rsid w:val="005720F0"/>
    <w:rsid w:val="005820CE"/>
    <w:rsid w:val="00583C71"/>
    <w:rsid w:val="005972C7"/>
    <w:rsid w:val="005A02F4"/>
    <w:rsid w:val="005A50D8"/>
    <w:rsid w:val="005A546A"/>
    <w:rsid w:val="005C4FC6"/>
    <w:rsid w:val="005C6164"/>
    <w:rsid w:val="005D6107"/>
    <w:rsid w:val="005E3C35"/>
    <w:rsid w:val="005F236C"/>
    <w:rsid w:val="00610DE8"/>
    <w:rsid w:val="00612215"/>
    <w:rsid w:val="00613620"/>
    <w:rsid w:val="00621A23"/>
    <w:rsid w:val="006233B3"/>
    <w:rsid w:val="00631165"/>
    <w:rsid w:val="00631266"/>
    <w:rsid w:val="00632A67"/>
    <w:rsid w:val="00642FCF"/>
    <w:rsid w:val="006433EA"/>
    <w:rsid w:val="00646616"/>
    <w:rsid w:val="00651E65"/>
    <w:rsid w:val="00653815"/>
    <w:rsid w:val="006556AA"/>
    <w:rsid w:val="00661633"/>
    <w:rsid w:val="0066293B"/>
    <w:rsid w:val="00666274"/>
    <w:rsid w:val="006705A1"/>
    <w:rsid w:val="00670A03"/>
    <w:rsid w:val="00671BEF"/>
    <w:rsid w:val="00682629"/>
    <w:rsid w:val="00685E0D"/>
    <w:rsid w:val="00691EDE"/>
    <w:rsid w:val="006B01E2"/>
    <w:rsid w:val="006C452C"/>
    <w:rsid w:val="006C7B2A"/>
    <w:rsid w:val="006E2CCD"/>
    <w:rsid w:val="006F47B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71CA"/>
    <w:rsid w:val="008100A5"/>
    <w:rsid w:val="00825774"/>
    <w:rsid w:val="00830295"/>
    <w:rsid w:val="00830702"/>
    <w:rsid w:val="00835D28"/>
    <w:rsid w:val="00843954"/>
    <w:rsid w:val="00847D21"/>
    <w:rsid w:val="00853A5C"/>
    <w:rsid w:val="008557AD"/>
    <w:rsid w:val="00861CC9"/>
    <w:rsid w:val="00864272"/>
    <w:rsid w:val="00873F1B"/>
    <w:rsid w:val="008818D7"/>
    <w:rsid w:val="00894D7E"/>
    <w:rsid w:val="008A0E1F"/>
    <w:rsid w:val="008A75BC"/>
    <w:rsid w:val="008B06D4"/>
    <w:rsid w:val="008B08E3"/>
    <w:rsid w:val="008B26A1"/>
    <w:rsid w:val="008C2E8B"/>
    <w:rsid w:val="008F3826"/>
    <w:rsid w:val="008F48DB"/>
    <w:rsid w:val="009021E7"/>
    <w:rsid w:val="00910776"/>
    <w:rsid w:val="0091234A"/>
    <w:rsid w:val="00915451"/>
    <w:rsid w:val="00924B0F"/>
    <w:rsid w:val="00925EA3"/>
    <w:rsid w:val="0093094C"/>
    <w:rsid w:val="00940F87"/>
    <w:rsid w:val="00942CAA"/>
    <w:rsid w:val="00947950"/>
    <w:rsid w:val="0095419F"/>
    <w:rsid w:val="009717C1"/>
    <w:rsid w:val="00972B8F"/>
    <w:rsid w:val="00980063"/>
    <w:rsid w:val="0098709B"/>
    <w:rsid w:val="00992921"/>
    <w:rsid w:val="00993CB5"/>
    <w:rsid w:val="009B0FAC"/>
    <w:rsid w:val="009C4DB8"/>
    <w:rsid w:val="009C6A32"/>
    <w:rsid w:val="009E17B0"/>
    <w:rsid w:val="009E338B"/>
    <w:rsid w:val="009E70DE"/>
    <w:rsid w:val="009E7C21"/>
    <w:rsid w:val="009F70CF"/>
    <w:rsid w:val="00A07912"/>
    <w:rsid w:val="00A10378"/>
    <w:rsid w:val="00A1471B"/>
    <w:rsid w:val="00A1670E"/>
    <w:rsid w:val="00A3201A"/>
    <w:rsid w:val="00A358F4"/>
    <w:rsid w:val="00A446F0"/>
    <w:rsid w:val="00A44ECC"/>
    <w:rsid w:val="00A47CDF"/>
    <w:rsid w:val="00A47E31"/>
    <w:rsid w:val="00A53695"/>
    <w:rsid w:val="00A61FDD"/>
    <w:rsid w:val="00A86769"/>
    <w:rsid w:val="00A91C6D"/>
    <w:rsid w:val="00A91EBD"/>
    <w:rsid w:val="00A97494"/>
    <w:rsid w:val="00AA14B6"/>
    <w:rsid w:val="00AB3775"/>
    <w:rsid w:val="00AB5F6D"/>
    <w:rsid w:val="00AC7B48"/>
    <w:rsid w:val="00AD3931"/>
    <w:rsid w:val="00AF26B9"/>
    <w:rsid w:val="00AF3C5F"/>
    <w:rsid w:val="00B05B45"/>
    <w:rsid w:val="00B17748"/>
    <w:rsid w:val="00B21670"/>
    <w:rsid w:val="00B25D8C"/>
    <w:rsid w:val="00B27DA6"/>
    <w:rsid w:val="00B331B7"/>
    <w:rsid w:val="00B46C4D"/>
    <w:rsid w:val="00B54DDD"/>
    <w:rsid w:val="00B6237D"/>
    <w:rsid w:val="00B62DDD"/>
    <w:rsid w:val="00B749E1"/>
    <w:rsid w:val="00B75BFA"/>
    <w:rsid w:val="00B86576"/>
    <w:rsid w:val="00B86775"/>
    <w:rsid w:val="00BA69CE"/>
    <w:rsid w:val="00BC24B0"/>
    <w:rsid w:val="00BD0382"/>
    <w:rsid w:val="00BD376E"/>
    <w:rsid w:val="00BE1394"/>
    <w:rsid w:val="00BE533D"/>
    <w:rsid w:val="00BE5977"/>
    <w:rsid w:val="00BE66DF"/>
    <w:rsid w:val="00BF6D97"/>
    <w:rsid w:val="00C0102E"/>
    <w:rsid w:val="00C02744"/>
    <w:rsid w:val="00C03E1E"/>
    <w:rsid w:val="00C04B0C"/>
    <w:rsid w:val="00C164EC"/>
    <w:rsid w:val="00C16B2F"/>
    <w:rsid w:val="00C2395A"/>
    <w:rsid w:val="00C26DF7"/>
    <w:rsid w:val="00C30214"/>
    <w:rsid w:val="00C31DE1"/>
    <w:rsid w:val="00C5351D"/>
    <w:rsid w:val="00C6679A"/>
    <w:rsid w:val="00C66B19"/>
    <w:rsid w:val="00C67778"/>
    <w:rsid w:val="00C76867"/>
    <w:rsid w:val="00C9553D"/>
    <w:rsid w:val="00C95ADE"/>
    <w:rsid w:val="00CA744B"/>
    <w:rsid w:val="00CB1D0A"/>
    <w:rsid w:val="00CC26E3"/>
    <w:rsid w:val="00CD3368"/>
    <w:rsid w:val="00CE04AA"/>
    <w:rsid w:val="00CE4AD5"/>
    <w:rsid w:val="00CE6F11"/>
    <w:rsid w:val="00CF0D34"/>
    <w:rsid w:val="00CF215F"/>
    <w:rsid w:val="00CF756A"/>
    <w:rsid w:val="00D220A3"/>
    <w:rsid w:val="00D36CEE"/>
    <w:rsid w:val="00D40EC1"/>
    <w:rsid w:val="00D43BA3"/>
    <w:rsid w:val="00D46505"/>
    <w:rsid w:val="00D46A87"/>
    <w:rsid w:val="00D47DDF"/>
    <w:rsid w:val="00D517B4"/>
    <w:rsid w:val="00D630D2"/>
    <w:rsid w:val="00D712C4"/>
    <w:rsid w:val="00D731F4"/>
    <w:rsid w:val="00D76CE4"/>
    <w:rsid w:val="00D80345"/>
    <w:rsid w:val="00D83724"/>
    <w:rsid w:val="00D8727B"/>
    <w:rsid w:val="00D922D7"/>
    <w:rsid w:val="00D95E0B"/>
    <w:rsid w:val="00D96B12"/>
    <w:rsid w:val="00DA0F67"/>
    <w:rsid w:val="00DA1CA0"/>
    <w:rsid w:val="00DA2275"/>
    <w:rsid w:val="00DA23D1"/>
    <w:rsid w:val="00DA33E8"/>
    <w:rsid w:val="00DA662A"/>
    <w:rsid w:val="00DB0B14"/>
    <w:rsid w:val="00DB43E4"/>
    <w:rsid w:val="00DB65B5"/>
    <w:rsid w:val="00DC32F3"/>
    <w:rsid w:val="00DD575D"/>
    <w:rsid w:val="00DE1E8A"/>
    <w:rsid w:val="00DE578E"/>
    <w:rsid w:val="00DF1F2B"/>
    <w:rsid w:val="00DF4758"/>
    <w:rsid w:val="00E00F0D"/>
    <w:rsid w:val="00E046FB"/>
    <w:rsid w:val="00E12791"/>
    <w:rsid w:val="00E209E4"/>
    <w:rsid w:val="00E43E9E"/>
    <w:rsid w:val="00E51480"/>
    <w:rsid w:val="00E612D8"/>
    <w:rsid w:val="00E625CA"/>
    <w:rsid w:val="00E62DAC"/>
    <w:rsid w:val="00E67A3C"/>
    <w:rsid w:val="00E879BF"/>
    <w:rsid w:val="00E903B3"/>
    <w:rsid w:val="00E917F9"/>
    <w:rsid w:val="00E9264D"/>
    <w:rsid w:val="00E9408A"/>
    <w:rsid w:val="00EA1E30"/>
    <w:rsid w:val="00EA2D47"/>
    <w:rsid w:val="00EB467C"/>
    <w:rsid w:val="00EB5594"/>
    <w:rsid w:val="00EC4739"/>
    <w:rsid w:val="00ED439E"/>
    <w:rsid w:val="00ED48D3"/>
    <w:rsid w:val="00ED4A58"/>
    <w:rsid w:val="00ED5A09"/>
    <w:rsid w:val="00EE1C2C"/>
    <w:rsid w:val="00EE40D3"/>
    <w:rsid w:val="00EE62D3"/>
    <w:rsid w:val="00EE79D7"/>
    <w:rsid w:val="00F0402E"/>
    <w:rsid w:val="00F12747"/>
    <w:rsid w:val="00F16043"/>
    <w:rsid w:val="00F1788A"/>
    <w:rsid w:val="00F20A7B"/>
    <w:rsid w:val="00F20BBD"/>
    <w:rsid w:val="00F27890"/>
    <w:rsid w:val="00F30F94"/>
    <w:rsid w:val="00F33051"/>
    <w:rsid w:val="00F36F9A"/>
    <w:rsid w:val="00F4165D"/>
    <w:rsid w:val="00F419B1"/>
    <w:rsid w:val="00F42B2D"/>
    <w:rsid w:val="00F4445B"/>
    <w:rsid w:val="00F47D6B"/>
    <w:rsid w:val="00F5237C"/>
    <w:rsid w:val="00F56427"/>
    <w:rsid w:val="00F6371B"/>
    <w:rsid w:val="00F66BAC"/>
    <w:rsid w:val="00F7261C"/>
    <w:rsid w:val="00F85642"/>
    <w:rsid w:val="00FB461C"/>
    <w:rsid w:val="00FB6B10"/>
    <w:rsid w:val="00FD0D47"/>
    <w:rsid w:val="00FD2102"/>
    <w:rsid w:val="00FE00F1"/>
    <w:rsid w:val="00FE037F"/>
    <w:rsid w:val="00FE173F"/>
    <w:rsid w:val="00FE62D6"/>
    <w:rsid w:val="13F67D8F"/>
    <w:rsid w:val="63C53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F7F2"/>
  <w15:docId w15:val="{C4FCF7AC-DBC8-43F0-B25F-09DE18A3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3CB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customStyle="1" w:styleId="Ttulo1Car">
    <w:name w:val="Título 1 Car"/>
    <w:basedOn w:val="Fuentedeprrafopredeter"/>
    <w:link w:val="Ttulo1"/>
    <w:uiPriority w:val="9"/>
    <w:rsid w:val="00376A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E7C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7C2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B5F6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customStyle="1" w:styleId="AsuntodelcomentarioCar">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customStyle="1" w:styleId="Ttulo5Car">
    <w:name w:val="Título 5 Car"/>
    <w:basedOn w:val="Fuentedeprrafopredeter"/>
    <w:link w:val="Ttulo5"/>
    <w:uiPriority w:val="9"/>
    <w:rsid w:val="00894D7E"/>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4F2"/>
  </w:style>
  <w:style w:type="numbering" w:customStyle="1" w:styleId="MiEstilo">
    <w:name w:val="MiEstilo"/>
    <w:uiPriority w:val="99"/>
    <w:rsid w:val="00993CB5"/>
    <w:pPr>
      <w:numPr>
        <w:numId w:val="6"/>
      </w:numPr>
    </w:pPr>
  </w:style>
  <w:style w:type="numbering" w:customStyle="1" w:styleId="Estilo1">
    <w:name w:val="Estilo1"/>
    <w:uiPriority w:val="99"/>
    <w:rsid w:val="00993CB5"/>
    <w:pPr>
      <w:numPr>
        <w:numId w:val="7"/>
      </w:numPr>
    </w:pPr>
  </w:style>
  <w:style w:type="character" w:customStyle="1" w:styleId="Ttulo6Car">
    <w:name w:val="Título 6 Car"/>
    <w:basedOn w:val="Fuentedeprrafopredeter"/>
    <w:link w:val="Ttulo6"/>
    <w:uiPriority w:val="9"/>
    <w:semiHidden/>
    <w:rsid w:val="00447B4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47B4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47B4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7B49"/>
    <w:rPr>
      <w:rFonts w:asciiTheme="majorHAnsi" w:eastAsiaTheme="majorEastAsia" w:hAnsiTheme="majorHAnsi" w:cstheme="majorBidi"/>
      <w:i/>
      <w:iCs/>
      <w:color w:val="272727" w:themeColor="text1" w:themeTint="D8"/>
      <w:sz w:val="21"/>
      <w:szCs w:val="21"/>
    </w:rPr>
  </w:style>
  <w:style w:type="numbering" w:customStyle="1" w:styleId="MiEstiloLista">
    <w:name w:val="MiEstiloLista"/>
    <w:uiPriority w:val="99"/>
    <w:rsid w:val="00447B49"/>
    <w:pPr>
      <w:numPr>
        <w:numId w:val="9"/>
      </w:numPr>
    </w:pPr>
  </w:style>
  <w:style w:type="paragraph" w:styleId="Sinespaciado">
    <w:name w:val="No Spacing"/>
    <w:uiPriority w:val="1"/>
    <w:qFormat/>
    <w:rsid w:val="00447B49"/>
    <w:pPr>
      <w:spacing w:after="0" w:line="240" w:lineRule="auto"/>
    </w:pPr>
  </w:style>
  <w:style w:type="character" w:customStyle="1" w:styleId="Mencinsinresolver1">
    <w:name w:val="Mención sin resolver1"/>
    <w:basedOn w:val="Fuentedeprrafopredeter"/>
    <w:uiPriority w:val="99"/>
    <w:semiHidden/>
    <w:unhideWhenUsed/>
    <w:rsid w:val="00A10378"/>
    <w:rPr>
      <w:color w:val="605E5C"/>
      <w:shd w:val="clear" w:color="auto" w:fill="E1DFDD"/>
    </w:rPr>
  </w:style>
  <w:style w:type="paragraph" w:styleId="NormalWeb">
    <w:name w:val="Normal (Web)"/>
    <w:basedOn w:val="Normal"/>
    <w:uiPriority w:val="99"/>
    <w:unhideWhenUsed/>
    <w:rsid w:val="009F70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F70CF"/>
    <w:rPr>
      <w:b/>
      <w:bCs/>
    </w:rPr>
  </w:style>
  <w:style w:type="character" w:styleId="CdigoHTML">
    <w:name w:val="HTML Code"/>
    <w:basedOn w:val="Fuentedeprrafopredeter"/>
    <w:uiPriority w:val="99"/>
    <w:semiHidden/>
    <w:unhideWhenUsed/>
    <w:rsid w:val="00F42B2D"/>
    <w:rPr>
      <w:rFonts w:ascii="Courier New" w:eastAsia="Times New Roman" w:hAnsi="Courier New" w:cs="Courier New"/>
      <w:sz w:val="20"/>
      <w:szCs w:val="20"/>
    </w:rPr>
  </w:style>
  <w:style w:type="character" w:styleId="nfasis">
    <w:name w:val="Emphasis"/>
    <w:basedOn w:val="Fuentedeprrafopredeter"/>
    <w:uiPriority w:val="20"/>
    <w:qFormat/>
    <w:rsid w:val="00947950"/>
    <w:rPr>
      <w:i/>
      <w:iCs/>
    </w:rPr>
  </w:style>
  <w:style w:type="paragraph" w:styleId="HTMLconformatoprevio">
    <w:name w:val="HTML Preformatted"/>
    <w:basedOn w:val="Normal"/>
    <w:link w:val="HTMLconformatoprevioCar"/>
    <w:uiPriority w:val="99"/>
    <w:semiHidden/>
    <w:unhideWhenUsed/>
    <w:rsid w:val="004F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F3C4A"/>
    <w:rPr>
      <w:rFonts w:ascii="Courier New" w:eastAsia="Times New Roman" w:hAnsi="Courier New" w:cs="Courier New"/>
      <w:sz w:val="20"/>
      <w:szCs w:val="20"/>
      <w:lang w:eastAsia="es-ES"/>
    </w:rPr>
  </w:style>
  <w:style w:type="character" w:customStyle="1" w:styleId="hljs-comment">
    <w:name w:val="hljs-comment"/>
    <w:basedOn w:val="Fuentedeprrafopredeter"/>
    <w:rsid w:val="004F3C4A"/>
  </w:style>
  <w:style w:type="paragraph" w:styleId="Citadestacada">
    <w:name w:val="Intense Quote"/>
    <w:basedOn w:val="Normal"/>
    <w:next w:val="Normal"/>
    <w:link w:val="CitadestacadaCar"/>
    <w:uiPriority w:val="30"/>
    <w:qFormat/>
    <w:rsid w:val="005E3C35"/>
    <w:pPr>
      <w:pBdr>
        <w:bottom w:val="single" w:sz="4" w:space="4" w:color="4472C4" w:themeColor="accent1"/>
      </w:pBdr>
      <w:spacing w:before="200" w:after="280" w:line="276" w:lineRule="auto"/>
      <w:ind w:left="936" w:right="936"/>
    </w:pPr>
    <w:rPr>
      <w:rFonts w:eastAsiaTheme="minorEastAsia"/>
      <w:b/>
      <w:bCs/>
      <w:i/>
      <w:iCs/>
      <w:color w:val="4472C4" w:themeColor="accent1"/>
      <w:lang w:val="en-US"/>
    </w:rPr>
  </w:style>
  <w:style w:type="character" w:customStyle="1" w:styleId="CitadestacadaCar">
    <w:name w:val="Cita destacada Car"/>
    <w:basedOn w:val="Fuentedeprrafopredeter"/>
    <w:link w:val="Citadestacada"/>
    <w:uiPriority w:val="30"/>
    <w:rsid w:val="005E3C35"/>
    <w:rPr>
      <w:rFonts w:eastAsiaTheme="minorEastAsia"/>
      <w:b/>
      <w:bCs/>
      <w:i/>
      <w:iCs/>
      <w:color w:val="4472C4"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15496">
      <w:bodyDiv w:val="1"/>
      <w:marLeft w:val="0"/>
      <w:marRight w:val="0"/>
      <w:marTop w:val="0"/>
      <w:marBottom w:val="0"/>
      <w:divBdr>
        <w:top w:val="none" w:sz="0" w:space="0" w:color="auto"/>
        <w:left w:val="none" w:sz="0" w:space="0" w:color="auto"/>
        <w:bottom w:val="none" w:sz="0" w:space="0" w:color="auto"/>
        <w:right w:val="none" w:sz="0" w:space="0" w:color="auto"/>
      </w:divBdr>
    </w:div>
    <w:div w:id="492599824">
      <w:bodyDiv w:val="1"/>
      <w:marLeft w:val="0"/>
      <w:marRight w:val="0"/>
      <w:marTop w:val="0"/>
      <w:marBottom w:val="0"/>
      <w:divBdr>
        <w:top w:val="none" w:sz="0" w:space="0" w:color="auto"/>
        <w:left w:val="none" w:sz="0" w:space="0" w:color="auto"/>
        <w:bottom w:val="none" w:sz="0" w:space="0" w:color="auto"/>
        <w:right w:val="none" w:sz="0" w:space="0" w:color="auto"/>
      </w:divBdr>
      <w:divsChild>
        <w:div w:id="540243379">
          <w:marLeft w:val="0"/>
          <w:marRight w:val="0"/>
          <w:marTop w:val="0"/>
          <w:marBottom w:val="0"/>
          <w:divBdr>
            <w:top w:val="none" w:sz="0" w:space="0" w:color="auto"/>
            <w:left w:val="none" w:sz="0" w:space="0" w:color="auto"/>
            <w:bottom w:val="none" w:sz="0" w:space="0" w:color="auto"/>
            <w:right w:val="none" w:sz="0" w:space="0" w:color="auto"/>
          </w:divBdr>
          <w:divsChild>
            <w:div w:id="1416049080">
              <w:marLeft w:val="0"/>
              <w:marRight w:val="0"/>
              <w:marTop w:val="0"/>
              <w:marBottom w:val="0"/>
              <w:divBdr>
                <w:top w:val="none" w:sz="0" w:space="0" w:color="auto"/>
                <w:left w:val="none" w:sz="0" w:space="0" w:color="auto"/>
                <w:bottom w:val="none" w:sz="0" w:space="0" w:color="auto"/>
                <w:right w:val="none" w:sz="0" w:space="0" w:color="auto"/>
              </w:divBdr>
            </w:div>
            <w:div w:id="90051317">
              <w:marLeft w:val="0"/>
              <w:marRight w:val="0"/>
              <w:marTop w:val="0"/>
              <w:marBottom w:val="0"/>
              <w:divBdr>
                <w:top w:val="none" w:sz="0" w:space="0" w:color="auto"/>
                <w:left w:val="none" w:sz="0" w:space="0" w:color="auto"/>
                <w:bottom w:val="none" w:sz="0" w:space="0" w:color="auto"/>
                <w:right w:val="none" w:sz="0" w:space="0" w:color="auto"/>
              </w:divBdr>
              <w:divsChild>
                <w:div w:id="1032340311">
                  <w:marLeft w:val="0"/>
                  <w:marRight w:val="0"/>
                  <w:marTop w:val="0"/>
                  <w:marBottom w:val="0"/>
                  <w:divBdr>
                    <w:top w:val="none" w:sz="0" w:space="0" w:color="auto"/>
                    <w:left w:val="none" w:sz="0" w:space="0" w:color="auto"/>
                    <w:bottom w:val="none" w:sz="0" w:space="0" w:color="auto"/>
                    <w:right w:val="none" w:sz="0" w:space="0" w:color="auto"/>
                  </w:divBdr>
                  <w:divsChild>
                    <w:div w:id="19189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539">
              <w:marLeft w:val="0"/>
              <w:marRight w:val="0"/>
              <w:marTop w:val="0"/>
              <w:marBottom w:val="0"/>
              <w:divBdr>
                <w:top w:val="none" w:sz="0" w:space="0" w:color="auto"/>
                <w:left w:val="none" w:sz="0" w:space="0" w:color="auto"/>
                <w:bottom w:val="none" w:sz="0" w:space="0" w:color="auto"/>
                <w:right w:val="none" w:sz="0" w:space="0" w:color="auto"/>
              </w:divBdr>
            </w:div>
          </w:divsChild>
        </w:div>
        <w:div w:id="1079837102">
          <w:marLeft w:val="0"/>
          <w:marRight w:val="0"/>
          <w:marTop w:val="0"/>
          <w:marBottom w:val="0"/>
          <w:divBdr>
            <w:top w:val="none" w:sz="0" w:space="0" w:color="auto"/>
            <w:left w:val="none" w:sz="0" w:space="0" w:color="auto"/>
            <w:bottom w:val="none" w:sz="0" w:space="0" w:color="auto"/>
            <w:right w:val="none" w:sz="0" w:space="0" w:color="auto"/>
          </w:divBdr>
          <w:divsChild>
            <w:div w:id="214894911">
              <w:marLeft w:val="0"/>
              <w:marRight w:val="0"/>
              <w:marTop w:val="0"/>
              <w:marBottom w:val="0"/>
              <w:divBdr>
                <w:top w:val="none" w:sz="0" w:space="0" w:color="auto"/>
                <w:left w:val="none" w:sz="0" w:space="0" w:color="auto"/>
                <w:bottom w:val="none" w:sz="0" w:space="0" w:color="auto"/>
                <w:right w:val="none" w:sz="0" w:space="0" w:color="auto"/>
              </w:divBdr>
            </w:div>
            <w:div w:id="1286548682">
              <w:marLeft w:val="0"/>
              <w:marRight w:val="0"/>
              <w:marTop w:val="0"/>
              <w:marBottom w:val="0"/>
              <w:divBdr>
                <w:top w:val="none" w:sz="0" w:space="0" w:color="auto"/>
                <w:left w:val="none" w:sz="0" w:space="0" w:color="auto"/>
                <w:bottom w:val="none" w:sz="0" w:space="0" w:color="auto"/>
                <w:right w:val="none" w:sz="0" w:space="0" w:color="auto"/>
              </w:divBdr>
              <w:divsChild>
                <w:div w:id="287900938">
                  <w:marLeft w:val="0"/>
                  <w:marRight w:val="0"/>
                  <w:marTop w:val="0"/>
                  <w:marBottom w:val="0"/>
                  <w:divBdr>
                    <w:top w:val="none" w:sz="0" w:space="0" w:color="auto"/>
                    <w:left w:val="none" w:sz="0" w:space="0" w:color="auto"/>
                    <w:bottom w:val="none" w:sz="0" w:space="0" w:color="auto"/>
                    <w:right w:val="none" w:sz="0" w:space="0" w:color="auto"/>
                  </w:divBdr>
                  <w:divsChild>
                    <w:div w:id="13437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5386">
              <w:marLeft w:val="0"/>
              <w:marRight w:val="0"/>
              <w:marTop w:val="0"/>
              <w:marBottom w:val="0"/>
              <w:divBdr>
                <w:top w:val="none" w:sz="0" w:space="0" w:color="auto"/>
                <w:left w:val="none" w:sz="0" w:space="0" w:color="auto"/>
                <w:bottom w:val="none" w:sz="0" w:space="0" w:color="auto"/>
                <w:right w:val="none" w:sz="0" w:space="0" w:color="auto"/>
              </w:divBdr>
            </w:div>
          </w:divsChild>
        </w:div>
        <w:div w:id="1455635486">
          <w:marLeft w:val="0"/>
          <w:marRight w:val="0"/>
          <w:marTop w:val="0"/>
          <w:marBottom w:val="0"/>
          <w:divBdr>
            <w:top w:val="none" w:sz="0" w:space="0" w:color="auto"/>
            <w:left w:val="none" w:sz="0" w:space="0" w:color="auto"/>
            <w:bottom w:val="none" w:sz="0" w:space="0" w:color="auto"/>
            <w:right w:val="none" w:sz="0" w:space="0" w:color="auto"/>
          </w:divBdr>
          <w:divsChild>
            <w:div w:id="1914315987">
              <w:marLeft w:val="0"/>
              <w:marRight w:val="0"/>
              <w:marTop w:val="0"/>
              <w:marBottom w:val="0"/>
              <w:divBdr>
                <w:top w:val="none" w:sz="0" w:space="0" w:color="auto"/>
                <w:left w:val="none" w:sz="0" w:space="0" w:color="auto"/>
                <w:bottom w:val="none" w:sz="0" w:space="0" w:color="auto"/>
                <w:right w:val="none" w:sz="0" w:space="0" w:color="auto"/>
              </w:divBdr>
            </w:div>
            <w:div w:id="398945853">
              <w:marLeft w:val="0"/>
              <w:marRight w:val="0"/>
              <w:marTop w:val="0"/>
              <w:marBottom w:val="0"/>
              <w:divBdr>
                <w:top w:val="none" w:sz="0" w:space="0" w:color="auto"/>
                <w:left w:val="none" w:sz="0" w:space="0" w:color="auto"/>
                <w:bottom w:val="none" w:sz="0" w:space="0" w:color="auto"/>
                <w:right w:val="none" w:sz="0" w:space="0" w:color="auto"/>
              </w:divBdr>
              <w:divsChild>
                <w:div w:id="1669626255">
                  <w:marLeft w:val="0"/>
                  <w:marRight w:val="0"/>
                  <w:marTop w:val="0"/>
                  <w:marBottom w:val="0"/>
                  <w:divBdr>
                    <w:top w:val="none" w:sz="0" w:space="0" w:color="auto"/>
                    <w:left w:val="none" w:sz="0" w:space="0" w:color="auto"/>
                    <w:bottom w:val="none" w:sz="0" w:space="0" w:color="auto"/>
                    <w:right w:val="none" w:sz="0" w:space="0" w:color="auto"/>
                  </w:divBdr>
                  <w:divsChild>
                    <w:div w:id="9815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073">
              <w:marLeft w:val="0"/>
              <w:marRight w:val="0"/>
              <w:marTop w:val="0"/>
              <w:marBottom w:val="0"/>
              <w:divBdr>
                <w:top w:val="none" w:sz="0" w:space="0" w:color="auto"/>
                <w:left w:val="none" w:sz="0" w:space="0" w:color="auto"/>
                <w:bottom w:val="none" w:sz="0" w:space="0" w:color="auto"/>
                <w:right w:val="none" w:sz="0" w:space="0" w:color="auto"/>
              </w:divBdr>
            </w:div>
          </w:divsChild>
        </w:div>
        <w:div w:id="1925988551">
          <w:marLeft w:val="0"/>
          <w:marRight w:val="0"/>
          <w:marTop w:val="0"/>
          <w:marBottom w:val="0"/>
          <w:divBdr>
            <w:top w:val="none" w:sz="0" w:space="0" w:color="auto"/>
            <w:left w:val="none" w:sz="0" w:space="0" w:color="auto"/>
            <w:bottom w:val="none" w:sz="0" w:space="0" w:color="auto"/>
            <w:right w:val="none" w:sz="0" w:space="0" w:color="auto"/>
          </w:divBdr>
          <w:divsChild>
            <w:div w:id="1554926335">
              <w:marLeft w:val="0"/>
              <w:marRight w:val="0"/>
              <w:marTop w:val="0"/>
              <w:marBottom w:val="0"/>
              <w:divBdr>
                <w:top w:val="none" w:sz="0" w:space="0" w:color="auto"/>
                <w:left w:val="none" w:sz="0" w:space="0" w:color="auto"/>
                <w:bottom w:val="none" w:sz="0" w:space="0" w:color="auto"/>
                <w:right w:val="none" w:sz="0" w:space="0" w:color="auto"/>
              </w:divBdr>
            </w:div>
            <w:div w:id="349532060">
              <w:marLeft w:val="0"/>
              <w:marRight w:val="0"/>
              <w:marTop w:val="0"/>
              <w:marBottom w:val="0"/>
              <w:divBdr>
                <w:top w:val="none" w:sz="0" w:space="0" w:color="auto"/>
                <w:left w:val="none" w:sz="0" w:space="0" w:color="auto"/>
                <w:bottom w:val="none" w:sz="0" w:space="0" w:color="auto"/>
                <w:right w:val="none" w:sz="0" w:space="0" w:color="auto"/>
              </w:divBdr>
              <w:divsChild>
                <w:div w:id="997155187">
                  <w:marLeft w:val="0"/>
                  <w:marRight w:val="0"/>
                  <w:marTop w:val="0"/>
                  <w:marBottom w:val="0"/>
                  <w:divBdr>
                    <w:top w:val="none" w:sz="0" w:space="0" w:color="auto"/>
                    <w:left w:val="none" w:sz="0" w:space="0" w:color="auto"/>
                    <w:bottom w:val="none" w:sz="0" w:space="0" w:color="auto"/>
                    <w:right w:val="none" w:sz="0" w:space="0" w:color="auto"/>
                  </w:divBdr>
                  <w:divsChild>
                    <w:div w:id="9200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5984">
      <w:bodyDiv w:val="1"/>
      <w:marLeft w:val="0"/>
      <w:marRight w:val="0"/>
      <w:marTop w:val="0"/>
      <w:marBottom w:val="0"/>
      <w:divBdr>
        <w:top w:val="none" w:sz="0" w:space="0" w:color="auto"/>
        <w:left w:val="none" w:sz="0" w:space="0" w:color="auto"/>
        <w:bottom w:val="none" w:sz="0" w:space="0" w:color="auto"/>
        <w:right w:val="none" w:sz="0" w:space="0" w:color="auto"/>
      </w:divBdr>
    </w:div>
    <w:div w:id="590164993">
      <w:bodyDiv w:val="1"/>
      <w:marLeft w:val="0"/>
      <w:marRight w:val="0"/>
      <w:marTop w:val="0"/>
      <w:marBottom w:val="0"/>
      <w:divBdr>
        <w:top w:val="none" w:sz="0" w:space="0" w:color="auto"/>
        <w:left w:val="none" w:sz="0" w:space="0" w:color="auto"/>
        <w:bottom w:val="none" w:sz="0" w:space="0" w:color="auto"/>
        <w:right w:val="none" w:sz="0" w:space="0" w:color="auto"/>
      </w:divBdr>
    </w:div>
    <w:div w:id="703485635">
      <w:bodyDiv w:val="1"/>
      <w:marLeft w:val="0"/>
      <w:marRight w:val="0"/>
      <w:marTop w:val="0"/>
      <w:marBottom w:val="0"/>
      <w:divBdr>
        <w:top w:val="none" w:sz="0" w:space="0" w:color="auto"/>
        <w:left w:val="none" w:sz="0" w:space="0" w:color="auto"/>
        <w:bottom w:val="none" w:sz="0" w:space="0" w:color="auto"/>
        <w:right w:val="none" w:sz="0" w:space="0" w:color="auto"/>
      </w:divBdr>
    </w:div>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962733908">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45229868">
      <w:bodyDiv w:val="1"/>
      <w:marLeft w:val="0"/>
      <w:marRight w:val="0"/>
      <w:marTop w:val="0"/>
      <w:marBottom w:val="0"/>
      <w:divBdr>
        <w:top w:val="none" w:sz="0" w:space="0" w:color="auto"/>
        <w:left w:val="none" w:sz="0" w:space="0" w:color="auto"/>
        <w:bottom w:val="none" w:sz="0" w:space="0" w:color="auto"/>
        <w:right w:val="none" w:sz="0" w:space="0" w:color="auto"/>
      </w:divBdr>
      <w:divsChild>
        <w:div w:id="727605598">
          <w:marLeft w:val="0"/>
          <w:marRight w:val="0"/>
          <w:marTop w:val="0"/>
          <w:marBottom w:val="0"/>
          <w:divBdr>
            <w:top w:val="none" w:sz="0" w:space="0" w:color="auto"/>
            <w:left w:val="none" w:sz="0" w:space="0" w:color="auto"/>
            <w:bottom w:val="none" w:sz="0" w:space="0" w:color="auto"/>
            <w:right w:val="none" w:sz="0" w:space="0" w:color="auto"/>
          </w:divBdr>
          <w:divsChild>
            <w:div w:id="129372603">
              <w:marLeft w:val="0"/>
              <w:marRight w:val="0"/>
              <w:marTop w:val="0"/>
              <w:marBottom w:val="0"/>
              <w:divBdr>
                <w:top w:val="none" w:sz="0" w:space="0" w:color="auto"/>
                <w:left w:val="none" w:sz="0" w:space="0" w:color="auto"/>
                <w:bottom w:val="none" w:sz="0" w:space="0" w:color="auto"/>
                <w:right w:val="none" w:sz="0" w:space="0" w:color="auto"/>
              </w:divBdr>
            </w:div>
            <w:div w:id="920407373">
              <w:marLeft w:val="0"/>
              <w:marRight w:val="0"/>
              <w:marTop w:val="0"/>
              <w:marBottom w:val="0"/>
              <w:divBdr>
                <w:top w:val="none" w:sz="0" w:space="0" w:color="auto"/>
                <w:left w:val="none" w:sz="0" w:space="0" w:color="auto"/>
                <w:bottom w:val="none" w:sz="0" w:space="0" w:color="auto"/>
                <w:right w:val="none" w:sz="0" w:space="0" w:color="auto"/>
              </w:divBdr>
              <w:divsChild>
                <w:div w:id="903881168">
                  <w:marLeft w:val="0"/>
                  <w:marRight w:val="0"/>
                  <w:marTop w:val="0"/>
                  <w:marBottom w:val="0"/>
                  <w:divBdr>
                    <w:top w:val="none" w:sz="0" w:space="0" w:color="auto"/>
                    <w:left w:val="none" w:sz="0" w:space="0" w:color="auto"/>
                    <w:bottom w:val="none" w:sz="0" w:space="0" w:color="auto"/>
                    <w:right w:val="none" w:sz="0" w:space="0" w:color="auto"/>
                  </w:divBdr>
                  <w:divsChild>
                    <w:div w:id="7617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293">
              <w:marLeft w:val="0"/>
              <w:marRight w:val="0"/>
              <w:marTop w:val="0"/>
              <w:marBottom w:val="0"/>
              <w:divBdr>
                <w:top w:val="none" w:sz="0" w:space="0" w:color="auto"/>
                <w:left w:val="none" w:sz="0" w:space="0" w:color="auto"/>
                <w:bottom w:val="none" w:sz="0" w:space="0" w:color="auto"/>
                <w:right w:val="none" w:sz="0" w:space="0" w:color="auto"/>
              </w:divBdr>
            </w:div>
          </w:divsChild>
        </w:div>
        <w:div w:id="1219895769">
          <w:marLeft w:val="0"/>
          <w:marRight w:val="0"/>
          <w:marTop w:val="0"/>
          <w:marBottom w:val="0"/>
          <w:divBdr>
            <w:top w:val="none" w:sz="0" w:space="0" w:color="auto"/>
            <w:left w:val="none" w:sz="0" w:space="0" w:color="auto"/>
            <w:bottom w:val="none" w:sz="0" w:space="0" w:color="auto"/>
            <w:right w:val="none" w:sz="0" w:space="0" w:color="auto"/>
          </w:divBdr>
          <w:divsChild>
            <w:div w:id="1712223771">
              <w:marLeft w:val="0"/>
              <w:marRight w:val="0"/>
              <w:marTop w:val="0"/>
              <w:marBottom w:val="0"/>
              <w:divBdr>
                <w:top w:val="none" w:sz="0" w:space="0" w:color="auto"/>
                <w:left w:val="none" w:sz="0" w:space="0" w:color="auto"/>
                <w:bottom w:val="none" w:sz="0" w:space="0" w:color="auto"/>
                <w:right w:val="none" w:sz="0" w:space="0" w:color="auto"/>
              </w:divBdr>
            </w:div>
            <w:div w:id="189882263">
              <w:marLeft w:val="0"/>
              <w:marRight w:val="0"/>
              <w:marTop w:val="0"/>
              <w:marBottom w:val="0"/>
              <w:divBdr>
                <w:top w:val="none" w:sz="0" w:space="0" w:color="auto"/>
                <w:left w:val="none" w:sz="0" w:space="0" w:color="auto"/>
                <w:bottom w:val="none" w:sz="0" w:space="0" w:color="auto"/>
                <w:right w:val="none" w:sz="0" w:space="0" w:color="auto"/>
              </w:divBdr>
              <w:divsChild>
                <w:div w:id="677736833">
                  <w:marLeft w:val="0"/>
                  <w:marRight w:val="0"/>
                  <w:marTop w:val="0"/>
                  <w:marBottom w:val="0"/>
                  <w:divBdr>
                    <w:top w:val="none" w:sz="0" w:space="0" w:color="auto"/>
                    <w:left w:val="none" w:sz="0" w:space="0" w:color="auto"/>
                    <w:bottom w:val="none" w:sz="0" w:space="0" w:color="auto"/>
                    <w:right w:val="none" w:sz="0" w:space="0" w:color="auto"/>
                  </w:divBdr>
                  <w:divsChild>
                    <w:div w:id="2263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4357">
              <w:marLeft w:val="0"/>
              <w:marRight w:val="0"/>
              <w:marTop w:val="0"/>
              <w:marBottom w:val="0"/>
              <w:divBdr>
                <w:top w:val="none" w:sz="0" w:space="0" w:color="auto"/>
                <w:left w:val="none" w:sz="0" w:space="0" w:color="auto"/>
                <w:bottom w:val="none" w:sz="0" w:space="0" w:color="auto"/>
                <w:right w:val="none" w:sz="0" w:space="0" w:color="auto"/>
              </w:divBdr>
            </w:div>
          </w:divsChild>
        </w:div>
        <w:div w:id="2016181642">
          <w:marLeft w:val="0"/>
          <w:marRight w:val="0"/>
          <w:marTop w:val="0"/>
          <w:marBottom w:val="0"/>
          <w:divBdr>
            <w:top w:val="none" w:sz="0" w:space="0" w:color="auto"/>
            <w:left w:val="none" w:sz="0" w:space="0" w:color="auto"/>
            <w:bottom w:val="none" w:sz="0" w:space="0" w:color="auto"/>
            <w:right w:val="none" w:sz="0" w:space="0" w:color="auto"/>
          </w:divBdr>
          <w:divsChild>
            <w:div w:id="116410952">
              <w:marLeft w:val="0"/>
              <w:marRight w:val="0"/>
              <w:marTop w:val="0"/>
              <w:marBottom w:val="0"/>
              <w:divBdr>
                <w:top w:val="none" w:sz="0" w:space="0" w:color="auto"/>
                <w:left w:val="none" w:sz="0" w:space="0" w:color="auto"/>
                <w:bottom w:val="none" w:sz="0" w:space="0" w:color="auto"/>
                <w:right w:val="none" w:sz="0" w:space="0" w:color="auto"/>
              </w:divBdr>
            </w:div>
            <w:div w:id="1343822261">
              <w:marLeft w:val="0"/>
              <w:marRight w:val="0"/>
              <w:marTop w:val="0"/>
              <w:marBottom w:val="0"/>
              <w:divBdr>
                <w:top w:val="none" w:sz="0" w:space="0" w:color="auto"/>
                <w:left w:val="none" w:sz="0" w:space="0" w:color="auto"/>
                <w:bottom w:val="none" w:sz="0" w:space="0" w:color="auto"/>
                <w:right w:val="none" w:sz="0" w:space="0" w:color="auto"/>
              </w:divBdr>
              <w:divsChild>
                <w:div w:id="764037504">
                  <w:marLeft w:val="0"/>
                  <w:marRight w:val="0"/>
                  <w:marTop w:val="0"/>
                  <w:marBottom w:val="0"/>
                  <w:divBdr>
                    <w:top w:val="none" w:sz="0" w:space="0" w:color="auto"/>
                    <w:left w:val="none" w:sz="0" w:space="0" w:color="auto"/>
                    <w:bottom w:val="none" w:sz="0" w:space="0" w:color="auto"/>
                    <w:right w:val="none" w:sz="0" w:space="0" w:color="auto"/>
                  </w:divBdr>
                  <w:divsChild>
                    <w:div w:id="11480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261">
              <w:marLeft w:val="0"/>
              <w:marRight w:val="0"/>
              <w:marTop w:val="0"/>
              <w:marBottom w:val="0"/>
              <w:divBdr>
                <w:top w:val="none" w:sz="0" w:space="0" w:color="auto"/>
                <w:left w:val="none" w:sz="0" w:space="0" w:color="auto"/>
                <w:bottom w:val="none" w:sz="0" w:space="0" w:color="auto"/>
                <w:right w:val="none" w:sz="0" w:space="0" w:color="auto"/>
              </w:divBdr>
            </w:div>
          </w:divsChild>
        </w:div>
        <w:div w:id="881743490">
          <w:marLeft w:val="0"/>
          <w:marRight w:val="0"/>
          <w:marTop w:val="0"/>
          <w:marBottom w:val="0"/>
          <w:divBdr>
            <w:top w:val="none" w:sz="0" w:space="0" w:color="auto"/>
            <w:left w:val="none" w:sz="0" w:space="0" w:color="auto"/>
            <w:bottom w:val="none" w:sz="0" w:space="0" w:color="auto"/>
            <w:right w:val="none" w:sz="0" w:space="0" w:color="auto"/>
          </w:divBdr>
          <w:divsChild>
            <w:div w:id="906651039">
              <w:marLeft w:val="0"/>
              <w:marRight w:val="0"/>
              <w:marTop w:val="0"/>
              <w:marBottom w:val="0"/>
              <w:divBdr>
                <w:top w:val="none" w:sz="0" w:space="0" w:color="auto"/>
                <w:left w:val="none" w:sz="0" w:space="0" w:color="auto"/>
                <w:bottom w:val="none" w:sz="0" w:space="0" w:color="auto"/>
                <w:right w:val="none" w:sz="0" w:space="0" w:color="auto"/>
              </w:divBdr>
            </w:div>
            <w:div w:id="2105300380">
              <w:marLeft w:val="0"/>
              <w:marRight w:val="0"/>
              <w:marTop w:val="0"/>
              <w:marBottom w:val="0"/>
              <w:divBdr>
                <w:top w:val="none" w:sz="0" w:space="0" w:color="auto"/>
                <w:left w:val="none" w:sz="0" w:space="0" w:color="auto"/>
                <w:bottom w:val="none" w:sz="0" w:space="0" w:color="auto"/>
                <w:right w:val="none" w:sz="0" w:space="0" w:color="auto"/>
              </w:divBdr>
              <w:divsChild>
                <w:div w:id="1335958039">
                  <w:marLeft w:val="0"/>
                  <w:marRight w:val="0"/>
                  <w:marTop w:val="0"/>
                  <w:marBottom w:val="0"/>
                  <w:divBdr>
                    <w:top w:val="none" w:sz="0" w:space="0" w:color="auto"/>
                    <w:left w:val="none" w:sz="0" w:space="0" w:color="auto"/>
                    <w:bottom w:val="none" w:sz="0" w:space="0" w:color="auto"/>
                    <w:right w:val="none" w:sz="0" w:space="0" w:color="auto"/>
                  </w:divBdr>
                  <w:divsChild>
                    <w:div w:id="5555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477146044">
      <w:bodyDiv w:val="1"/>
      <w:marLeft w:val="0"/>
      <w:marRight w:val="0"/>
      <w:marTop w:val="0"/>
      <w:marBottom w:val="0"/>
      <w:divBdr>
        <w:top w:val="none" w:sz="0" w:space="0" w:color="auto"/>
        <w:left w:val="none" w:sz="0" w:space="0" w:color="auto"/>
        <w:bottom w:val="none" w:sz="0" w:space="0" w:color="auto"/>
        <w:right w:val="none" w:sz="0" w:space="0" w:color="auto"/>
      </w:divBdr>
    </w:div>
    <w:div w:id="1520319349">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 w:id="1655328423">
      <w:bodyDiv w:val="1"/>
      <w:marLeft w:val="0"/>
      <w:marRight w:val="0"/>
      <w:marTop w:val="0"/>
      <w:marBottom w:val="0"/>
      <w:divBdr>
        <w:top w:val="none" w:sz="0" w:space="0" w:color="auto"/>
        <w:left w:val="none" w:sz="0" w:space="0" w:color="auto"/>
        <w:bottom w:val="none" w:sz="0" w:space="0" w:color="auto"/>
        <w:right w:val="none" w:sz="0" w:space="0" w:color="auto"/>
      </w:divBdr>
    </w:div>
    <w:div w:id="2009482661">
      <w:bodyDiv w:val="1"/>
      <w:marLeft w:val="0"/>
      <w:marRight w:val="0"/>
      <w:marTop w:val="0"/>
      <w:marBottom w:val="0"/>
      <w:divBdr>
        <w:top w:val="none" w:sz="0" w:space="0" w:color="auto"/>
        <w:left w:val="none" w:sz="0" w:space="0" w:color="auto"/>
        <w:bottom w:val="none" w:sz="0" w:space="0" w:color="auto"/>
        <w:right w:val="none" w:sz="0" w:space="0" w:color="auto"/>
      </w:divBdr>
    </w:div>
    <w:div w:id="2053309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7" ma:contentTypeDescription="Crear nuevo documento." ma:contentTypeScope="" ma:versionID="1f33d9c29a7cd9dc658b555a6222716f">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3d1551dba41a14f7c5983b7fa018c5b0"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F66F9-DA77-4432-A9F8-7B88E125BEC2}">
  <ds:schemaRefs>
    <ds:schemaRef ds:uri="http://schemas.microsoft.com/sharepoint/v3/contenttype/forms"/>
  </ds:schemaRefs>
</ds:datastoreItem>
</file>

<file path=customXml/itemProps2.xml><?xml version="1.0" encoding="utf-8"?>
<ds:datastoreItem xmlns:ds="http://schemas.openxmlformats.org/officeDocument/2006/customXml" ds:itemID="{88A6ECAC-0B71-40C3-919D-6A07C4453A27}">
  <ds:schemaRefs>
    <ds:schemaRef ds:uri="http://schemas.microsoft.com/office/2006/metadata/properties"/>
    <ds:schemaRef ds:uri="http://schemas.microsoft.com/office/infopath/2007/PartnerControls"/>
    <ds:schemaRef ds:uri="c3614af2-e635-4072-be10-70b8c906c008"/>
    <ds:schemaRef ds:uri="8fcaa2d4-51b8-4b8f-b7bc-98cf4b2177e8"/>
  </ds:schemaRefs>
</ds:datastoreItem>
</file>

<file path=customXml/itemProps3.xml><?xml version="1.0" encoding="utf-8"?>
<ds:datastoreItem xmlns:ds="http://schemas.openxmlformats.org/officeDocument/2006/customXml" ds:itemID="{7DAD5186-AD76-415B-A8B6-C861D8E9C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a2d4-51b8-4b8f-b7bc-98cf4b2177e8"/>
    <ds:schemaRef ds:uri="c3614af2-e635-4072-be10-70b8c906c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FED72F-9ED5-4958-B9B2-D43BBFA0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12</Pages>
  <Words>2163</Words>
  <Characters>11898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Usuario</cp:lastModifiedBy>
  <cp:revision>8</cp:revision>
  <dcterms:created xsi:type="dcterms:W3CDTF">2025-05-07T09:17:00Z</dcterms:created>
  <dcterms:modified xsi:type="dcterms:W3CDTF">2025-05-08T09:17:00Z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y fmtid="{D5CDD505-2E9C-101B-9397-08002B2CF9AE}" pid="3" name="MediaServiceImageTags">
    <vt:lpwstr/>
  </property>
</Properties>
</file>