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vf6wiao9wxv" w:id="0"/>
      <w:bookmarkEnd w:id="0"/>
      <w:r w:rsidDel="00000000" w:rsidR="00000000" w:rsidRPr="00000000">
        <w:rPr>
          <w:rtl w:val="0"/>
        </w:rPr>
        <w:t xml:space="preserve">Ejemplo Curso Seba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requiere un sistema que permita almacenar la información de los </w:t>
      </w:r>
      <w:r w:rsidDel="00000000" w:rsidR="00000000" w:rsidRPr="00000000">
        <w:rPr>
          <w:b w:val="1"/>
          <w:rtl w:val="0"/>
        </w:rPr>
        <w:t xml:space="preserve">precios </w:t>
      </w:r>
      <w:r w:rsidDel="00000000" w:rsidR="00000000" w:rsidRPr="00000000">
        <w:rPr>
          <w:rtl w:val="0"/>
        </w:rPr>
        <w:t xml:space="preserve">en las diferentes </w:t>
      </w:r>
      <w:r w:rsidDel="00000000" w:rsidR="00000000" w:rsidRPr="00000000">
        <w:rPr>
          <w:b w:val="1"/>
          <w:rtl w:val="0"/>
        </w:rPr>
        <w:t xml:space="preserve">estaciones de servicios</w:t>
      </w:r>
      <w:r w:rsidDel="00000000" w:rsidR="00000000" w:rsidRPr="00000000">
        <w:rPr>
          <w:rtl w:val="0"/>
        </w:rPr>
        <w:t xml:space="preserve"> del mundo.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sistema permitirá a las personas conocer cuales son las estaciones de servicio con el </w:t>
      </w:r>
      <w:r w:rsidDel="00000000" w:rsidR="00000000" w:rsidRPr="00000000">
        <w:rPr>
          <w:b w:val="1"/>
          <w:rtl w:val="0"/>
        </w:rPr>
        <w:t xml:space="preserve">precio de combustible</w:t>
      </w:r>
      <w:r w:rsidDel="00000000" w:rsidR="00000000" w:rsidRPr="00000000">
        <w:rPr>
          <w:rtl w:val="0"/>
        </w:rPr>
        <w:t xml:space="preserve"> más barato.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usuarios </w:t>
      </w:r>
      <w:r w:rsidDel="00000000" w:rsidR="00000000" w:rsidRPr="00000000">
        <w:rPr>
          <w:rtl w:val="0"/>
        </w:rPr>
        <w:t xml:space="preserve">se registran en el sistema con su </w:t>
      </w:r>
      <w:r w:rsidDel="00000000" w:rsidR="00000000" w:rsidRPr="00000000">
        <w:rPr>
          <w:b w:val="1"/>
          <w:rtl w:val="0"/>
        </w:rPr>
        <w:t xml:space="preserve">mail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y podrán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 las </w:t>
      </w:r>
      <w:r w:rsidDel="00000000" w:rsidR="00000000" w:rsidRPr="00000000">
        <w:rPr>
          <w:u w:val="single"/>
          <w:rtl w:val="0"/>
        </w:rPr>
        <w:t xml:space="preserve">estaciones de servicio</w:t>
      </w:r>
      <w:r w:rsidDel="00000000" w:rsidR="00000000" w:rsidRPr="00000000">
        <w:rPr>
          <w:rtl w:val="0"/>
        </w:rPr>
        <w:t xml:space="preserve">, colocar su </w:t>
      </w:r>
      <w:r w:rsidDel="00000000" w:rsidR="00000000" w:rsidRPr="00000000">
        <w:rPr>
          <w:b w:val="1"/>
          <w:rtl w:val="0"/>
        </w:rPr>
        <w:t xml:space="preserve">ubicación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y los </w:t>
      </w:r>
      <w:r w:rsidDel="00000000" w:rsidR="00000000" w:rsidRPr="00000000">
        <w:rPr>
          <w:b w:val="1"/>
          <w:rtl w:val="0"/>
        </w:rPr>
        <w:t xml:space="preserve">precios </w:t>
      </w:r>
      <w:r w:rsidDel="00000000" w:rsidR="00000000" w:rsidRPr="00000000">
        <w:rPr>
          <w:rtl w:val="0"/>
        </w:rPr>
        <w:t xml:space="preserve">de los diferentes combustibles.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Desde la aplicación los usuarios podrán ver las estaciones de servicio cercanas con información de los precios de los combustibles ofrecidos.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incentivar el uso de la aplicación, los usuarios obtendrán puntajes que podrán redimir en las diferentes estaciones de servicio para comprar combustible.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 debe guardar el histórico de los registros realizados por los usuarios. Creación, cambio de precios,etc.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