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E7ED7" w14:textId="6EFF6947" w:rsidR="00A06E7B" w:rsidRDefault="00957E7A" w:rsidP="00560F6C">
      <w:pPr>
        <w:pStyle w:val="Titulo"/>
      </w:pPr>
      <w:r w:rsidRPr="00957E7A">
        <w:t>AWS</w:t>
      </w:r>
      <w:r>
        <w:t xml:space="preserve"> </w:t>
      </w:r>
      <w:r w:rsidRPr="00957E7A">
        <w:t>Redshift</w:t>
      </w:r>
    </w:p>
    <w:p w14:paraId="18559CCB" w14:textId="2EFAD1F5" w:rsidR="006551CD" w:rsidRDefault="002A38D5" w:rsidP="00B1370D">
      <w:pPr>
        <w:pStyle w:val="Seccion"/>
      </w:pPr>
      <w:r>
        <w:t>Creación de un clúster aprovisionado de Amazon Redshift mediante la consola de AWS</w:t>
      </w:r>
    </w:p>
    <w:p w14:paraId="77ECE831" w14:textId="5CED57FE" w:rsidR="006551CD" w:rsidRDefault="006551CD" w:rsidP="006551CD">
      <w:pPr>
        <w:pStyle w:val="Ejercicio"/>
      </w:pPr>
      <w:r w:rsidRPr="006551CD">
        <w:t>Si necesita ayuda para determinar el tamaño adecuado para su clúster informático, seleccione la opción Ayúdeme a elegir. Si, por el contrario, conoce el tamaño necesario para su clúster (es decir, el tipo de nodo y el número de nodos), seleccione Yo elegiré. Por ejemplo, puede elegir Tipo de nodo: ra3.large con Nodos: 1.</w:t>
      </w:r>
    </w:p>
    <w:p w14:paraId="658B9574" w14:textId="52881F29" w:rsidR="00B1370D" w:rsidRDefault="00B1370D" w:rsidP="00B1370D">
      <w:pPr>
        <w:pStyle w:val="Imagen"/>
      </w:pPr>
      <w:r w:rsidRPr="00B1370D">
        <w:drawing>
          <wp:inline distT="0" distB="0" distL="0" distR="0" wp14:anchorId="4B204734" wp14:editId="6A99F28C">
            <wp:extent cx="4522744" cy="4110038"/>
            <wp:effectExtent l="0" t="0" r="0" b="5080"/>
            <wp:docPr id="1987119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19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7298" cy="41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B3FD" w14:textId="77777777" w:rsidR="006551CD" w:rsidRDefault="006551CD" w:rsidP="006551CD">
      <w:pPr>
        <w:pStyle w:val="Ejercicio"/>
      </w:pPr>
      <w:r w:rsidRPr="006551CD">
        <w:t>En la sección Configuración de la base de datos, especifique los valores para Nombre de la base de datos (opcional), Puerto de la base de datos (opcional), Nombre de usuario administrador y Contraseña de usuario administrador.</w:t>
      </w:r>
    </w:p>
    <w:p w14:paraId="656DF707" w14:textId="07E9B109" w:rsidR="000E1FB4" w:rsidRDefault="006551CD" w:rsidP="000E1FB4">
      <w:pPr>
        <w:pStyle w:val="Apartado"/>
      </w:pPr>
      <w:r w:rsidRPr="006551CD">
        <w:t>Nombre de la base de datos (opcional): introduzca dev.</w:t>
      </w:r>
      <w:r w:rsidR="000E1FB4">
        <w:t xml:space="preserve"> </w:t>
      </w:r>
      <w:r w:rsidRPr="006551CD">
        <w:t>Puerto de la base de datos (opcional): introduzca 5439.</w:t>
      </w:r>
    </w:p>
    <w:p w14:paraId="53937648" w14:textId="5F769645" w:rsidR="000E1FB4" w:rsidRDefault="000E1FB4" w:rsidP="000E1FB4">
      <w:pPr>
        <w:pStyle w:val="Imagen"/>
      </w:pPr>
      <w:r w:rsidRPr="000E1FB4">
        <w:lastRenderedPageBreak/>
        <w:drawing>
          <wp:inline distT="0" distB="0" distL="0" distR="0" wp14:anchorId="636FC2FC" wp14:editId="4068C897">
            <wp:extent cx="4385628" cy="2553298"/>
            <wp:effectExtent l="0" t="0" r="0" b="0"/>
            <wp:docPr id="921065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65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9765" cy="255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E4482" w14:textId="36CBD598" w:rsidR="006551CD" w:rsidRDefault="006551CD" w:rsidP="000E1FB4">
      <w:pPr>
        <w:pStyle w:val="Apartado"/>
      </w:pPr>
      <w:r w:rsidRPr="006551CD">
        <w:t>Nombre de usuario administrador: introduzca awsuser.</w:t>
      </w:r>
      <w:r w:rsidR="000E1FB4">
        <w:t xml:space="preserve"> </w:t>
      </w:r>
      <w:r w:rsidRPr="006551CD">
        <w:t xml:space="preserve">Contraseña de usuario maestro: introduzca un valor para la contraseña. </w:t>
      </w:r>
    </w:p>
    <w:p w14:paraId="0CB8590B" w14:textId="050FD034" w:rsidR="000E1FB4" w:rsidRDefault="000E1FB4" w:rsidP="000E1FB4">
      <w:pPr>
        <w:pStyle w:val="Imagen"/>
      </w:pPr>
      <w:r w:rsidRPr="000E1FB4">
        <w:drawing>
          <wp:inline distT="0" distB="0" distL="0" distR="0" wp14:anchorId="4AB316D5" wp14:editId="1A5CC26A">
            <wp:extent cx="4694880" cy="4819650"/>
            <wp:effectExtent l="0" t="0" r="0" b="0"/>
            <wp:docPr id="662492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92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8004" cy="482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7DE4B" w14:textId="086F7AEA" w:rsidR="006551CD" w:rsidRDefault="000E1FB4" w:rsidP="006551CD">
      <w:pPr>
        <w:pStyle w:val="Ejercicio"/>
      </w:pPr>
      <w:r>
        <w:t>Creamos el cluster</w:t>
      </w:r>
    </w:p>
    <w:p w14:paraId="5EA41466" w14:textId="395CE16E" w:rsidR="000E1FB4" w:rsidRDefault="000E1FB4" w:rsidP="000E1FB4">
      <w:pPr>
        <w:pStyle w:val="Imagen"/>
      </w:pPr>
      <w:r w:rsidRPr="000E1FB4">
        <w:lastRenderedPageBreak/>
        <w:drawing>
          <wp:inline distT="0" distB="0" distL="0" distR="0" wp14:anchorId="3B40FD26" wp14:editId="473C67E8">
            <wp:extent cx="4305901" cy="790685"/>
            <wp:effectExtent l="0" t="0" r="0" b="9525"/>
            <wp:docPr id="663826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26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D799" w14:textId="6B78C5AC" w:rsidR="00A4510E" w:rsidRDefault="00A4510E" w:rsidP="000E1FB4">
      <w:pPr>
        <w:pStyle w:val="Imagen"/>
      </w:pPr>
      <w:r w:rsidRPr="00A4510E">
        <w:drawing>
          <wp:inline distT="0" distB="0" distL="0" distR="0" wp14:anchorId="1344384B" wp14:editId="2E46E125">
            <wp:extent cx="5400040" cy="1973580"/>
            <wp:effectExtent l="0" t="0" r="0" b="7620"/>
            <wp:docPr id="471940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04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6C55D" w14:textId="73721396" w:rsidR="002A38D5" w:rsidRDefault="002A38D5" w:rsidP="006551CD">
      <w:pPr>
        <w:pStyle w:val="Seccion"/>
      </w:pPr>
      <w:r>
        <w:t>Creación de un clúster aprovisionado de Amazon Redshift mediante AWS CloudFormation.</w:t>
      </w:r>
    </w:p>
    <w:p w14:paraId="4A1E50DF" w14:textId="77777777" w:rsidR="006551CD" w:rsidRDefault="006551CD" w:rsidP="006551CD">
      <w:pPr>
        <w:pStyle w:val="Ejercicio"/>
      </w:pPr>
      <w:r w:rsidRPr="006551CD">
        <w:t>Vaya a la consola de AWS, seleccione CloudFormation y, a continuación, seleccione Crear pila.</w:t>
      </w:r>
    </w:p>
    <w:p w14:paraId="4AB1788C" w14:textId="5759D9B3" w:rsidR="00436467" w:rsidRDefault="00436467" w:rsidP="00436467">
      <w:pPr>
        <w:pStyle w:val="Imagen"/>
      </w:pPr>
      <w:r w:rsidRPr="00436467">
        <w:drawing>
          <wp:inline distT="0" distB="0" distL="0" distR="0" wp14:anchorId="2D019F04" wp14:editId="4967E222">
            <wp:extent cx="5400040" cy="1407160"/>
            <wp:effectExtent l="0" t="0" r="0" b="2540"/>
            <wp:docPr id="892732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32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AF321" w14:textId="77777777" w:rsidR="006551CD" w:rsidRDefault="006551CD" w:rsidP="006551CD">
      <w:pPr>
        <w:pStyle w:val="Ejercicio"/>
      </w:pPr>
      <w:r w:rsidRPr="006551CD">
        <w:t xml:space="preserve">Haga clic en las opciones Plantilla lista y Cargar un archivo de plantilla, seleccione el archivo Creating_Amazon_Redshift_Cluster.json descargado de su equipo local y haga clic en Siguiente. </w:t>
      </w:r>
    </w:p>
    <w:p w14:paraId="175068DD" w14:textId="5EC738DD" w:rsidR="002B1C7C" w:rsidRDefault="002B1C7C" w:rsidP="002B1C7C">
      <w:pPr>
        <w:pStyle w:val="Imagen"/>
      </w:pPr>
      <w:r w:rsidRPr="002B1C7C">
        <w:lastRenderedPageBreak/>
        <w:drawing>
          <wp:inline distT="0" distB="0" distL="0" distR="0" wp14:anchorId="1BDD6256" wp14:editId="7EE8250B">
            <wp:extent cx="5400040" cy="2436495"/>
            <wp:effectExtent l="0" t="0" r="0" b="1905"/>
            <wp:docPr id="291011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1CEC" w14:textId="2EA16B2D" w:rsidR="006551CD" w:rsidRDefault="006551CD" w:rsidP="002B1C7C">
      <w:pPr>
        <w:pStyle w:val="Ejercicio"/>
      </w:pPr>
      <w:r w:rsidRPr="006551CD">
        <w:t>Configure los parámetros de entrada</w:t>
      </w:r>
      <w:r w:rsidR="002B1C7C">
        <w:t>.</w:t>
      </w:r>
    </w:p>
    <w:p w14:paraId="26D7962F" w14:textId="1A932CC8" w:rsidR="002B1C7C" w:rsidRDefault="002B1C7C" w:rsidP="002B1C7C">
      <w:pPr>
        <w:pStyle w:val="Imagen"/>
      </w:pPr>
      <w:r w:rsidRPr="002B1C7C">
        <w:drawing>
          <wp:inline distT="0" distB="0" distL="0" distR="0" wp14:anchorId="1B29BC5D" wp14:editId="5F5C2538">
            <wp:extent cx="5400040" cy="3302635"/>
            <wp:effectExtent l="0" t="0" r="0" b="0"/>
            <wp:docPr id="1515047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047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750D" w14:textId="0135C39E" w:rsidR="006551CD" w:rsidRDefault="006551CD" w:rsidP="006551CD">
      <w:pPr>
        <w:pStyle w:val="Ejercicio"/>
      </w:pPr>
      <w:r w:rsidRPr="006551CD">
        <w:t>Haga clic en Siguiente y Crear pila</w:t>
      </w:r>
    </w:p>
    <w:p w14:paraId="3B3F9847" w14:textId="5D4CAE05" w:rsidR="002B1C7C" w:rsidRDefault="002B1C7C" w:rsidP="002B1C7C">
      <w:pPr>
        <w:pStyle w:val="Imagen"/>
      </w:pPr>
      <w:r w:rsidRPr="002B1C7C">
        <w:lastRenderedPageBreak/>
        <w:drawing>
          <wp:inline distT="0" distB="0" distL="0" distR="0" wp14:anchorId="61BCDD84" wp14:editId="3B39F8F2">
            <wp:extent cx="3228340" cy="3533080"/>
            <wp:effectExtent l="0" t="0" r="0" b="0"/>
            <wp:docPr id="1839816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16052" name=""/>
                    <pic:cNvPicPr/>
                  </pic:nvPicPr>
                  <pic:blipFill rotWithShape="1">
                    <a:blip r:embed="rId15"/>
                    <a:srcRect l="4717" t="2224" r="3884" b="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324" cy="3539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4BDBE9" w14:textId="77777777" w:rsidR="006551CD" w:rsidRDefault="006551CD" w:rsidP="006551CD">
      <w:pPr>
        <w:pStyle w:val="Seccion"/>
      </w:pPr>
      <w:r>
        <w:t>Conexión a un almacén de datos mediante el editor de consultas v2 de Amazon Redshift</w:t>
      </w:r>
    </w:p>
    <w:p w14:paraId="6D90F706" w14:textId="77777777" w:rsidR="006551CD" w:rsidRDefault="006551CD" w:rsidP="006551CD">
      <w:pPr>
        <w:pStyle w:val="Ejercicio"/>
      </w:pPr>
      <w:r>
        <w:t>Vaya a la consola de AWS Redshift https://console.aws.amazon.com/redshiftv2 y seleccione el editor de consultas v2 en el panel de navegación de la izquierda.</w:t>
      </w:r>
    </w:p>
    <w:p w14:paraId="189CB364" w14:textId="1E4AC795" w:rsidR="008A1320" w:rsidRDefault="008A1320" w:rsidP="008A1320">
      <w:pPr>
        <w:pStyle w:val="Imagen"/>
      </w:pPr>
      <w:r w:rsidRPr="008A1320">
        <w:drawing>
          <wp:inline distT="0" distB="0" distL="0" distR="0" wp14:anchorId="35D74F62" wp14:editId="2D8A0586">
            <wp:extent cx="5400040" cy="2310765"/>
            <wp:effectExtent l="0" t="0" r="0" b="0"/>
            <wp:docPr id="1603698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6987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97D4" w14:textId="5620230B" w:rsidR="006551CD" w:rsidRDefault="00230EE7" w:rsidP="006551CD">
      <w:pPr>
        <w:pStyle w:val="Ejercicio"/>
      </w:pPr>
      <w:r>
        <w:t>Nos conectamos</w:t>
      </w:r>
    </w:p>
    <w:p w14:paraId="3BF5BD6E" w14:textId="4E7995BE" w:rsidR="008A1320" w:rsidRDefault="00230EE7" w:rsidP="00230EE7">
      <w:pPr>
        <w:pStyle w:val="Imagen"/>
      </w:pPr>
      <w:r w:rsidRPr="00230EE7">
        <w:lastRenderedPageBreak/>
        <w:drawing>
          <wp:inline distT="0" distB="0" distL="0" distR="0" wp14:anchorId="2972737D" wp14:editId="47BCD22A">
            <wp:extent cx="2944326" cy="3935578"/>
            <wp:effectExtent l="0" t="0" r="8890" b="8255"/>
            <wp:docPr id="1881269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694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2252" cy="394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9835" w14:textId="24D31ECF" w:rsidR="00436467" w:rsidRPr="00230EE7" w:rsidRDefault="00436467" w:rsidP="00436467">
      <w:pPr>
        <w:pStyle w:val="Ejercicio"/>
      </w:pPr>
      <w:r>
        <w:t>Probamos la conexión</w:t>
      </w:r>
    </w:p>
    <w:p w14:paraId="53B021AF" w14:textId="64A04427" w:rsidR="00761A03" w:rsidRDefault="00761A03" w:rsidP="00761A03">
      <w:pPr>
        <w:pStyle w:val="Imagen"/>
      </w:pPr>
      <w:r w:rsidRPr="00761A03">
        <w:drawing>
          <wp:inline distT="0" distB="0" distL="0" distR="0" wp14:anchorId="736380C1" wp14:editId="4B4F5E3B">
            <wp:extent cx="5220429" cy="3429479"/>
            <wp:effectExtent l="0" t="0" r="0" b="0"/>
            <wp:docPr id="1027024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249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34B7F" w14:textId="13D760F5" w:rsidR="006551CD" w:rsidRPr="006551CD" w:rsidRDefault="006551CD" w:rsidP="006551CD">
      <w:r w:rsidRPr="006551CD">
        <w:t>Los resultados de la consulta aparecerán en la sección Resultados de la consulta. Ahora está conectado al almacén de datos de Amazon Redshift y listo para ejecutar más consultas.</w:t>
      </w:r>
    </w:p>
    <w:p w14:paraId="60B5D488" w14:textId="77777777" w:rsidR="006551CD" w:rsidRDefault="006551CD" w:rsidP="006551CD">
      <w:pPr>
        <w:pStyle w:val="Seccion"/>
      </w:pPr>
      <w:r w:rsidRPr="006551CD">
        <w:lastRenderedPageBreak/>
        <w:t>Conexión a Amazon Redshift mediante el cliente gráfico (DBeaver)</w:t>
      </w:r>
    </w:p>
    <w:p w14:paraId="1E4BBFE3" w14:textId="77777777" w:rsidR="006551CD" w:rsidRPr="006551CD" w:rsidRDefault="006551CD" w:rsidP="006551CD">
      <w:r w:rsidRPr="006551CD">
        <w:t>En nueva conexión podemos seleccionar directamente la opción From jdbc URL y teclear el segundo enlace de arriba: Sino tenemos el driver de Redshift ya descargado lo hará en ese momento</w:t>
      </w:r>
    </w:p>
    <w:p w14:paraId="5B0D26EE" w14:textId="77777777" w:rsidR="006551CD" w:rsidRDefault="006551CD" w:rsidP="006551CD">
      <w:pPr>
        <w:pStyle w:val="Ejercicio"/>
      </w:pPr>
      <w:r w:rsidRPr="006551CD">
        <w:t>Teclear el nombre de usuario y contraseña y marcar la casilla que nos permite ver todas las bases de datos, no solamente la que le pongamos por defecto:</w:t>
      </w:r>
    </w:p>
    <w:p w14:paraId="528A638D" w14:textId="65990A98" w:rsidR="003B0746" w:rsidRPr="006551CD" w:rsidRDefault="003B0746" w:rsidP="003B0746">
      <w:pPr>
        <w:pStyle w:val="Imagen"/>
      </w:pPr>
      <w:r w:rsidRPr="003B0746">
        <w:drawing>
          <wp:inline distT="0" distB="0" distL="0" distR="0" wp14:anchorId="3B38550B" wp14:editId="33083154">
            <wp:extent cx="5400040" cy="5288280"/>
            <wp:effectExtent l="0" t="0" r="0" b="7620"/>
            <wp:docPr id="1539798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987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4C88" w14:textId="77777777" w:rsidR="006551CD" w:rsidRDefault="006551CD" w:rsidP="006551CD">
      <w:pPr>
        <w:pStyle w:val="Ejercicio"/>
      </w:pPr>
      <w:r w:rsidRPr="006551CD">
        <w:t>Después de configurar la conexión JDBC, puede utilizar la consulta para asegurarse de que está conectado al clúster de Amazon Redshift: select * from information_schema.tables;</w:t>
      </w:r>
    </w:p>
    <w:p w14:paraId="31E2C051" w14:textId="6F132858" w:rsidR="003B0746" w:rsidRPr="006551CD" w:rsidRDefault="003B0746" w:rsidP="003B0746">
      <w:pPr>
        <w:pStyle w:val="Imagen"/>
      </w:pPr>
      <w:r w:rsidRPr="003B0746">
        <w:lastRenderedPageBreak/>
        <w:drawing>
          <wp:inline distT="0" distB="0" distL="0" distR="0" wp14:anchorId="4CFF988D" wp14:editId="795052BD">
            <wp:extent cx="5400040" cy="3227070"/>
            <wp:effectExtent l="0" t="0" r="0" b="0"/>
            <wp:docPr id="900391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911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D293" w14:textId="77777777" w:rsidR="006551CD" w:rsidRDefault="006551CD" w:rsidP="006551CD">
      <w:pPr>
        <w:pStyle w:val="Seccion"/>
      </w:pPr>
      <w:r w:rsidRPr="006551CD">
        <w:t>Conexión a Amazon Redshift mediante la línea de comandos (psql)</w:t>
      </w:r>
    </w:p>
    <w:p w14:paraId="498DAA75" w14:textId="110D04B9" w:rsidR="006551CD" w:rsidRDefault="006551CD" w:rsidP="006551CD">
      <w:pPr>
        <w:pStyle w:val="Ejercicio"/>
      </w:pPr>
      <w:r w:rsidRPr="006551CD">
        <w:t>Preparación</w:t>
      </w:r>
    </w:p>
    <w:p w14:paraId="07B54651" w14:textId="50A8FEA9" w:rsidR="006551CD" w:rsidRDefault="006551CD" w:rsidP="006551CD">
      <w:pPr>
        <w:pStyle w:val="Apartado"/>
      </w:pPr>
      <w:r>
        <w:t>Instalar psql (incluido con PostgreSQL).</w:t>
      </w:r>
    </w:p>
    <w:p w14:paraId="6188A0BC" w14:textId="1F3EE542" w:rsidR="003B634B" w:rsidRDefault="003B634B" w:rsidP="003B634B">
      <w:pPr>
        <w:pStyle w:val="Imagen"/>
      </w:pPr>
      <w:r w:rsidRPr="003B634B">
        <w:drawing>
          <wp:inline distT="0" distB="0" distL="0" distR="0" wp14:anchorId="4AEDD258" wp14:editId="6246381E">
            <wp:extent cx="5400040" cy="1859280"/>
            <wp:effectExtent l="0" t="0" r="0" b="7620"/>
            <wp:docPr id="2110114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142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735C4" w14:textId="77777777" w:rsidR="006551CD" w:rsidRDefault="006551CD" w:rsidP="006551CD">
      <w:pPr>
        <w:pStyle w:val="Apartado"/>
      </w:pPr>
      <w:r>
        <w:t>Si utiliza Windows, establezca la variable de entorno PGCLIENTENCODING en UTF-8 mediante el siguiente comando utilizando la interfaz de línea de comandos de Windows:</w:t>
      </w:r>
    </w:p>
    <w:p w14:paraId="3CB67DB7" w14:textId="77777777" w:rsidR="006551CD" w:rsidRDefault="006551CD" w:rsidP="006551CD">
      <w:pPr>
        <w:pStyle w:val="Codigo"/>
      </w:pPr>
      <w:r>
        <w:t>set PGCLIENTENCODING=UTF8</w:t>
      </w:r>
    </w:p>
    <w:p w14:paraId="191CD294" w14:textId="5DADE021" w:rsidR="00081E87" w:rsidRDefault="00081E87" w:rsidP="00081E87">
      <w:pPr>
        <w:pStyle w:val="Imagen"/>
      </w:pPr>
      <w:r w:rsidRPr="00081E87">
        <w:drawing>
          <wp:inline distT="0" distB="0" distL="0" distR="0" wp14:anchorId="727C2D9F" wp14:editId="20EF3296">
            <wp:extent cx="3715268" cy="266737"/>
            <wp:effectExtent l="0" t="0" r="0" b="0"/>
            <wp:docPr id="1439909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9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FCD6" w14:textId="5C93C546" w:rsidR="00594745" w:rsidRDefault="00EE20B5" w:rsidP="00594745">
      <w:pPr>
        <w:pStyle w:val="Ejercicio"/>
      </w:pPr>
      <w:r>
        <w:t>Nos conectamos</w:t>
      </w:r>
    </w:p>
    <w:p w14:paraId="65D6BB19" w14:textId="77777777" w:rsidR="00EE20B5" w:rsidRDefault="00EE20B5" w:rsidP="00EE20B5">
      <w:pPr>
        <w:pStyle w:val="Respuesta"/>
      </w:pPr>
      <w:r>
        <w:t>Usaremos este comando</w:t>
      </w:r>
    </w:p>
    <w:p w14:paraId="79D4A092" w14:textId="77777777" w:rsidR="00EE20B5" w:rsidRDefault="00EE20B5" w:rsidP="00EE20B5">
      <w:pPr>
        <w:pStyle w:val="Codigo"/>
      </w:pPr>
      <w:r w:rsidRPr="00081E87">
        <w:t>psql -h "myredshiftcluster2.cakylcudb9or.us-east-1.redshift.amazonaws.com" -U awsuser -d dev -p 5439</w:t>
      </w:r>
    </w:p>
    <w:p w14:paraId="656EC70A" w14:textId="72C18A9E" w:rsidR="00EE20B5" w:rsidRPr="00EE20B5" w:rsidRDefault="00EE20B5" w:rsidP="00EE20B5">
      <w:pPr>
        <w:pStyle w:val="Imagen"/>
      </w:pPr>
      <w:r w:rsidRPr="00081E87">
        <w:lastRenderedPageBreak/>
        <w:drawing>
          <wp:inline distT="0" distB="0" distL="0" distR="0" wp14:anchorId="239E9747" wp14:editId="161E35DE">
            <wp:extent cx="5400040" cy="1450975"/>
            <wp:effectExtent l="0" t="0" r="0" b="0"/>
            <wp:docPr id="1144159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594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E3C90" w14:textId="5A9A6D40" w:rsidR="00594745" w:rsidRPr="006551CD" w:rsidRDefault="00594745" w:rsidP="00594745">
      <w:pPr>
        <w:pStyle w:val="Ejercicio"/>
      </w:pPr>
      <w:r w:rsidRPr="00594745">
        <w:t>Para comprobar la conexión de la base de datos, puede utilizar una consulta de ejemplo como se especifica en el siguiente comando:</w:t>
      </w:r>
    </w:p>
    <w:p w14:paraId="4F202172" w14:textId="30AA9C57" w:rsidR="00957E7A" w:rsidRPr="006551CD" w:rsidRDefault="00E2243A" w:rsidP="00E2243A">
      <w:pPr>
        <w:pStyle w:val="Imagen"/>
      </w:pPr>
      <w:r w:rsidRPr="00E2243A">
        <w:drawing>
          <wp:inline distT="0" distB="0" distL="0" distR="0" wp14:anchorId="1C3C75F9" wp14:editId="446FB45B">
            <wp:extent cx="5400040" cy="3357245"/>
            <wp:effectExtent l="0" t="0" r="0" b="0"/>
            <wp:docPr id="43548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804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7E7A" w:rsidRPr="006551CD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8B54F" w14:textId="77777777" w:rsidR="00162E6A" w:rsidRDefault="00162E6A" w:rsidP="0056189C">
      <w:pPr>
        <w:spacing w:after="0" w:line="240" w:lineRule="auto"/>
      </w:pPr>
      <w:r>
        <w:separator/>
      </w:r>
    </w:p>
  </w:endnote>
  <w:endnote w:type="continuationSeparator" w:id="0">
    <w:p w14:paraId="74187A1F" w14:textId="77777777" w:rsidR="00162E6A" w:rsidRDefault="00162E6A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C87DC" w14:textId="77777777" w:rsidR="00162E6A" w:rsidRDefault="00162E6A" w:rsidP="0056189C">
      <w:pPr>
        <w:spacing w:after="0" w:line="240" w:lineRule="auto"/>
      </w:pPr>
      <w:r>
        <w:separator/>
      </w:r>
    </w:p>
  </w:footnote>
  <w:footnote w:type="continuationSeparator" w:id="0">
    <w:p w14:paraId="63FC2C7B" w14:textId="77777777" w:rsidR="00162E6A" w:rsidRDefault="00162E6A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0568B2A" w14:textId="58BC1F68" w:rsidR="0056189C" w:rsidRDefault="00957E7A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957E7A">
                                <w:rPr>
                                  <w:caps/>
                                  <w:color w:val="FFFFFF" w:themeColor="background1"/>
                                </w:rPr>
                                <w:t>AWS Redshift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0568B2A" w14:textId="58BC1F68" w:rsidR="0056189C" w:rsidRDefault="00957E7A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957E7A">
                          <w:rPr>
                            <w:caps/>
                            <w:color w:val="FFFFFF" w:themeColor="background1"/>
                          </w:rPr>
                          <w:t>AWS Redshift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D9D66FE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C27824FE">
      <w:start w:val="1"/>
      <w:numFmt w:val="lowerLetter"/>
      <w:pStyle w:val="Apartado"/>
      <w:lvlText w:val="%3)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2"/>
  </w:num>
  <w:num w:numId="3" w16cid:durableId="447284045">
    <w:abstractNumId w:val="0"/>
  </w:num>
  <w:num w:numId="4" w16cid:durableId="7908995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63C04"/>
    <w:rsid w:val="00081E87"/>
    <w:rsid w:val="000C0544"/>
    <w:rsid w:val="000E1FB4"/>
    <w:rsid w:val="000F1283"/>
    <w:rsid w:val="001166CB"/>
    <w:rsid w:val="00162E6A"/>
    <w:rsid w:val="00165556"/>
    <w:rsid w:val="00194056"/>
    <w:rsid w:val="001C2552"/>
    <w:rsid w:val="001E3432"/>
    <w:rsid w:val="00207154"/>
    <w:rsid w:val="00230EE7"/>
    <w:rsid w:val="00247DEB"/>
    <w:rsid w:val="00251878"/>
    <w:rsid w:val="00295A73"/>
    <w:rsid w:val="002A38D5"/>
    <w:rsid w:val="002B1C7C"/>
    <w:rsid w:val="002D7346"/>
    <w:rsid w:val="003B0746"/>
    <w:rsid w:val="003B634B"/>
    <w:rsid w:val="003E5462"/>
    <w:rsid w:val="00410E13"/>
    <w:rsid w:val="00436467"/>
    <w:rsid w:val="00463FF9"/>
    <w:rsid w:val="005168F8"/>
    <w:rsid w:val="00560F6C"/>
    <w:rsid w:val="0056189C"/>
    <w:rsid w:val="00594745"/>
    <w:rsid w:val="006551CD"/>
    <w:rsid w:val="00664759"/>
    <w:rsid w:val="00690A1B"/>
    <w:rsid w:val="006D114D"/>
    <w:rsid w:val="006F7D66"/>
    <w:rsid w:val="00761A03"/>
    <w:rsid w:val="0077110B"/>
    <w:rsid w:val="00774A2B"/>
    <w:rsid w:val="00781528"/>
    <w:rsid w:val="00805828"/>
    <w:rsid w:val="008522E2"/>
    <w:rsid w:val="0086521E"/>
    <w:rsid w:val="00882C6C"/>
    <w:rsid w:val="008A1320"/>
    <w:rsid w:val="008E5B14"/>
    <w:rsid w:val="008E63C8"/>
    <w:rsid w:val="0095718E"/>
    <w:rsid w:val="00957E7A"/>
    <w:rsid w:val="009E0F9F"/>
    <w:rsid w:val="00A06E7B"/>
    <w:rsid w:val="00A30A5F"/>
    <w:rsid w:val="00A42A44"/>
    <w:rsid w:val="00A4510E"/>
    <w:rsid w:val="00AE551B"/>
    <w:rsid w:val="00B1370D"/>
    <w:rsid w:val="00B72002"/>
    <w:rsid w:val="00B85AE1"/>
    <w:rsid w:val="00BB36A1"/>
    <w:rsid w:val="00BD2889"/>
    <w:rsid w:val="00BE5964"/>
    <w:rsid w:val="00C3012E"/>
    <w:rsid w:val="00C96C7F"/>
    <w:rsid w:val="00D35048"/>
    <w:rsid w:val="00D713D1"/>
    <w:rsid w:val="00DA7B06"/>
    <w:rsid w:val="00DC1EF3"/>
    <w:rsid w:val="00DD7D8D"/>
    <w:rsid w:val="00E02E59"/>
    <w:rsid w:val="00E2243A"/>
    <w:rsid w:val="00E400A4"/>
    <w:rsid w:val="00E76D26"/>
    <w:rsid w:val="00EE20B5"/>
    <w:rsid w:val="00EF7BB9"/>
    <w:rsid w:val="00F261D5"/>
    <w:rsid w:val="00F75722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56189C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56189C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paragraph" w:customStyle="1" w:styleId="Codigo">
    <w:name w:val="Codigo"/>
    <w:basedOn w:val="Normal"/>
    <w:link w:val="CodigoCar"/>
    <w:qFormat/>
    <w:rsid w:val="00D713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D713D1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paragraph" w:customStyle="1" w:styleId="Apartado">
    <w:name w:val="Apartado"/>
    <w:basedOn w:val="Ejercicio"/>
    <w:link w:val="ApartadoCar"/>
    <w:qFormat/>
    <w:rsid w:val="00560F6C"/>
    <w:pPr>
      <w:numPr>
        <w:ilvl w:val="2"/>
      </w:numPr>
      <w:ind w:left="1701"/>
    </w:pPr>
    <w:rPr>
      <w:i/>
      <w:iCs/>
    </w:rPr>
  </w:style>
  <w:style w:type="character" w:customStyle="1" w:styleId="ApartadoCar">
    <w:name w:val="Apartado Car"/>
    <w:basedOn w:val="EjercicioCar"/>
    <w:link w:val="Apartado"/>
    <w:rsid w:val="00560F6C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3B634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63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0110BC"/>
    <w:rsid w:val="001D4894"/>
    <w:rsid w:val="00206447"/>
    <w:rsid w:val="00247DEB"/>
    <w:rsid w:val="003F3A97"/>
    <w:rsid w:val="00640C3C"/>
    <w:rsid w:val="00664759"/>
    <w:rsid w:val="00B72002"/>
    <w:rsid w:val="00D41D6B"/>
    <w:rsid w:val="00DD7D8D"/>
    <w:rsid w:val="00E400A4"/>
    <w:rsid w:val="00E911E2"/>
    <w:rsid w:val="00EF7BB9"/>
    <w:rsid w:val="00F261D5"/>
    <w:rsid w:val="00F55F6D"/>
    <w:rsid w:val="00F6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9</Pages>
  <Words>461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AWS Redshift</vt:lpstr>
    </vt:vector>
  </TitlesOfParts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Redshift</dc:title>
  <dc:subject/>
  <dc:creator>Pablo Menéndez de la Rosa</dc:creator>
  <cp:keywords/>
  <dc:description/>
  <cp:lastModifiedBy>Pablo Menéndez de la Rosa</cp:lastModifiedBy>
  <cp:revision>18</cp:revision>
  <cp:lastPrinted>2026-03-11T08:52:00Z</cp:lastPrinted>
  <dcterms:created xsi:type="dcterms:W3CDTF">2025-10-20T08:15:00Z</dcterms:created>
  <dcterms:modified xsi:type="dcterms:W3CDTF">2026-03-11T08:54:00Z</dcterms:modified>
</cp:coreProperties>
</file>