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p w14:paraId="0FA2C2F5" w14:textId="08C97BD4" w:rsidR="007A6233" w:rsidRDefault="007A6233">
      <w:pPr>
        <w:pStyle w:val="PargrafodaLista"/>
        <w:numPr>
          <w:ilvl w:val="0"/>
          <w:numId w:val="3"/>
        </w:numPr>
        <w:spacing w:after="80" w:line="290" w:lineRule="auto"/>
      </w:pPr>
      <w:r w:rsidRPr="007A6233">
        <w:rPr>
          <w:b/>
        </w:rPr>
        <w:t>IA dos aliados (§5 e §11):</w:t>
      </w:r>
      <w:r w:rsidRPr="007A6233">
        <w:t xml:space="preserve"> a IA de cada aliado melhora com o nível do personagem. Do nível 1 ao 29 é básica (erra mais e todo mundo vai para o meio da luta), do 30 ao 69 é média (Arqueiro e Mago mantêm a distância e procuram linha de tiro) e do 70 ao 100 é avançada (formação de combate com o Tanque na frente, momentos de foco em que quase não erra). Nenhum nível é perfeito, o jogador não escolhe o nível e os aliados não esquivam: a esquiva é só do Líder. Parados, os aliados param em qualquer ponto perto do Líder, sem ficar se ajustando. Os números são provisórios e ficam no Balanceamento.md.</w:t>
      </w:r>
    </w:p>
    <w:p w14:paraId="15E6FCF7" w14:textId="1B711D08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Pausa, retorno e fuga (§11.8):</w:t>
      </w:r>
      <w:r w:rsidRPr="006016BA">
        <w:t xml:space="preserve"> em combate, o Esc mostra "Você não pode pausar agora" e o jogo não pausa. O retorno com Q (ou pela pausa) e a fuga com F contam no relógio da partida, que para na pausa. Confirmada, a fuga não se cancela, porque só existe uma por partida.</w:t>
      </w:r>
    </w:p>
    <w:p w14:paraId="33C66EC5" w14:textId="5E944F1C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Mudo (§15):</w:t>
      </w:r>
      <w:r w:rsidRPr="006016BA">
        <w:t xml:space="preserve"> a tecla M liga e desliga um mudo que silencia a música e o som sem mudar a escolha de cada um, e ele fica guardado com as outras preferências. A tecla funciona a qualquer momento, até em combate, menos enquanto se digita num campo de texto.</w:t>
      </w:r>
    </w:p>
    <w:p w14:paraId="2CD6A4B7" w14:textId="7A07157A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Nível ganho na partida (§6 e §9):</w:t>
      </w:r>
      <w:r w:rsidRPr="006016BA">
        <w:t xml:space="preserve"> o XP de cada monstro é dividido na hora, e a subida de nível aparece na tela assim que acontece. O nível novo, e a IA do aliado que vem com ele, só vale a partir da partida seguinte, porque o progresso não muda durante a partida.</w:t>
      </w:r>
    </w:p>
    <w:p w14:paraId="4D3922B4" w14:textId="23F540B7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Crítico (§6):</w:t>
      </w:r>
      <w:r w:rsidRPr="006016BA">
        <w:t xml:space="preserve"> a chance de crítico é de 5% mais 0,5% por ponto de Agilidade, e o golpe crítico causa 1,5 vez o dano. Os números são provisórios e ficam no Balanceamento.md.</w:t>
      </w:r>
    </w:p>
    <w:p w14:paraId="7F112958" w14:textId="5AF9C763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Sacerdote sempre curando (§5 e §11):</w:t>
      </w:r>
      <w:r w:rsidRPr="00D8043A">
        <w:t xml:space="preserve"> o Sacerdote cura sempre que alguém do grupo, ele mesmo também, não está com a vida cheia, em combate ou fora dele. Primeiro levanta os caídos, depois cura o mais ferido e, em empate, o Líder. O nível da IA muda só a posição dele (a avançada cura de trás do ferido, longe do monstro) e a escolha do alvo (a básica às vezes escolhe pior), nunca o fato de curar.</w:t>
      </w:r>
    </w:p>
    <w:p w14:paraId="5FC39C6E" w14:textId="4DD9CB27" w:rsidR="00D8043A" w:rsidRDefault="00D8043A">
      <w:pPr>
        <w:pStyle w:val="PargrafodaLista"/>
        <w:numPr>
          <w:ilvl w:val="0"/>
          <w:numId w:val="3"/>
        </w:numPr>
        <w:spacing w:after="80" w:line="290" w:lineRule="auto"/>
      </w:pPr>
      <w:r w:rsidRPr="00D8043A">
        <w:rPr>
          <w:b/>
        </w:rPr>
        <w:t>Um nível da IA não atrapalha o outro (§11):</w:t>
      </w:r>
      <w:r w:rsidRPr="00D8043A">
        <w:t xml:space="preserve"> cada aliado decide pelo próprio nível. A média e a avançada desviam de quem está parado no caminho (a avançada de longe, a média quando quase encosta), e o Guerreiro avançado não espera um Tanque que errou: vai proteger o Líder.</w:t>
      </w:r>
    </w:p>
    <w:p w14:paraId="4AE99525" w14:textId="0D631DBD" w:rsidR="006825D6" w:rsidRDefault="006825D6">
      <w:pPr>
        <w:pStyle w:val="PargrafodaLista"/>
        <w:numPr>
          <w:ilvl w:val="0"/>
          <w:numId w:val="3"/>
        </w:numPr>
        <w:spacing w:after="80" w:line="290" w:lineRule="auto"/>
      </w:pPr>
      <w:r w:rsidRPr="006825D6">
        <w:rPr>
          <w:b/>
        </w:rPr>
        <w:t>Ataques de clique, esquiva e cores (§5 e §11.3):</w:t>
      </w:r>
      <w:r w:rsidRPr="006825D6">
        <w:t xml:space="preserve"> o clique faz o ataque básico da classe do Líder, sem mana e com recarga curta: Guerreiro, golpe de espada em arco curto; Arqueiro, flecha rápida e de longo alcance; Mago, bola mágica lenta que explode em área; Tanque, escudo que bloqueia o que vem da frente e empurra no clique; Sacerdote, aura que cura quem estiver dentro dela por alguns segundos. A esquiva (Espaço, só do Líder) é um avanço curto, sem mana e com recarga, e não deixa levar dano durante o avanço. Na partida, cada classe tem uma cor (Guerreiro azul, Mago roxo, Tanque laranja, Sacerdote amarelo, Arqueiro ciano), e os inimigos são vermelhos. Ainda falta o grupo confirmar se esses ataques são os definitivos, se a aura do Sacerdote é ataque básico ou habilidade e a cor do Guerreiro (o protótipo 06 usa vermelho).</w:t>
      </w:r>
    </w:p>
    <w:sectPr w:rsidR="006825D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7687F" w14:textId="77777777" w:rsidR="0022424D" w:rsidRDefault="0022424D">
      <w:r>
        <w:separator/>
      </w:r>
    </w:p>
  </w:endnote>
  <w:endnote w:type="continuationSeparator" w:id="0">
    <w:p w14:paraId="158DE589" w14:textId="77777777" w:rsidR="0022424D" w:rsidRDefault="00224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AF62" w14:textId="77777777" w:rsidR="0022424D" w:rsidRDefault="0022424D">
      <w:r>
        <w:separator/>
      </w:r>
    </w:p>
  </w:footnote>
  <w:footnote w:type="continuationSeparator" w:id="0">
    <w:p w14:paraId="2A66C875" w14:textId="77777777" w:rsidR="0022424D" w:rsidRDefault="00224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066541"/>
    <w:rsid w:val="0022424D"/>
    <w:rsid w:val="00517110"/>
    <w:rsid w:val="00567E2B"/>
    <w:rsid w:val="006016BA"/>
    <w:rsid w:val="006825D6"/>
    <w:rsid w:val="00761B99"/>
    <w:rsid w:val="00797EFC"/>
    <w:rsid w:val="007A6233"/>
    <w:rsid w:val="008127DF"/>
    <w:rsid w:val="0091720F"/>
    <w:rsid w:val="00AE4ADE"/>
    <w:rsid w:val="00D70CA4"/>
    <w:rsid w:val="00D8043A"/>
    <w:rsid w:val="00DC178B"/>
    <w:rsid w:val="00FB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5622</Words>
  <Characters>30361</Characters>
  <Application>Microsoft Office Word</Application>
  <DocSecurity>0</DocSecurity>
  <Lines>253</Lines>
  <Paragraphs>71</Paragraphs>
  <ScaleCrop>false</ScaleCrop>
  <Company/>
  <LinksUpToDate>false</LinksUpToDate>
  <CharactersWithSpaces>35912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6</cp:revision>
  <dcterms:created xsi:type="dcterms:W3CDTF">2026-10-02T01:55:00Z</dcterms:created>
  <dcterms:modified xsi:type="dcterms:W3CDTF">2026-10-08T03:46:00Z</dcterms:modified>
</cp:coreProperties>
</file>