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31D3C" w14:textId="77777777" w:rsidR="00522267" w:rsidRPr="00A5196B" w:rsidRDefault="00000000">
      <w:pPr>
        <w:pStyle w:val="Ttulo1"/>
        <w:rPr>
          <w:lang w:val="es-MX"/>
        </w:rPr>
      </w:pPr>
      <w:bookmarkStart w:id="0" w:name="X3d457bfa377f3a4807eff1dac6c13cf19940dec"/>
      <w:r w:rsidRPr="00A5196B">
        <w:rPr>
          <w:lang w:val="es-MX"/>
        </w:rPr>
        <w:t xml:space="preserve">Documento de </w:t>
      </w:r>
      <w:proofErr w:type="spellStart"/>
      <w:r w:rsidRPr="00A5196B">
        <w:rPr>
          <w:lang w:val="es-MX"/>
        </w:rPr>
        <w:t>Testing</w:t>
      </w:r>
      <w:proofErr w:type="spellEnd"/>
      <w:r w:rsidRPr="00A5196B">
        <w:rPr>
          <w:lang w:val="es-MX"/>
        </w:rPr>
        <w:t xml:space="preserve"> – Veterinaria San Marcos (EP2)</w:t>
      </w:r>
    </w:p>
    <w:p w14:paraId="37956ECC" w14:textId="77777777" w:rsidR="00522267" w:rsidRPr="00A5196B" w:rsidRDefault="00000000">
      <w:pPr>
        <w:pStyle w:val="FirstParagraph"/>
        <w:rPr>
          <w:lang w:val="es-MX"/>
        </w:rPr>
      </w:pPr>
      <w:r w:rsidRPr="00A5196B">
        <w:rPr>
          <w:lang w:val="es-MX"/>
        </w:rPr>
        <w:t>DSY1104 · Evaluación Parcial 2 · 24-10-2026</w:t>
      </w:r>
    </w:p>
    <w:p w14:paraId="7AC86671" w14:textId="77777777" w:rsidR="00522267" w:rsidRPr="00A5196B" w:rsidRDefault="00000000">
      <w:pPr>
        <w:pStyle w:val="Ttulo2"/>
        <w:rPr>
          <w:lang w:val="es-MX"/>
        </w:rPr>
      </w:pPr>
      <w:bookmarkStart w:id="1" w:name="resumen-de-resultados"/>
      <w:r w:rsidRPr="00A5196B">
        <w:rPr>
          <w:lang w:val="es-MX"/>
        </w:rPr>
        <w:t>Resumen de resultados</w:t>
      </w:r>
    </w:p>
    <w:p w14:paraId="750EF130" w14:textId="77777777" w:rsidR="00522267" w:rsidRDefault="00000000">
      <w:pPr>
        <w:pStyle w:val="FirstParagraph"/>
      </w:pPr>
      <w:r w:rsidRPr="00A5196B">
        <w:rPr>
          <w:lang w:val="es-MX"/>
        </w:rPr>
        <w:t xml:space="preserve">Las 19 pruebas pasan en los 7 archivos de prueba, y la cobertura global es de 73.95 % de las sentencias. </w:t>
      </w:r>
      <w:r>
        <w:t xml:space="preserve">La </w:t>
      </w:r>
      <w:proofErr w:type="spellStart"/>
      <w:r>
        <w:t>ejecución</w:t>
      </w:r>
      <w:proofErr w:type="spellEnd"/>
      <w:r>
        <w:t xml:space="preserve"> es del 24-10-2026 (23:32) con </w:t>
      </w:r>
      <w:r>
        <w:rPr>
          <w:rStyle w:val="VerbatimChar"/>
        </w:rPr>
        <w:t>npm run coverage</w:t>
      </w:r>
      <w:r>
        <w:t>.</w:t>
      </w:r>
    </w:p>
    <w:tbl>
      <w:tblPr>
        <w:tblStyle w:val="Table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2198"/>
        <w:gridCol w:w="1815"/>
      </w:tblGrid>
      <w:tr w:rsidR="00522267" w14:paraId="677738E0" w14:textId="77777777" w:rsidTr="00522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5947AD41" w14:textId="77777777" w:rsidR="00522267" w:rsidRDefault="00000000">
            <w:pPr>
              <w:pStyle w:val="Compact"/>
            </w:pPr>
            <w:r>
              <w:rPr>
                <w:b/>
                <w:sz w:val="19"/>
              </w:rPr>
              <w:t>Indicador</w:t>
            </w:r>
          </w:p>
        </w:tc>
        <w:tc>
          <w:tcPr>
            <w:tcW w:w="0" w:type="auto"/>
            <w:shd w:val="clear" w:color="auto" w:fill="D9E2F3"/>
          </w:tcPr>
          <w:p w14:paraId="2DCE8954" w14:textId="77777777" w:rsidR="00522267" w:rsidRDefault="00000000">
            <w:pPr>
              <w:pStyle w:val="Compact"/>
            </w:pPr>
            <w:r>
              <w:rPr>
                <w:b/>
                <w:sz w:val="19"/>
              </w:rPr>
              <w:t>Resultado</w:t>
            </w:r>
          </w:p>
        </w:tc>
      </w:tr>
      <w:tr w:rsidR="00522267" w14:paraId="563417E8" w14:textId="77777777">
        <w:tc>
          <w:tcPr>
            <w:tcW w:w="0" w:type="auto"/>
          </w:tcPr>
          <w:p w14:paraId="63CDCFA6" w14:textId="77777777" w:rsidR="00522267" w:rsidRDefault="00000000">
            <w:pPr>
              <w:pStyle w:val="Compact"/>
            </w:pPr>
            <w:r>
              <w:rPr>
                <w:sz w:val="19"/>
              </w:rPr>
              <w:t>Archivos de prueba</w:t>
            </w:r>
          </w:p>
        </w:tc>
        <w:tc>
          <w:tcPr>
            <w:tcW w:w="0" w:type="auto"/>
          </w:tcPr>
          <w:p w14:paraId="69A4112F" w14:textId="77777777" w:rsidR="00522267" w:rsidRDefault="00000000">
            <w:pPr>
              <w:pStyle w:val="Compact"/>
            </w:pPr>
            <w:r>
              <w:rPr>
                <w:sz w:val="19"/>
              </w:rPr>
              <w:t>7 aprobados de 7</w:t>
            </w:r>
          </w:p>
        </w:tc>
      </w:tr>
      <w:tr w:rsidR="00522267" w14:paraId="76E77564" w14:textId="77777777">
        <w:tc>
          <w:tcPr>
            <w:tcW w:w="0" w:type="auto"/>
          </w:tcPr>
          <w:p w14:paraId="27860556" w14:textId="77777777" w:rsidR="00522267" w:rsidRDefault="00000000">
            <w:pPr>
              <w:pStyle w:val="Compact"/>
            </w:pPr>
            <w:r>
              <w:rPr>
                <w:sz w:val="19"/>
              </w:rPr>
              <w:t>Pruebas</w:t>
            </w:r>
          </w:p>
        </w:tc>
        <w:tc>
          <w:tcPr>
            <w:tcW w:w="0" w:type="auto"/>
          </w:tcPr>
          <w:p w14:paraId="5B8776DA" w14:textId="77777777" w:rsidR="00522267" w:rsidRDefault="00000000">
            <w:pPr>
              <w:pStyle w:val="Compact"/>
            </w:pPr>
            <w:r>
              <w:rPr>
                <w:sz w:val="19"/>
              </w:rPr>
              <w:t>19 aprobadas de 19</w:t>
            </w:r>
          </w:p>
        </w:tc>
      </w:tr>
      <w:tr w:rsidR="00522267" w14:paraId="2287D454" w14:textId="77777777">
        <w:tc>
          <w:tcPr>
            <w:tcW w:w="0" w:type="auto"/>
          </w:tcPr>
          <w:p w14:paraId="288F6242" w14:textId="77777777" w:rsidR="00522267" w:rsidRDefault="00000000">
            <w:pPr>
              <w:pStyle w:val="Compact"/>
            </w:pPr>
            <w:r>
              <w:rPr>
                <w:sz w:val="19"/>
              </w:rPr>
              <w:t>Cobertura de sentencias</w:t>
            </w:r>
          </w:p>
        </w:tc>
        <w:tc>
          <w:tcPr>
            <w:tcW w:w="0" w:type="auto"/>
          </w:tcPr>
          <w:p w14:paraId="1FB94B3B" w14:textId="77777777" w:rsidR="00522267" w:rsidRDefault="00000000">
            <w:pPr>
              <w:pStyle w:val="Compact"/>
            </w:pPr>
            <w:r>
              <w:rPr>
                <w:sz w:val="19"/>
              </w:rPr>
              <w:t>73.95 %</w:t>
            </w:r>
          </w:p>
        </w:tc>
      </w:tr>
      <w:tr w:rsidR="00522267" w14:paraId="3A0CC156" w14:textId="77777777">
        <w:tc>
          <w:tcPr>
            <w:tcW w:w="0" w:type="auto"/>
          </w:tcPr>
          <w:p w14:paraId="4FE94F57" w14:textId="77777777" w:rsidR="00522267" w:rsidRDefault="00000000">
            <w:pPr>
              <w:pStyle w:val="Compact"/>
            </w:pPr>
            <w:r>
              <w:rPr>
                <w:sz w:val="19"/>
              </w:rPr>
              <w:t>Cobertura de ramas</w:t>
            </w:r>
          </w:p>
        </w:tc>
        <w:tc>
          <w:tcPr>
            <w:tcW w:w="0" w:type="auto"/>
          </w:tcPr>
          <w:p w14:paraId="4495989E" w14:textId="77777777" w:rsidR="00522267" w:rsidRDefault="00000000">
            <w:pPr>
              <w:pStyle w:val="Compact"/>
            </w:pPr>
            <w:r>
              <w:rPr>
                <w:sz w:val="19"/>
              </w:rPr>
              <w:t>63 %</w:t>
            </w:r>
          </w:p>
        </w:tc>
      </w:tr>
      <w:tr w:rsidR="00522267" w14:paraId="45746578" w14:textId="77777777">
        <w:tc>
          <w:tcPr>
            <w:tcW w:w="0" w:type="auto"/>
          </w:tcPr>
          <w:p w14:paraId="1661D537" w14:textId="77777777" w:rsidR="00522267" w:rsidRDefault="00000000">
            <w:pPr>
              <w:pStyle w:val="Compact"/>
            </w:pPr>
            <w:r>
              <w:rPr>
                <w:sz w:val="19"/>
              </w:rPr>
              <w:t>Cobertura de funciones</w:t>
            </w:r>
          </w:p>
        </w:tc>
        <w:tc>
          <w:tcPr>
            <w:tcW w:w="0" w:type="auto"/>
          </w:tcPr>
          <w:p w14:paraId="423D51B5" w14:textId="77777777" w:rsidR="00522267" w:rsidRDefault="00000000">
            <w:pPr>
              <w:pStyle w:val="Compact"/>
            </w:pPr>
            <w:r>
              <w:rPr>
                <w:sz w:val="19"/>
              </w:rPr>
              <w:t>74.07 %</w:t>
            </w:r>
          </w:p>
        </w:tc>
      </w:tr>
      <w:tr w:rsidR="00522267" w14:paraId="1F694988" w14:textId="77777777">
        <w:tc>
          <w:tcPr>
            <w:tcW w:w="0" w:type="auto"/>
          </w:tcPr>
          <w:p w14:paraId="1D6588D5" w14:textId="77777777" w:rsidR="00522267" w:rsidRDefault="00000000">
            <w:pPr>
              <w:pStyle w:val="Compact"/>
            </w:pPr>
            <w:r>
              <w:rPr>
                <w:sz w:val="19"/>
              </w:rPr>
              <w:t>Cobertura de líneas</w:t>
            </w:r>
          </w:p>
        </w:tc>
        <w:tc>
          <w:tcPr>
            <w:tcW w:w="0" w:type="auto"/>
          </w:tcPr>
          <w:p w14:paraId="5B3F1DDB" w14:textId="77777777" w:rsidR="00522267" w:rsidRDefault="00000000">
            <w:pPr>
              <w:pStyle w:val="Compact"/>
            </w:pPr>
            <w:r>
              <w:rPr>
                <w:sz w:val="19"/>
              </w:rPr>
              <w:t>74.19 %</w:t>
            </w:r>
          </w:p>
        </w:tc>
      </w:tr>
      <w:tr w:rsidR="00522267" w14:paraId="3E4D4AC6" w14:textId="77777777">
        <w:tc>
          <w:tcPr>
            <w:tcW w:w="0" w:type="auto"/>
          </w:tcPr>
          <w:p w14:paraId="25369A42" w14:textId="77777777" w:rsidR="00522267" w:rsidRDefault="00000000">
            <w:pPr>
              <w:pStyle w:val="Compact"/>
            </w:pPr>
            <w:r>
              <w:rPr>
                <w:sz w:val="19"/>
              </w:rPr>
              <w:t>Duración de la ejecución</w:t>
            </w:r>
          </w:p>
        </w:tc>
        <w:tc>
          <w:tcPr>
            <w:tcW w:w="0" w:type="auto"/>
          </w:tcPr>
          <w:p w14:paraId="3AC8A421" w14:textId="77777777" w:rsidR="00522267" w:rsidRDefault="00000000">
            <w:pPr>
              <w:pStyle w:val="Compact"/>
            </w:pPr>
            <w:r>
              <w:rPr>
                <w:sz w:val="19"/>
              </w:rPr>
              <w:t>10.29 s</w:t>
            </w:r>
          </w:p>
        </w:tc>
      </w:tr>
    </w:tbl>
    <w:p w14:paraId="363A5E07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lang w:val="es-MX"/>
        </w:rPr>
        <w:t>Las pruebas verifican las cuatro operaciones CRUD, los filtros de búsqueda, las validaciones de los formularios, el renderizado condicional y la navegación al detalle de un servicio.</w:t>
      </w:r>
    </w:p>
    <w:p w14:paraId="7836130C" w14:textId="77777777" w:rsidR="00522267" w:rsidRPr="00A5196B" w:rsidRDefault="00000000">
      <w:pPr>
        <w:pStyle w:val="Ttulo2"/>
        <w:rPr>
          <w:lang w:val="es-MX"/>
        </w:rPr>
      </w:pPr>
      <w:bookmarkStart w:id="2" w:name="entorno-y-configuración"/>
      <w:bookmarkEnd w:id="1"/>
      <w:r w:rsidRPr="00A5196B">
        <w:rPr>
          <w:lang w:val="es-MX"/>
        </w:rPr>
        <w:t>Entorno y configuración</w:t>
      </w:r>
    </w:p>
    <w:p w14:paraId="4D85B1C3" w14:textId="77777777" w:rsidR="00522267" w:rsidRPr="00A5196B" w:rsidRDefault="00000000">
      <w:pPr>
        <w:pStyle w:val="FirstParagraph"/>
        <w:rPr>
          <w:lang w:val="es-MX"/>
        </w:rPr>
      </w:pPr>
      <w:r w:rsidRPr="00A5196B">
        <w:rPr>
          <w:lang w:val="es-MX"/>
        </w:rPr>
        <w:t xml:space="preserve">Las pruebas corren con </w:t>
      </w:r>
      <w:proofErr w:type="spellStart"/>
      <w:r w:rsidRPr="00A5196B">
        <w:rPr>
          <w:lang w:val="es-MX"/>
        </w:rPr>
        <w:t>Vitest</w:t>
      </w:r>
      <w:proofErr w:type="spellEnd"/>
      <w:r w:rsidRPr="00A5196B">
        <w:rPr>
          <w:lang w:val="es-MX"/>
        </w:rPr>
        <w:t xml:space="preserve"> sobre </w:t>
      </w:r>
      <w:proofErr w:type="spellStart"/>
      <w:r w:rsidRPr="00A5196B">
        <w:rPr>
          <w:lang w:val="es-MX"/>
        </w:rPr>
        <w:t>jsdom</w:t>
      </w:r>
      <w:proofErr w:type="spellEnd"/>
      <w:r w:rsidRPr="00A5196B">
        <w:rPr>
          <w:lang w:val="es-MX"/>
        </w:rPr>
        <w:t xml:space="preserve"> y </w:t>
      </w:r>
      <w:proofErr w:type="spellStart"/>
      <w:r w:rsidRPr="00A5196B">
        <w:rPr>
          <w:lang w:val="es-MX"/>
        </w:rPr>
        <w:t>React</w:t>
      </w:r>
      <w:proofErr w:type="spellEnd"/>
      <w:r w:rsidRPr="00A5196B">
        <w:rPr>
          <w:lang w:val="es-MX"/>
        </w:rPr>
        <w:t xml:space="preserve"> </w:t>
      </w:r>
      <w:proofErr w:type="spellStart"/>
      <w:r w:rsidRPr="00A5196B">
        <w:rPr>
          <w:lang w:val="es-MX"/>
        </w:rPr>
        <w:t>Testing</w:t>
      </w:r>
      <w:proofErr w:type="spellEnd"/>
      <w:r w:rsidRPr="00A5196B">
        <w:rPr>
          <w:lang w:val="es-MX"/>
        </w:rPr>
        <w:t xml:space="preserve"> Library, sin servidor ni navegador real; cualquier integrante las reproduce con tres comandos.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2944"/>
        <w:gridCol w:w="1344"/>
        <w:gridCol w:w="5340"/>
      </w:tblGrid>
      <w:tr w:rsidR="00522267" w14:paraId="53F2F69B" w14:textId="77777777" w:rsidTr="00522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1D01702A" w14:textId="77777777" w:rsidR="00522267" w:rsidRDefault="00000000">
            <w:pPr>
              <w:pStyle w:val="Compact"/>
            </w:pPr>
            <w:proofErr w:type="spellStart"/>
            <w:r>
              <w:rPr>
                <w:b/>
                <w:sz w:val="19"/>
              </w:rPr>
              <w:t>Herramienta</w:t>
            </w:r>
            <w:proofErr w:type="spellEnd"/>
          </w:p>
        </w:tc>
        <w:tc>
          <w:tcPr>
            <w:tcW w:w="0" w:type="auto"/>
            <w:shd w:val="clear" w:color="auto" w:fill="D9E2F3"/>
          </w:tcPr>
          <w:p w14:paraId="5B38CB6E" w14:textId="77777777" w:rsidR="00522267" w:rsidRDefault="00000000">
            <w:pPr>
              <w:pStyle w:val="Compact"/>
            </w:pPr>
            <w:r>
              <w:rPr>
                <w:b/>
                <w:sz w:val="19"/>
              </w:rPr>
              <w:t>Versión</w:t>
            </w:r>
          </w:p>
        </w:tc>
        <w:tc>
          <w:tcPr>
            <w:tcW w:w="0" w:type="auto"/>
            <w:shd w:val="clear" w:color="auto" w:fill="D9E2F3"/>
          </w:tcPr>
          <w:p w14:paraId="2CE12270" w14:textId="77777777" w:rsidR="00522267" w:rsidRDefault="00000000">
            <w:pPr>
              <w:pStyle w:val="Compact"/>
            </w:pPr>
            <w:r>
              <w:rPr>
                <w:b/>
                <w:sz w:val="19"/>
              </w:rPr>
              <w:t>Para qué se usa</w:t>
            </w:r>
          </w:p>
        </w:tc>
      </w:tr>
      <w:tr w:rsidR="00522267" w14:paraId="5E0C53C3" w14:textId="77777777">
        <w:tc>
          <w:tcPr>
            <w:tcW w:w="0" w:type="auto"/>
          </w:tcPr>
          <w:p w14:paraId="2AEB82EF" w14:textId="77777777" w:rsidR="00522267" w:rsidRDefault="00000000">
            <w:pPr>
              <w:pStyle w:val="Compact"/>
            </w:pPr>
            <w:r>
              <w:rPr>
                <w:sz w:val="19"/>
              </w:rPr>
              <w:t>Vitest</w:t>
            </w:r>
          </w:p>
        </w:tc>
        <w:tc>
          <w:tcPr>
            <w:tcW w:w="0" w:type="auto"/>
          </w:tcPr>
          <w:p w14:paraId="280AD082" w14:textId="77777777" w:rsidR="00522267" w:rsidRDefault="00000000">
            <w:pPr>
              <w:pStyle w:val="Compact"/>
            </w:pPr>
            <w:r>
              <w:rPr>
                <w:sz w:val="19"/>
              </w:rPr>
              <w:t>5.0.5</w:t>
            </w:r>
          </w:p>
        </w:tc>
        <w:tc>
          <w:tcPr>
            <w:tcW w:w="0" w:type="auto"/>
          </w:tcPr>
          <w:p w14:paraId="41EDE238" w14:textId="77777777" w:rsidR="00522267" w:rsidRDefault="00000000">
            <w:pPr>
              <w:pStyle w:val="Compact"/>
            </w:pPr>
            <w:r>
              <w:rPr>
                <w:sz w:val="19"/>
              </w:rPr>
              <w:t>Ejecuta las pruebas</w:t>
            </w:r>
          </w:p>
        </w:tc>
      </w:tr>
      <w:tr w:rsidR="00522267" w:rsidRPr="00A5196B" w14:paraId="5E31934C" w14:textId="77777777">
        <w:tc>
          <w:tcPr>
            <w:tcW w:w="0" w:type="auto"/>
          </w:tcPr>
          <w:p w14:paraId="19F63C61" w14:textId="77777777" w:rsidR="00522267" w:rsidRDefault="00000000">
            <w:pPr>
              <w:pStyle w:val="Compact"/>
            </w:pPr>
            <w:r>
              <w:rPr>
                <w:sz w:val="19"/>
              </w:rPr>
              <w:t>React Testing Library</w:t>
            </w:r>
          </w:p>
        </w:tc>
        <w:tc>
          <w:tcPr>
            <w:tcW w:w="0" w:type="auto"/>
          </w:tcPr>
          <w:p w14:paraId="1677153B" w14:textId="77777777" w:rsidR="00522267" w:rsidRDefault="00000000">
            <w:pPr>
              <w:pStyle w:val="Compact"/>
            </w:pPr>
            <w:r>
              <w:rPr>
                <w:sz w:val="19"/>
              </w:rPr>
              <w:t>^16.3.3</w:t>
            </w:r>
          </w:p>
        </w:tc>
        <w:tc>
          <w:tcPr>
            <w:tcW w:w="0" w:type="auto"/>
          </w:tcPr>
          <w:p w14:paraId="7176308D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Dibuja los componentes y simula eventos</w:t>
            </w:r>
          </w:p>
        </w:tc>
      </w:tr>
      <w:tr w:rsidR="00522267" w:rsidRPr="00A5196B" w14:paraId="3A23EBE9" w14:textId="77777777">
        <w:tc>
          <w:tcPr>
            <w:tcW w:w="0" w:type="auto"/>
          </w:tcPr>
          <w:p w14:paraId="2EECB10A" w14:textId="77777777" w:rsidR="00522267" w:rsidRDefault="00000000">
            <w:pPr>
              <w:pStyle w:val="Compact"/>
            </w:pPr>
            <w:proofErr w:type="spellStart"/>
            <w:r>
              <w:rPr>
                <w:sz w:val="19"/>
              </w:rPr>
              <w:t>jsdom</w:t>
            </w:r>
            <w:proofErr w:type="spellEnd"/>
          </w:p>
        </w:tc>
        <w:tc>
          <w:tcPr>
            <w:tcW w:w="0" w:type="auto"/>
          </w:tcPr>
          <w:p w14:paraId="49508BB9" w14:textId="77777777" w:rsidR="00522267" w:rsidRDefault="00000000">
            <w:pPr>
              <w:pStyle w:val="Compact"/>
            </w:pPr>
            <w:r>
              <w:rPr>
                <w:sz w:val="19"/>
              </w:rPr>
              <w:t>^29.1.1</w:t>
            </w:r>
          </w:p>
        </w:tc>
        <w:tc>
          <w:tcPr>
            <w:tcW w:w="0" w:type="auto"/>
          </w:tcPr>
          <w:p w14:paraId="320D0FCD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 xml:space="preserve">Simula el navegador dentro de </w:t>
            </w:r>
            <w:proofErr w:type="spellStart"/>
            <w:r w:rsidRPr="00A5196B">
              <w:rPr>
                <w:sz w:val="19"/>
                <w:lang w:val="es-MX"/>
              </w:rPr>
              <w:t>Node</w:t>
            </w:r>
            <w:proofErr w:type="spellEnd"/>
          </w:p>
        </w:tc>
      </w:tr>
      <w:tr w:rsidR="00522267" w:rsidRPr="00A5196B" w14:paraId="20E2A2EC" w14:textId="77777777">
        <w:tc>
          <w:tcPr>
            <w:tcW w:w="0" w:type="auto"/>
          </w:tcPr>
          <w:p w14:paraId="0F1E2B94" w14:textId="77777777" w:rsidR="00522267" w:rsidRDefault="00000000">
            <w:pPr>
              <w:pStyle w:val="Compact"/>
            </w:pPr>
            <w:proofErr w:type="gramStart"/>
            <w:r>
              <w:rPr>
                <w:sz w:val="19"/>
              </w:rPr>
              <w:t>@vitest</w:t>
            </w:r>
            <w:proofErr w:type="gramEnd"/>
            <w:r>
              <w:rPr>
                <w:sz w:val="19"/>
              </w:rPr>
              <w:t>/coverage-v8</w:t>
            </w:r>
          </w:p>
        </w:tc>
        <w:tc>
          <w:tcPr>
            <w:tcW w:w="0" w:type="auto"/>
          </w:tcPr>
          <w:p w14:paraId="137A8FC1" w14:textId="77777777" w:rsidR="00522267" w:rsidRDefault="00000000">
            <w:pPr>
              <w:pStyle w:val="Compact"/>
            </w:pPr>
            <w:r>
              <w:rPr>
                <w:sz w:val="19"/>
              </w:rPr>
              <w:t>^5.0.5</w:t>
            </w:r>
          </w:p>
        </w:tc>
        <w:tc>
          <w:tcPr>
            <w:tcW w:w="0" w:type="auto"/>
          </w:tcPr>
          <w:p w14:paraId="5FE9A16C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Calcula la cobertura con el motor v8</w:t>
            </w:r>
          </w:p>
        </w:tc>
      </w:tr>
    </w:tbl>
    <w:p w14:paraId="319106C9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lang w:val="es-MX"/>
        </w:rPr>
        <w:t xml:space="preserve">La configuración está en el bloque </w:t>
      </w:r>
      <w:r w:rsidRPr="00A5196B">
        <w:rPr>
          <w:rStyle w:val="VerbatimChar"/>
          <w:lang w:val="es-MX"/>
        </w:rPr>
        <w:t>test</w:t>
      </w:r>
      <w:r w:rsidRPr="00A5196B">
        <w:rPr>
          <w:lang w:val="es-MX"/>
        </w:rPr>
        <w:t xml:space="preserve"> de </w:t>
      </w:r>
      <w:proofErr w:type="spellStart"/>
      <w:r w:rsidRPr="00A5196B">
        <w:rPr>
          <w:rStyle w:val="VerbatimChar"/>
          <w:lang w:val="es-MX"/>
        </w:rPr>
        <w:t>vite.config.ts</w:t>
      </w:r>
      <w:proofErr w:type="spellEnd"/>
      <w:r w:rsidRPr="00A5196B">
        <w:rPr>
          <w:lang w:val="es-MX"/>
        </w:rPr>
        <w:t>:</w:t>
      </w:r>
    </w:p>
    <w:p w14:paraId="23BE18B3" w14:textId="77777777" w:rsidR="00522267" w:rsidRDefault="00000000">
      <w:pPr>
        <w:pStyle w:val="SourceCode"/>
      </w:pPr>
      <w:r>
        <w:rPr>
          <w:rStyle w:val="NormalTok"/>
        </w:rPr>
        <w:t>test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environment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proofErr w:type="spellStart"/>
      <w:r>
        <w:rPr>
          <w:rStyle w:val="StringTok"/>
        </w:rPr>
        <w:t>jsdom</w:t>
      </w:r>
      <w:proofErr w:type="spellEnd"/>
      <w:r>
        <w:rPr>
          <w:rStyle w:val="StringTok"/>
        </w:rPr>
        <w:t>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globals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coverage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provider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'v8'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reporter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'text'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'html'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include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'src/**/</w:t>
      </w:r>
      <w:proofErr w:type="gramStart"/>
      <w:r>
        <w:rPr>
          <w:rStyle w:val="StringTok"/>
        </w:rPr>
        <w:t>*.{ts,tsx</w:t>
      </w:r>
      <w:proofErr w:type="gramEnd"/>
      <w:r>
        <w:rPr>
          <w:rStyle w:val="StringTok"/>
        </w:rPr>
        <w:t>}'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exclude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rPr>
          <w:rStyle w:val="StringTok"/>
        </w:rPr>
        <w:t>'src/main.tsx'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'src/data/**'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'src/test/**'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>}</w:t>
      </w:r>
    </w:p>
    <w:p w14:paraId="4EC65009" w14:textId="77777777" w:rsidR="00522267" w:rsidRPr="00A5196B" w:rsidRDefault="00000000">
      <w:pPr>
        <w:pStyle w:val="Compact"/>
        <w:numPr>
          <w:ilvl w:val="0"/>
          <w:numId w:val="2"/>
        </w:numPr>
        <w:rPr>
          <w:lang w:val="es-MX"/>
        </w:rPr>
      </w:pPr>
      <w:proofErr w:type="spellStart"/>
      <w:r w:rsidRPr="00A5196B">
        <w:rPr>
          <w:rStyle w:val="VerbatimChar"/>
          <w:lang w:val="es-MX"/>
        </w:rPr>
        <w:t>environment</w:t>
      </w:r>
      <w:proofErr w:type="spellEnd"/>
      <w:r w:rsidRPr="00A5196B">
        <w:rPr>
          <w:rStyle w:val="VerbatimChar"/>
          <w:lang w:val="es-MX"/>
        </w:rPr>
        <w:t>: '</w:t>
      </w:r>
      <w:proofErr w:type="spellStart"/>
      <w:r w:rsidRPr="00A5196B">
        <w:rPr>
          <w:rStyle w:val="VerbatimChar"/>
          <w:lang w:val="es-MX"/>
        </w:rPr>
        <w:t>jsdom</w:t>
      </w:r>
      <w:proofErr w:type="spellEnd"/>
      <w:r w:rsidRPr="00A5196B">
        <w:rPr>
          <w:rStyle w:val="VerbatimChar"/>
          <w:lang w:val="es-MX"/>
        </w:rPr>
        <w:t>'</w:t>
      </w:r>
      <w:r w:rsidRPr="00A5196B">
        <w:rPr>
          <w:lang w:val="es-MX"/>
        </w:rPr>
        <w:t xml:space="preserve"> permite dibujar componentes </w:t>
      </w:r>
      <w:proofErr w:type="spellStart"/>
      <w:r w:rsidRPr="00A5196B">
        <w:rPr>
          <w:lang w:val="es-MX"/>
        </w:rPr>
        <w:t>React</w:t>
      </w:r>
      <w:proofErr w:type="spellEnd"/>
      <w:r w:rsidRPr="00A5196B">
        <w:rPr>
          <w:lang w:val="es-MX"/>
        </w:rPr>
        <w:t xml:space="preserve"> fuera de un navegador.</w:t>
      </w:r>
    </w:p>
    <w:p w14:paraId="28F94E46" w14:textId="77777777" w:rsidR="00522267" w:rsidRPr="00A5196B" w:rsidRDefault="00000000">
      <w:pPr>
        <w:pStyle w:val="Compact"/>
        <w:numPr>
          <w:ilvl w:val="0"/>
          <w:numId w:val="2"/>
        </w:numPr>
        <w:rPr>
          <w:lang w:val="es-MX"/>
        </w:rPr>
      </w:pPr>
      <w:proofErr w:type="spellStart"/>
      <w:r w:rsidRPr="00A5196B">
        <w:rPr>
          <w:rStyle w:val="VerbatimChar"/>
          <w:lang w:val="es-MX"/>
        </w:rPr>
        <w:t>globals</w:t>
      </w:r>
      <w:proofErr w:type="spellEnd"/>
      <w:r w:rsidRPr="00A5196B">
        <w:rPr>
          <w:rStyle w:val="VerbatimChar"/>
          <w:lang w:val="es-MX"/>
        </w:rPr>
        <w:t>: true</w:t>
      </w:r>
      <w:r w:rsidRPr="00A5196B">
        <w:rPr>
          <w:lang w:val="es-MX"/>
        </w:rPr>
        <w:t xml:space="preserve"> hace que </w:t>
      </w:r>
      <w:proofErr w:type="spellStart"/>
      <w:r w:rsidRPr="00A5196B">
        <w:rPr>
          <w:lang w:val="es-MX"/>
        </w:rPr>
        <w:t>Testing</w:t>
      </w:r>
      <w:proofErr w:type="spellEnd"/>
      <w:r w:rsidRPr="00A5196B">
        <w:rPr>
          <w:lang w:val="es-MX"/>
        </w:rPr>
        <w:t xml:space="preserve"> Library limpie la pantalla entre una prueba y la siguiente.</w:t>
      </w:r>
    </w:p>
    <w:p w14:paraId="7F3CA792" w14:textId="77777777" w:rsidR="00522267" w:rsidRPr="00A5196B" w:rsidRDefault="00000000">
      <w:pPr>
        <w:pStyle w:val="Compact"/>
        <w:numPr>
          <w:ilvl w:val="0"/>
          <w:numId w:val="2"/>
        </w:numPr>
        <w:rPr>
          <w:lang w:val="es-MX"/>
        </w:rPr>
      </w:pPr>
      <w:proofErr w:type="spellStart"/>
      <w:r w:rsidRPr="00A5196B">
        <w:rPr>
          <w:rStyle w:val="VerbatimChar"/>
          <w:lang w:val="es-MX"/>
        </w:rPr>
        <w:t>reporter</w:t>
      </w:r>
      <w:proofErr w:type="spellEnd"/>
      <w:r w:rsidRPr="00A5196B">
        <w:rPr>
          <w:rStyle w:val="VerbatimChar"/>
          <w:lang w:val="es-MX"/>
        </w:rPr>
        <w:t>: ['</w:t>
      </w:r>
      <w:proofErr w:type="spellStart"/>
      <w:r w:rsidRPr="00A5196B">
        <w:rPr>
          <w:rStyle w:val="VerbatimChar"/>
          <w:lang w:val="es-MX"/>
        </w:rPr>
        <w:t>text</w:t>
      </w:r>
      <w:proofErr w:type="spellEnd"/>
      <w:r w:rsidRPr="00A5196B">
        <w:rPr>
          <w:rStyle w:val="VerbatimChar"/>
          <w:lang w:val="es-MX"/>
        </w:rPr>
        <w:t>', '</w:t>
      </w:r>
      <w:proofErr w:type="spellStart"/>
      <w:r w:rsidRPr="00A5196B">
        <w:rPr>
          <w:rStyle w:val="VerbatimChar"/>
          <w:lang w:val="es-MX"/>
        </w:rPr>
        <w:t>html</w:t>
      </w:r>
      <w:proofErr w:type="spellEnd"/>
      <w:r w:rsidRPr="00A5196B">
        <w:rPr>
          <w:rStyle w:val="VerbatimChar"/>
          <w:lang w:val="es-MX"/>
        </w:rPr>
        <w:t>']</w:t>
      </w:r>
      <w:r w:rsidRPr="00A5196B">
        <w:rPr>
          <w:lang w:val="es-MX"/>
        </w:rPr>
        <w:t xml:space="preserve"> entrega la tabla en la terminal y un informe navegable en </w:t>
      </w:r>
      <w:proofErr w:type="spellStart"/>
      <w:r w:rsidRPr="00A5196B">
        <w:rPr>
          <w:rStyle w:val="VerbatimChar"/>
          <w:lang w:val="es-MX"/>
        </w:rPr>
        <w:t>coverage</w:t>
      </w:r>
      <w:proofErr w:type="spellEnd"/>
      <w:r w:rsidRPr="00A5196B">
        <w:rPr>
          <w:rStyle w:val="VerbatimChar"/>
          <w:lang w:val="es-MX"/>
        </w:rPr>
        <w:t>/index.html</w:t>
      </w:r>
      <w:r w:rsidRPr="00A5196B">
        <w:rPr>
          <w:lang w:val="es-MX"/>
        </w:rPr>
        <w:t>.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939"/>
        <w:gridCol w:w="7689"/>
      </w:tblGrid>
      <w:tr w:rsidR="00522267" w14:paraId="4AF77647" w14:textId="77777777" w:rsidTr="00522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54F58B91" w14:textId="77777777" w:rsidR="00522267" w:rsidRDefault="00000000">
            <w:pPr>
              <w:pStyle w:val="Compact"/>
            </w:pPr>
            <w:proofErr w:type="spellStart"/>
            <w:r>
              <w:rPr>
                <w:b/>
                <w:sz w:val="19"/>
              </w:rPr>
              <w:t>Comando</w:t>
            </w:r>
            <w:proofErr w:type="spellEnd"/>
          </w:p>
        </w:tc>
        <w:tc>
          <w:tcPr>
            <w:tcW w:w="0" w:type="auto"/>
            <w:shd w:val="clear" w:color="auto" w:fill="D9E2F3"/>
          </w:tcPr>
          <w:p w14:paraId="6AF81982" w14:textId="77777777" w:rsidR="00522267" w:rsidRDefault="00000000">
            <w:pPr>
              <w:pStyle w:val="Compact"/>
            </w:pPr>
            <w:r>
              <w:rPr>
                <w:b/>
                <w:sz w:val="19"/>
              </w:rPr>
              <w:t>Qué hace</w:t>
            </w:r>
          </w:p>
        </w:tc>
      </w:tr>
      <w:tr w:rsidR="00522267" w:rsidRPr="00A5196B" w14:paraId="46067AC4" w14:textId="77777777">
        <w:tc>
          <w:tcPr>
            <w:tcW w:w="0" w:type="auto"/>
          </w:tcPr>
          <w:p w14:paraId="12816AEC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npm run test</w:t>
            </w:r>
          </w:p>
        </w:tc>
        <w:tc>
          <w:tcPr>
            <w:tcW w:w="0" w:type="auto"/>
          </w:tcPr>
          <w:p w14:paraId="09EF8D25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Ejecuta las pruebas en modo vigilancia: se repiten al guardar un archivo</w:t>
            </w:r>
          </w:p>
        </w:tc>
      </w:tr>
      <w:tr w:rsidR="00522267" w:rsidRPr="00A5196B" w14:paraId="1A0212E6" w14:textId="77777777">
        <w:tc>
          <w:tcPr>
            <w:tcW w:w="0" w:type="auto"/>
          </w:tcPr>
          <w:p w14:paraId="01A07F22" w14:textId="77777777" w:rsidR="00522267" w:rsidRDefault="00000000">
            <w:pPr>
              <w:pStyle w:val="Compact"/>
            </w:pPr>
            <w:proofErr w:type="spellStart"/>
            <w:r>
              <w:rPr>
                <w:rStyle w:val="VerbatimChar"/>
                <w:sz w:val="19"/>
              </w:rPr>
              <w:lastRenderedPageBreak/>
              <w:t>npx</w:t>
            </w:r>
            <w:proofErr w:type="spellEnd"/>
            <w:r>
              <w:rPr>
                <w:rStyle w:val="VerbatimChar"/>
                <w:sz w:val="19"/>
              </w:rPr>
              <w:t xml:space="preserve"> </w:t>
            </w:r>
            <w:proofErr w:type="spellStart"/>
            <w:r>
              <w:rPr>
                <w:rStyle w:val="VerbatimChar"/>
                <w:sz w:val="19"/>
              </w:rPr>
              <w:t>vitest</w:t>
            </w:r>
            <w:proofErr w:type="spellEnd"/>
            <w:r>
              <w:rPr>
                <w:rStyle w:val="VerbatimChar"/>
                <w:sz w:val="19"/>
              </w:rPr>
              <w:t xml:space="preserve"> run</w:t>
            </w:r>
          </w:p>
        </w:tc>
        <w:tc>
          <w:tcPr>
            <w:tcW w:w="0" w:type="auto"/>
          </w:tcPr>
          <w:p w14:paraId="0539EB3C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Ejecuta todas las pruebas una sola vez</w:t>
            </w:r>
          </w:p>
        </w:tc>
      </w:tr>
      <w:tr w:rsidR="00522267" w:rsidRPr="00A5196B" w14:paraId="326379AD" w14:textId="77777777">
        <w:tc>
          <w:tcPr>
            <w:tcW w:w="0" w:type="auto"/>
          </w:tcPr>
          <w:p w14:paraId="5C9BC612" w14:textId="77777777" w:rsidR="00522267" w:rsidRDefault="00000000">
            <w:pPr>
              <w:pStyle w:val="Compact"/>
            </w:pPr>
            <w:proofErr w:type="spellStart"/>
            <w:r>
              <w:rPr>
                <w:rStyle w:val="VerbatimChar"/>
                <w:sz w:val="19"/>
              </w:rPr>
              <w:t>npm</w:t>
            </w:r>
            <w:proofErr w:type="spellEnd"/>
            <w:r>
              <w:rPr>
                <w:rStyle w:val="VerbatimChar"/>
                <w:sz w:val="19"/>
              </w:rPr>
              <w:t xml:space="preserve"> run coverage</w:t>
            </w:r>
          </w:p>
        </w:tc>
        <w:tc>
          <w:tcPr>
            <w:tcW w:w="0" w:type="auto"/>
          </w:tcPr>
          <w:p w14:paraId="5F0A8A2B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Ejecuta las pruebas una vez y genera el reporte de cobertura (</w:t>
            </w:r>
            <w:proofErr w:type="spellStart"/>
            <w:r w:rsidRPr="00A5196B">
              <w:rPr>
                <w:rStyle w:val="VerbatimChar"/>
                <w:sz w:val="19"/>
                <w:lang w:val="es-MX"/>
              </w:rPr>
              <w:t>vitest</w:t>
            </w:r>
            <w:proofErr w:type="spellEnd"/>
            <w:r w:rsidRPr="00A5196B">
              <w:rPr>
                <w:rStyle w:val="VerbatimChar"/>
                <w:sz w:val="19"/>
                <w:lang w:val="es-MX"/>
              </w:rPr>
              <w:t xml:space="preserve"> run --</w:t>
            </w:r>
            <w:proofErr w:type="spellStart"/>
            <w:r w:rsidRPr="00A5196B">
              <w:rPr>
                <w:rStyle w:val="VerbatimChar"/>
                <w:sz w:val="19"/>
                <w:lang w:val="es-MX"/>
              </w:rPr>
              <w:t>coverage</w:t>
            </w:r>
            <w:proofErr w:type="spellEnd"/>
            <w:r w:rsidRPr="00A5196B">
              <w:rPr>
                <w:sz w:val="19"/>
                <w:lang w:val="es-MX"/>
              </w:rPr>
              <w:t>)</w:t>
            </w:r>
          </w:p>
        </w:tc>
      </w:tr>
    </w:tbl>
    <w:p w14:paraId="2D3FA476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lang w:val="es-MX"/>
        </w:rPr>
        <w:t xml:space="preserve">En Windows PowerShell, si la ejecución de scripts está bloqueada, se usa </w:t>
      </w:r>
      <w:r w:rsidRPr="00A5196B">
        <w:rPr>
          <w:rStyle w:val="VerbatimChar"/>
          <w:lang w:val="es-MX"/>
        </w:rPr>
        <w:t>npm.cmd</w:t>
      </w:r>
      <w:r w:rsidRPr="00A5196B">
        <w:rPr>
          <w:lang w:val="es-MX"/>
        </w:rPr>
        <w:t xml:space="preserve"> en lugar de </w:t>
      </w:r>
      <w:proofErr w:type="spellStart"/>
      <w:r w:rsidRPr="00A5196B">
        <w:rPr>
          <w:rStyle w:val="VerbatimChar"/>
          <w:lang w:val="es-MX"/>
        </w:rPr>
        <w:t>npm</w:t>
      </w:r>
      <w:proofErr w:type="spellEnd"/>
      <w:r w:rsidRPr="00A5196B">
        <w:rPr>
          <w:lang w:val="es-MX"/>
        </w:rPr>
        <w:t>.</w:t>
      </w:r>
    </w:p>
    <w:p w14:paraId="7D9508B2" w14:textId="77777777" w:rsidR="00522267" w:rsidRPr="00A5196B" w:rsidRDefault="00000000">
      <w:pPr>
        <w:pStyle w:val="Ttulo2"/>
        <w:rPr>
          <w:lang w:val="es-MX"/>
        </w:rPr>
      </w:pPr>
      <w:bookmarkStart w:id="3" w:name="funcionalidades-y-casos-evaluados"/>
      <w:bookmarkEnd w:id="2"/>
      <w:r w:rsidRPr="00A5196B">
        <w:rPr>
          <w:lang w:val="es-MX"/>
        </w:rPr>
        <w:t>Funcionalidades y casos evaluados</w:t>
      </w:r>
    </w:p>
    <w:p w14:paraId="597B9FF4" w14:textId="77777777" w:rsidR="00522267" w:rsidRPr="00A5196B" w:rsidRDefault="00000000">
      <w:pPr>
        <w:pStyle w:val="FirstParagraph"/>
        <w:rPr>
          <w:lang w:val="es-MX"/>
        </w:rPr>
      </w:pPr>
      <w:r w:rsidRPr="00A5196B">
        <w:rPr>
          <w:lang w:val="es-MX"/>
        </w:rPr>
        <w:t xml:space="preserve">Las 19 pruebas están en </w:t>
      </w:r>
      <w:proofErr w:type="spellStart"/>
      <w:r w:rsidRPr="00A5196B">
        <w:rPr>
          <w:rStyle w:val="VerbatimChar"/>
          <w:lang w:val="es-MX"/>
        </w:rPr>
        <w:t>src</w:t>
      </w:r>
      <w:proofErr w:type="spellEnd"/>
      <w:r w:rsidRPr="00A5196B">
        <w:rPr>
          <w:rStyle w:val="VerbatimChar"/>
          <w:lang w:val="es-MX"/>
        </w:rPr>
        <w:t>/test/</w:t>
      </w:r>
      <w:r w:rsidRPr="00A5196B">
        <w:rPr>
          <w:lang w:val="es-MX"/>
        </w:rPr>
        <w:t xml:space="preserve"> y todas terminaron aprobadas; cada una comprueba un resultado explícito y distinto.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427"/>
        <w:gridCol w:w="3037"/>
        <w:gridCol w:w="2453"/>
        <w:gridCol w:w="3711"/>
      </w:tblGrid>
      <w:tr w:rsidR="00522267" w14:paraId="414B07B4" w14:textId="77777777" w:rsidTr="00522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76B44741" w14:textId="77777777" w:rsidR="00522267" w:rsidRDefault="00000000">
            <w:pPr>
              <w:pStyle w:val="Compact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w="0" w:type="auto"/>
            <w:shd w:val="clear" w:color="auto" w:fill="D9E2F3"/>
          </w:tcPr>
          <w:p w14:paraId="7D1E6CDD" w14:textId="77777777" w:rsidR="00522267" w:rsidRDefault="00000000">
            <w:pPr>
              <w:pStyle w:val="Compact"/>
            </w:pPr>
            <w:r>
              <w:rPr>
                <w:b/>
                <w:sz w:val="19"/>
              </w:rPr>
              <w:t>Archivo</w:t>
            </w:r>
          </w:p>
        </w:tc>
        <w:tc>
          <w:tcPr>
            <w:tcW w:w="0" w:type="auto"/>
            <w:shd w:val="clear" w:color="auto" w:fill="D9E2F3"/>
          </w:tcPr>
          <w:p w14:paraId="13435BFD" w14:textId="77777777" w:rsidR="00522267" w:rsidRDefault="00000000">
            <w:pPr>
              <w:pStyle w:val="Compact"/>
            </w:pPr>
            <w:r>
              <w:rPr>
                <w:b/>
                <w:sz w:val="19"/>
              </w:rPr>
              <w:t>Caso evaluado</w:t>
            </w:r>
          </w:p>
        </w:tc>
        <w:tc>
          <w:tcPr>
            <w:tcW w:w="0" w:type="auto"/>
            <w:shd w:val="clear" w:color="auto" w:fill="D9E2F3"/>
          </w:tcPr>
          <w:p w14:paraId="1A2CBC93" w14:textId="77777777" w:rsidR="00522267" w:rsidRDefault="00000000">
            <w:pPr>
              <w:pStyle w:val="Compact"/>
            </w:pPr>
            <w:r>
              <w:rPr>
                <w:b/>
                <w:sz w:val="19"/>
              </w:rPr>
              <w:t>Resultado esperado</w:t>
            </w:r>
          </w:p>
        </w:tc>
      </w:tr>
      <w:tr w:rsidR="00522267" w:rsidRPr="00A5196B" w14:paraId="53316F47" w14:textId="77777777">
        <w:tc>
          <w:tcPr>
            <w:tcW w:w="0" w:type="auto"/>
          </w:tcPr>
          <w:p w14:paraId="767355FC" w14:textId="77777777" w:rsidR="00522267" w:rsidRDefault="00000000">
            <w:pPr>
              <w:pStyle w:val="Compact"/>
            </w:pPr>
            <w:r>
              <w:rPr>
                <w:sz w:val="19"/>
              </w:rPr>
              <w:t>1</w:t>
            </w:r>
          </w:p>
        </w:tc>
        <w:tc>
          <w:tcPr>
            <w:tcW w:w="0" w:type="auto"/>
          </w:tcPr>
          <w:p w14:paraId="41B69D55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mockDb.test.ts</w:t>
            </w:r>
          </w:p>
        </w:tc>
        <w:tc>
          <w:tcPr>
            <w:tcW w:w="0" w:type="auto"/>
          </w:tcPr>
          <w:p w14:paraId="15BE983A" w14:textId="77777777" w:rsidR="00522267" w:rsidRDefault="00000000">
            <w:pPr>
              <w:pStyle w:val="Compact"/>
            </w:pPr>
            <w:r>
              <w:rPr>
                <w:sz w:val="19"/>
              </w:rPr>
              <w:t xml:space="preserve">Leer (CRUD): </w:t>
            </w:r>
            <w:r>
              <w:rPr>
                <w:rStyle w:val="VerbatimChar"/>
                <w:sz w:val="19"/>
              </w:rPr>
              <w:t>obtenerServicios</w:t>
            </w:r>
          </w:p>
        </w:tc>
        <w:tc>
          <w:tcPr>
            <w:tcW w:w="0" w:type="auto"/>
          </w:tcPr>
          <w:p w14:paraId="4BE2B473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Devuelve 31 servicios; el primero es SV001 “Consulta general”</w:t>
            </w:r>
          </w:p>
        </w:tc>
      </w:tr>
      <w:tr w:rsidR="00522267" w:rsidRPr="00A5196B" w14:paraId="77BD8343" w14:textId="77777777">
        <w:tc>
          <w:tcPr>
            <w:tcW w:w="0" w:type="auto"/>
          </w:tcPr>
          <w:p w14:paraId="2A86C5EB" w14:textId="77777777" w:rsidR="00522267" w:rsidRDefault="00000000">
            <w:pPr>
              <w:pStyle w:val="Compact"/>
            </w:pPr>
            <w:r>
              <w:rPr>
                <w:sz w:val="19"/>
              </w:rPr>
              <w:t>2</w:t>
            </w:r>
          </w:p>
        </w:tc>
        <w:tc>
          <w:tcPr>
            <w:tcW w:w="0" w:type="auto"/>
          </w:tcPr>
          <w:p w14:paraId="0F639B05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mockDb.test.ts</w:t>
            </w:r>
          </w:p>
        </w:tc>
        <w:tc>
          <w:tcPr>
            <w:tcW w:w="0" w:type="auto"/>
          </w:tcPr>
          <w:p w14:paraId="7B3ECFB3" w14:textId="77777777" w:rsidR="00522267" w:rsidRDefault="00000000">
            <w:pPr>
              <w:pStyle w:val="Compact"/>
            </w:pPr>
            <w:r>
              <w:rPr>
                <w:sz w:val="19"/>
              </w:rPr>
              <w:t xml:space="preserve">Crear (CRUD): </w:t>
            </w:r>
            <w:r>
              <w:rPr>
                <w:rStyle w:val="VerbatimChar"/>
                <w:sz w:val="19"/>
              </w:rPr>
              <w:t>crearServicio</w:t>
            </w:r>
          </w:p>
        </w:tc>
        <w:tc>
          <w:tcPr>
            <w:tcW w:w="0" w:type="auto"/>
          </w:tcPr>
          <w:p w14:paraId="33B311C5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Se agrega SV006; la lista pasa a 32 y se encuentra por su código</w:t>
            </w:r>
          </w:p>
        </w:tc>
      </w:tr>
      <w:tr w:rsidR="00522267" w:rsidRPr="00A5196B" w14:paraId="40E76EB3" w14:textId="77777777">
        <w:tc>
          <w:tcPr>
            <w:tcW w:w="0" w:type="auto"/>
          </w:tcPr>
          <w:p w14:paraId="3C61933B" w14:textId="77777777" w:rsidR="00522267" w:rsidRDefault="00000000">
            <w:pPr>
              <w:pStyle w:val="Compact"/>
            </w:pPr>
            <w:r>
              <w:rPr>
                <w:sz w:val="19"/>
              </w:rPr>
              <w:t>3</w:t>
            </w:r>
          </w:p>
        </w:tc>
        <w:tc>
          <w:tcPr>
            <w:tcW w:w="0" w:type="auto"/>
          </w:tcPr>
          <w:p w14:paraId="065A1BDF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mockDb.test.ts</w:t>
            </w:r>
          </w:p>
        </w:tc>
        <w:tc>
          <w:tcPr>
            <w:tcW w:w="0" w:type="auto"/>
          </w:tcPr>
          <w:p w14:paraId="49EC00E5" w14:textId="77777777" w:rsidR="00522267" w:rsidRDefault="00000000">
            <w:pPr>
              <w:pStyle w:val="Compact"/>
            </w:pPr>
            <w:r>
              <w:rPr>
                <w:sz w:val="19"/>
              </w:rPr>
              <w:t xml:space="preserve">Actualizar (CRUD): </w:t>
            </w:r>
            <w:r>
              <w:rPr>
                <w:rStyle w:val="VerbatimChar"/>
                <w:sz w:val="19"/>
              </w:rPr>
              <w:t>actualizarServicio</w:t>
            </w:r>
          </w:p>
        </w:tc>
        <w:tc>
          <w:tcPr>
            <w:tcW w:w="0" w:type="auto"/>
          </w:tcPr>
          <w:p w14:paraId="7DEB2495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SV001 queda en 18000 (antes 15000); SV002 sigue en 25000; la lista mantiene 31</w:t>
            </w:r>
          </w:p>
        </w:tc>
      </w:tr>
      <w:tr w:rsidR="00522267" w:rsidRPr="00A5196B" w14:paraId="6CF02EBE" w14:textId="77777777">
        <w:tc>
          <w:tcPr>
            <w:tcW w:w="0" w:type="auto"/>
          </w:tcPr>
          <w:p w14:paraId="098EAB90" w14:textId="77777777" w:rsidR="00522267" w:rsidRDefault="00000000">
            <w:pPr>
              <w:pStyle w:val="Compact"/>
            </w:pPr>
            <w:r>
              <w:rPr>
                <w:sz w:val="19"/>
              </w:rPr>
              <w:t>4</w:t>
            </w:r>
          </w:p>
        </w:tc>
        <w:tc>
          <w:tcPr>
            <w:tcW w:w="0" w:type="auto"/>
          </w:tcPr>
          <w:p w14:paraId="41586152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mockDb.test.ts</w:t>
            </w:r>
          </w:p>
        </w:tc>
        <w:tc>
          <w:tcPr>
            <w:tcW w:w="0" w:type="auto"/>
          </w:tcPr>
          <w:p w14:paraId="769A4E7E" w14:textId="77777777" w:rsidR="00522267" w:rsidRDefault="00000000">
            <w:pPr>
              <w:pStyle w:val="Compact"/>
            </w:pPr>
            <w:r>
              <w:rPr>
                <w:sz w:val="19"/>
              </w:rPr>
              <w:t xml:space="preserve">Eliminar (CRUD): </w:t>
            </w:r>
            <w:r>
              <w:rPr>
                <w:rStyle w:val="VerbatimChar"/>
                <w:sz w:val="19"/>
              </w:rPr>
              <w:t>eliminarServicio</w:t>
            </w:r>
          </w:p>
        </w:tc>
        <w:tc>
          <w:tcPr>
            <w:tcW w:w="0" w:type="auto"/>
          </w:tcPr>
          <w:p w14:paraId="18C23176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 xml:space="preserve">SV001 desaparece; la lista queda en 30 y la búsqueda de SV001 devuelve </w:t>
            </w:r>
            <w:proofErr w:type="spellStart"/>
            <w:r w:rsidRPr="00A5196B">
              <w:rPr>
                <w:rStyle w:val="VerbatimChar"/>
                <w:sz w:val="19"/>
                <w:lang w:val="es-MX"/>
              </w:rPr>
              <w:t>undefined</w:t>
            </w:r>
            <w:proofErr w:type="spellEnd"/>
          </w:p>
        </w:tc>
      </w:tr>
      <w:tr w:rsidR="00522267" w:rsidRPr="00A5196B" w14:paraId="63B2F2A0" w14:textId="77777777">
        <w:tc>
          <w:tcPr>
            <w:tcW w:w="0" w:type="auto"/>
          </w:tcPr>
          <w:p w14:paraId="553E15AD" w14:textId="77777777" w:rsidR="00522267" w:rsidRDefault="00000000">
            <w:pPr>
              <w:pStyle w:val="Compact"/>
            </w:pPr>
            <w:r>
              <w:rPr>
                <w:sz w:val="19"/>
              </w:rPr>
              <w:t>5</w:t>
            </w:r>
          </w:p>
        </w:tc>
        <w:tc>
          <w:tcPr>
            <w:tcW w:w="0" w:type="auto"/>
          </w:tcPr>
          <w:p w14:paraId="49D261FE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CardServicio.test.tsx</w:t>
            </w:r>
          </w:p>
        </w:tc>
        <w:tc>
          <w:tcPr>
            <w:tcW w:w="0" w:type="auto"/>
          </w:tcPr>
          <w:p w14:paraId="27062671" w14:textId="77777777" w:rsidR="00522267" w:rsidRDefault="00000000">
            <w:pPr>
              <w:pStyle w:val="Compact"/>
            </w:pPr>
            <w:r>
              <w:rPr>
                <w:sz w:val="19"/>
              </w:rPr>
              <w:t>Renderizado y propiedades</w:t>
            </w:r>
          </w:p>
        </w:tc>
        <w:tc>
          <w:tcPr>
            <w:tcW w:w="0" w:type="auto"/>
          </w:tcPr>
          <w:p w14:paraId="31FD765F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Muestra nombre, categoría, especie, “30 min” y “$25000”</w:t>
            </w:r>
          </w:p>
        </w:tc>
      </w:tr>
      <w:tr w:rsidR="00522267" w:rsidRPr="00A5196B" w14:paraId="0376417B" w14:textId="77777777">
        <w:tc>
          <w:tcPr>
            <w:tcW w:w="0" w:type="auto"/>
          </w:tcPr>
          <w:p w14:paraId="6312D557" w14:textId="77777777" w:rsidR="00522267" w:rsidRDefault="00000000">
            <w:pPr>
              <w:pStyle w:val="Compact"/>
            </w:pPr>
            <w:r>
              <w:rPr>
                <w:sz w:val="19"/>
              </w:rPr>
              <w:t>6</w:t>
            </w:r>
          </w:p>
        </w:tc>
        <w:tc>
          <w:tcPr>
            <w:tcW w:w="0" w:type="auto"/>
          </w:tcPr>
          <w:p w14:paraId="648F560D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CardServicio.test.tsx</w:t>
            </w:r>
          </w:p>
        </w:tc>
        <w:tc>
          <w:tcPr>
            <w:tcW w:w="0" w:type="auto"/>
          </w:tcPr>
          <w:p w14:paraId="69E51CB1" w14:textId="77777777" w:rsidR="00522267" w:rsidRDefault="00000000">
            <w:pPr>
              <w:pStyle w:val="Compact"/>
            </w:pPr>
            <w:r>
              <w:rPr>
                <w:sz w:val="19"/>
              </w:rPr>
              <w:t>Condicional: servicio con observaciones</w:t>
            </w:r>
          </w:p>
        </w:tc>
        <w:tc>
          <w:tcPr>
            <w:tcW w:w="0" w:type="auto"/>
          </w:tcPr>
          <w:p w14:paraId="158AA8B1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Aparece el texto “fuera de horario +$10.000”</w:t>
            </w:r>
          </w:p>
        </w:tc>
      </w:tr>
      <w:tr w:rsidR="00522267" w:rsidRPr="00A5196B" w14:paraId="04CDF29D" w14:textId="77777777">
        <w:tc>
          <w:tcPr>
            <w:tcW w:w="0" w:type="auto"/>
          </w:tcPr>
          <w:p w14:paraId="6ABAC17B" w14:textId="77777777" w:rsidR="00522267" w:rsidRDefault="00000000">
            <w:pPr>
              <w:pStyle w:val="Compact"/>
            </w:pPr>
            <w:r>
              <w:rPr>
                <w:sz w:val="19"/>
              </w:rPr>
              <w:t>7</w:t>
            </w:r>
          </w:p>
        </w:tc>
        <w:tc>
          <w:tcPr>
            <w:tcW w:w="0" w:type="auto"/>
          </w:tcPr>
          <w:p w14:paraId="199D758F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CardServicio.test.tsx</w:t>
            </w:r>
          </w:p>
        </w:tc>
        <w:tc>
          <w:tcPr>
            <w:tcW w:w="0" w:type="auto"/>
          </w:tcPr>
          <w:p w14:paraId="48B3BBAD" w14:textId="77777777" w:rsidR="00522267" w:rsidRDefault="00000000">
            <w:pPr>
              <w:pStyle w:val="Compact"/>
            </w:pPr>
            <w:r>
              <w:rPr>
                <w:sz w:val="19"/>
              </w:rPr>
              <w:t>Condicional: servicio sin observaciones</w:t>
            </w:r>
          </w:p>
        </w:tc>
        <w:tc>
          <w:tcPr>
            <w:tcW w:w="0" w:type="auto"/>
          </w:tcPr>
          <w:p w14:paraId="3233B5B0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 xml:space="preserve">El cuerpo de la </w:t>
            </w:r>
            <w:proofErr w:type="spellStart"/>
            <w:r w:rsidRPr="00A5196B">
              <w:rPr>
                <w:sz w:val="19"/>
                <w:lang w:val="es-MX"/>
              </w:rPr>
              <w:t>card</w:t>
            </w:r>
            <w:proofErr w:type="spellEnd"/>
            <w:r w:rsidRPr="00A5196B">
              <w:rPr>
                <w:sz w:val="19"/>
                <w:lang w:val="es-MX"/>
              </w:rPr>
              <w:t xml:space="preserve"> tiene solo 2 párrafos (con observaciones serían 3)</w:t>
            </w:r>
          </w:p>
        </w:tc>
      </w:tr>
      <w:tr w:rsidR="00522267" w:rsidRPr="00A5196B" w14:paraId="3AEEC695" w14:textId="77777777">
        <w:tc>
          <w:tcPr>
            <w:tcW w:w="0" w:type="auto"/>
          </w:tcPr>
          <w:p w14:paraId="6BE1240F" w14:textId="77777777" w:rsidR="00522267" w:rsidRDefault="00000000">
            <w:pPr>
              <w:pStyle w:val="Compact"/>
            </w:pPr>
            <w:r>
              <w:rPr>
                <w:sz w:val="19"/>
              </w:rPr>
              <w:t>8</w:t>
            </w:r>
          </w:p>
        </w:tc>
        <w:tc>
          <w:tcPr>
            <w:tcW w:w="0" w:type="auto"/>
          </w:tcPr>
          <w:p w14:paraId="3731480A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CardServicio.test.tsx</w:t>
            </w:r>
          </w:p>
        </w:tc>
        <w:tc>
          <w:tcPr>
            <w:tcW w:w="0" w:type="auto"/>
          </w:tcPr>
          <w:p w14:paraId="78A57362" w14:textId="77777777" w:rsidR="00522267" w:rsidRDefault="00000000">
            <w:pPr>
              <w:pStyle w:val="Compact"/>
            </w:pPr>
            <w:r>
              <w:rPr>
                <w:sz w:val="19"/>
              </w:rPr>
              <w:t>Navegación</w:t>
            </w:r>
          </w:p>
        </w:tc>
        <w:tc>
          <w:tcPr>
            <w:tcW w:w="0" w:type="auto"/>
          </w:tcPr>
          <w:p w14:paraId="7E4868F0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 xml:space="preserve">El botón “Ver detalle” apunta a </w:t>
            </w:r>
            <w:r w:rsidRPr="00A5196B">
              <w:rPr>
                <w:rStyle w:val="VerbatimChar"/>
                <w:sz w:val="19"/>
                <w:lang w:val="es-MX"/>
              </w:rPr>
              <w:t>/servicios/SV002</w:t>
            </w:r>
          </w:p>
        </w:tc>
      </w:tr>
      <w:tr w:rsidR="00522267" w:rsidRPr="00A5196B" w14:paraId="4472369F" w14:textId="77777777">
        <w:tc>
          <w:tcPr>
            <w:tcW w:w="0" w:type="auto"/>
          </w:tcPr>
          <w:p w14:paraId="754524A8" w14:textId="77777777" w:rsidR="00522267" w:rsidRDefault="00000000">
            <w:pPr>
              <w:pStyle w:val="Compact"/>
            </w:pPr>
            <w:r>
              <w:rPr>
                <w:sz w:val="19"/>
              </w:rPr>
              <w:t>9</w:t>
            </w:r>
          </w:p>
        </w:tc>
        <w:tc>
          <w:tcPr>
            <w:tcW w:w="0" w:type="auto"/>
          </w:tcPr>
          <w:p w14:paraId="789C3BC3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CardMedicamento.test.tsx</w:t>
            </w:r>
          </w:p>
        </w:tc>
        <w:tc>
          <w:tcPr>
            <w:tcW w:w="0" w:type="auto"/>
          </w:tcPr>
          <w:p w14:paraId="1CAD9610" w14:textId="77777777" w:rsidR="00522267" w:rsidRDefault="00000000">
            <w:pPr>
              <w:pStyle w:val="Compact"/>
            </w:pPr>
            <w:r>
              <w:rPr>
                <w:sz w:val="19"/>
              </w:rPr>
              <w:t>Condicional: stock 15</w:t>
            </w:r>
          </w:p>
        </w:tc>
        <w:tc>
          <w:tcPr>
            <w:tcW w:w="0" w:type="auto"/>
          </w:tcPr>
          <w:p w14:paraId="4A629EC8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Muestra “Stock bajo” y no “En stock”</w:t>
            </w:r>
          </w:p>
        </w:tc>
      </w:tr>
      <w:tr w:rsidR="00522267" w:rsidRPr="00A5196B" w14:paraId="2FECFDEB" w14:textId="77777777">
        <w:tc>
          <w:tcPr>
            <w:tcW w:w="0" w:type="auto"/>
          </w:tcPr>
          <w:p w14:paraId="6CA6550A" w14:textId="77777777" w:rsidR="00522267" w:rsidRDefault="00000000">
            <w:pPr>
              <w:pStyle w:val="Compact"/>
            </w:pPr>
            <w:r>
              <w:rPr>
                <w:sz w:val="19"/>
              </w:rPr>
              <w:t>10</w:t>
            </w:r>
          </w:p>
        </w:tc>
        <w:tc>
          <w:tcPr>
            <w:tcW w:w="0" w:type="auto"/>
          </w:tcPr>
          <w:p w14:paraId="44195452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FormularioLogin.test.tsx</w:t>
            </w:r>
          </w:p>
        </w:tc>
        <w:tc>
          <w:tcPr>
            <w:tcW w:w="0" w:type="auto"/>
          </w:tcPr>
          <w:p w14:paraId="1AC4B904" w14:textId="77777777" w:rsidR="00522267" w:rsidRDefault="00000000">
            <w:pPr>
              <w:pStyle w:val="Compact"/>
            </w:pPr>
            <w:r>
              <w:rPr>
                <w:sz w:val="19"/>
              </w:rPr>
              <w:t>Validación: campos vacíos</w:t>
            </w:r>
          </w:p>
        </w:tc>
        <w:tc>
          <w:tcPr>
            <w:tcW w:w="0" w:type="auto"/>
          </w:tcPr>
          <w:p w14:paraId="07FA7F29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Aparecen “Ingrese su correo” e “Ingrese su contraseña”; no hay mensaje de éxito</w:t>
            </w:r>
          </w:p>
        </w:tc>
      </w:tr>
      <w:tr w:rsidR="00522267" w:rsidRPr="00A5196B" w14:paraId="5B871296" w14:textId="77777777">
        <w:tc>
          <w:tcPr>
            <w:tcW w:w="0" w:type="auto"/>
          </w:tcPr>
          <w:p w14:paraId="31D5F8CA" w14:textId="77777777" w:rsidR="00522267" w:rsidRDefault="00000000">
            <w:pPr>
              <w:pStyle w:val="Compact"/>
            </w:pPr>
            <w:r>
              <w:rPr>
                <w:sz w:val="19"/>
              </w:rPr>
              <w:t>11</w:t>
            </w:r>
          </w:p>
        </w:tc>
        <w:tc>
          <w:tcPr>
            <w:tcW w:w="0" w:type="auto"/>
          </w:tcPr>
          <w:p w14:paraId="78B61DBE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FormularioLogin.test.tsx</w:t>
            </w:r>
          </w:p>
        </w:tc>
        <w:tc>
          <w:tcPr>
            <w:tcW w:w="0" w:type="auto"/>
          </w:tcPr>
          <w:p w14:paraId="7DA00359" w14:textId="77777777" w:rsidR="00522267" w:rsidRDefault="00000000">
            <w:pPr>
              <w:pStyle w:val="Compact"/>
            </w:pPr>
            <w:r>
              <w:rPr>
                <w:sz w:val="19"/>
              </w:rPr>
              <w:t>Validación: formato y largo</w:t>
            </w:r>
          </w:p>
        </w:tc>
        <w:tc>
          <w:tcPr>
            <w:tcW w:w="0" w:type="auto"/>
          </w:tcPr>
          <w:p w14:paraId="7EAD5AF3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Aparecen “Ingrese un correo válido” y “La contraseña debe tener al menos 8 caracteres”; no aparecen los de campo vacío</w:t>
            </w:r>
          </w:p>
        </w:tc>
      </w:tr>
      <w:tr w:rsidR="00522267" w:rsidRPr="00A5196B" w14:paraId="1ADBFE99" w14:textId="77777777">
        <w:tc>
          <w:tcPr>
            <w:tcW w:w="0" w:type="auto"/>
          </w:tcPr>
          <w:p w14:paraId="67E0FD80" w14:textId="77777777" w:rsidR="00522267" w:rsidRDefault="00000000">
            <w:pPr>
              <w:pStyle w:val="Compact"/>
            </w:pPr>
            <w:r>
              <w:rPr>
                <w:sz w:val="19"/>
              </w:rPr>
              <w:t>12</w:t>
            </w:r>
          </w:p>
        </w:tc>
        <w:tc>
          <w:tcPr>
            <w:tcW w:w="0" w:type="auto"/>
          </w:tcPr>
          <w:p w14:paraId="3D69FEC0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FormularioLogin.test.tsx</w:t>
            </w:r>
          </w:p>
        </w:tc>
        <w:tc>
          <w:tcPr>
            <w:tcW w:w="0" w:type="auto"/>
          </w:tcPr>
          <w:p w14:paraId="265EF121" w14:textId="77777777" w:rsidR="00522267" w:rsidRDefault="00000000">
            <w:pPr>
              <w:pStyle w:val="Compact"/>
            </w:pPr>
            <w:r>
              <w:rPr>
                <w:sz w:val="19"/>
              </w:rPr>
              <w:t>Datos válidos</w:t>
            </w:r>
          </w:p>
        </w:tc>
        <w:tc>
          <w:tcPr>
            <w:tcW w:w="0" w:type="auto"/>
          </w:tcPr>
          <w:p w14:paraId="23554F9D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Aparece “Datos ingresados correctamente” y ningún mensaje de error</w:t>
            </w:r>
          </w:p>
        </w:tc>
      </w:tr>
      <w:tr w:rsidR="00522267" w:rsidRPr="00A5196B" w14:paraId="6A80A1F3" w14:textId="77777777">
        <w:tc>
          <w:tcPr>
            <w:tcW w:w="0" w:type="auto"/>
          </w:tcPr>
          <w:p w14:paraId="04C2EEC8" w14:textId="77777777" w:rsidR="00522267" w:rsidRDefault="00000000">
            <w:pPr>
              <w:pStyle w:val="Compact"/>
            </w:pPr>
            <w:r>
              <w:rPr>
                <w:sz w:val="19"/>
              </w:rPr>
              <w:t>13</w:t>
            </w:r>
          </w:p>
        </w:tc>
        <w:tc>
          <w:tcPr>
            <w:tcW w:w="0" w:type="auto"/>
          </w:tcPr>
          <w:p w14:paraId="454F0ECD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FormularioServicio.test.tsx</w:t>
            </w:r>
          </w:p>
        </w:tc>
        <w:tc>
          <w:tcPr>
            <w:tcW w:w="0" w:type="auto"/>
          </w:tcPr>
          <w:p w14:paraId="04F7A565" w14:textId="77777777" w:rsidR="00522267" w:rsidRDefault="00000000">
            <w:pPr>
              <w:pStyle w:val="Compact"/>
            </w:pPr>
            <w:r>
              <w:rPr>
                <w:sz w:val="19"/>
              </w:rPr>
              <w:t>Validación con datos inválidos</w:t>
            </w:r>
          </w:p>
        </w:tc>
        <w:tc>
          <w:tcPr>
            <w:tcW w:w="0" w:type="auto"/>
          </w:tcPr>
          <w:p w14:paraId="2B90BBC8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 xml:space="preserve">Aparecen los mensajes de código, nombre y precio; </w:t>
            </w:r>
            <w:proofErr w:type="spellStart"/>
            <w:r w:rsidRPr="00A5196B">
              <w:rPr>
                <w:rStyle w:val="VerbatimChar"/>
                <w:sz w:val="19"/>
                <w:lang w:val="es-MX"/>
              </w:rPr>
              <w:t>alGuardar</w:t>
            </w:r>
            <w:proofErr w:type="spellEnd"/>
            <w:r w:rsidRPr="00A5196B">
              <w:rPr>
                <w:sz w:val="19"/>
                <w:lang w:val="es-MX"/>
              </w:rPr>
              <w:t xml:space="preserve"> no se llama</w:t>
            </w:r>
          </w:p>
        </w:tc>
      </w:tr>
      <w:tr w:rsidR="00522267" w:rsidRPr="00A5196B" w14:paraId="37CE6AF6" w14:textId="77777777">
        <w:tc>
          <w:tcPr>
            <w:tcW w:w="0" w:type="auto"/>
          </w:tcPr>
          <w:p w14:paraId="63D1CD41" w14:textId="77777777" w:rsidR="00522267" w:rsidRDefault="00000000">
            <w:pPr>
              <w:pStyle w:val="Compact"/>
            </w:pPr>
            <w:r>
              <w:rPr>
                <w:sz w:val="19"/>
              </w:rPr>
              <w:t>14</w:t>
            </w:r>
          </w:p>
        </w:tc>
        <w:tc>
          <w:tcPr>
            <w:tcW w:w="0" w:type="auto"/>
          </w:tcPr>
          <w:p w14:paraId="02BC18A0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FormularioServicio.test.tsx</w:t>
            </w:r>
          </w:p>
        </w:tc>
        <w:tc>
          <w:tcPr>
            <w:tcW w:w="0" w:type="auto"/>
          </w:tcPr>
          <w:p w14:paraId="050955B8" w14:textId="754D33B4" w:rsidR="00522267" w:rsidRDefault="00000000" w:rsidP="00A5196B">
            <w:pPr>
              <w:pStyle w:val="Author"/>
            </w:pPr>
            <w:proofErr w:type="spellStart"/>
            <w:r>
              <w:t>Envío</w:t>
            </w:r>
            <w:proofErr w:type="spellEnd"/>
            <w:r>
              <w:t xml:space="preserve"> </w:t>
            </w:r>
            <w:proofErr w:type="spellStart"/>
            <w:r>
              <w:t>válido</w:t>
            </w:r>
            <w:proofErr w:type="spellEnd"/>
          </w:p>
        </w:tc>
        <w:tc>
          <w:tcPr>
            <w:tcW w:w="0" w:type="auto"/>
          </w:tcPr>
          <w:p w14:paraId="522A3209" w14:textId="77777777" w:rsidR="00522267" w:rsidRPr="00A5196B" w:rsidRDefault="00000000">
            <w:pPr>
              <w:pStyle w:val="Compact"/>
              <w:rPr>
                <w:lang w:val="es-MX"/>
              </w:rPr>
            </w:pPr>
            <w:proofErr w:type="spellStart"/>
            <w:r w:rsidRPr="00A5196B">
              <w:rPr>
                <w:rStyle w:val="VerbatimChar"/>
                <w:sz w:val="19"/>
                <w:lang w:val="es-MX"/>
              </w:rPr>
              <w:t>alGuardar</w:t>
            </w:r>
            <w:proofErr w:type="spellEnd"/>
            <w:r w:rsidRPr="00A5196B">
              <w:rPr>
                <w:sz w:val="19"/>
                <w:lang w:val="es-MX"/>
              </w:rPr>
              <w:t xml:space="preserve"> se llama una vez con el servicio armado (código en mayúsculas, duración y precio como números)</w:t>
            </w:r>
          </w:p>
        </w:tc>
      </w:tr>
      <w:tr w:rsidR="00522267" w:rsidRPr="00A5196B" w14:paraId="7F2DF87D" w14:textId="77777777">
        <w:tc>
          <w:tcPr>
            <w:tcW w:w="0" w:type="auto"/>
          </w:tcPr>
          <w:p w14:paraId="04EA38E9" w14:textId="77777777" w:rsidR="00522267" w:rsidRDefault="00000000">
            <w:pPr>
              <w:pStyle w:val="Compact"/>
            </w:pPr>
            <w:r>
              <w:rPr>
                <w:sz w:val="19"/>
              </w:rPr>
              <w:t>15</w:t>
            </w:r>
          </w:p>
        </w:tc>
        <w:tc>
          <w:tcPr>
            <w:tcW w:w="0" w:type="auto"/>
          </w:tcPr>
          <w:p w14:paraId="2895F872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Servicios.test.tsx</w:t>
            </w:r>
          </w:p>
        </w:tc>
        <w:tc>
          <w:tcPr>
            <w:tcW w:w="0" w:type="auto"/>
          </w:tcPr>
          <w:p w14:paraId="1C68F0ED" w14:textId="77777777" w:rsidR="00522267" w:rsidRDefault="00000000">
            <w:pPr>
              <w:pStyle w:val="Compact"/>
            </w:pPr>
            <w:r>
              <w:rPr>
                <w:sz w:val="19"/>
              </w:rPr>
              <w:t>Lista completa</w:t>
            </w:r>
          </w:p>
        </w:tc>
        <w:tc>
          <w:tcPr>
            <w:tcW w:w="0" w:type="auto"/>
          </w:tcPr>
          <w:p w14:paraId="00EF80D4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 xml:space="preserve">La página dibuja 31 </w:t>
            </w:r>
            <w:proofErr w:type="spellStart"/>
            <w:r w:rsidRPr="00A5196B">
              <w:rPr>
                <w:sz w:val="19"/>
                <w:lang w:val="es-MX"/>
              </w:rPr>
              <w:t>cards</w:t>
            </w:r>
            <w:proofErr w:type="spellEnd"/>
            <w:r w:rsidRPr="00A5196B">
              <w:rPr>
                <w:sz w:val="19"/>
                <w:lang w:val="es-MX"/>
              </w:rPr>
              <w:t xml:space="preserve"> y dice “Mostrando 31 de 31 servicios”</w:t>
            </w:r>
          </w:p>
        </w:tc>
      </w:tr>
      <w:tr w:rsidR="00522267" w:rsidRPr="00A5196B" w14:paraId="3CF988B2" w14:textId="77777777">
        <w:tc>
          <w:tcPr>
            <w:tcW w:w="0" w:type="auto"/>
          </w:tcPr>
          <w:p w14:paraId="21A2CB73" w14:textId="77777777" w:rsidR="00522267" w:rsidRDefault="00000000">
            <w:pPr>
              <w:pStyle w:val="Compact"/>
            </w:pPr>
            <w:r>
              <w:rPr>
                <w:sz w:val="19"/>
              </w:rPr>
              <w:t>16</w:t>
            </w:r>
          </w:p>
        </w:tc>
        <w:tc>
          <w:tcPr>
            <w:tcW w:w="0" w:type="auto"/>
          </w:tcPr>
          <w:p w14:paraId="7D63B957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Servicios.test.tsx</w:t>
            </w:r>
          </w:p>
        </w:tc>
        <w:tc>
          <w:tcPr>
            <w:tcW w:w="0" w:type="auto"/>
          </w:tcPr>
          <w:p w14:paraId="75CA3224" w14:textId="77777777" w:rsidR="00522267" w:rsidRDefault="00000000">
            <w:pPr>
              <w:pStyle w:val="Compact"/>
            </w:pPr>
            <w:r>
              <w:rPr>
                <w:sz w:val="19"/>
              </w:rPr>
              <w:t>Filtro por texto</w:t>
            </w:r>
          </w:p>
        </w:tc>
        <w:tc>
          <w:tcPr>
            <w:tcW w:w="0" w:type="auto"/>
          </w:tcPr>
          <w:p w14:paraId="68F292E0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 xml:space="preserve">Buscar “vacuna” deja 6 </w:t>
            </w:r>
            <w:proofErr w:type="spellStart"/>
            <w:r w:rsidRPr="00A5196B">
              <w:rPr>
                <w:sz w:val="19"/>
                <w:lang w:val="es-MX"/>
              </w:rPr>
              <w:t>cards</w:t>
            </w:r>
            <w:proofErr w:type="spellEnd"/>
            <w:r w:rsidRPr="00A5196B">
              <w:rPr>
                <w:sz w:val="19"/>
                <w:lang w:val="es-MX"/>
              </w:rPr>
              <w:t>; “Consulta general” desaparece</w:t>
            </w:r>
          </w:p>
        </w:tc>
      </w:tr>
      <w:tr w:rsidR="00522267" w:rsidRPr="00A5196B" w14:paraId="2C9FD0AC" w14:textId="77777777">
        <w:tc>
          <w:tcPr>
            <w:tcW w:w="0" w:type="auto"/>
          </w:tcPr>
          <w:p w14:paraId="4BFDEF07" w14:textId="77777777" w:rsidR="00522267" w:rsidRDefault="00000000">
            <w:pPr>
              <w:pStyle w:val="Compact"/>
            </w:pPr>
            <w:r>
              <w:rPr>
                <w:sz w:val="19"/>
              </w:rPr>
              <w:t>17</w:t>
            </w:r>
          </w:p>
        </w:tc>
        <w:tc>
          <w:tcPr>
            <w:tcW w:w="0" w:type="auto"/>
          </w:tcPr>
          <w:p w14:paraId="67C7BBA1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Servicios.test.tsx</w:t>
            </w:r>
          </w:p>
        </w:tc>
        <w:tc>
          <w:tcPr>
            <w:tcW w:w="0" w:type="auto"/>
          </w:tcPr>
          <w:p w14:paraId="7475F264" w14:textId="77777777" w:rsidR="00522267" w:rsidRDefault="00000000">
            <w:pPr>
              <w:pStyle w:val="Compact"/>
            </w:pPr>
            <w:r>
              <w:rPr>
                <w:sz w:val="19"/>
              </w:rPr>
              <w:t>Filtro por categoría</w:t>
            </w:r>
          </w:p>
        </w:tc>
        <w:tc>
          <w:tcPr>
            <w:tcW w:w="0" w:type="auto"/>
          </w:tcPr>
          <w:p w14:paraId="6BE0DD89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 xml:space="preserve">Elegir “Cirugía” deja 6 </w:t>
            </w:r>
            <w:proofErr w:type="spellStart"/>
            <w:r w:rsidRPr="00A5196B">
              <w:rPr>
                <w:sz w:val="19"/>
                <w:lang w:val="es-MX"/>
              </w:rPr>
              <w:t>cards</w:t>
            </w:r>
            <w:proofErr w:type="spellEnd"/>
            <w:r w:rsidRPr="00A5196B">
              <w:rPr>
                <w:sz w:val="19"/>
                <w:lang w:val="es-MX"/>
              </w:rPr>
              <w:t>; “Consulta general” desaparece</w:t>
            </w:r>
          </w:p>
        </w:tc>
      </w:tr>
      <w:tr w:rsidR="00522267" w:rsidRPr="00A5196B" w14:paraId="320D1345" w14:textId="77777777">
        <w:tc>
          <w:tcPr>
            <w:tcW w:w="0" w:type="auto"/>
          </w:tcPr>
          <w:p w14:paraId="0A1532BA" w14:textId="77777777" w:rsidR="00522267" w:rsidRDefault="00000000">
            <w:pPr>
              <w:pStyle w:val="Compact"/>
            </w:pPr>
            <w:r>
              <w:rPr>
                <w:sz w:val="19"/>
              </w:rPr>
              <w:t>18</w:t>
            </w:r>
          </w:p>
        </w:tc>
        <w:tc>
          <w:tcPr>
            <w:tcW w:w="0" w:type="auto"/>
          </w:tcPr>
          <w:p w14:paraId="6A47ADAF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AdminServicios.test.tsx</w:t>
            </w:r>
          </w:p>
        </w:tc>
        <w:tc>
          <w:tcPr>
            <w:tcW w:w="0" w:type="auto"/>
          </w:tcPr>
          <w:p w14:paraId="5ADF018B" w14:textId="77777777" w:rsidR="00522267" w:rsidRDefault="00000000">
            <w:pPr>
              <w:pStyle w:val="Compact"/>
            </w:pPr>
            <w:r>
              <w:rPr>
                <w:sz w:val="19"/>
              </w:rPr>
              <w:t>Crear desde la interfaz</w:t>
            </w:r>
          </w:p>
        </w:tc>
        <w:tc>
          <w:tcPr>
            <w:tcW w:w="0" w:type="auto"/>
          </w:tcPr>
          <w:p w14:paraId="384B0BB6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La tabla pasa de 31 a 32 filas, aparece el servicio y el mensaje “Servicio creado correctamente”</w:t>
            </w:r>
          </w:p>
        </w:tc>
      </w:tr>
      <w:tr w:rsidR="00522267" w:rsidRPr="00A5196B" w14:paraId="7772CFEA" w14:textId="77777777">
        <w:tc>
          <w:tcPr>
            <w:tcW w:w="0" w:type="auto"/>
          </w:tcPr>
          <w:p w14:paraId="3AA902DA" w14:textId="77777777" w:rsidR="00522267" w:rsidRDefault="00000000">
            <w:pPr>
              <w:pStyle w:val="Compact"/>
            </w:pPr>
            <w:r>
              <w:rPr>
                <w:sz w:val="19"/>
              </w:rPr>
              <w:t>19</w:t>
            </w:r>
          </w:p>
        </w:tc>
        <w:tc>
          <w:tcPr>
            <w:tcW w:w="0" w:type="auto"/>
          </w:tcPr>
          <w:p w14:paraId="00DF354C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AdminServicios.test.tsx</w:t>
            </w:r>
          </w:p>
        </w:tc>
        <w:tc>
          <w:tcPr>
            <w:tcW w:w="0" w:type="auto"/>
          </w:tcPr>
          <w:p w14:paraId="0E0C5EC2" w14:textId="77777777" w:rsidR="00522267" w:rsidRDefault="00000000">
            <w:pPr>
              <w:pStyle w:val="Compact"/>
            </w:pPr>
            <w:r>
              <w:rPr>
                <w:sz w:val="19"/>
              </w:rPr>
              <w:t>Eliminar desde la interfaz</w:t>
            </w:r>
          </w:p>
        </w:tc>
        <w:tc>
          <w:tcPr>
            <w:tcW w:w="0" w:type="auto"/>
          </w:tcPr>
          <w:p w14:paraId="0B9BEA29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Con la confirmación simulada en “Aceptar”, SV001 desaparece, quedan 30 filas y aparece el mensaje de eliminación</w:t>
            </w:r>
          </w:p>
        </w:tc>
      </w:tr>
    </w:tbl>
    <w:p w14:paraId="0A9F423A" w14:textId="77777777" w:rsidR="00522267" w:rsidRPr="00A5196B" w:rsidRDefault="00000000">
      <w:pPr>
        <w:pStyle w:val="Ttulo2"/>
        <w:rPr>
          <w:lang w:val="es-MX"/>
        </w:rPr>
      </w:pPr>
      <w:bookmarkStart w:id="4" w:name="evidencia-de-ejecución-por-prueba"/>
      <w:bookmarkEnd w:id="3"/>
      <w:r w:rsidRPr="00A5196B">
        <w:rPr>
          <w:lang w:val="es-MX"/>
        </w:rPr>
        <w:lastRenderedPageBreak/>
        <w:t>Evidencia de ejecución por prueba</w:t>
      </w:r>
    </w:p>
    <w:p w14:paraId="1ABC70D5" w14:textId="77777777" w:rsidR="00522267" w:rsidRPr="00A5196B" w:rsidRDefault="00000000">
      <w:pPr>
        <w:pStyle w:val="FirstParagraph"/>
        <w:rPr>
          <w:lang w:val="es-MX"/>
        </w:rPr>
      </w:pPr>
      <w:r w:rsidRPr="00A5196B">
        <w:rPr>
          <w:lang w:val="es-MX"/>
        </w:rPr>
        <w:t xml:space="preserve">Cada prueba se ejecutó por separado con el comando indicado (modo detallado de </w:t>
      </w:r>
      <w:proofErr w:type="spellStart"/>
      <w:r w:rsidRPr="00A5196B">
        <w:rPr>
          <w:lang w:val="es-MX"/>
        </w:rPr>
        <w:t>Vitest</w:t>
      </w:r>
      <w:proofErr w:type="spellEnd"/>
      <w:r w:rsidRPr="00A5196B">
        <w:rPr>
          <w:lang w:val="es-MX"/>
        </w:rPr>
        <w:t>) y se adjunta su captura de pantalla. Para cada una se describe qué hace y qué resultado se espera.</w:t>
      </w:r>
    </w:p>
    <w:p w14:paraId="4A4152FA" w14:textId="77777777" w:rsidR="00522267" w:rsidRPr="00A5196B" w:rsidRDefault="00000000">
      <w:pPr>
        <w:pStyle w:val="Ttulo3"/>
        <w:rPr>
          <w:lang w:val="es-MX"/>
        </w:rPr>
      </w:pPr>
      <w:bookmarkStart w:id="5" w:name="prueba-1-leer-crud-obtenerservicios"/>
      <w:r w:rsidRPr="00A5196B">
        <w:rPr>
          <w:lang w:val="es-MX"/>
        </w:rPr>
        <w:t xml:space="preserve">Prueba 1 – Leer (CRUD): </w:t>
      </w:r>
      <w:proofErr w:type="spellStart"/>
      <w:r w:rsidRPr="00A5196B">
        <w:rPr>
          <w:lang w:val="es-MX"/>
        </w:rPr>
        <w:t>obtenerServicios</w:t>
      </w:r>
      <w:proofErr w:type="spellEnd"/>
    </w:p>
    <w:p w14:paraId="4719121E" w14:textId="77777777" w:rsidR="00522267" w:rsidRPr="00A5196B" w:rsidRDefault="00000000">
      <w:pPr>
        <w:pStyle w:val="FirstParagraph"/>
        <w:rPr>
          <w:lang w:val="es-MX"/>
        </w:rPr>
      </w:pPr>
      <w:r w:rsidRPr="00A5196B">
        <w:rPr>
          <w:b/>
          <w:bCs/>
          <w:lang w:val="es-MX"/>
        </w:rPr>
        <w:t>Archivo: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mockDb.test.ts</w:t>
      </w:r>
      <w:proofErr w:type="spellEnd"/>
    </w:p>
    <w:p w14:paraId="27D8E5D0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Qué hace:</w:t>
      </w:r>
      <w:r w:rsidRPr="00A5196B">
        <w:rPr>
          <w:lang w:val="es-MX"/>
        </w:rPr>
        <w:t xml:space="preserve"> Llama a </w:t>
      </w:r>
      <w:proofErr w:type="spellStart"/>
      <w:proofErr w:type="gramStart"/>
      <w:r w:rsidRPr="00A5196B">
        <w:rPr>
          <w:rStyle w:val="VerbatimChar"/>
          <w:lang w:val="es-MX"/>
        </w:rPr>
        <w:t>obtenerServicios</w:t>
      </w:r>
      <w:proofErr w:type="spellEnd"/>
      <w:r w:rsidRPr="00A5196B">
        <w:rPr>
          <w:rStyle w:val="VerbatimChar"/>
          <w:lang w:val="es-MX"/>
        </w:rPr>
        <w:t>(</w:t>
      </w:r>
      <w:proofErr w:type="gramEnd"/>
      <w:r w:rsidRPr="00A5196B">
        <w:rPr>
          <w:rStyle w:val="VerbatimChar"/>
          <w:lang w:val="es-MX"/>
        </w:rPr>
        <w:t>)</w:t>
      </w:r>
      <w:r w:rsidRPr="00A5196B">
        <w:rPr>
          <w:lang w:val="es-MX"/>
        </w:rPr>
        <w:t xml:space="preserve"> y revisa la cantidad y el primer elemento.</w:t>
      </w:r>
    </w:p>
    <w:p w14:paraId="46F51908" w14:textId="77777777" w:rsidR="00522267" w:rsidRDefault="00000000">
      <w:pPr>
        <w:pStyle w:val="Textoindependiente"/>
      </w:pPr>
      <w:r w:rsidRPr="00A5196B">
        <w:rPr>
          <w:b/>
          <w:bCs/>
          <w:lang w:val="es-MX"/>
        </w:rPr>
        <w:t>Resultado esperado:</w:t>
      </w:r>
      <w:r w:rsidRPr="00A5196B">
        <w:rPr>
          <w:lang w:val="es-MX"/>
        </w:rPr>
        <w:t xml:space="preserve"> La lista tiene 31 servicios y el primero es SV001 “Consulta general”. </w:t>
      </w:r>
      <w:r>
        <w:t xml:space="preserve">La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pasa</w:t>
      </w:r>
      <w:proofErr w:type="spellEnd"/>
      <w:r>
        <w:t>.</w:t>
      </w:r>
    </w:p>
    <w:p w14:paraId="43CE11C9" w14:textId="77777777" w:rsidR="00522267" w:rsidRDefault="00000000">
      <w:pPr>
        <w:pStyle w:val="Textoindependiente"/>
      </w:pPr>
      <w:r>
        <w:rPr>
          <w:b/>
          <w:bCs/>
        </w:rPr>
        <w:t>Comando:</w:t>
      </w:r>
      <w:r>
        <w:t xml:space="preserve"> </w:t>
      </w:r>
      <w:r>
        <w:rPr>
          <w:rStyle w:val="VerbatimChar"/>
        </w:rPr>
        <w:t xml:space="preserve">npx vitest run </w:t>
      </w:r>
      <w:proofErr w:type="spellStart"/>
      <w:r>
        <w:rPr>
          <w:rStyle w:val="VerbatimChar"/>
        </w:rPr>
        <w:t>src</w:t>
      </w:r>
      <w:proofErr w:type="spellEnd"/>
      <w:r>
        <w:rPr>
          <w:rStyle w:val="VerbatimChar"/>
        </w:rPr>
        <w:t>/test/</w:t>
      </w:r>
      <w:proofErr w:type="spellStart"/>
      <w:r>
        <w:rPr>
          <w:rStyle w:val="VerbatimChar"/>
        </w:rPr>
        <w:t>mockDb.test.ts</w:t>
      </w:r>
      <w:proofErr w:type="spellEnd"/>
      <w:r>
        <w:rPr>
          <w:rStyle w:val="VerbatimChar"/>
        </w:rPr>
        <w:t xml:space="preserve"> -t "READ" --reporter=verbose</w:t>
      </w:r>
    </w:p>
    <w:tbl>
      <w:tblPr>
        <w:tblStyle w:val="Table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8613"/>
      </w:tblGrid>
      <w:tr w:rsidR="00522267" w:rsidRPr="00A5196B" w14:paraId="6981F420" w14:textId="77777777" w:rsidTr="00A519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13" w:type="dxa"/>
            <w:shd w:val="clear" w:color="auto" w:fill="D9E2F3"/>
          </w:tcPr>
          <w:p w14:paraId="538D299B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b/>
                <w:sz w:val="18"/>
                <w:lang w:val="es-MX"/>
              </w:rPr>
              <w:t>Captura de pantalla de la prueba 1</w:t>
            </w:r>
          </w:p>
        </w:tc>
      </w:tr>
      <w:tr w:rsidR="00522267" w14:paraId="66BE8309" w14:textId="77777777" w:rsidTr="00A5196B">
        <w:trPr>
          <w:trHeight w:val="3118"/>
        </w:trPr>
        <w:tc>
          <w:tcPr>
            <w:tcW w:w="8613" w:type="dxa"/>
          </w:tcPr>
          <w:p w14:paraId="397F6124" w14:textId="5077FC8B" w:rsidR="00522267" w:rsidRDefault="00A5196B">
            <w:pPr>
              <w:pStyle w:val="Compact"/>
            </w:pPr>
            <w:r>
              <w:rPr>
                <w:noProof/>
                <w:sz w:val="19"/>
              </w:rPr>
              <w:drawing>
                <wp:inline distT="0" distB="0" distL="0" distR="0" wp14:anchorId="51A2C762" wp14:editId="1ECB62F5">
                  <wp:extent cx="2750128" cy="1966595"/>
                  <wp:effectExtent l="0" t="0" r="0" b="0"/>
                  <wp:docPr id="6072561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256126" name="Imagen 60725612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897" cy="2022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8AB5C58" wp14:editId="76DD2E3F">
                  <wp:extent cx="2507730" cy="2008219"/>
                  <wp:effectExtent l="0" t="0" r="0" b="0"/>
                  <wp:docPr id="126374457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744576" name="Imagen 126374457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4980" cy="2062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B5CBC2" w14:textId="77777777" w:rsidR="00522267" w:rsidRDefault="00000000">
      <w:pPr>
        <w:pStyle w:val="Ttulo3"/>
      </w:pPr>
      <w:bookmarkStart w:id="6" w:name="prueba-2-crear-crud-crearservicio"/>
      <w:bookmarkEnd w:id="5"/>
      <w:r>
        <w:t>Prueba 2 – Crear (CRUD): crearServicio</w:t>
      </w:r>
    </w:p>
    <w:p w14:paraId="1A56A300" w14:textId="77777777" w:rsidR="00522267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mockDb.test.ts</w:t>
      </w:r>
    </w:p>
    <w:p w14:paraId="08B80275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Qué hace:</w:t>
      </w:r>
      <w:r w:rsidRPr="00A5196B">
        <w:rPr>
          <w:lang w:val="es-MX"/>
        </w:rPr>
        <w:t xml:space="preserve"> Agrega el servicio SV006 con </w:t>
      </w:r>
      <w:proofErr w:type="spellStart"/>
      <w:r w:rsidRPr="00A5196B">
        <w:rPr>
          <w:rStyle w:val="VerbatimChar"/>
          <w:lang w:val="es-MX"/>
        </w:rPr>
        <w:t>crearServicio</w:t>
      </w:r>
      <w:proofErr w:type="spellEnd"/>
      <w:r w:rsidRPr="00A5196B">
        <w:rPr>
          <w:lang w:val="es-MX"/>
        </w:rPr>
        <w:t xml:space="preserve"> y lo busca por su código.</w:t>
      </w:r>
    </w:p>
    <w:p w14:paraId="1642F29C" w14:textId="77777777" w:rsidR="00522267" w:rsidRDefault="00000000">
      <w:pPr>
        <w:pStyle w:val="Textoindependiente"/>
      </w:pPr>
      <w:r w:rsidRPr="00A5196B">
        <w:rPr>
          <w:b/>
          <w:bCs/>
          <w:lang w:val="es-MX"/>
        </w:rPr>
        <w:t>Resultado esperado:</w:t>
      </w:r>
      <w:r w:rsidRPr="00A5196B">
        <w:rPr>
          <w:lang w:val="es-MX"/>
        </w:rPr>
        <w:t xml:space="preserve"> La lista pasa de 31 a 32 servicios y SV006 se encuentra con el nombre “Consulta nutricional”. </w:t>
      </w:r>
      <w:r>
        <w:t xml:space="preserve">La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pasa</w:t>
      </w:r>
      <w:proofErr w:type="spellEnd"/>
      <w:r>
        <w:t>.</w:t>
      </w:r>
    </w:p>
    <w:p w14:paraId="216215AD" w14:textId="77777777" w:rsidR="00522267" w:rsidRDefault="00000000">
      <w:pPr>
        <w:pStyle w:val="Textoindependiente"/>
      </w:pPr>
      <w:r>
        <w:rPr>
          <w:b/>
          <w:bCs/>
        </w:rPr>
        <w:t>Comando:</w:t>
      </w:r>
      <w:r>
        <w:t xml:space="preserve"> </w:t>
      </w:r>
      <w:r>
        <w:rPr>
          <w:rStyle w:val="VerbatimChar"/>
        </w:rPr>
        <w:t>npx vitest run src/test/mockDb.test.ts -t "CREATE" --reporter=verbose</w:t>
      </w:r>
    </w:p>
    <w:tbl>
      <w:tblPr>
        <w:tblStyle w:val="Table"/>
        <w:tblW w:w="1017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0173"/>
      </w:tblGrid>
      <w:tr w:rsidR="00522267" w:rsidRPr="00A5196B" w14:paraId="031F0862" w14:textId="77777777" w:rsidTr="00A519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73" w:type="dxa"/>
            <w:shd w:val="clear" w:color="auto" w:fill="D9E2F3"/>
          </w:tcPr>
          <w:p w14:paraId="4AE660DE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b/>
                <w:sz w:val="18"/>
                <w:lang w:val="es-MX"/>
              </w:rPr>
              <w:t>Captura de pantalla de la prueba 2</w:t>
            </w:r>
          </w:p>
        </w:tc>
      </w:tr>
      <w:tr w:rsidR="00522267" w14:paraId="579E3F96" w14:textId="77777777" w:rsidTr="00A5196B">
        <w:trPr>
          <w:trHeight w:val="3909"/>
        </w:trPr>
        <w:tc>
          <w:tcPr>
            <w:tcW w:w="10173" w:type="dxa"/>
          </w:tcPr>
          <w:p w14:paraId="58914203" w14:textId="4186F086" w:rsidR="00522267" w:rsidRDefault="00A5196B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0D173EBD" wp14:editId="30C798BC">
                  <wp:extent cx="3079750" cy="2438400"/>
                  <wp:effectExtent l="0" t="0" r="0" b="0"/>
                  <wp:docPr id="482273937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273937" name="Imagen 48227393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287" cy="2443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0C62EDA" wp14:editId="550F041E">
                  <wp:extent cx="3208020" cy="2453005"/>
                  <wp:effectExtent l="0" t="0" r="0" b="0"/>
                  <wp:docPr id="1713031193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031193" name="Imagen 1713031193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282" cy="245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A4DCF" w14:textId="77777777" w:rsidR="00522267" w:rsidRDefault="00000000">
      <w:pPr>
        <w:pStyle w:val="Ttulo3"/>
      </w:pPr>
      <w:bookmarkStart w:id="7" w:name="X4c06ca1d37e54cedf9e3cb02188d4bb7c44f67d"/>
      <w:bookmarkEnd w:id="6"/>
      <w:r>
        <w:lastRenderedPageBreak/>
        <w:t>Prueba 3 – Actualizar (CRUD): actualizarServicio</w:t>
      </w:r>
    </w:p>
    <w:p w14:paraId="5987E2C0" w14:textId="77777777" w:rsidR="00522267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mockDb.test.ts</w:t>
      </w:r>
    </w:p>
    <w:p w14:paraId="4D12D6F6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Qué hace:</w:t>
      </w:r>
      <w:r w:rsidRPr="00A5196B">
        <w:rPr>
          <w:lang w:val="es-MX"/>
        </w:rPr>
        <w:t xml:space="preserve"> Cambia el precio de SV001 de 15000 a 18000 con </w:t>
      </w:r>
      <w:proofErr w:type="spellStart"/>
      <w:r w:rsidRPr="00A5196B">
        <w:rPr>
          <w:rStyle w:val="VerbatimChar"/>
          <w:lang w:val="es-MX"/>
        </w:rPr>
        <w:t>actualizarServicio</w:t>
      </w:r>
      <w:proofErr w:type="spellEnd"/>
      <w:r w:rsidRPr="00A5196B">
        <w:rPr>
          <w:lang w:val="es-MX"/>
        </w:rPr>
        <w:t>.</w:t>
      </w:r>
    </w:p>
    <w:p w14:paraId="66CD74D4" w14:textId="77777777" w:rsidR="00522267" w:rsidRDefault="00000000">
      <w:pPr>
        <w:pStyle w:val="Textoindependiente"/>
      </w:pPr>
      <w:r w:rsidRPr="00A5196B">
        <w:rPr>
          <w:b/>
          <w:bCs/>
          <w:lang w:val="es-MX"/>
        </w:rPr>
        <w:t>Resultado esperado:</w:t>
      </w:r>
      <w:r w:rsidRPr="00A5196B">
        <w:rPr>
          <w:lang w:val="es-MX"/>
        </w:rPr>
        <w:t xml:space="preserve"> SV001 queda en 18000, SV002 sigue en 25000 y la lista mantiene 31 servicios. </w:t>
      </w:r>
      <w:r>
        <w:t xml:space="preserve">La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pasa</w:t>
      </w:r>
      <w:proofErr w:type="spellEnd"/>
      <w:r>
        <w:t>.</w:t>
      </w:r>
    </w:p>
    <w:p w14:paraId="7307E492" w14:textId="77777777" w:rsidR="00522267" w:rsidRDefault="00000000">
      <w:pPr>
        <w:pStyle w:val="Textoindependiente"/>
      </w:pPr>
      <w:r>
        <w:rPr>
          <w:b/>
          <w:bCs/>
        </w:rPr>
        <w:t>Comando:</w:t>
      </w:r>
      <w:r>
        <w:t xml:space="preserve"> </w:t>
      </w:r>
      <w:r>
        <w:rPr>
          <w:rStyle w:val="VerbatimChar"/>
        </w:rPr>
        <w:t>npx vitest run src/test/mockDb.test.ts -t "UPDATE" --reporter=verbose</w:t>
      </w:r>
    </w:p>
    <w:tbl>
      <w:tblPr>
        <w:tblStyle w:val="Table"/>
        <w:tblW w:w="1003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0031"/>
      </w:tblGrid>
      <w:tr w:rsidR="00522267" w:rsidRPr="00A5196B" w14:paraId="61F35C9F" w14:textId="77777777" w:rsidTr="00A519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31" w:type="dxa"/>
            <w:shd w:val="clear" w:color="auto" w:fill="D9E2F3"/>
          </w:tcPr>
          <w:p w14:paraId="10D8A309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b/>
                <w:sz w:val="18"/>
                <w:lang w:val="es-MX"/>
              </w:rPr>
              <w:t>Captura de pantalla de la prueba 3</w:t>
            </w:r>
          </w:p>
        </w:tc>
      </w:tr>
      <w:tr w:rsidR="00522267" w14:paraId="20AB148B" w14:textId="77777777" w:rsidTr="00A5196B">
        <w:trPr>
          <w:trHeight w:val="4750"/>
        </w:trPr>
        <w:tc>
          <w:tcPr>
            <w:tcW w:w="10031" w:type="dxa"/>
          </w:tcPr>
          <w:p w14:paraId="50351D1F" w14:textId="34FA612D" w:rsidR="00522267" w:rsidRDefault="00B71174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5B78AC75" wp14:editId="3AFF152C">
                  <wp:extent cx="3078480" cy="2979420"/>
                  <wp:effectExtent l="0" t="0" r="0" b="0"/>
                  <wp:docPr id="848738131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738131" name="Imagen 84873813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754" cy="297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6EC681" wp14:editId="145DFFA4">
                  <wp:extent cx="3146425" cy="2992003"/>
                  <wp:effectExtent l="0" t="0" r="0" b="0"/>
                  <wp:docPr id="1894389893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4389893" name="Imagen 189438989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4676" cy="3009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3FC9A6" w14:textId="77777777" w:rsidR="00522267" w:rsidRDefault="00000000">
      <w:pPr>
        <w:pStyle w:val="Ttulo3"/>
      </w:pPr>
      <w:bookmarkStart w:id="8" w:name="prueba-4-eliminar-crud-eliminarservicio"/>
      <w:bookmarkEnd w:id="7"/>
      <w:r>
        <w:t>Prueba 4 – Eliminar (CRUD): eliminarServicio</w:t>
      </w:r>
    </w:p>
    <w:p w14:paraId="5027C523" w14:textId="77777777" w:rsidR="00522267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mockDb.test.ts</w:t>
      </w:r>
    </w:p>
    <w:p w14:paraId="20C2B5C5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Qué hace:</w:t>
      </w:r>
      <w:r w:rsidRPr="00A5196B">
        <w:rPr>
          <w:lang w:val="es-MX"/>
        </w:rPr>
        <w:t xml:space="preserve"> Elimina SV001 con </w:t>
      </w:r>
      <w:proofErr w:type="spellStart"/>
      <w:r w:rsidRPr="00A5196B">
        <w:rPr>
          <w:rStyle w:val="VerbatimChar"/>
          <w:lang w:val="es-MX"/>
        </w:rPr>
        <w:t>eliminarServicio</w:t>
      </w:r>
      <w:proofErr w:type="spellEnd"/>
      <w:r w:rsidRPr="00A5196B">
        <w:rPr>
          <w:lang w:val="es-MX"/>
        </w:rPr>
        <w:t xml:space="preserve"> y consulta de nuevo.</w:t>
      </w:r>
    </w:p>
    <w:p w14:paraId="68C4092D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Resultado esperado:</w:t>
      </w:r>
      <w:r w:rsidRPr="00A5196B">
        <w:rPr>
          <w:lang w:val="es-MX"/>
        </w:rPr>
        <w:t xml:space="preserve"> La lista queda en 30 servicios y buscar SV001 devuelve </w:t>
      </w:r>
      <w:proofErr w:type="spellStart"/>
      <w:r w:rsidRPr="00A5196B">
        <w:rPr>
          <w:rStyle w:val="VerbatimChar"/>
          <w:lang w:val="es-MX"/>
        </w:rPr>
        <w:t>undefined</w:t>
      </w:r>
      <w:proofErr w:type="spellEnd"/>
      <w:r w:rsidRPr="00A5196B">
        <w:rPr>
          <w:lang w:val="es-MX"/>
        </w:rPr>
        <w:t>. La prueba pasa.</w:t>
      </w:r>
    </w:p>
    <w:p w14:paraId="43A0EF8B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Comando: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npx</w:t>
      </w:r>
      <w:proofErr w:type="spellEnd"/>
      <w:r w:rsidRPr="00A5196B">
        <w:rPr>
          <w:rStyle w:val="VerbatimChar"/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vitest</w:t>
      </w:r>
      <w:proofErr w:type="spellEnd"/>
      <w:r w:rsidRPr="00A5196B">
        <w:rPr>
          <w:rStyle w:val="VerbatimChar"/>
          <w:lang w:val="es-MX"/>
        </w:rPr>
        <w:t xml:space="preserve"> run </w:t>
      </w:r>
      <w:proofErr w:type="spellStart"/>
      <w:r w:rsidRPr="00A5196B">
        <w:rPr>
          <w:rStyle w:val="VerbatimChar"/>
          <w:lang w:val="es-MX"/>
        </w:rPr>
        <w:t>src</w:t>
      </w:r>
      <w:proofErr w:type="spellEnd"/>
      <w:r w:rsidRPr="00A5196B">
        <w:rPr>
          <w:rStyle w:val="VerbatimChar"/>
          <w:lang w:val="es-MX"/>
        </w:rPr>
        <w:t>/test/</w:t>
      </w:r>
      <w:proofErr w:type="spellStart"/>
      <w:r w:rsidRPr="00A5196B">
        <w:rPr>
          <w:rStyle w:val="VerbatimChar"/>
          <w:lang w:val="es-MX"/>
        </w:rPr>
        <w:t>mockDb.test.ts</w:t>
      </w:r>
      <w:proofErr w:type="spellEnd"/>
      <w:r w:rsidRPr="00A5196B">
        <w:rPr>
          <w:rStyle w:val="VerbatimChar"/>
          <w:lang w:val="es-MX"/>
        </w:rPr>
        <w:t xml:space="preserve"> -t "DELETE" --</w:t>
      </w:r>
      <w:proofErr w:type="spellStart"/>
      <w:r w:rsidRPr="00A5196B">
        <w:rPr>
          <w:rStyle w:val="VerbatimChar"/>
          <w:lang w:val="es-MX"/>
        </w:rPr>
        <w:t>reporter</w:t>
      </w:r>
      <w:proofErr w:type="spellEnd"/>
      <w:r w:rsidRPr="00A5196B">
        <w:rPr>
          <w:rStyle w:val="VerbatimChar"/>
          <w:lang w:val="es-MX"/>
        </w:rPr>
        <w:t>=verbose</w:t>
      </w:r>
    </w:p>
    <w:tbl>
      <w:tblPr>
        <w:tblStyle w:val="Table"/>
        <w:tblW w:w="988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3187"/>
        <w:gridCol w:w="6702"/>
      </w:tblGrid>
      <w:tr w:rsidR="00522267" w:rsidRPr="00A5196B" w14:paraId="32A1FEC6" w14:textId="77777777" w:rsidTr="00B71174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702" w:type="dxa"/>
          <w:tblHeader/>
        </w:trPr>
        <w:tc>
          <w:tcPr>
            <w:tcW w:w="3187" w:type="dxa"/>
            <w:shd w:val="clear" w:color="auto" w:fill="D9E2F3"/>
          </w:tcPr>
          <w:p w14:paraId="10128C6E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b/>
                <w:sz w:val="18"/>
                <w:lang w:val="es-MX"/>
              </w:rPr>
              <w:t>Captura de pantalla de la prueba 4</w:t>
            </w:r>
          </w:p>
        </w:tc>
      </w:tr>
      <w:tr w:rsidR="00522267" w14:paraId="2595504B" w14:textId="77777777" w:rsidTr="00B71174">
        <w:trPr>
          <w:trHeight w:val="3658"/>
        </w:trPr>
        <w:tc>
          <w:tcPr>
            <w:tcW w:w="9889" w:type="dxa"/>
            <w:gridSpan w:val="2"/>
          </w:tcPr>
          <w:p w14:paraId="0BB7CF38" w14:textId="7A357C55" w:rsidR="00522267" w:rsidRDefault="00B71174">
            <w:pPr>
              <w:pStyle w:val="Compact"/>
            </w:pPr>
            <w:r>
              <w:rPr>
                <w:noProof/>
              </w:rPr>
              <w:lastRenderedPageBreak/>
              <w:drawing>
                <wp:inline distT="0" distB="0" distL="0" distR="0" wp14:anchorId="2C8E1226" wp14:editId="2516DA1B">
                  <wp:extent cx="2993390" cy="2490901"/>
                  <wp:effectExtent l="0" t="0" r="0" b="0"/>
                  <wp:docPr id="1083084608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084608" name="Imagen 1083084608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4558" cy="2525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0EFBAC4" wp14:editId="5BC2D892">
                  <wp:extent cx="3139440" cy="2506465"/>
                  <wp:effectExtent l="0" t="0" r="0" b="0"/>
                  <wp:docPr id="1793293064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293064" name="Imagen 179329306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21" cy="2517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360285" w14:textId="77777777" w:rsidR="00522267" w:rsidRPr="00A5196B" w:rsidRDefault="00000000">
      <w:pPr>
        <w:pStyle w:val="Ttulo3"/>
        <w:rPr>
          <w:lang w:val="es-MX"/>
        </w:rPr>
      </w:pPr>
      <w:bookmarkStart w:id="9" w:name="prueba-5-renderizado-y-props-de-la-card"/>
      <w:bookmarkEnd w:id="8"/>
      <w:r w:rsidRPr="00A5196B">
        <w:rPr>
          <w:lang w:val="es-MX"/>
        </w:rPr>
        <w:t xml:space="preserve">Prueba 5 – Renderizado y </w:t>
      </w:r>
      <w:proofErr w:type="spellStart"/>
      <w:r w:rsidRPr="00A5196B">
        <w:rPr>
          <w:lang w:val="es-MX"/>
        </w:rPr>
        <w:t>props</w:t>
      </w:r>
      <w:proofErr w:type="spellEnd"/>
      <w:r w:rsidRPr="00A5196B">
        <w:rPr>
          <w:lang w:val="es-MX"/>
        </w:rPr>
        <w:t xml:space="preserve"> de la </w:t>
      </w:r>
      <w:proofErr w:type="spellStart"/>
      <w:r w:rsidRPr="00A5196B">
        <w:rPr>
          <w:lang w:val="es-MX"/>
        </w:rPr>
        <w:t>card</w:t>
      </w:r>
      <w:proofErr w:type="spellEnd"/>
    </w:p>
    <w:p w14:paraId="6F0B87C6" w14:textId="77777777" w:rsidR="00522267" w:rsidRPr="00A5196B" w:rsidRDefault="00000000">
      <w:pPr>
        <w:pStyle w:val="FirstParagraph"/>
        <w:rPr>
          <w:lang w:val="es-MX"/>
        </w:rPr>
      </w:pPr>
      <w:r w:rsidRPr="00A5196B">
        <w:rPr>
          <w:b/>
          <w:bCs/>
          <w:lang w:val="es-MX"/>
        </w:rPr>
        <w:t>Archivo: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CardServicio.test.tsx</w:t>
      </w:r>
      <w:proofErr w:type="spellEnd"/>
    </w:p>
    <w:p w14:paraId="2864A0A8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Qué hace:</w:t>
      </w:r>
      <w:r w:rsidRPr="00A5196B">
        <w:rPr>
          <w:lang w:val="es-MX"/>
        </w:rPr>
        <w:t xml:space="preserve"> Dibuja la </w:t>
      </w:r>
      <w:proofErr w:type="spellStart"/>
      <w:r w:rsidRPr="00A5196B">
        <w:rPr>
          <w:lang w:val="es-MX"/>
        </w:rPr>
        <w:t>card</w:t>
      </w:r>
      <w:proofErr w:type="spellEnd"/>
      <w:r w:rsidRPr="00A5196B">
        <w:rPr>
          <w:lang w:val="es-MX"/>
        </w:rPr>
        <w:t xml:space="preserve"> de SV002 con sus datos como </w:t>
      </w:r>
      <w:proofErr w:type="spellStart"/>
      <w:r w:rsidRPr="00A5196B">
        <w:rPr>
          <w:lang w:val="es-MX"/>
        </w:rPr>
        <w:t>props</w:t>
      </w:r>
      <w:proofErr w:type="spellEnd"/>
      <w:r w:rsidRPr="00A5196B">
        <w:rPr>
          <w:lang w:val="es-MX"/>
        </w:rPr>
        <w:t>.</w:t>
      </w:r>
    </w:p>
    <w:p w14:paraId="37740BE6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Resultado esperado:</w:t>
      </w:r>
      <w:r w:rsidRPr="00A5196B">
        <w:rPr>
          <w:lang w:val="es-MX"/>
        </w:rPr>
        <w:t xml:space="preserve"> La </w:t>
      </w:r>
      <w:proofErr w:type="spellStart"/>
      <w:r w:rsidRPr="00A5196B">
        <w:rPr>
          <w:lang w:val="es-MX"/>
        </w:rPr>
        <w:t>card</w:t>
      </w:r>
      <w:proofErr w:type="spellEnd"/>
      <w:r w:rsidRPr="00A5196B">
        <w:rPr>
          <w:lang w:val="es-MX"/>
        </w:rPr>
        <w:t xml:space="preserve"> muestra nombre, categoría, especie, “30 min” y “$25000”. La prueba pasa.</w:t>
      </w:r>
    </w:p>
    <w:p w14:paraId="79F9393D" w14:textId="740839F2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Comando: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npx</w:t>
      </w:r>
      <w:proofErr w:type="spellEnd"/>
      <w:r w:rsidRPr="00A5196B">
        <w:rPr>
          <w:rStyle w:val="VerbatimChar"/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vitest</w:t>
      </w:r>
      <w:proofErr w:type="spellEnd"/>
      <w:r w:rsidRPr="00A5196B">
        <w:rPr>
          <w:rStyle w:val="VerbatimChar"/>
          <w:lang w:val="es-MX"/>
        </w:rPr>
        <w:t xml:space="preserve"> run </w:t>
      </w:r>
      <w:proofErr w:type="spellStart"/>
      <w:r w:rsidRPr="00A5196B">
        <w:rPr>
          <w:rStyle w:val="VerbatimChar"/>
          <w:lang w:val="es-MX"/>
        </w:rPr>
        <w:t>src</w:t>
      </w:r>
      <w:proofErr w:type="spellEnd"/>
      <w:r w:rsidRPr="00A5196B">
        <w:rPr>
          <w:rStyle w:val="VerbatimChar"/>
          <w:lang w:val="es-MX"/>
        </w:rPr>
        <w:t>/test/</w:t>
      </w:r>
      <w:proofErr w:type="spellStart"/>
      <w:r w:rsidRPr="00A5196B">
        <w:rPr>
          <w:rStyle w:val="VerbatimChar"/>
          <w:lang w:val="es-MX"/>
        </w:rPr>
        <w:t>CardServicio.test.tsx</w:t>
      </w:r>
      <w:proofErr w:type="spellEnd"/>
      <w:r w:rsidRPr="00A5196B">
        <w:rPr>
          <w:rStyle w:val="VerbatimChar"/>
          <w:lang w:val="es-MX"/>
        </w:rPr>
        <w:t xml:space="preserve"> -t "datos recibidos" --</w:t>
      </w:r>
      <w:proofErr w:type="spellStart"/>
      <w:r w:rsidRPr="00A5196B">
        <w:rPr>
          <w:rStyle w:val="VerbatimChar"/>
          <w:lang w:val="es-MX"/>
        </w:rPr>
        <w:t>reporter</w:t>
      </w:r>
      <w:proofErr w:type="spellEnd"/>
      <w:r w:rsidRPr="00A5196B">
        <w:rPr>
          <w:rStyle w:val="VerbatimChar"/>
          <w:lang w:val="es-MX"/>
        </w:rPr>
        <w:t>=verbose</w:t>
      </w:r>
    </w:p>
    <w:tbl>
      <w:tblPr>
        <w:tblStyle w:val="Table"/>
        <w:tblW w:w="1031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0314"/>
      </w:tblGrid>
      <w:tr w:rsidR="00522267" w:rsidRPr="00A5196B" w14:paraId="044C6D0A" w14:textId="77777777" w:rsidTr="00B711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14" w:type="dxa"/>
            <w:shd w:val="clear" w:color="auto" w:fill="D9E2F3"/>
          </w:tcPr>
          <w:p w14:paraId="6915CC53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b/>
                <w:sz w:val="18"/>
                <w:lang w:val="es-MX"/>
              </w:rPr>
              <w:t>Captura de pantalla de la prueba 5</w:t>
            </w:r>
          </w:p>
        </w:tc>
      </w:tr>
      <w:tr w:rsidR="00522267" w14:paraId="297A0907" w14:textId="77777777" w:rsidTr="00B71174">
        <w:trPr>
          <w:trHeight w:val="3783"/>
        </w:trPr>
        <w:tc>
          <w:tcPr>
            <w:tcW w:w="10314" w:type="dxa"/>
          </w:tcPr>
          <w:p w14:paraId="02FFC6CB" w14:textId="095290AC" w:rsidR="00522267" w:rsidRDefault="00B71174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23091892" wp14:editId="61E99058">
                  <wp:extent cx="3246120" cy="2400300"/>
                  <wp:effectExtent l="0" t="0" r="0" b="0"/>
                  <wp:docPr id="1730574091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574091" name="Imagen 1730574091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9376" cy="2402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F84BBA6" wp14:editId="6D0276B5">
                  <wp:extent cx="3105785" cy="2407586"/>
                  <wp:effectExtent l="0" t="0" r="0" b="0"/>
                  <wp:docPr id="1623963886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963886" name="Imagen 162396388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976" cy="2434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B91CA0" w14:textId="77777777" w:rsidR="00522267" w:rsidRDefault="00000000">
      <w:pPr>
        <w:pStyle w:val="Ttulo3"/>
      </w:pPr>
      <w:bookmarkStart w:id="10" w:name="X625b27b1da8abe8fde049c4bde690e12024b669"/>
      <w:bookmarkEnd w:id="9"/>
      <w:r>
        <w:t>Prueba 6 – Renderizado condicional: con observaciones</w:t>
      </w:r>
    </w:p>
    <w:p w14:paraId="5D8BF0C1" w14:textId="77777777" w:rsidR="00522267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CardServicio.test.tsx</w:t>
      </w:r>
    </w:p>
    <w:p w14:paraId="5C9FF2A7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Qué hace:</w:t>
      </w:r>
      <w:r w:rsidRPr="00A5196B">
        <w:rPr>
          <w:lang w:val="es-MX"/>
        </w:rPr>
        <w:t xml:space="preserve"> Dibuja la </w:t>
      </w:r>
      <w:proofErr w:type="spellStart"/>
      <w:r w:rsidRPr="00A5196B">
        <w:rPr>
          <w:lang w:val="es-MX"/>
        </w:rPr>
        <w:t>card</w:t>
      </w:r>
      <w:proofErr w:type="spellEnd"/>
      <w:r w:rsidRPr="00A5196B">
        <w:rPr>
          <w:lang w:val="es-MX"/>
        </w:rPr>
        <w:t xml:space="preserve"> con la observación “fuera de horario +$10.000”.</w:t>
      </w:r>
    </w:p>
    <w:p w14:paraId="7F2CE900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Resultado esperado:</w:t>
      </w:r>
      <w:r w:rsidRPr="00A5196B">
        <w:rPr>
          <w:lang w:val="es-MX"/>
        </w:rPr>
        <w:t xml:space="preserve"> El texto de la observación aparece en la </w:t>
      </w:r>
      <w:proofErr w:type="spellStart"/>
      <w:r w:rsidRPr="00A5196B">
        <w:rPr>
          <w:lang w:val="es-MX"/>
        </w:rPr>
        <w:t>card</w:t>
      </w:r>
      <w:proofErr w:type="spellEnd"/>
      <w:r w:rsidRPr="00A5196B">
        <w:rPr>
          <w:lang w:val="es-MX"/>
        </w:rPr>
        <w:t>. La prueba pasa.</w:t>
      </w:r>
    </w:p>
    <w:p w14:paraId="78F39A42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Comando: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npx</w:t>
      </w:r>
      <w:proofErr w:type="spellEnd"/>
      <w:r w:rsidRPr="00A5196B">
        <w:rPr>
          <w:rStyle w:val="VerbatimChar"/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vitest</w:t>
      </w:r>
      <w:proofErr w:type="spellEnd"/>
      <w:r w:rsidRPr="00A5196B">
        <w:rPr>
          <w:rStyle w:val="VerbatimChar"/>
          <w:lang w:val="es-MX"/>
        </w:rPr>
        <w:t xml:space="preserve"> run </w:t>
      </w:r>
      <w:proofErr w:type="spellStart"/>
      <w:r w:rsidRPr="00A5196B">
        <w:rPr>
          <w:rStyle w:val="VerbatimChar"/>
          <w:lang w:val="es-MX"/>
        </w:rPr>
        <w:t>src</w:t>
      </w:r>
      <w:proofErr w:type="spellEnd"/>
      <w:r w:rsidRPr="00A5196B">
        <w:rPr>
          <w:rStyle w:val="VerbatimChar"/>
          <w:lang w:val="es-MX"/>
        </w:rPr>
        <w:t>/test/</w:t>
      </w:r>
      <w:proofErr w:type="spellStart"/>
      <w:r w:rsidRPr="00A5196B">
        <w:rPr>
          <w:rStyle w:val="VerbatimChar"/>
          <w:lang w:val="es-MX"/>
        </w:rPr>
        <w:t>CardServicio.test.tsx</w:t>
      </w:r>
      <w:proofErr w:type="spellEnd"/>
      <w:r w:rsidRPr="00A5196B">
        <w:rPr>
          <w:rStyle w:val="VerbatimChar"/>
          <w:lang w:val="es-MX"/>
        </w:rPr>
        <w:t xml:space="preserve"> -t "muestra las observaciones" --</w:t>
      </w:r>
      <w:proofErr w:type="spellStart"/>
      <w:r w:rsidRPr="00A5196B">
        <w:rPr>
          <w:rStyle w:val="VerbatimChar"/>
          <w:lang w:val="es-MX"/>
        </w:rPr>
        <w:t>reporter</w:t>
      </w:r>
      <w:proofErr w:type="spellEnd"/>
      <w:r w:rsidRPr="00A5196B">
        <w:rPr>
          <w:rStyle w:val="VerbatimChar"/>
          <w:lang w:val="es-MX"/>
        </w:rPr>
        <w:t>=verbose</w:t>
      </w:r>
    </w:p>
    <w:tbl>
      <w:tblPr>
        <w:tblStyle w:val="Table"/>
        <w:tblW w:w="1045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0456"/>
      </w:tblGrid>
      <w:tr w:rsidR="00522267" w:rsidRPr="00A5196B" w14:paraId="0FBF229D" w14:textId="77777777" w:rsidTr="00B711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456" w:type="dxa"/>
            <w:shd w:val="clear" w:color="auto" w:fill="D9E2F3"/>
          </w:tcPr>
          <w:p w14:paraId="3471E085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b/>
                <w:sz w:val="18"/>
                <w:lang w:val="es-MX"/>
              </w:rPr>
              <w:lastRenderedPageBreak/>
              <w:t>Captura de pantalla de la prueba 6</w:t>
            </w:r>
          </w:p>
        </w:tc>
      </w:tr>
      <w:tr w:rsidR="00522267" w14:paraId="310E005F" w14:textId="77777777" w:rsidTr="00B71174">
        <w:trPr>
          <w:trHeight w:val="4246"/>
        </w:trPr>
        <w:tc>
          <w:tcPr>
            <w:tcW w:w="10456" w:type="dxa"/>
          </w:tcPr>
          <w:p w14:paraId="329FA1C6" w14:textId="45E3E17A" w:rsidR="00522267" w:rsidRDefault="00135509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7FF02D5C" wp14:editId="7AEAB786">
                  <wp:extent cx="3139440" cy="2651565"/>
                  <wp:effectExtent l="0" t="0" r="0" b="0"/>
                  <wp:docPr id="1964523224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523224" name="Imagen 1964523224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293" cy="268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24DCCA7" wp14:editId="359B8A75">
                  <wp:extent cx="3337560" cy="2661285"/>
                  <wp:effectExtent l="0" t="0" r="0" b="0"/>
                  <wp:docPr id="1990119794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119794" name="Imagen 1990119794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637" cy="2683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311561" w14:textId="77777777" w:rsidR="00522267" w:rsidRDefault="00000000">
      <w:pPr>
        <w:pStyle w:val="Ttulo3"/>
      </w:pPr>
      <w:bookmarkStart w:id="11" w:name="X2949c4d90910b9076650b0ae20e48b4687744f3"/>
      <w:bookmarkEnd w:id="10"/>
      <w:r>
        <w:t>Prueba 7 – Renderizado condicional: sin observaciones</w:t>
      </w:r>
    </w:p>
    <w:p w14:paraId="530DEE0C" w14:textId="77777777" w:rsidR="00522267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CardServicio.test.tsx</w:t>
      </w:r>
    </w:p>
    <w:p w14:paraId="58722AF6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Qué hace:</w:t>
      </w:r>
      <w:r w:rsidRPr="00A5196B">
        <w:rPr>
          <w:lang w:val="es-MX"/>
        </w:rPr>
        <w:t xml:space="preserve"> Dibuja la </w:t>
      </w:r>
      <w:proofErr w:type="spellStart"/>
      <w:r w:rsidRPr="00A5196B">
        <w:rPr>
          <w:lang w:val="es-MX"/>
        </w:rPr>
        <w:t>card</w:t>
      </w:r>
      <w:proofErr w:type="spellEnd"/>
      <w:r w:rsidRPr="00A5196B">
        <w:rPr>
          <w:lang w:val="es-MX"/>
        </w:rPr>
        <w:t xml:space="preserve"> con la observación vacía y cuenta los párrafos del cuerpo.</w:t>
      </w:r>
    </w:p>
    <w:p w14:paraId="2EE6F430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Resultado esperado:</w:t>
      </w:r>
      <w:r w:rsidRPr="00A5196B">
        <w:rPr>
          <w:lang w:val="es-MX"/>
        </w:rPr>
        <w:t xml:space="preserve"> El cuerpo tiene solo 2 párrafos (especie y duración); la línea de observaciones no se dibuja. La prueba pasa.</w:t>
      </w:r>
    </w:p>
    <w:p w14:paraId="6D32A097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Comando: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npx</w:t>
      </w:r>
      <w:proofErr w:type="spellEnd"/>
      <w:r w:rsidRPr="00A5196B">
        <w:rPr>
          <w:rStyle w:val="VerbatimChar"/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vitest</w:t>
      </w:r>
      <w:proofErr w:type="spellEnd"/>
      <w:r w:rsidRPr="00A5196B">
        <w:rPr>
          <w:rStyle w:val="VerbatimChar"/>
          <w:lang w:val="es-MX"/>
        </w:rPr>
        <w:t xml:space="preserve"> run </w:t>
      </w:r>
      <w:proofErr w:type="spellStart"/>
      <w:r w:rsidRPr="00A5196B">
        <w:rPr>
          <w:rStyle w:val="VerbatimChar"/>
          <w:lang w:val="es-MX"/>
        </w:rPr>
        <w:t>src</w:t>
      </w:r>
      <w:proofErr w:type="spellEnd"/>
      <w:r w:rsidRPr="00A5196B">
        <w:rPr>
          <w:rStyle w:val="VerbatimChar"/>
          <w:lang w:val="es-MX"/>
        </w:rPr>
        <w:t>/test/</w:t>
      </w:r>
      <w:proofErr w:type="spellStart"/>
      <w:r w:rsidRPr="00A5196B">
        <w:rPr>
          <w:rStyle w:val="VerbatimChar"/>
          <w:lang w:val="es-MX"/>
        </w:rPr>
        <w:t>CardServicio.test.tsx</w:t>
      </w:r>
      <w:proofErr w:type="spellEnd"/>
      <w:r w:rsidRPr="00A5196B">
        <w:rPr>
          <w:rStyle w:val="VerbatimChar"/>
          <w:lang w:val="es-MX"/>
        </w:rPr>
        <w:t xml:space="preserve"> -t "cuando viene </w:t>
      </w:r>
      <w:proofErr w:type="spellStart"/>
      <w:r w:rsidRPr="00A5196B">
        <w:rPr>
          <w:rStyle w:val="VerbatimChar"/>
          <w:lang w:val="es-MX"/>
        </w:rPr>
        <w:t>vac</w:t>
      </w:r>
      <w:proofErr w:type="spellEnd"/>
      <w:r w:rsidRPr="00A5196B">
        <w:rPr>
          <w:rStyle w:val="VerbatimChar"/>
          <w:lang w:val="es-MX"/>
        </w:rPr>
        <w:t>" --</w:t>
      </w:r>
      <w:proofErr w:type="spellStart"/>
      <w:r w:rsidRPr="00A5196B">
        <w:rPr>
          <w:rStyle w:val="VerbatimChar"/>
          <w:lang w:val="es-MX"/>
        </w:rPr>
        <w:t>reporter</w:t>
      </w:r>
      <w:proofErr w:type="spellEnd"/>
      <w:r w:rsidRPr="00A5196B">
        <w:rPr>
          <w:rStyle w:val="VerbatimChar"/>
          <w:lang w:val="es-MX"/>
        </w:rPr>
        <w:t>=verbose</w:t>
      </w:r>
    </w:p>
    <w:tbl>
      <w:tblPr>
        <w:tblStyle w:val="Table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9628"/>
      </w:tblGrid>
      <w:tr w:rsidR="00522267" w:rsidRPr="00A5196B" w14:paraId="39178433" w14:textId="77777777" w:rsidTr="001355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322" w:type="dxa"/>
            <w:shd w:val="clear" w:color="auto" w:fill="D9E2F3"/>
          </w:tcPr>
          <w:p w14:paraId="4A47A1D0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b/>
                <w:sz w:val="18"/>
                <w:lang w:val="es-MX"/>
              </w:rPr>
              <w:t>Captura de pantalla de la prueba 7</w:t>
            </w:r>
          </w:p>
        </w:tc>
      </w:tr>
      <w:tr w:rsidR="00522267" w14:paraId="2902E81F" w14:textId="77777777" w:rsidTr="00135509">
        <w:trPr>
          <w:trHeight w:val="3829"/>
        </w:trPr>
        <w:tc>
          <w:tcPr>
            <w:tcW w:w="9322" w:type="dxa"/>
          </w:tcPr>
          <w:p w14:paraId="563777FC" w14:textId="5C8E7313" w:rsidR="00522267" w:rsidRDefault="00135509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5FE17997" wp14:editId="3AAB3BDE">
                  <wp:extent cx="6120130" cy="2407920"/>
                  <wp:effectExtent l="0" t="0" r="0" b="0"/>
                  <wp:docPr id="639835405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9835405" name="Imagen 639835405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40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8FC47A" w14:textId="77777777" w:rsidR="00522267" w:rsidRPr="00A5196B" w:rsidRDefault="00000000">
      <w:pPr>
        <w:pStyle w:val="Ttulo3"/>
        <w:rPr>
          <w:lang w:val="es-MX"/>
        </w:rPr>
      </w:pPr>
      <w:bookmarkStart w:id="12" w:name="prueba-8-navegación-botón-ver-detalle"/>
      <w:bookmarkEnd w:id="11"/>
      <w:r w:rsidRPr="00A5196B">
        <w:rPr>
          <w:lang w:val="es-MX"/>
        </w:rPr>
        <w:t>Prueba 8 – Navegación: botón “Ver detalle”</w:t>
      </w:r>
    </w:p>
    <w:p w14:paraId="797166A4" w14:textId="77777777" w:rsidR="00522267" w:rsidRPr="00A5196B" w:rsidRDefault="00000000">
      <w:pPr>
        <w:pStyle w:val="FirstParagraph"/>
        <w:rPr>
          <w:lang w:val="es-MX"/>
        </w:rPr>
      </w:pPr>
      <w:r w:rsidRPr="00A5196B">
        <w:rPr>
          <w:b/>
          <w:bCs/>
          <w:lang w:val="es-MX"/>
        </w:rPr>
        <w:t>Archivo: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CardServicio.test.tsx</w:t>
      </w:r>
      <w:proofErr w:type="spellEnd"/>
    </w:p>
    <w:p w14:paraId="0E7B9831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Qué hace:</w:t>
      </w:r>
      <w:r w:rsidRPr="00A5196B">
        <w:rPr>
          <w:lang w:val="es-MX"/>
        </w:rPr>
        <w:t xml:space="preserve"> Busca el enlace de la </w:t>
      </w:r>
      <w:proofErr w:type="spellStart"/>
      <w:r w:rsidRPr="00A5196B">
        <w:rPr>
          <w:lang w:val="es-MX"/>
        </w:rPr>
        <w:t>card</w:t>
      </w:r>
      <w:proofErr w:type="spellEnd"/>
      <w:r w:rsidRPr="00A5196B">
        <w:rPr>
          <w:lang w:val="es-MX"/>
        </w:rPr>
        <w:t xml:space="preserve"> y revisa su texto y su dirección.</w:t>
      </w:r>
    </w:p>
    <w:p w14:paraId="368A57F5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Resultado esperado:</w:t>
      </w:r>
      <w:r w:rsidRPr="00A5196B">
        <w:rPr>
          <w:lang w:val="es-MX"/>
        </w:rPr>
        <w:t xml:space="preserve"> El enlace dice “Ver detalle” y apunta a </w:t>
      </w:r>
      <w:r w:rsidRPr="00A5196B">
        <w:rPr>
          <w:rStyle w:val="VerbatimChar"/>
          <w:lang w:val="es-MX"/>
        </w:rPr>
        <w:t>/servicios/SV002</w:t>
      </w:r>
      <w:r w:rsidRPr="00A5196B">
        <w:rPr>
          <w:lang w:val="es-MX"/>
        </w:rPr>
        <w:t>. La prueba pasa.</w:t>
      </w:r>
    </w:p>
    <w:p w14:paraId="745D28C5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lastRenderedPageBreak/>
        <w:t>Comando: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npx</w:t>
      </w:r>
      <w:proofErr w:type="spellEnd"/>
      <w:r w:rsidRPr="00A5196B">
        <w:rPr>
          <w:rStyle w:val="VerbatimChar"/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vitest</w:t>
      </w:r>
      <w:proofErr w:type="spellEnd"/>
      <w:r w:rsidRPr="00A5196B">
        <w:rPr>
          <w:rStyle w:val="VerbatimChar"/>
          <w:lang w:val="es-MX"/>
        </w:rPr>
        <w:t xml:space="preserve"> run </w:t>
      </w:r>
      <w:proofErr w:type="spellStart"/>
      <w:r w:rsidRPr="00A5196B">
        <w:rPr>
          <w:rStyle w:val="VerbatimChar"/>
          <w:lang w:val="es-MX"/>
        </w:rPr>
        <w:t>src</w:t>
      </w:r>
      <w:proofErr w:type="spellEnd"/>
      <w:r w:rsidRPr="00A5196B">
        <w:rPr>
          <w:rStyle w:val="VerbatimChar"/>
          <w:lang w:val="es-MX"/>
        </w:rPr>
        <w:t>/test/</w:t>
      </w:r>
      <w:proofErr w:type="spellStart"/>
      <w:r w:rsidRPr="00A5196B">
        <w:rPr>
          <w:rStyle w:val="VerbatimChar"/>
          <w:lang w:val="es-MX"/>
        </w:rPr>
        <w:t>CardServicio.test.tsx</w:t>
      </w:r>
      <w:proofErr w:type="spellEnd"/>
      <w:r w:rsidRPr="00A5196B">
        <w:rPr>
          <w:rStyle w:val="VerbatimChar"/>
          <w:lang w:val="es-MX"/>
        </w:rPr>
        <w:t xml:space="preserve"> -t "lleva al detalle" --</w:t>
      </w:r>
      <w:proofErr w:type="spellStart"/>
      <w:r w:rsidRPr="00A5196B">
        <w:rPr>
          <w:rStyle w:val="VerbatimChar"/>
          <w:lang w:val="es-MX"/>
        </w:rPr>
        <w:t>reporter</w:t>
      </w:r>
      <w:proofErr w:type="spellEnd"/>
      <w:r w:rsidRPr="00A5196B">
        <w:rPr>
          <w:rStyle w:val="VerbatimChar"/>
          <w:lang w:val="es-MX"/>
        </w:rPr>
        <w:t>=verbose</w:t>
      </w:r>
    </w:p>
    <w:tbl>
      <w:tblPr>
        <w:tblStyle w:val="Table"/>
        <w:tblW w:w="1017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0173"/>
      </w:tblGrid>
      <w:tr w:rsidR="00522267" w:rsidRPr="00A5196B" w14:paraId="413B7C07" w14:textId="77777777" w:rsidTr="001C01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173" w:type="dxa"/>
            <w:shd w:val="clear" w:color="auto" w:fill="D9E2F3"/>
          </w:tcPr>
          <w:p w14:paraId="34F1F472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b/>
                <w:sz w:val="18"/>
                <w:lang w:val="es-MX"/>
              </w:rPr>
              <w:t>Captura de pantalla de la prueba 8</w:t>
            </w:r>
          </w:p>
        </w:tc>
      </w:tr>
      <w:tr w:rsidR="00522267" w14:paraId="228CEDCE" w14:textId="77777777" w:rsidTr="001C0135">
        <w:trPr>
          <w:trHeight w:val="4794"/>
        </w:trPr>
        <w:tc>
          <w:tcPr>
            <w:tcW w:w="10173" w:type="dxa"/>
          </w:tcPr>
          <w:p w14:paraId="2211DE61" w14:textId="1BC08967" w:rsidR="00522267" w:rsidRDefault="001C0135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17297240" wp14:editId="256842D9">
                  <wp:extent cx="6120130" cy="1888490"/>
                  <wp:effectExtent l="0" t="0" r="0" b="0"/>
                  <wp:docPr id="2004823819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823819" name="Imagen 2004823819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88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463FDD9" wp14:editId="2BD94378">
                  <wp:extent cx="6120130" cy="3408045"/>
                  <wp:effectExtent l="0" t="0" r="0" b="0"/>
                  <wp:docPr id="723801874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801874" name="Imagen 723801874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08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8BC504" w14:textId="77777777" w:rsidR="00522267" w:rsidRDefault="00000000">
      <w:pPr>
        <w:pStyle w:val="Ttulo3"/>
      </w:pPr>
      <w:bookmarkStart w:id="13" w:name="X849ef50a61608441bbb294c91652797f3f52954"/>
      <w:bookmarkEnd w:id="12"/>
      <w:r>
        <w:t>Prueba 9 – Renderizado condicional: stock bajo</w:t>
      </w:r>
    </w:p>
    <w:p w14:paraId="7411E15F" w14:textId="77777777" w:rsidR="00522267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CardMedicamento.test.tsx</w:t>
      </w:r>
    </w:p>
    <w:p w14:paraId="6CFFFF2E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Qué hace:</w:t>
      </w:r>
      <w:r w:rsidRPr="00A5196B">
        <w:rPr>
          <w:lang w:val="es-MX"/>
        </w:rPr>
        <w:t xml:space="preserve"> Dibuja la </w:t>
      </w:r>
      <w:proofErr w:type="spellStart"/>
      <w:r w:rsidRPr="00A5196B">
        <w:rPr>
          <w:lang w:val="es-MX"/>
        </w:rPr>
        <w:t>card</w:t>
      </w:r>
      <w:proofErr w:type="spellEnd"/>
      <w:r w:rsidRPr="00A5196B">
        <w:rPr>
          <w:lang w:val="es-MX"/>
        </w:rPr>
        <w:t xml:space="preserve"> de un medicamento con stock 15.</w:t>
      </w:r>
    </w:p>
    <w:p w14:paraId="33ED89B6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Resultado esperado:</w:t>
      </w:r>
      <w:r w:rsidRPr="00A5196B">
        <w:rPr>
          <w:lang w:val="es-MX"/>
        </w:rPr>
        <w:t xml:space="preserve"> Aparece “Stock bajo” y no aparece “En stock”. La prueba pasa.</w:t>
      </w:r>
    </w:p>
    <w:p w14:paraId="3AC8EAA7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Comando: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npx</w:t>
      </w:r>
      <w:proofErr w:type="spellEnd"/>
      <w:r w:rsidRPr="00A5196B">
        <w:rPr>
          <w:rStyle w:val="VerbatimChar"/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vitest</w:t>
      </w:r>
      <w:proofErr w:type="spellEnd"/>
      <w:r w:rsidRPr="00A5196B">
        <w:rPr>
          <w:rStyle w:val="VerbatimChar"/>
          <w:lang w:val="es-MX"/>
        </w:rPr>
        <w:t xml:space="preserve"> run </w:t>
      </w:r>
      <w:proofErr w:type="spellStart"/>
      <w:r w:rsidRPr="00A5196B">
        <w:rPr>
          <w:rStyle w:val="VerbatimChar"/>
          <w:lang w:val="es-MX"/>
        </w:rPr>
        <w:t>src</w:t>
      </w:r>
      <w:proofErr w:type="spellEnd"/>
      <w:r w:rsidRPr="00A5196B">
        <w:rPr>
          <w:rStyle w:val="VerbatimChar"/>
          <w:lang w:val="es-MX"/>
        </w:rPr>
        <w:t>/test/</w:t>
      </w:r>
      <w:proofErr w:type="spellStart"/>
      <w:r w:rsidRPr="00A5196B">
        <w:rPr>
          <w:rStyle w:val="VerbatimChar"/>
          <w:lang w:val="es-MX"/>
        </w:rPr>
        <w:t>CardMedicamento.test.tsx</w:t>
      </w:r>
      <w:proofErr w:type="spellEnd"/>
      <w:r w:rsidRPr="00A5196B">
        <w:rPr>
          <w:rStyle w:val="VerbatimChar"/>
          <w:lang w:val="es-MX"/>
        </w:rPr>
        <w:t xml:space="preserve"> --</w:t>
      </w:r>
      <w:proofErr w:type="spellStart"/>
      <w:r w:rsidRPr="00A5196B">
        <w:rPr>
          <w:rStyle w:val="VerbatimChar"/>
          <w:lang w:val="es-MX"/>
        </w:rPr>
        <w:t>reporter</w:t>
      </w:r>
      <w:proofErr w:type="spellEnd"/>
      <w:r w:rsidRPr="00A5196B">
        <w:rPr>
          <w:rStyle w:val="VerbatimChar"/>
          <w:lang w:val="es-MX"/>
        </w:rPr>
        <w:t>=verbose</w:t>
      </w:r>
    </w:p>
    <w:tbl>
      <w:tblPr>
        <w:tblStyle w:val="Table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9628"/>
      </w:tblGrid>
      <w:tr w:rsidR="00522267" w:rsidRPr="00A5196B" w14:paraId="274BA1EE" w14:textId="77777777" w:rsidTr="001C01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464" w:type="dxa"/>
            <w:shd w:val="clear" w:color="auto" w:fill="D9E2F3"/>
          </w:tcPr>
          <w:p w14:paraId="48DED2D9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b/>
                <w:sz w:val="18"/>
                <w:lang w:val="es-MX"/>
              </w:rPr>
              <w:t>Captura de pantalla de la prueba 9</w:t>
            </w:r>
          </w:p>
        </w:tc>
      </w:tr>
      <w:tr w:rsidR="00522267" w14:paraId="7B55BDC2" w14:textId="77777777" w:rsidTr="001C0135">
        <w:trPr>
          <w:trHeight w:val="3665"/>
        </w:trPr>
        <w:tc>
          <w:tcPr>
            <w:tcW w:w="9464" w:type="dxa"/>
          </w:tcPr>
          <w:p w14:paraId="1B8FEBCC" w14:textId="7D90EDE7" w:rsidR="00522267" w:rsidRDefault="001C0135">
            <w:pPr>
              <w:pStyle w:val="Compact"/>
            </w:pPr>
            <w:r>
              <w:rPr>
                <w:noProof/>
              </w:rPr>
              <w:lastRenderedPageBreak/>
              <w:drawing>
                <wp:inline distT="0" distB="0" distL="0" distR="0" wp14:anchorId="3469ECE9" wp14:editId="6948B27C">
                  <wp:extent cx="5996940" cy="1699260"/>
                  <wp:effectExtent l="0" t="0" r="0" b="0"/>
                  <wp:docPr id="965881273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881273" name="Imagen 965881273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7463" cy="1699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C03A55D" wp14:editId="051FE6AF">
                  <wp:extent cx="6035040" cy="3748828"/>
                  <wp:effectExtent l="0" t="0" r="0" b="0"/>
                  <wp:docPr id="1842662381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662381" name="Imagen 184266238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2269" cy="375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5DB4B6" w14:textId="77777777" w:rsidR="00522267" w:rsidRDefault="00000000">
      <w:pPr>
        <w:pStyle w:val="Ttulo3"/>
      </w:pPr>
      <w:bookmarkStart w:id="14" w:name="prueba-10-validación-campos-vacíos"/>
      <w:bookmarkEnd w:id="13"/>
      <w:r>
        <w:t>Prueba 10 – Validación: campos vacíos</w:t>
      </w:r>
    </w:p>
    <w:p w14:paraId="5CEA800F" w14:textId="77777777" w:rsidR="00522267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FormularioLogin.test.tsx</w:t>
      </w:r>
    </w:p>
    <w:p w14:paraId="2B3FA667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Qué hace:</w:t>
      </w:r>
      <w:r w:rsidRPr="00A5196B">
        <w:rPr>
          <w:lang w:val="es-MX"/>
        </w:rPr>
        <w:t xml:space="preserve"> Pulsa “Iniciar sesión” sin escribir nada.</w:t>
      </w:r>
    </w:p>
    <w:p w14:paraId="43DF86EC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Resultado esperado:</w:t>
      </w:r>
      <w:r w:rsidRPr="00A5196B">
        <w:rPr>
          <w:lang w:val="es-MX"/>
        </w:rPr>
        <w:t xml:space="preserve"> Aparecen “Ingrese su correo” e “Ingrese su contraseña” y no aparece el mensaje de éxito. La prueba pasa.</w:t>
      </w:r>
    </w:p>
    <w:p w14:paraId="7147ECD7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Comando: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npx</w:t>
      </w:r>
      <w:proofErr w:type="spellEnd"/>
      <w:r w:rsidRPr="00A5196B">
        <w:rPr>
          <w:rStyle w:val="VerbatimChar"/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vitest</w:t>
      </w:r>
      <w:proofErr w:type="spellEnd"/>
      <w:r w:rsidRPr="00A5196B">
        <w:rPr>
          <w:rStyle w:val="VerbatimChar"/>
          <w:lang w:val="es-MX"/>
        </w:rPr>
        <w:t xml:space="preserve"> run </w:t>
      </w:r>
      <w:proofErr w:type="spellStart"/>
      <w:r w:rsidRPr="00A5196B">
        <w:rPr>
          <w:rStyle w:val="VerbatimChar"/>
          <w:lang w:val="es-MX"/>
        </w:rPr>
        <w:t>src</w:t>
      </w:r>
      <w:proofErr w:type="spellEnd"/>
      <w:r w:rsidRPr="00A5196B">
        <w:rPr>
          <w:rStyle w:val="VerbatimChar"/>
          <w:lang w:val="es-MX"/>
        </w:rPr>
        <w:t>/test/</w:t>
      </w:r>
      <w:proofErr w:type="spellStart"/>
      <w:r w:rsidRPr="00A5196B">
        <w:rPr>
          <w:rStyle w:val="VerbatimChar"/>
          <w:lang w:val="es-MX"/>
        </w:rPr>
        <w:t>FormularioLogin.test.tsx</w:t>
      </w:r>
      <w:proofErr w:type="spellEnd"/>
      <w:r w:rsidRPr="00A5196B">
        <w:rPr>
          <w:rStyle w:val="VerbatimChar"/>
          <w:lang w:val="es-MX"/>
        </w:rPr>
        <w:t xml:space="preserve"> -t "campos </w:t>
      </w:r>
      <w:proofErr w:type="spellStart"/>
      <w:r w:rsidRPr="00A5196B">
        <w:rPr>
          <w:rStyle w:val="VerbatimChar"/>
          <w:lang w:val="es-MX"/>
        </w:rPr>
        <w:t>vac</w:t>
      </w:r>
      <w:proofErr w:type="spellEnd"/>
      <w:r w:rsidRPr="00A5196B">
        <w:rPr>
          <w:rStyle w:val="VerbatimChar"/>
          <w:lang w:val="es-MX"/>
        </w:rPr>
        <w:t>" --</w:t>
      </w:r>
      <w:proofErr w:type="spellStart"/>
      <w:r w:rsidRPr="00A5196B">
        <w:rPr>
          <w:rStyle w:val="VerbatimChar"/>
          <w:lang w:val="es-MX"/>
        </w:rPr>
        <w:t>reporter</w:t>
      </w:r>
      <w:proofErr w:type="spellEnd"/>
      <w:r w:rsidRPr="00A5196B">
        <w:rPr>
          <w:rStyle w:val="VerbatimChar"/>
          <w:lang w:val="es-MX"/>
        </w:rPr>
        <w:t>=verbose</w:t>
      </w:r>
    </w:p>
    <w:tbl>
      <w:tblPr>
        <w:tblStyle w:val="Table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9628"/>
      </w:tblGrid>
      <w:tr w:rsidR="00522267" w:rsidRPr="00A5196B" w14:paraId="4C2073C3" w14:textId="77777777" w:rsidTr="001C01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747" w:type="dxa"/>
            <w:shd w:val="clear" w:color="auto" w:fill="D9E2F3"/>
          </w:tcPr>
          <w:p w14:paraId="6F55DD87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b/>
                <w:sz w:val="18"/>
                <w:lang w:val="es-MX"/>
              </w:rPr>
              <w:t>Captura de pantalla de la prueba 10</w:t>
            </w:r>
          </w:p>
        </w:tc>
      </w:tr>
      <w:tr w:rsidR="00522267" w14:paraId="3E7FC544" w14:textId="77777777" w:rsidTr="001C0135">
        <w:trPr>
          <w:trHeight w:val="3118"/>
        </w:trPr>
        <w:tc>
          <w:tcPr>
            <w:tcW w:w="9747" w:type="dxa"/>
          </w:tcPr>
          <w:p w14:paraId="1405D317" w14:textId="3C570FAB" w:rsidR="00522267" w:rsidRDefault="001C0135">
            <w:pPr>
              <w:pStyle w:val="Compact"/>
            </w:pPr>
            <w:r>
              <w:rPr>
                <w:noProof/>
              </w:rPr>
              <w:lastRenderedPageBreak/>
              <w:drawing>
                <wp:inline distT="0" distB="0" distL="0" distR="0" wp14:anchorId="395A4A13" wp14:editId="0093C356">
                  <wp:extent cx="6120130" cy="1370965"/>
                  <wp:effectExtent l="0" t="0" r="0" b="0"/>
                  <wp:docPr id="1886904475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904475" name="Imagen 1886904475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370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300F4E7" wp14:editId="3FB96E65">
                  <wp:extent cx="6120130" cy="3954780"/>
                  <wp:effectExtent l="0" t="0" r="0" b="0"/>
                  <wp:docPr id="1299944375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944375" name="Imagen 1299944375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95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BF861D" w14:textId="77777777" w:rsidR="00522267" w:rsidRDefault="00000000">
      <w:pPr>
        <w:pStyle w:val="Ttulo3"/>
      </w:pPr>
      <w:bookmarkStart w:id="15" w:name="prueba-11-validación-formato-y-largo"/>
      <w:bookmarkEnd w:id="14"/>
      <w:r>
        <w:t>Prueba 11 – Validación: formato y largo</w:t>
      </w:r>
    </w:p>
    <w:p w14:paraId="3C88DA28" w14:textId="77777777" w:rsidR="00522267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FormularioLogin.test.tsx</w:t>
      </w:r>
    </w:p>
    <w:p w14:paraId="6925FF47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Qué hace:</w:t>
      </w:r>
      <w:r w:rsidRPr="00A5196B">
        <w:rPr>
          <w:lang w:val="es-MX"/>
        </w:rPr>
        <w:t xml:space="preserve"> Escribe “</w:t>
      </w:r>
      <w:proofErr w:type="spellStart"/>
      <w:r w:rsidRPr="00A5196B">
        <w:rPr>
          <w:lang w:val="es-MX"/>
        </w:rPr>
        <w:t>abc</w:t>
      </w:r>
      <w:proofErr w:type="spellEnd"/>
      <w:r w:rsidRPr="00A5196B">
        <w:rPr>
          <w:lang w:val="es-MX"/>
        </w:rPr>
        <w:t>” como correo y “123” como contraseña y envía.</w:t>
      </w:r>
    </w:p>
    <w:p w14:paraId="71BF4352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Resultado esperado:</w:t>
      </w:r>
      <w:r w:rsidRPr="00A5196B">
        <w:rPr>
          <w:lang w:val="es-MX"/>
        </w:rPr>
        <w:t xml:space="preserve"> Aparecen “Ingrese un correo válido” y “La contraseña debe tener al menos 8 caracteres”; los mensajes de campo vacío no aparecen. La prueba pasa.</w:t>
      </w:r>
    </w:p>
    <w:p w14:paraId="51869CA5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Comando: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npx</w:t>
      </w:r>
      <w:proofErr w:type="spellEnd"/>
      <w:r w:rsidRPr="00A5196B">
        <w:rPr>
          <w:rStyle w:val="VerbatimChar"/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vitest</w:t>
      </w:r>
      <w:proofErr w:type="spellEnd"/>
      <w:r w:rsidRPr="00A5196B">
        <w:rPr>
          <w:rStyle w:val="VerbatimChar"/>
          <w:lang w:val="es-MX"/>
        </w:rPr>
        <w:t xml:space="preserve"> run </w:t>
      </w:r>
      <w:proofErr w:type="spellStart"/>
      <w:r w:rsidRPr="00A5196B">
        <w:rPr>
          <w:rStyle w:val="VerbatimChar"/>
          <w:lang w:val="es-MX"/>
        </w:rPr>
        <w:t>src</w:t>
      </w:r>
      <w:proofErr w:type="spellEnd"/>
      <w:r w:rsidRPr="00A5196B">
        <w:rPr>
          <w:rStyle w:val="VerbatimChar"/>
          <w:lang w:val="es-MX"/>
        </w:rPr>
        <w:t>/test/</w:t>
      </w:r>
      <w:proofErr w:type="spellStart"/>
      <w:r w:rsidRPr="00A5196B">
        <w:rPr>
          <w:rStyle w:val="VerbatimChar"/>
          <w:lang w:val="es-MX"/>
        </w:rPr>
        <w:t>FormularioLogin.test.tsx</w:t>
      </w:r>
      <w:proofErr w:type="spellEnd"/>
      <w:r w:rsidRPr="00A5196B">
        <w:rPr>
          <w:rStyle w:val="VerbatimChar"/>
          <w:lang w:val="es-MX"/>
        </w:rPr>
        <w:t xml:space="preserve"> -t "sin formato" --</w:t>
      </w:r>
      <w:proofErr w:type="spellStart"/>
      <w:r w:rsidRPr="00A5196B">
        <w:rPr>
          <w:rStyle w:val="VerbatimChar"/>
          <w:lang w:val="es-MX"/>
        </w:rPr>
        <w:t>reporter</w:t>
      </w:r>
      <w:proofErr w:type="spellEnd"/>
      <w:r w:rsidRPr="00A5196B">
        <w:rPr>
          <w:rStyle w:val="VerbatimChar"/>
          <w:lang w:val="es-MX"/>
        </w:rPr>
        <w:t>=verbose</w:t>
      </w:r>
    </w:p>
    <w:tbl>
      <w:tblPr>
        <w:tblStyle w:val="Table"/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9628"/>
      </w:tblGrid>
      <w:tr w:rsidR="00522267" w:rsidRPr="00A5196B" w14:paraId="54F55C84" w14:textId="77777777" w:rsidTr="00522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34344986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b/>
                <w:sz w:val="18"/>
                <w:lang w:val="es-MX"/>
              </w:rPr>
              <w:t>Captura de pantalla de la prueba 11</w:t>
            </w:r>
          </w:p>
        </w:tc>
      </w:tr>
      <w:tr w:rsidR="00522267" w14:paraId="4B9F74DE" w14:textId="77777777" w:rsidTr="00522267">
        <w:trPr>
          <w:trHeight w:val="3118"/>
        </w:trPr>
        <w:tc>
          <w:tcPr>
            <w:tcW w:w="0" w:type="auto"/>
          </w:tcPr>
          <w:p w14:paraId="63EB0EB0" w14:textId="7D11E798" w:rsidR="00522267" w:rsidRDefault="001C0135">
            <w:pPr>
              <w:pStyle w:val="Compact"/>
            </w:pPr>
            <w:r>
              <w:rPr>
                <w:noProof/>
              </w:rPr>
              <w:lastRenderedPageBreak/>
              <w:drawing>
                <wp:inline distT="0" distB="0" distL="0" distR="0" wp14:anchorId="30CECFA0" wp14:editId="025032D5">
                  <wp:extent cx="6120130" cy="1661795"/>
                  <wp:effectExtent l="0" t="0" r="0" b="0"/>
                  <wp:docPr id="1088906147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906147" name="Imagen 1088906147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66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32EEBCFD" wp14:editId="59BAD3A5">
                  <wp:extent cx="6120130" cy="3568065"/>
                  <wp:effectExtent l="0" t="0" r="0" b="0"/>
                  <wp:docPr id="32625558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25558" name="Imagen 32625558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56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5336F3" w14:textId="77777777" w:rsidR="00522267" w:rsidRDefault="00000000">
      <w:pPr>
        <w:pStyle w:val="Ttulo3"/>
      </w:pPr>
      <w:bookmarkStart w:id="16" w:name="prueba-12-datos-válidos"/>
      <w:bookmarkEnd w:id="15"/>
      <w:r>
        <w:t>Prueba 12 – Datos válidos</w:t>
      </w:r>
    </w:p>
    <w:p w14:paraId="766FDAFF" w14:textId="77777777" w:rsidR="00522267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FormularioLogin.test.tsx</w:t>
      </w:r>
    </w:p>
    <w:p w14:paraId="3C3156DB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Qué hace:</w:t>
      </w:r>
      <w:r w:rsidRPr="00A5196B">
        <w:rPr>
          <w:lang w:val="es-MX"/>
        </w:rPr>
        <w:t xml:space="preserve"> Escribe un correo válido y una contraseña de 8 caracteres y envía.</w:t>
      </w:r>
    </w:p>
    <w:p w14:paraId="4BDDF0E4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Resultado esperado:</w:t>
      </w:r>
      <w:r w:rsidRPr="00A5196B">
        <w:rPr>
          <w:lang w:val="es-MX"/>
        </w:rPr>
        <w:t xml:space="preserve"> Aparece “Datos ingresados correctamente” y no hay ningún mensaje de error. La prueba pasa.</w:t>
      </w:r>
    </w:p>
    <w:p w14:paraId="1C6F32CC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Comando: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npx</w:t>
      </w:r>
      <w:proofErr w:type="spellEnd"/>
      <w:r w:rsidRPr="00A5196B">
        <w:rPr>
          <w:rStyle w:val="VerbatimChar"/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vitest</w:t>
      </w:r>
      <w:proofErr w:type="spellEnd"/>
      <w:r w:rsidRPr="00A5196B">
        <w:rPr>
          <w:rStyle w:val="VerbatimChar"/>
          <w:lang w:val="es-MX"/>
        </w:rPr>
        <w:t xml:space="preserve"> run </w:t>
      </w:r>
      <w:proofErr w:type="spellStart"/>
      <w:r w:rsidRPr="00A5196B">
        <w:rPr>
          <w:rStyle w:val="VerbatimChar"/>
          <w:lang w:val="es-MX"/>
        </w:rPr>
        <w:t>src</w:t>
      </w:r>
      <w:proofErr w:type="spellEnd"/>
      <w:r w:rsidRPr="00A5196B">
        <w:rPr>
          <w:rStyle w:val="VerbatimChar"/>
          <w:lang w:val="es-MX"/>
        </w:rPr>
        <w:t>/test/</w:t>
      </w:r>
      <w:proofErr w:type="spellStart"/>
      <w:r w:rsidRPr="00A5196B">
        <w:rPr>
          <w:rStyle w:val="VerbatimChar"/>
          <w:lang w:val="es-MX"/>
        </w:rPr>
        <w:t>FormularioLogin.test.tsx</w:t>
      </w:r>
      <w:proofErr w:type="spellEnd"/>
      <w:r w:rsidRPr="00A5196B">
        <w:rPr>
          <w:rStyle w:val="VerbatimChar"/>
          <w:lang w:val="es-MX"/>
        </w:rPr>
        <w:t xml:space="preserve"> -t "con datos v" --</w:t>
      </w:r>
      <w:proofErr w:type="spellStart"/>
      <w:r w:rsidRPr="00A5196B">
        <w:rPr>
          <w:rStyle w:val="VerbatimChar"/>
          <w:lang w:val="es-MX"/>
        </w:rPr>
        <w:t>reporter</w:t>
      </w:r>
      <w:proofErr w:type="spellEnd"/>
      <w:r w:rsidRPr="00A5196B">
        <w:rPr>
          <w:rStyle w:val="VerbatimChar"/>
          <w:lang w:val="es-MX"/>
        </w:rPr>
        <w:t>=verbose</w:t>
      </w:r>
    </w:p>
    <w:tbl>
      <w:tblPr>
        <w:tblStyle w:val="Table"/>
        <w:tblW w:w="1074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0740"/>
      </w:tblGrid>
      <w:tr w:rsidR="00522267" w:rsidRPr="00A5196B" w14:paraId="20BBCEDF" w14:textId="77777777" w:rsidTr="001C01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40" w:type="dxa"/>
            <w:shd w:val="clear" w:color="auto" w:fill="D9E2F3"/>
          </w:tcPr>
          <w:p w14:paraId="70FC7906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b/>
                <w:sz w:val="18"/>
                <w:lang w:val="es-MX"/>
              </w:rPr>
              <w:t>Captura de pantalla de la prueba 12</w:t>
            </w:r>
          </w:p>
        </w:tc>
      </w:tr>
      <w:tr w:rsidR="00522267" w14:paraId="627A1314" w14:textId="77777777" w:rsidTr="001C0135">
        <w:trPr>
          <w:trHeight w:val="3118"/>
        </w:trPr>
        <w:tc>
          <w:tcPr>
            <w:tcW w:w="10740" w:type="dxa"/>
          </w:tcPr>
          <w:p w14:paraId="5FFC05DF" w14:textId="6CB5BAB0" w:rsidR="00522267" w:rsidRDefault="00093A5A">
            <w:pPr>
              <w:pStyle w:val="Compact"/>
            </w:pPr>
            <w:r>
              <w:rPr>
                <w:noProof/>
              </w:rPr>
              <w:lastRenderedPageBreak/>
              <w:drawing>
                <wp:inline distT="0" distB="0" distL="0" distR="0" wp14:anchorId="71BC3DD5" wp14:editId="2628C9A0">
                  <wp:extent cx="6120130" cy="1392555"/>
                  <wp:effectExtent l="0" t="0" r="0" b="0"/>
                  <wp:docPr id="1968715118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15118" name="Imagen 1968715118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39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2C7D0F3" wp14:editId="05CBC8C9">
                  <wp:extent cx="6120130" cy="4121785"/>
                  <wp:effectExtent l="0" t="0" r="0" b="0"/>
                  <wp:docPr id="346179786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179786" name="Imagen 346179786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12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3AC2A8" w14:textId="77777777" w:rsidR="00522267" w:rsidRDefault="00000000">
      <w:pPr>
        <w:pStyle w:val="Ttulo3"/>
      </w:pPr>
      <w:bookmarkStart w:id="17" w:name="prueba-13-validación-con-datos-inválidos"/>
      <w:bookmarkEnd w:id="16"/>
      <w:r>
        <w:t>Prueba 13 – Validación con datos inválidos</w:t>
      </w:r>
    </w:p>
    <w:p w14:paraId="694A5915" w14:textId="77777777" w:rsidR="00522267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FormularioServicio.test.tsx</w:t>
      </w:r>
    </w:p>
    <w:p w14:paraId="6448615B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Qué hace:</w:t>
      </w:r>
      <w:r w:rsidRPr="00A5196B">
        <w:rPr>
          <w:lang w:val="es-MX"/>
        </w:rPr>
        <w:t xml:space="preserve"> Escribe código “XX”, nombre vacío y precio 0, y envía el formulario.</w:t>
      </w:r>
    </w:p>
    <w:p w14:paraId="47CBC968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Resultado esperado:</w:t>
      </w:r>
      <w:r w:rsidRPr="00A5196B">
        <w:rPr>
          <w:lang w:val="es-MX"/>
        </w:rPr>
        <w:t xml:space="preserve"> Aparecen los errores de código, nombre y precio; no aparece el de duración y la función </w:t>
      </w:r>
      <w:proofErr w:type="spellStart"/>
      <w:r w:rsidRPr="00A5196B">
        <w:rPr>
          <w:rStyle w:val="VerbatimChar"/>
          <w:lang w:val="es-MX"/>
        </w:rPr>
        <w:t>alGuardar</w:t>
      </w:r>
      <w:proofErr w:type="spellEnd"/>
      <w:r w:rsidRPr="00A5196B">
        <w:rPr>
          <w:lang w:val="es-MX"/>
        </w:rPr>
        <w:t xml:space="preserve"> no se llama. La prueba pasa.</w:t>
      </w:r>
    </w:p>
    <w:p w14:paraId="6FFA8374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Comando: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npx</w:t>
      </w:r>
      <w:proofErr w:type="spellEnd"/>
      <w:r w:rsidRPr="00A5196B">
        <w:rPr>
          <w:rStyle w:val="VerbatimChar"/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vitest</w:t>
      </w:r>
      <w:proofErr w:type="spellEnd"/>
      <w:r w:rsidRPr="00A5196B">
        <w:rPr>
          <w:rStyle w:val="VerbatimChar"/>
          <w:lang w:val="es-MX"/>
        </w:rPr>
        <w:t xml:space="preserve"> run </w:t>
      </w:r>
      <w:proofErr w:type="spellStart"/>
      <w:r w:rsidRPr="00A5196B">
        <w:rPr>
          <w:rStyle w:val="VerbatimChar"/>
          <w:lang w:val="es-MX"/>
        </w:rPr>
        <w:t>src</w:t>
      </w:r>
      <w:proofErr w:type="spellEnd"/>
      <w:r w:rsidRPr="00A5196B">
        <w:rPr>
          <w:rStyle w:val="VerbatimChar"/>
          <w:lang w:val="es-MX"/>
        </w:rPr>
        <w:t>/test/</w:t>
      </w:r>
      <w:proofErr w:type="spellStart"/>
      <w:r w:rsidRPr="00A5196B">
        <w:rPr>
          <w:rStyle w:val="VerbatimChar"/>
          <w:lang w:val="es-MX"/>
        </w:rPr>
        <w:t>FormularioServicio.test.tsx</w:t>
      </w:r>
      <w:proofErr w:type="spellEnd"/>
      <w:r w:rsidRPr="00A5196B">
        <w:rPr>
          <w:rStyle w:val="VerbatimChar"/>
          <w:lang w:val="es-MX"/>
        </w:rPr>
        <w:t xml:space="preserve"> -t "no llama a </w:t>
      </w:r>
      <w:proofErr w:type="spellStart"/>
      <w:r w:rsidRPr="00A5196B">
        <w:rPr>
          <w:rStyle w:val="VerbatimChar"/>
          <w:lang w:val="es-MX"/>
        </w:rPr>
        <w:t>alGuardar</w:t>
      </w:r>
      <w:proofErr w:type="spellEnd"/>
      <w:r w:rsidRPr="00A5196B">
        <w:rPr>
          <w:rStyle w:val="VerbatimChar"/>
          <w:lang w:val="es-MX"/>
        </w:rPr>
        <w:t>" --</w:t>
      </w:r>
      <w:proofErr w:type="spellStart"/>
      <w:r w:rsidRPr="00A5196B">
        <w:rPr>
          <w:rStyle w:val="VerbatimChar"/>
          <w:lang w:val="es-MX"/>
        </w:rPr>
        <w:t>reporter</w:t>
      </w:r>
      <w:proofErr w:type="spellEnd"/>
      <w:r w:rsidRPr="00A5196B">
        <w:rPr>
          <w:rStyle w:val="VerbatimChar"/>
          <w:lang w:val="es-MX"/>
        </w:rPr>
        <w:t>=verbose</w:t>
      </w:r>
    </w:p>
    <w:tbl>
      <w:tblPr>
        <w:tblStyle w:val="Table"/>
        <w:tblW w:w="1074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0740"/>
      </w:tblGrid>
      <w:tr w:rsidR="00522267" w:rsidRPr="00A5196B" w14:paraId="11AA6711" w14:textId="77777777" w:rsidTr="00093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40" w:type="dxa"/>
            <w:shd w:val="clear" w:color="auto" w:fill="D9E2F3"/>
          </w:tcPr>
          <w:p w14:paraId="7891EFD3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b/>
                <w:sz w:val="18"/>
                <w:lang w:val="es-MX"/>
              </w:rPr>
              <w:t>Captura de pantalla de la prueba 13</w:t>
            </w:r>
          </w:p>
        </w:tc>
      </w:tr>
      <w:tr w:rsidR="00522267" w:rsidRPr="00093A5A" w14:paraId="3C82F070" w14:textId="77777777" w:rsidTr="00093A5A">
        <w:trPr>
          <w:trHeight w:val="3118"/>
        </w:trPr>
        <w:tc>
          <w:tcPr>
            <w:tcW w:w="10740" w:type="dxa"/>
          </w:tcPr>
          <w:p w14:paraId="5140C2ED" w14:textId="721BE97D" w:rsidR="00522267" w:rsidRPr="00093A5A" w:rsidRDefault="00093A5A">
            <w:pPr>
              <w:pStyle w:val="Compact"/>
              <w:rPr>
                <w:lang w:val="es-MX"/>
              </w:rPr>
            </w:pPr>
            <w:r>
              <w:rPr>
                <w:i/>
                <w:noProof/>
                <w:sz w:val="18"/>
              </w:rPr>
              <w:lastRenderedPageBreak/>
              <w:drawing>
                <wp:inline distT="0" distB="0" distL="0" distR="0" wp14:anchorId="569DBDBF" wp14:editId="6640FFB0">
                  <wp:extent cx="6120130" cy="2002790"/>
                  <wp:effectExtent l="0" t="0" r="0" b="0"/>
                  <wp:docPr id="1299077963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077963" name="Imagen 1299077963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00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noProof/>
                <w:sz w:val="18"/>
              </w:rPr>
              <w:drawing>
                <wp:inline distT="0" distB="0" distL="0" distR="0" wp14:anchorId="357F890F" wp14:editId="669DF93F">
                  <wp:extent cx="6120130" cy="2393950"/>
                  <wp:effectExtent l="0" t="0" r="0" b="0"/>
                  <wp:docPr id="1267639803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639803" name="Imagen 1267639803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39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 w:rsidRPr="00093A5A">
              <w:rPr>
                <w:i/>
                <w:sz w:val="18"/>
                <w:lang w:val="es-MX"/>
              </w:rPr>
              <w:t>a</w:t>
            </w:r>
          </w:p>
        </w:tc>
      </w:tr>
    </w:tbl>
    <w:p w14:paraId="064ED993" w14:textId="77777777" w:rsidR="00522267" w:rsidRDefault="00000000">
      <w:pPr>
        <w:pStyle w:val="Ttulo3"/>
      </w:pPr>
      <w:bookmarkStart w:id="18" w:name="prueba-14-envío-válido"/>
      <w:bookmarkEnd w:id="17"/>
      <w:r>
        <w:t>Prueba 14 – Envío válido</w:t>
      </w:r>
    </w:p>
    <w:p w14:paraId="19FD8A90" w14:textId="77777777" w:rsidR="00522267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FormularioServicio.test.tsx</w:t>
      </w:r>
    </w:p>
    <w:p w14:paraId="2EB96598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Qué hace:</w:t>
      </w:r>
      <w:r w:rsidRPr="00A5196B">
        <w:rPr>
          <w:lang w:val="es-MX"/>
        </w:rPr>
        <w:t xml:space="preserve"> Escribe datos correctos (código en minúsculas) y envía el formulario.</w:t>
      </w:r>
    </w:p>
    <w:p w14:paraId="197B434D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Resultado esperado: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existeCodigo</w:t>
      </w:r>
      <w:proofErr w:type="spellEnd"/>
      <w:r w:rsidRPr="00A5196B">
        <w:rPr>
          <w:lang w:val="es-MX"/>
        </w:rPr>
        <w:t xml:space="preserve"> recibe “SV006” y </w:t>
      </w:r>
      <w:proofErr w:type="spellStart"/>
      <w:r w:rsidRPr="00A5196B">
        <w:rPr>
          <w:rStyle w:val="VerbatimChar"/>
          <w:lang w:val="es-MX"/>
        </w:rPr>
        <w:t>alGuardar</w:t>
      </w:r>
      <w:proofErr w:type="spellEnd"/>
      <w:r w:rsidRPr="00A5196B">
        <w:rPr>
          <w:lang w:val="es-MX"/>
        </w:rPr>
        <w:t xml:space="preserve"> se llama una vez con el servicio completo (duración y precio como números). La prueba pasa.</w:t>
      </w:r>
    </w:p>
    <w:p w14:paraId="28D1949A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Comando: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npx</w:t>
      </w:r>
      <w:proofErr w:type="spellEnd"/>
      <w:r w:rsidRPr="00A5196B">
        <w:rPr>
          <w:rStyle w:val="VerbatimChar"/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vitest</w:t>
      </w:r>
      <w:proofErr w:type="spellEnd"/>
      <w:r w:rsidRPr="00A5196B">
        <w:rPr>
          <w:rStyle w:val="VerbatimChar"/>
          <w:lang w:val="es-MX"/>
        </w:rPr>
        <w:t xml:space="preserve"> run </w:t>
      </w:r>
      <w:proofErr w:type="spellStart"/>
      <w:r w:rsidRPr="00A5196B">
        <w:rPr>
          <w:rStyle w:val="VerbatimChar"/>
          <w:lang w:val="es-MX"/>
        </w:rPr>
        <w:t>src</w:t>
      </w:r>
      <w:proofErr w:type="spellEnd"/>
      <w:r w:rsidRPr="00A5196B">
        <w:rPr>
          <w:rStyle w:val="VerbatimChar"/>
          <w:lang w:val="es-MX"/>
        </w:rPr>
        <w:t>/test/</w:t>
      </w:r>
      <w:proofErr w:type="spellStart"/>
      <w:r w:rsidRPr="00A5196B">
        <w:rPr>
          <w:rStyle w:val="VerbatimChar"/>
          <w:lang w:val="es-MX"/>
        </w:rPr>
        <w:t>FormularioServicio.test.tsx</w:t>
      </w:r>
      <w:proofErr w:type="spellEnd"/>
      <w:r w:rsidRPr="00A5196B">
        <w:rPr>
          <w:rStyle w:val="VerbatimChar"/>
          <w:lang w:val="es-MX"/>
        </w:rPr>
        <w:t xml:space="preserve"> -t "llama una vez" --</w:t>
      </w:r>
      <w:proofErr w:type="spellStart"/>
      <w:r w:rsidRPr="00A5196B">
        <w:rPr>
          <w:rStyle w:val="VerbatimChar"/>
          <w:lang w:val="es-MX"/>
        </w:rPr>
        <w:t>reporter</w:t>
      </w:r>
      <w:proofErr w:type="spellEnd"/>
      <w:r w:rsidRPr="00A5196B">
        <w:rPr>
          <w:rStyle w:val="VerbatimChar"/>
          <w:lang w:val="es-MX"/>
        </w:rPr>
        <w:t>=verbose</w:t>
      </w:r>
    </w:p>
    <w:tbl>
      <w:tblPr>
        <w:tblStyle w:val="Table"/>
        <w:tblW w:w="1074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0740"/>
      </w:tblGrid>
      <w:tr w:rsidR="00522267" w:rsidRPr="00A5196B" w14:paraId="7A54D5F2" w14:textId="77777777" w:rsidTr="00093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40" w:type="dxa"/>
            <w:shd w:val="clear" w:color="auto" w:fill="D9E2F3"/>
          </w:tcPr>
          <w:p w14:paraId="0B3E9132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b/>
                <w:sz w:val="18"/>
                <w:lang w:val="es-MX"/>
              </w:rPr>
              <w:t>Captura de pantalla de la prueba 14</w:t>
            </w:r>
          </w:p>
        </w:tc>
      </w:tr>
      <w:tr w:rsidR="00522267" w14:paraId="634A7478" w14:textId="77777777" w:rsidTr="00093A5A">
        <w:trPr>
          <w:trHeight w:val="3118"/>
        </w:trPr>
        <w:tc>
          <w:tcPr>
            <w:tcW w:w="10740" w:type="dxa"/>
          </w:tcPr>
          <w:p w14:paraId="23A09A41" w14:textId="75AF2B88" w:rsidR="00522267" w:rsidRDefault="00093A5A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2D265757" wp14:editId="4CBDD057">
                  <wp:extent cx="3713019" cy="1904809"/>
                  <wp:effectExtent l="0" t="0" r="0" b="0"/>
                  <wp:docPr id="58044537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445376" name="Imagen 580445376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3745" cy="193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C25F511" wp14:editId="7FA1CC0E">
                  <wp:extent cx="2942492" cy="1931670"/>
                  <wp:effectExtent l="0" t="0" r="0" b="0"/>
                  <wp:docPr id="2116920512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920512" name="Imagen 2116920512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490" cy="1932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631D06" w14:textId="77777777" w:rsidR="00522267" w:rsidRDefault="00000000">
      <w:pPr>
        <w:pStyle w:val="Ttulo3"/>
      </w:pPr>
      <w:bookmarkStart w:id="19" w:name="prueba-15-lista-completa"/>
      <w:bookmarkEnd w:id="18"/>
      <w:r>
        <w:lastRenderedPageBreak/>
        <w:t>Prueba 15 – Lista completa</w:t>
      </w:r>
    </w:p>
    <w:p w14:paraId="075D4B92" w14:textId="77777777" w:rsidR="00522267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Servicios.test.tsx</w:t>
      </w:r>
    </w:p>
    <w:p w14:paraId="2128D218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Qué hace:</w:t>
      </w:r>
      <w:r w:rsidRPr="00A5196B">
        <w:rPr>
          <w:lang w:val="es-MX"/>
        </w:rPr>
        <w:t xml:space="preserve"> Dibuja la página de servicios sin filtros.</w:t>
      </w:r>
    </w:p>
    <w:p w14:paraId="3610A315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Resultado esperado:</w:t>
      </w:r>
      <w:r w:rsidRPr="00A5196B">
        <w:rPr>
          <w:lang w:val="es-MX"/>
        </w:rPr>
        <w:t xml:space="preserve"> Hay 31 </w:t>
      </w:r>
      <w:proofErr w:type="spellStart"/>
      <w:r w:rsidRPr="00A5196B">
        <w:rPr>
          <w:lang w:val="es-MX"/>
        </w:rPr>
        <w:t>cards</w:t>
      </w:r>
      <w:proofErr w:type="spellEnd"/>
      <w:r w:rsidRPr="00A5196B">
        <w:rPr>
          <w:lang w:val="es-MX"/>
        </w:rPr>
        <w:t xml:space="preserve"> y el texto “Mostrando 31 de 31 servicios”. La prueba pasa.</w:t>
      </w:r>
    </w:p>
    <w:p w14:paraId="374D3798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Comando: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npx</w:t>
      </w:r>
      <w:proofErr w:type="spellEnd"/>
      <w:r w:rsidRPr="00A5196B">
        <w:rPr>
          <w:rStyle w:val="VerbatimChar"/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vitest</w:t>
      </w:r>
      <w:proofErr w:type="spellEnd"/>
      <w:r w:rsidRPr="00A5196B">
        <w:rPr>
          <w:rStyle w:val="VerbatimChar"/>
          <w:lang w:val="es-MX"/>
        </w:rPr>
        <w:t xml:space="preserve"> run </w:t>
      </w:r>
      <w:proofErr w:type="spellStart"/>
      <w:r w:rsidRPr="00A5196B">
        <w:rPr>
          <w:rStyle w:val="VerbatimChar"/>
          <w:lang w:val="es-MX"/>
        </w:rPr>
        <w:t>src</w:t>
      </w:r>
      <w:proofErr w:type="spellEnd"/>
      <w:r w:rsidRPr="00A5196B">
        <w:rPr>
          <w:rStyle w:val="VerbatimChar"/>
          <w:lang w:val="es-MX"/>
        </w:rPr>
        <w:t>/test/</w:t>
      </w:r>
      <w:proofErr w:type="spellStart"/>
      <w:r w:rsidRPr="00A5196B">
        <w:rPr>
          <w:rStyle w:val="VerbatimChar"/>
          <w:lang w:val="es-MX"/>
        </w:rPr>
        <w:t>Servicios.test.tsx</w:t>
      </w:r>
      <w:proofErr w:type="spellEnd"/>
      <w:r w:rsidRPr="00A5196B">
        <w:rPr>
          <w:rStyle w:val="VerbatimChar"/>
          <w:lang w:val="es-MX"/>
        </w:rPr>
        <w:t xml:space="preserve"> -t "31 servicios" --</w:t>
      </w:r>
      <w:proofErr w:type="spellStart"/>
      <w:r w:rsidRPr="00A5196B">
        <w:rPr>
          <w:rStyle w:val="VerbatimChar"/>
          <w:lang w:val="es-MX"/>
        </w:rPr>
        <w:t>reporter</w:t>
      </w:r>
      <w:proofErr w:type="spellEnd"/>
      <w:r w:rsidRPr="00A5196B">
        <w:rPr>
          <w:rStyle w:val="VerbatimChar"/>
          <w:lang w:val="es-MX"/>
        </w:rPr>
        <w:t>=verbose</w:t>
      </w:r>
    </w:p>
    <w:tbl>
      <w:tblPr>
        <w:tblStyle w:val="Table"/>
        <w:tblW w:w="1031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0314"/>
      </w:tblGrid>
      <w:tr w:rsidR="00522267" w:rsidRPr="00A5196B" w14:paraId="34531D74" w14:textId="77777777" w:rsidTr="003A02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14" w:type="dxa"/>
            <w:shd w:val="clear" w:color="auto" w:fill="D9E2F3"/>
          </w:tcPr>
          <w:p w14:paraId="285A8954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b/>
                <w:sz w:val="18"/>
                <w:lang w:val="es-MX"/>
              </w:rPr>
              <w:t>Captura de pantalla de la prueba 15</w:t>
            </w:r>
          </w:p>
        </w:tc>
      </w:tr>
      <w:tr w:rsidR="00522267" w14:paraId="05B4AD35" w14:textId="77777777" w:rsidTr="003A0216">
        <w:trPr>
          <w:trHeight w:val="3118"/>
        </w:trPr>
        <w:tc>
          <w:tcPr>
            <w:tcW w:w="10314" w:type="dxa"/>
          </w:tcPr>
          <w:p w14:paraId="739DBEFC" w14:textId="605ADDFF" w:rsidR="00522267" w:rsidRDefault="003A0216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75FA0789" wp14:editId="2A2B59D6">
                  <wp:extent cx="6104149" cy="1767993"/>
                  <wp:effectExtent l="0" t="0" r="0" b="0"/>
                  <wp:docPr id="1302176779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176779" name="Imagen 1302176779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4149" cy="1767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9035C1A" wp14:editId="294DE337">
                  <wp:extent cx="6120130" cy="4846320"/>
                  <wp:effectExtent l="0" t="0" r="0" b="0"/>
                  <wp:docPr id="321637182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637182" name="Imagen 321637182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84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656DD7" w14:textId="77777777" w:rsidR="00522267" w:rsidRDefault="00000000">
      <w:pPr>
        <w:pStyle w:val="Ttulo3"/>
      </w:pPr>
      <w:bookmarkStart w:id="20" w:name="prueba-16-filtro-por-texto"/>
      <w:bookmarkEnd w:id="19"/>
      <w:r>
        <w:t>Prueba 16 – Filtro por texto</w:t>
      </w:r>
    </w:p>
    <w:p w14:paraId="7133DC05" w14:textId="77777777" w:rsidR="00522267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Servicios.test.tsx</w:t>
      </w:r>
    </w:p>
    <w:p w14:paraId="6D8CA306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lastRenderedPageBreak/>
        <w:t>Qué hace:</w:t>
      </w:r>
      <w:r w:rsidRPr="00A5196B">
        <w:rPr>
          <w:lang w:val="es-MX"/>
        </w:rPr>
        <w:t xml:space="preserve"> Escribe “vacuna” en el buscador.</w:t>
      </w:r>
    </w:p>
    <w:p w14:paraId="47571D15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Resultado esperado:</w:t>
      </w:r>
      <w:r w:rsidRPr="00A5196B">
        <w:rPr>
          <w:lang w:val="es-MX"/>
        </w:rPr>
        <w:t xml:space="preserve"> Quedan 6 </w:t>
      </w:r>
      <w:proofErr w:type="spellStart"/>
      <w:r w:rsidRPr="00A5196B">
        <w:rPr>
          <w:lang w:val="es-MX"/>
        </w:rPr>
        <w:t>cards</w:t>
      </w:r>
      <w:proofErr w:type="spellEnd"/>
      <w:r w:rsidRPr="00A5196B">
        <w:rPr>
          <w:lang w:val="es-MX"/>
        </w:rPr>
        <w:t>, el texto dice “Mostrando 6 de 31 servicios” y “Consulta general” desaparece. La prueba pasa.</w:t>
      </w:r>
    </w:p>
    <w:p w14:paraId="74038ADD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Comando: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npx</w:t>
      </w:r>
      <w:proofErr w:type="spellEnd"/>
      <w:r w:rsidRPr="00A5196B">
        <w:rPr>
          <w:rStyle w:val="VerbatimChar"/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vitest</w:t>
      </w:r>
      <w:proofErr w:type="spellEnd"/>
      <w:r w:rsidRPr="00A5196B">
        <w:rPr>
          <w:rStyle w:val="VerbatimChar"/>
          <w:lang w:val="es-MX"/>
        </w:rPr>
        <w:t xml:space="preserve"> run </w:t>
      </w:r>
      <w:proofErr w:type="spellStart"/>
      <w:r w:rsidRPr="00A5196B">
        <w:rPr>
          <w:rStyle w:val="VerbatimChar"/>
          <w:lang w:val="es-MX"/>
        </w:rPr>
        <w:t>src</w:t>
      </w:r>
      <w:proofErr w:type="spellEnd"/>
      <w:r w:rsidRPr="00A5196B">
        <w:rPr>
          <w:rStyle w:val="VerbatimChar"/>
          <w:lang w:val="es-MX"/>
        </w:rPr>
        <w:t>/test/</w:t>
      </w:r>
      <w:proofErr w:type="spellStart"/>
      <w:r w:rsidRPr="00A5196B">
        <w:rPr>
          <w:rStyle w:val="VerbatimChar"/>
          <w:lang w:val="es-MX"/>
        </w:rPr>
        <w:t>Servicios.test.tsx</w:t>
      </w:r>
      <w:proofErr w:type="spellEnd"/>
      <w:r w:rsidRPr="00A5196B">
        <w:rPr>
          <w:rStyle w:val="VerbatimChar"/>
          <w:lang w:val="es-MX"/>
        </w:rPr>
        <w:t xml:space="preserve"> -t "vacuna" --</w:t>
      </w:r>
      <w:proofErr w:type="spellStart"/>
      <w:r w:rsidRPr="00A5196B">
        <w:rPr>
          <w:rStyle w:val="VerbatimChar"/>
          <w:lang w:val="es-MX"/>
        </w:rPr>
        <w:t>reporter</w:t>
      </w:r>
      <w:proofErr w:type="spellEnd"/>
      <w:r w:rsidRPr="00A5196B">
        <w:rPr>
          <w:rStyle w:val="VerbatimChar"/>
          <w:lang w:val="es-MX"/>
        </w:rPr>
        <w:t>=verbose</w:t>
      </w:r>
    </w:p>
    <w:tbl>
      <w:tblPr>
        <w:tblStyle w:val="Table"/>
        <w:tblW w:w="10314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0314"/>
      </w:tblGrid>
      <w:tr w:rsidR="00522267" w:rsidRPr="00A5196B" w14:paraId="7AB087BE" w14:textId="77777777" w:rsidTr="003A02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14" w:type="dxa"/>
            <w:shd w:val="clear" w:color="auto" w:fill="D9E2F3"/>
          </w:tcPr>
          <w:p w14:paraId="46F33121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b/>
                <w:sz w:val="18"/>
                <w:lang w:val="es-MX"/>
              </w:rPr>
              <w:t>Captura de pantalla de la prueba 16</w:t>
            </w:r>
          </w:p>
        </w:tc>
      </w:tr>
      <w:tr w:rsidR="00522267" w14:paraId="7EC6C067" w14:textId="77777777" w:rsidTr="003A0216">
        <w:trPr>
          <w:trHeight w:val="3118"/>
        </w:trPr>
        <w:tc>
          <w:tcPr>
            <w:tcW w:w="10314" w:type="dxa"/>
          </w:tcPr>
          <w:p w14:paraId="61546C2C" w14:textId="1031D5D9" w:rsidR="00522267" w:rsidRDefault="003A0216" w:rsidP="003A0216">
            <w:pPr>
              <w:pStyle w:val="Compact"/>
              <w:tabs>
                <w:tab w:val="left" w:pos="2160"/>
              </w:tabs>
            </w:pPr>
            <w:r>
              <w:rPr>
                <w:noProof/>
              </w:rPr>
              <w:drawing>
                <wp:inline distT="0" distB="0" distL="0" distR="0" wp14:anchorId="31FC75D6" wp14:editId="6F485ADA">
                  <wp:extent cx="6120130" cy="1623060"/>
                  <wp:effectExtent l="0" t="0" r="0" b="0"/>
                  <wp:docPr id="759945524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945524" name="Imagen 759945524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623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2E5B1CF" wp14:editId="45D25DB3">
                  <wp:extent cx="6120130" cy="4876800"/>
                  <wp:effectExtent l="0" t="0" r="0" b="0"/>
                  <wp:docPr id="1143472778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472778" name="Imagen 1143472778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87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D02941" w14:textId="77777777" w:rsidR="00522267" w:rsidRDefault="00000000">
      <w:pPr>
        <w:pStyle w:val="Ttulo3"/>
      </w:pPr>
      <w:bookmarkStart w:id="21" w:name="prueba-17-filtro-por-categoría"/>
      <w:bookmarkEnd w:id="20"/>
      <w:r>
        <w:t>Prueba 17 – Filtro por categoría</w:t>
      </w:r>
    </w:p>
    <w:p w14:paraId="31CB6394" w14:textId="77777777" w:rsidR="00522267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Servicios.test.tsx</w:t>
      </w:r>
    </w:p>
    <w:p w14:paraId="62B7EABF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Qué hace:</w:t>
      </w:r>
      <w:r w:rsidRPr="00A5196B">
        <w:rPr>
          <w:lang w:val="es-MX"/>
        </w:rPr>
        <w:t xml:space="preserve"> Elige la categoría “Cirugía” en el selector.</w:t>
      </w:r>
    </w:p>
    <w:p w14:paraId="44B59440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lastRenderedPageBreak/>
        <w:t>Resultado esperado:</w:t>
      </w:r>
      <w:r w:rsidRPr="00A5196B">
        <w:rPr>
          <w:lang w:val="es-MX"/>
        </w:rPr>
        <w:t xml:space="preserve"> Quedan 6 </w:t>
      </w:r>
      <w:proofErr w:type="spellStart"/>
      <w:r w:rsidRPr="00A5196B">
        <w:rPr>
          <w:lang w:val="es-MX"/>
        </w:rPr>
        <w:t>cards</w:t>
      </w:r>
      <w:proofErr w:type="spellEnd"/>
      <w:r w:rsidRPr="00A5196B">
        <w:rPr>
          <w:lang w:val="es-MX"/>
        </w:rPr>
        <w:t xml:space="preserve"> de cirugía y “Consulta general” desaparece. La prueba pasa.</w:t>
      </w:r>
    </w:p>
    <w:p w14:paraId="0505468D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Comando: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npx</w:t>
      </w:r>
      <w:proofErr w:type="spellEnd"/>
      <w:r w:rsidRPr="00A5196B">
        <w:rPr>
          <w:rStyle w:val="VerbatimChar"/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vitest</w:t>
      </w:r>
      <w:proofErr w:type="spellEnd"/>
      <w:r w:rsidRPr="00A5196B">
        <w:rPr>
          <w:rStyle w:val="VerbatimChar"/>
          <w:lang w:val="es-MX"/>
        </w:rPr>
        <w:t xml:space="preserve"> run </w:t>
      </w:r>
      <w:proofErr w:type="spellStart"/>
      <w:r w:rsidRPr="00A5196B">
        <w:rPr>
          <w:rStyle w:val="VerbatimChar"/>
          <w:lang w:val="es-MX"/>
        </w:rPr>
        <w:t>src</w:t>
      </w:r>
      <w:proofErr w:type="spellEnd"/>
      <w:r w:rsidRPr="00A5196B">
        <w:rPr>
          <w:rStyle w:val="VerbatimChar"/>
          <w:lang w:val="es-MX"/>
        </w:rPr>
        <w:t>/test/</w:t>
      </w:r>
      <w:proofErr w:type="spellStart"/>
      <w:r w:rsidRPr="00A5196B">
        <w:rPr>
          <w:rStyle w:val="VerbatimChar"/>
          <w:lang w:val="es-MX"/>
        </w:rPr>
        <w:t>Servicios.test.tsx</w:t>
      </w:r>
      <w:proofErr w:type="spellEnd"/>
      <w:r w:rsidRPr="00A5196B">
        <w:rPr>
          <w:rStyle w:val="VerbatimChar"/>
          <w:lang w:val="es-MX"/>
        </w:rPr>
        <w:t xml:space="preserve"> -t "</w:t>
      </w:r>
      <w:proofErr w:type="spellStart"/>
      <w:r w:rsidRPr="00A5196B">
        <w:rPr>
          <w:rStyle w:val="VerbatimChar"/>
          <w:lang w:val="es-MX"/>
        </w:rPr>
        <w:t>Cirug</w:t>
      </w:r>
      <w:proofErr w:type="spellEnd"/>
      <w:r w:rsidRPr="00A5196B">
        <w:rPr>
          <w:rStyle w:val="VerbatimChar"/>
          <w:lang w:val="es-MX"/>
        </w:rPr>
        <w:t>" --</w:t>
      </w:r>
      <w:proofErr w:type="spellStart"/>
      <w:r w:rsidRPr="00A5196B">
        <w:rPr>
          <w:rStyle w:val="VerbatimChar"/>
          <w:lang w:val="es-MX"/>
        </w:rPr>
        <w:t>reporter</w:t>
      </w:r>
      <w:proofErr w:type="spellEnd"/>
      <w:r w:rsidRPr="00A5196B">
        <w:rPr>
          <w:rStyle w:val="VerbatimChar"/>
          <w:lang w:val="es-MX"/>
        </w:rPr>
        <w:t>=verbose</w:t>
      </w:r>
    </w:p>
    <w:tbl>
      <w:tblPr>
        <w:tblStyle w:val="Table"/>
        <w:tblW w:w="1059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0598"/>
      </w:tblGrid>
      <w:tr w:rsidR="00522267" w:rsidRPr="00A5196B" w14:paraId="0C5C9776" w14:textId="77777777" w:rsidTr="003A02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598" w:type="dxa"/>
            <w:shd w:val="clear" w:color="auto" w:fill="D9E2F3"/>
          </w:tcPr>
          <w:p w14:paraId="367046E5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b/>
                <w:sz w:val="18"/>
                <w:lang w:val="es-MX"/>
              </w:rPr>
              <w:t>Captura de pantalla de la prueba 17</w:t>
            </w:r>
          </w:p>
        </w:tc>
      </w:tr>
      <w:tr w:rsidR="00522267" w14:paraId="30B4EC74" w14:textId="77777777" w:rsidTr="003A0216">
        <w:trPr>
          <w:trHeight w:val="3118"/>
        </w:trPr>
        <w:tc>
          <w:tcPr>
            <w:tcW w:w="10598" w:type="dxa"/>
          </w:tcPr>
          <w:p w14:paraId="572B3C4B" w14:textId="098DCE98" w:rsidR="00522267" w:rsidRDefault="003A0216">
            <w:pPr>
              <w:pStyle w:val="Compact"/>
            </w:pPr>
            <w:r>
              <w:rPr>
                <w:noProof/>
              </w:rPr>
              <w:drawing>
                <wp:inline distT="0" distB="0" distL="0" distR="0" wp14:anchorId="46ACBD8D" wp14:editId="594552AF">
                  <wp:extent cx="5151566" cy="1463167"/>
                  <wp:effectExtent l="0" t="0" r="0" b="0"/>
                  <wp:docPr id="225177388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177388" name="Imagen 225177388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566" cy="1463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03B4036" wp14:editId="5381F278">
                  <wp:extent cx="4976291" cy="3292125"/>
                  <wp:effectExtent l="0" t="0" r="0" b="0"/>
                  <wp:docPr id="164065018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65018" name="Imagen 164065018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291" cy="329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DFE480" w14:textId="77777777" w:rsidR="00522267" w:rsidRDefault="00000000">
      <w:pPr>
        <w:pStyle w:val="Ttulo3"/>
      </w:pPr>
      <w:bookmarkStart w:id="22" w:name="prueba-18-crear-desde-la-interfaz"/>
      <w:bookmarkEnd w:id="21"/>
      <w:r>
        <w:t>Prueba 18 – Crear desde la interfaz</w:t>
      </w:r>
    </w:p>
    <w:p w14:paraId="534DCB7B" w14:textId="77777777" w:rsidR="00522267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AdminServicios.test.tsx</w:t>
      </w:r>
    </w:p>
    <w:p w14:paraId="6A840460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Qué hace:</w:t>
      </w:r>
      <w:r w:rsidRPr="00A5196B">
        <w:rPr>
          <w:lang w:val="es-MX"/>
        </w:rPr>
        <w:t xml:space="preserve"> Abre “Nuevo servicio”, completa el formulario y pulsa “Crear servicio”.</w:t>
      </w:r>
    </w:p>
    <w:p w14:paraId="65A8B6C8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Resultado esperado:</w:t>
      </w:r>
      <w:r w:rsidRPr="00A5196B">
        <w:rPr>
          <w:lang w:val="es-MX"/>
        </w:rPr>
        <w:t xml:space="preserve"> La tabla pasa de 31 a 32 filas y aparecen el nuevo servicio, “32 servicios registrados” y “Servicio creado correctamente”. La prueba pasa.</w:t>
      </w:r>
    </w:p>
    <w:p w14:paraId="147903AE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Comando: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npx</w:t>
      </w:r>
      <w:proofErr w:type="spellEnd"/>
      <w:r w:rsidRPr="00A5196B">
        <w:rPr>
          <w:rStyle w:val="VerbatimChar"/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vitest</w:t>
      </w:r>
      <w:proofErr w:type="spellEnd"/>
      <w:r w:rsidRPr="00A5196B">
        <w:rPr>
          <w:rStyle w:val="VerbatimChar"/>
          <w:lang w:val="es-MX"/>
        </w:rPr>
        <w:t xml:space="preserve"> run </w:t>
      </w:r>
      <w:proofErr w:type="spellStart"/>
      <w:r w:rsidRPr="00A5196B">
        <w:rPr>
          <w:rStyle w:val="VerbatimChar"/>
          <w:lang w:val="es-MX"/>
        </w:rPr>
        <w:t>src</w:t>
      </w:r>
      <w:proofErr w:type="spellEnd"/>
      <w:r w:rsidRPr="00A5196B">
        <w:rPr>
          <w:rStyle w:val="VerbatimChar"/>
          <w:lang w:val="es-MX"/>
        </w:rPr>
        <w:t>/test/</w:t>
      </w:r>
      <w:proofErr w:type="spellStart"/>
      <w:r w:rsidRPr="00A5196B">
        <w:rPr>
          <w:rStyle w:val="VerbatimChar"/>
          <w:lang w:val="es-MX"/>
        </w:rPr>
        <w:t>AdminServicios.test.tsx</w:t>
      </w:r>
      <w:proofErr w:type="spellEnd"/>
      <w:r w:rsidRPr="00A5196B">
        <w:rPr>
          <w:rStyle w:val="VerbatimChar"/>
          <w:lang w:val="es-MX"/>
        </w:rPr>
        <w:t xml:space="preserve"> -t "crear un servicio" --</w:t>
      </w:r>
      <w:proofErr w:type="spellStart"/>
      <w:r w:rsidRPr="00A5196B">
        <w:rPr>
          <w:rStyle w:val="VerbatimChar"/>
          <w:lang w:val="es-MX"/>
        </w:rPr>
        <w:t>reporter</w:t>
      </w:r>
      <w:proofErr w:type="spellEnd"/>
      <w:r w:rsidRPr="00A5196B">
        <w:rPr>
          <w:rStyle w:val="VerbatimChar"/>
          <w:lang w:val="es-MX"/>
        </w:rPr>
        <w:t>=verbose</w:t>
      </w:r>
    </w:p>
    <w:tbl>
      <w:tblPr>
        <w:tblStyle w:val="Table"/>
        <w:tblW w:w="1059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0711"/>
      </w:tblGrid>
      <w:tr w:rsidR="00522267" w:rsidRPr="00A5196B" w14:paraId="62820799" w14:textId="77777777" w:rsidTr="003A02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598" w:type="dxa"/>
            <w:shd w:val="clear" w:color="auto" w:fill="D9E2F3"/>
          </w:tcPr>
          <w:p w14:paraId="018EE8B5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b/>
                <w:sz w:val="18"/>
                <w:lang w:val="es-MX"/>
              </w:rPr>
              <w:t>Captura de pantalla de la prueba 18</w:t>
            </w:r>
          </w:p>
        </w:tc>
      </w:tr>
      <w:tr w:rsidR="00522267" w14:paraId="580B294F" w14:textId="77777777" w:rsidTr="003A0216">
        <w:trPr>
          <w:trHeight w:val="3118"/>
        </w:trPr>
        <w:tc>
          <w:tcPr>
            <w:tcW w:w="10598" w:type="dxa"/>
          </w:tcPr>
          <w:p w14:paraId="316A59FE" w14:textId="094B6053" w:rsidR="00522267" w:rsidRDefault="003A0216">
            <w:pPr>
              <w:pStyle w:val="Compact"/>
            </w:pPr>
            <w:r>
              <w:rPr>
                <w:noProof/>
              </w:rPr>
              <w:lastRenderedPageBreak/>
              <w:drawing>
                <wp:inline distT="0" distB="0" distL="0" distR="0" wp14:anchorId="665498B1" wp14:editId="3201F8B8">
                  <wp:extent cx="6664569" cy="1280160"/>
                  <wp:effectExtent l="0" t="0" r="0" b="0"/>
                  <wp:docPr id="1572745512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745512" name="Imagen 1572745512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3052" cy="128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BBB13E4" wp14:editId="5973F053">
                  <wp:extent cx="6617677" cy="4168140"/>
                  <wp:effectExtent l="0" t="0" r="0" b="0"/>
                  <wp:docPr id="562969591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2969591" name="Imagen 562969591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7712" cy="417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3C92D7" w14:textId="77777777" w:rsidR="00522267" w:rsidRDefault="00000000">
      <w:pPr>
        <w:pStyle w:val="Ttulo3"/>
      </w:pPr>
      <w:bookmarkStart w:id="23" w:name="prueba-19-eliminar-desde-la-interfaz"/>
      <w:bookmarkEnd w:id="22"/>
      <w:r>
        <w:t>Prueba 19 – Eliminar desde la interfaz</w:t>
      </w:r>
    </w:p>
    <w:p w14:paraId="11DA2577" w14:textId="77777777" w:rsidR="00522267" w:rsidRDefault="00000000">
      <w:pPr>
        <w:pStyle w:val="FirstParagraph"/>
      </w:pPr>
      <w:r>
        <w:rPr>
          <w:b/>
          <w:bCs/>
        </w:rPr>
        <w:t>Archivo:</w:t>
      </w:r>
      <w:r>
        <w:t xml:space="preserve"> </w:t>
      </w:r>
      <w:r>
        <w:rPr>
          <w:rStyle w:val="VerbatimChar"/>
        </w:rPr>
        <w:t>AdminServicios.test.tsx</w:t>
      </w:r>
    </w:p>
    <w:p w14:paraId="78DBF429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Qué hace:</w:t>
      </w:r>
      <w:r w:rsidRPr="00A5196B">
        <w:rPr>
          <w:lang w:val="es-MX"/>
        </w:rPr>
        <w:t xml:space="preserve"> Pulsa “Eliminar” en SV001 con la confirmación simulada en “Aceptar”.</w:t>
      </w:r>
    </w:p>
    <w:p w14:paraId="2932AFFF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Resultado esperado:</w:t>
      </w:r>
      <w:r w:rsidRPr="00A5196B">
        <w:rPr>
          <w:lang w:val="es-MX"/>
        </w:rPr>
        <w:t xml:space="preserve"> La tabla pasa a 30 filas, SV001 desaparece y aparece “Servicio eliminado correctamente”. La prueba pasa.</w:t>
      </w:r>
    </w:p>
    <w:p w14:paraId="1896A115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b/>
          <w:bCs/>
          <w:lang w:val="es-MX"/>
        </w:rPr>
        <w:t>Comando: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npx</w:t>
      </w:r>
      <w:proofErr w:type="spellEnd"/>
      <w:r w:rsidRPr="00A5196B">
        <w:rPr>
          <w:rStyle w:val="VerbatimChar"/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vitest</w:t>
      </w:r>
      <w:proofErr w:type="spellEnd"/>
      <w:r w:rsidRPr="00A5196B">
        <w:rPr>
          <w:rStyle w:val="VerbatimChar"/>
          <w:lang w:val="es-MX"/>
        </w:rPr>
        <w:t xml:space="preserve"> run </w:t>
      </w:r>
      <w:proofErr w:type="spellStart"/>
      <w:r w:rsidRPr="00A5196B">
        <w:rPr>
          <w:rStyle w:val="VerbatimChar"/>
          <w:lang w:val="es-MX"/>
        </w:rPr>
        <w:t>src</w:t>
      </w:r>
      <w:proofErr w:type="spellEnd"/>
      <w:r w:rsidRPr="00A5196B">
        <w:rPr>
          <w:rStyle w:val="VerbatimChar"/>
          <w:lang w:val="es-MX"/>
        </w:rPr>
        <w:t>/test/</w:t>
      </w:r>
      <w:proofErr w:type="spellStart"/>
      <w:r w:rsidRPr="00A5196B">
        <w:rPr>
          <w:rStyle w:val="VerbatimChar"/>
          <w:lang w:val="es-MX"/>
        </w:rPr>
        <w:t>AdminServicios.test.tsx</w:t>
      </w:r>
      <w:proofErr w:type="spellEnd"/>
      <w:r w:rsidRPr="00A5196B">
        <w:rPr>
          <w:rStyle w:val="VerbatimChar"/>
          <w:lang w:val="es-MX"/>
        </w:rPr>
        <w:t xml:space="preserve"> -t "eliminar un servicio" --</w:t>
      </w:r>
      <w:proofErr w:type="spellStart"/>
      <w:r w:rsidRPr="00A5196B">
        <w:rPr>
          <w:rStyle w:val="VerbatimChar"/>
          <w:lang w:val="es-MX"/>
        </w:rPr>
        <w:t>reporter</w:t>
      </w:r>
      <w:proofErr w:type="spellEnd"/>
      <w:r w:rsidRPr="00A5196B">
        <w:rPr>
          <w:rStyle w:val="VerbatimChar"/>
          <w:lang w:val="es-MX"/>
        </w:rPr>
        <w:t>=verbose</w:t>
      </w:r>
    </w:p>
    <w:tbl>
      <w:tblPr>
        <w:tblStyle w:val="Table"/>
        <w:tblW w:w="1045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3760"/>
        <w:gridCol w:w="6757"/>
      </w:tblGrid>
      <w:tr w:rsidR="00522267" w:rsidRPr="00A5196B" w14:paraId="6C04BD29" w14:textId="77777777" w:rsidTr="003A0216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7293" w:type="dxa"/>
          <w:tblHeader/>
        </w:trPr>
        <w:tc>
          <w:tcPr>
            <w:tcW w:w="0" w:type="auto"/>
            <w:shd w:val="clear" w:color="auto" w:fill="D9E2F3"/>
          </w:tcPr>
          <w:p w14:paraId="65AE5521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b/>
                <w:sz w:val="18"/>
                <w:lang w:val="es-MX"/>
              </w:rPr>
              <w:t>Captura de pantalla de la prueba 19</w:t>
            </w:r>
          </w:p>
        </w:tc>
      </w:tr>
      <w:tr w:rsidR="00522267" w14:paraId="173AEF7F" w14:textId="77777777" w:rsidTr="003A0216">
        <w:trPr>
          <w:trHeight w:val="3118"/>
        </w:trPr>
        <w:tc>
          <w:tcPr>
            <w:tcW w:w="10456" w:type="dxa"/>
            <w:gridSpan w:val="2"/>
          </w:tcPr>
          <w:p w14:paraId="0CD9B67F" w14:textId="7105E108" w:rsidR="00522267" w:rsidRDefault="003A0216">
            <w:pPr>
              <w:pStyle w:val="Compact"/>
            </w:pPr>
            <w:r>
              <w:rPr>
                <w:noProof/>
              </w:rPr>
              <w:lastRenderedPageBreak/>
              <w:drawing>
                <wp:inline distT="0" distB="0" distL="0" distR="0" wp14:anchorId="2CE5DD4F" wp14:editId="7D1B409E">
                  <wp:extent cx="6529754" cy="1295400"/>
                  <wp:effectExtent l="0" t="0" r="0" b="0"/>
                  <wp:docPr id="1566658030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658030" name="Imagen 1566658030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5532" cy="1296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996E59F" wp14:editId="6B2BC6D9">
                  <wp:extent cx="6541477" cy="4160520"/>
                  <wp:effectExtent l="0" t="0" r="0" b="0"/>
                  <wp:docPr id="1122625178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2625178" name="Imagen 1122625178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7008" cy="4164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0287F2" w14:textId="77777777" w:rsidR="00522267" w:rsidRDefault="00000000">
      <w:pPr>
        <w:pStyle w:val="Ttulo2"/>
      </w:pPr>
      <w:bookmarkStart w:id="24" w:name="mocks-espías-y-aislamiento"/>
      <w:bookmarkEnd w:id="4"/>
      <w:bookmarkEnd w:id="23"/>
      <w:r>
        <w:t>Mocks, espías y aislamiento</w:t>
      </w:r>
    </w:p>
    <w:p w14:paraId="3B261A38" w14:textId="77777777" w:rsidR="00522267" w:rsidRPr="00A5196B" w:rsidRDefault="00000000">
      <w:pPr>
        <w:pStyle w:val="FirstParagraph"/>
        <w:rPr>
          <w:lang w:val="es-MX"/>
        </w:rPr>
      </w:pPr>
      <w:r w:rsidRPr="00A5196B">
        <w:rPr>
          <w:lang w:val="es-MX"/>
        </w:rPr>
        <w:t xml:space="preserve">Se usan funciones espía y un doble de </w:t>
      </w:r>
      <w:proofErr w:type="spellStart"/>
      <w:proofErr w:type="gramStart"/>
      <w:r w:rsidRPr="00A5196B">
        <w:rPr>
          <w:rStyle w:val="VerbatimChar"/>
          <w:lang w:val="es-MX"/>
        </w:rPr>
        <w:t>window.confirm</w:t>
      </w:r>
      <w:proofErr w:type="spellEnd"/>
      <w:proofErr w:type="gramEnd"/>
      <w:r w:rsidRPr="00A5196B">
        <w:rPr>
          <w:lang w:val="es-MX"/>
        </w:rPr>
        <w:t xml:space="preserve"> para comprobar llamadas sin depender del navegador, y cada prueba parte con los datos originales.</w:t>
      </w:r>
    </w:p>
    <w:p w14:paraId="3FC89EE0" w14:textId="77777777" w:rsidR="00522267" w:rsidRPr="00A5196B" w:rsidRDefault="00000000">
      <w:pPr>
        <w:pStyle w:val="Compact"/>
        <w:numPr>
          <w:ilvl w:val="0"/>
          <w:numId w:val="3"/>
        </w:numPr>
        <w:rPr>
          <w:lang w:val="es-MX"/>
        </w:rPr>
      </w:pPr>
      <w:proofErr w:type="spellStart"/>
      <w:r w:rsidRPr="00A5196B">
        <w:rPr>
          <w:rStyle w:val="VerbatimChar"/>
          <w:b/>
          <w:bCs/>
          <w:lang w:val="es-MX"/>
        </w:rPr>
        <w:t>vi.</w:t>
      </w:r>
      <w:proofErr w:type="gramStart"/>
      <w:r w:rsidRPr="00A5196B">
        <w:rPr>
          <w:rStyle w:val="VerbatimChar"/>
          <w:b/>
          <w:bCs/>
          <w:lang w:val="es-MX"/>
        </w:rPr>
        <w:t>fn</w:t>
      </w:r>
      <w:proofErr w:type="spellEnd"/>
      <w:r w:rsidRPr="00A5196B">
        <w:rPr>
          <w:rStyle w:val="VerbatimChar"/>
          <w:b/>
          <w:bCs/>
          <w:lang w:val="es-MX"/>
        </w:rPr>
        <w:t>(</w:t>
      </w:r>
      <w:proofErr w:type="gramEnd"/>
      <w:r w:rsidRPr="00A5196B">
        <w:rPr>
          <w:rStyle w:val="VerbatimChar"/>
          <w:b/>
          <w:bCs/>
          <w:lang w:val="es-MX"/>
        </w:rPr>
        <w:t>)</w:t>
      </w:r>
      <w:r w:rsidRPr="00A5196B">
        <w:rPr>
          <w:b/>
          <w:bCs/>
          <w:lang w:val="es-MX"/>
        </w:rPr>
        <w:t xml:space="preserve"> en </w:t>
      </w:r>
      <w:proofErr w:type="spellStart"/>
      <w:r w:rsidRPr="00A5196B">
        <w:rPr>
          <w:rStyle w:val="VerbatimChar"/>
          <w:b/>
          <w:bCs/>
          <w:lang w:val="es-MX"/>
        </w:rPr>
        <w:t>FormularioServicio.test.tsx</w:t>
      </w:r>
      <w:proofErr w:type="spellEnd"/>
      <w:r w:rsidRPr="00A5196B">
        <w:rPr>
          <w:b/>
          <w:bCs/>
          <w:lang w:val="es-MX"/>
        </w:rPr>
        <w:t>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alGuardar</w:t>
      </w:r>
      <w:proofErr w:type="spellEnd"/>
      <w:r w:rsidRPr="00A5196B">
        <w:rPr>
          <w:lang w:val="es-MX"/>
        </w:rPr>
        <w:t xml:space="preserve">, </w:t>
      </w:r>
      <w:proofErr w:type="spellStart"/>
      <w:r w:rsidRPr="00A5196B">
        <w:rPr>
          <w:rStyle w:val="VerbatimChar"/>
          <w:lang w:val="es-MX"/>
        </w:rPr>
        <w:t>existeCodigo</w:t>
      </w:r>
      <w:proofErr w:type="spellEnd"/>
      <w:r w:rsidRPr="00A5196B">
        <w:rPr>
          <w:lang w:val="es-MX"/>
        </w:rPr>
        <w:t xml:space="preserve"> (devuelve </w:t>
      </w:r>
      <w:r w:rsidRPr="00A5196B">
        <w:rPr>
          <w:rStyle w:val="VerbatimChar"/>
          <w:lang w:val="es-MX"/>
        </w:rPr>
        <w:t>false</w:t>
      </w:r>
      <w:r w:rsidRPr="00A5196B">
        <w:rPr>
          <w:lang w:val="es-MX"/>
        </w:rPr>
        <w:t xml:space="preserve">) y </w:t>
      </w:r>
      <w:proofErr w:type="spellStart"/>
      <w:r w:rsidRPr="00A5196B">
        <w:rPr>
          <w:rStyle w:val="VerbatimChar"/>
          <w:lang w:val="es-MX"/>
        </w:rPr>
        <w:t>alCancelar</w:t>
      </w:r>
      <w:proofErr w:type="spellEnd"/>
      <w:r w:rsidRPr="00A5196B">
        <w:rPr>
          <w:lang w:val="es-MX"/>
        </w:rPr>
        <w:t xml:space="preserve"> son espías. La prueba 13 comprueba </w:t>
      </w:r>
      <w:proofErr w:type="spellStart"/>
      <w:proofErr w:type="gramStart"/>
      <w:r w:rsidRPr="00A5196B">
        <w:rPr>
          <w:rStyle w:val="VerbatimChar"/>
          <w:lang w:val="es-MX"/>
        </w:rPr>
        <w:t>toHaveBeenCalledTimes</w:t>
      </w:r>
      <w:proofErr w:type="spellEnd"/>
      <w:r w:rsidRPr="00A5196B">
        <w:rPr>
          <w:rStyle w:val="VerbatimChar"/>
          <w:lang w:val="es-MX"/>
        </w:rPr>
        <w:t>(</w:t>
      </w:r>
      <w:proofErr w:type="gramEnd"/>
      <w:r w:rsidRPr="00A5196B">
        <w:rPr>
          <w:rStyle w:val="VerbatimChar"/>
          <w:lang w:val="es-MX"/>
        </w:rPr>
        <w:t>0)</w:t>
      </w:r>
      <w:r w:rsidRPr="00A5196B">
        <w:rPr>
          <w:lang w:val="es-MX"/>
        </w:rPr>
        <w:t xml:space="preserve"> y la 14, </w:t>
      </w:r>
      <w:proofErr w:type="spellStart"/>
      <w:proofErr w:type="gramStart"/>
      <w:r w:rsidRPr="00A5196B">
        <w:rPr>
          <w:rStyle w:val="VerbatimChar"/>
          <w:lang w:val="es-MX"/>
        </w:rPr>
        <w:t>toHaveBeenCalledTimes</w:t>
      </w:r>
      <w:proofErr w:type="spellEnd"/>
      <w:r w:rsidRPr="00A5196B">
        <w:rPr>
          <w:rStyle w:val="VerbatimChar"/>
          <w:lang w:val="es-MX"/>
        </w:rPr>
        <w:t>(</w:t>
      </w:r>
      <w:proofErr w:type="gramEnd"/>
      <w:r w:rsidRPr="00A5196B">
        <w:rPr>
          <w:rStyle w:val="VerbatimChar"/>
          <w:lang w:val="es-MX"/>
        </w:rPr>
        <w:t>1)</w:t>
      </w:r>
      <w:r w:rsidRPr="00A5196B">
        <w:rPr>
          <w:lang w:val="es-MX"/>
        </w:rPr>
        <w:t xml:space="preserve"> y </w:t>
      </w:r>
      <w:proofErr w:type="spellStart"/>
      <w:proofErr w:type="gramStart"/>
      <w:r w:rsidRPr="00A5196B">
        <w:rPr>
          <w:rStyle w:val="VerbatimChar"/>
          <w:lang w:val="es-MX"/>
        </w:rPr>
        <w:t>toHaveBeenCalledWith</w:t>
      </w:r>
      <w:proofErr w:type="spellEnd"/>
      <w:r w:rsidRPr="00A5196B">
        <w:rPr>
          <w:rStyle w:val="VerbatimChar"/>
          <w:lang w:val="es-MX"/>
        </w:rPr>
        <w:t>(</w:t>
      </w:r>
      <w:proofErr w:type="gramEnd"/>
      <w:r w:rsidRPr="00A5196B">
        <w:rPr>
          <w:rStyle w:val="VerbatimChar"/>
          <w:lang w:val="es-MX"/>
        </w:rPr>
        <w:t>{...})</w:t>
      </w:r>
      <w:r w:rsidRPr="00A5196B">
        <w:rPr>
          <w:lang w:val="es-MX"/>
        </w:rPr>
        <w:t xml:space="preserve"> con el servicio completo; además verifica que </w:t>
      </w:r>
      <w:proofErr w:type="spellStart"/>
      <w:r w:rsidRPr="00A5196B">
        <w:rPr>
          <w:rStyle w:val="VerbatimChar"/>
          <w:lang w:val="es-MX"/>
        </w:rPr>
        <w:t>existeCodigo</w:t>
      </w:r>
      <w:proofErr w:type="spellEnd"/>
      <w:r w:rsidRPr="00A5196B">
        <w:rPr>
          <w:lang w:val="es-MX"/>
        </w:rPr>
        <w:t xml:space="preserve"> recibió </w:t>
      </w:r>
      <w:r w:rsidRPr="00A5196B">
        <w:rPr>
          <w:rStyle w:val="VerbatimChar"/>
          <w:lang w:val="es-MX"/>
        </w:rPr>
        <w:t>"SV006"</w:t>
      </w:r>
      <w:r w:rsidRPr="00A5196B">
        <w:rPr>
          <w:lang w:val="es-MX"/>
        </w:rPr>
        <w:t>.</w:t>
      </w:r>
    </w:p>
    <w:p w14:paraId="0E83CAA0" w14:textId="77777777" w:rsidR="00522267" w:rsidRDefault="00000000">
      <w:pPr>
        <w:pStyle w:val="Compact"/>
        <w:numPr>
          <w:ilvl w:val="0"/>
          <w:numId w:val="3"/>
        </w:numPr>
      </w:pPr>
      <w:proofErr w:type="spellStart"/>
      <w:r w:rsidRPr="00A5196B">
        <w:rPr>
          <w:rStyle w:val="VerbatimChar"/>
          <w:b/>
          <w:bCs/>
          <w:lang w:val="es-MX"/>
        </w:rPr>
        <w:t>vi.</w:t>
      </w:r>
      <w:proofErr w:type="gramStart"/>
      <w:r w:rsidRPr="00A5196B">
        <w:rPr>
          <w:rStyle w:val="VerbatimChar"/>
          <w:b/>
          <w:bCs/>
          <w:lang w:val="es-MX"/>
        </w:rPr>
        <w:t>spyOn</w:t>
      </w:r>
      <w:proofErr w:type="spellEnd"/>
      <w:r w:rsidRPr="00A5196B">
        <w:rPr>
          <w:rStyle w:val="VerbatimChar"/>
          <w:b/>
          <w:bCs/>
          <w:lang w:val="es-MX"/>
        </w:rPr>
        <w:t>(</w:t>
      </w:r>
      <w:proofErr w:type="spellStart"/>
      <w:proofErr w:type="gramEnd"/>
      <w:r w:rsidRPr="00A5196B">
        <w:rPr>
          <w:rStyle w:val="VerbatimChar"/>
          <w:b/>
          <w:bCs/>
          <w:lang w:val="es-MX"/>
        </w:rPr>
        <w:t>window</w:t>
      </w:r>
      <w:proofErr w:type="spellEnd"/>
      <w:r w:rsidRPr="00A5196B">
        <w:rPr>
          <w:rStyle w:val="VerbatimChar"/>
          <w:b/>
          <w:bCs/>
          <w:lang w:val="es-MX"/>
        </w:rPr>
        <w:t>, "</w:t>
      </w:r>
      <w:proofErr w:type="spellStart"/>
      <w:r w:rsidRPr="00A5196B">
        <w:rPr>
          <w:rStyle w:val="VerbatimChar"/>
          <w:b/>
          <w:bCs/>
          <w:lang w:val="es-MX"/>
        </w:rPr>
        <w:t>confirm</w:t>
      </w:r>
      <w:proofErr w:type="spellEnd"/>
      <w:r w:rsidRPr="00A5196B">
        <w:rPr>
          <w:rStyle w:val="VerbatimChar"/>
          <w:b/>
          <w:bCs/>
          <w:lang w:val="es-MX"/>
        </w:rPr>
        <w:t>"</w:t>
      </w:r>
      <w:proofErr w:type="gramStart"/>
      <w:r w:rsidRPr="00A5196B">
        <w:rPr>
          <w:rStyle w:val="VerbatimChar"/>
          <w:b/>
          <w:bCs/>
          <w:lang w:val="es-MX"/>
        </w:rPr>
        <w:t>).</w:t>
      </w:r>
      <w:proofErr w:type="spellStart"/>
      <w:r w:rsidRPr="00A5196B">
        <w:rPr>
          <w:rStyle w:val="VerbatimChar"/>
          <w:b/>
          <w:bCs/>
          <w:lang w:val="es-MX"/>
        </w:rPr>
        <w:t>mockReturnValue</w:t>
      </w:r>
      <w:proofErr w:type="spellEnd"/>
      <w:proofErr w:type="gramEnd"/>
      <w:r w:rsidRPr="00A5196B">
        <w:rPr>
          <w:rStyle w:val="VerbatimChar"/>
          <w:b/>
          <w:bCs/>
          <w:lang w:val="es-MX"/>
        </w:rPr>
        <w:t>(true)</w:t>
      </w:r>
      <w:r w:rsidRPr="00A5196B">
        <w:rPr>
          <w:b/>
          <w:bCs/>
          <w:lang w:val="es-MX"/>
        </w:rPr>
        <w:t xml:space="preserve"> en </w:t>
      </w:r>
      <w:proofErr w:type="spellStart"/>
      <w:r w:rsidRPr="00A5196B">
        <w:rPr>
          <w:rStyle w:val="VerbatimChar"/>
          <w:b/>
          <w:bCs/>
          <w:lang w:val="es-MX"/>
        </w:rPr>
        <w:t>AdminServicios.test.tsx</w:t>
      </w:r>
      <w:proofErr w:type="spellEnd"/>
      <w:r w:rsidRPr="00A5196B">
        <w:rPr>
          <w:b/>
          <w:bCs/>
          <w:lang w:val="es-MX"/>
        </w:rPr>
        <w:t>:</w:t>
      </w:r>
      <w:r w:rsidRPr="00A5196B">
        <w:rPr>
          <w:lang w:val="es-MX"/>
        </w:rPr>
        <w:t xml:space="preserve"> reemplaza la ventana de confirmación por una que responde “Aceptar” y permite comprobar con qué texto se la llamó. </w:t>
      </w:r>
      <w:r>
        <w:t xml:space="preserve">Se </w:t>
      </w:r>
      <w:proofErr w:type="spellStart"/>
      <w:r>
        <w:t>restaura</w:t>
      </w:r>
      <w:proofErr w:type="spellEnd"/>
      <w:r>
        <w:t xml:space="preserve"> con </w:t>
      </w:r>
      <w:proofErr w:type="spellStart"/>
      <w:r>
        <w:rPr>
          <w:rStyle w:val="VerbatimChar"/>
        </w:rPr>
        <w:t>mockRestore</w:t>
      </w:r>
      <w:proofErr w:type="spellEnd"/>
      <w:r>
        <w:rPr>
          <w:rStyle w:val="VerbatimChar"/>
        </w:rPr>
        <w:t>()</w:t>
      </w:r>
      <w:r>
        <w:t xml:space="preserve"> al terminar la prueba 19.</w:t>
      </w:r>
    </w:p>
    <w:p w14:paraId="71010808" w14:textId="77777777" w:rsidR="00522267" w:rsidRPr="00A5196B" w:rsidRDefault="00000000">
      <w:pPr>
        <w:pStyle w:val="Compact"/>
        <w:numPr>
          <w:ilvl w:val="0"/>
          <w:numId w:val="3"/>
        </w:numPr>
        <w:rPr>
          <w:lang w:val="es-MX"/>
        </w:rPr>
      </w:pPr>
      <w:proofErr w:type="spellStart"/>
      <w:r w:rsidRPr="00A5196B">
        <w:rPr>
          <w:rStyle w:val="VerbatimChar"/>
          <w:b/>
          <w:bCs/>
          <w:lang w:val="es-MX"/>
        </w:rPr>
        <w:t>beforeEach</w:t>
      </w:r>
      <w:proofErr w:type="spellEnd"/>
      <w:r w:rsidRPr="00A5196B">
        <w:rPr>
          <w:b/>
          <w:bCs/>
          <w:lang w:val="es-MX"/>
        </w:rPr>
        <w:t xml:space="preserve"> con </w:t>
      </w:r>
      <w:proofErr w:type="spellStart"/>
      <w:proofErr w:type="gramStart"/>
      <w:r w:rsidRPr="00A5196B">
        <w:rPr>
          <w:rStyle w:val="VerbatimChar"/>
          <w:b/>
          <w:bCs/>
          <w:lang w:val="es-MX"/>
        </w:rPr>
        <w:t>reiniciarServicios</w:t>
      </w:r>
      <w:proofErr w:type="spellEnd"/>
      <w:r w:rsidRPr="00A5196B">
        <w:rPr>
          <w:rStyle w:val="VerbatimChar"/>
          <w:b/>
          <w:bCs/>
          <w:lang w:val="es-MX"/>
        </w:rPr>
        <w:t>(</w:t>
      </w:r>
      <w:proofErr w:type="gramEnd"/>
      <w:r w:rsidRPr="00A5196B">
        <w:rPr>
          <w:rStyle w:val="VerbatimChar"/>
          <w:b/>
          <w:bCs/>
          <w:lang w:val="es-MX"/>
        </w:rPr>
        <w:t>)</w:t>
      </w:r>
      <w:r w:rsidRPr="00A5196B">
        <w:rPr>
          <w:b/>
          <w:bCs/>
          <w:lang w:val="es-MX"/>
        </w:rPr>
        <w:t>:</w:t>
      </w:r>
      <w:r w:rsidRPr="00A5196B">
        <w:rPr>
          <w:lang w:val="es-MX"/>
        </w:rPr>
        <w:t xml:space="preserve"> en </w:t>
      </w:r>
      <w:proofErr w:type="spellStart"/>
      <w:r w:rsidRPr="00A5196B">
        <w:rPr>
          <w:rStyle w:val="VerbatimChar"/>
          <w:lang w:val="es-MX"/>
        </w:rPr>
        <w:t>mockDb.test.ts</w:t>
      </w:r>
      <w:proofErr w:type="spellEnd"/>
      <w:r w:rsidRPr="00A5196B">
        <w:rPr>
          <w:lang w:val="es-MX"/>
        </w:rPr>
        <w:t xml:space="preserve"> y </w:t>
      </w:r>
      <w:proofErr w:type="spellStart"/>
      <w:r w:rsidRPr="00A5196B">
        <w:rPr>
          <w:rStyle w:val="VerbatimChar"/>
          <w:lang w:val="es-MX"/>
        </w:rPr>
        <w:t>AdminServicios.test.tsx</w:t>
      </w:r>
      <w:proofErr w:type="spellEnd"/>
      <w:r w:rsidRPr="00A5196B">
        <w:rPr>
          <w:lang w:val="es-MX"/>
        </w:rPr>
        <w:t>, cada prueba parte con los 31 servicios originales. Sin esto, lo que crea o elimina una prueba afectaría a las siguientes.</w:t>
      </w:r>
    </w:p>
    <w:p w14:paraId="4F9E05AE" w14:textId="77777777" w:rsidR="00522267" w:rsidRPr="00A5196B" w:rsidRDefault="00000000">
      <w:pPr>
        <w:pStyle w:val="Compact"/>
        <w:numPr>
          <w:ilvl w:val="0"/>
          <w:numId w:val="3"/>
        </w:numPr>
        <w:rPr>
          <w:lang w:val="es-MX"/>
        </w:rPr>
      </w:pPr>
      <w:proofErr w:type="spellStart"/>
      <w:r w:rsidRPr="00A5196B">
        <w:rPr>
          <w:rStyle w:val="VerbatimChar"/>
          <w:b/>
          <w:bCs/>
          <w:lang w:val="es-MX"/>
        </w:rPr>
        <w:t>MemoryRouter</w:t>
      </w:r>
      <w:proofErr w:type="spellEnd"/>
      <w:r w:rsidRPr="00A5196B">
        <w:rPr>
          <w:b/>
          <w:bCs/>
          <w:lang w:val="es-MX"/>
        </w:rPr>
        <w:t>:</w:t>
      </w:r>
      <w:r w:rsidRPr="00A5196B">
        <w:rPr>
          <w:lang w:val="es-MX"/>
        </w:rPr>
        <w:t xml:space="preserve"> </w:t>
      </w:r>
      <w:proofErr w:type="spellStart"/>
      <w:r w:rsidRPr="00A5196B">
        <w:rPr>
          <w:rStyle w:val="VerbatimChar"/>
          <w:lang w:val="es-MX"/>
        </w:rPr>
        <w:t>CardServicio</w:t>
      </w:r>
      <w:proofErr w:type="spellEnd"/>
      <w:r w:rsidRPr="00A5196B">
        <w:rPr>
          <w:lang w:val="es-MX"/>
        </w:rPr>
        <w:t xml:space="preserve"> y la página </w:t>
      </w:r>
      <w:r w:rsidRPr="00A5196B">
        <w:rPr>
          <w:rStyle w:val="VerbatimChar"/>
          <w:lang w:val="es-MX"/>
        </w:rPr>
        <w:t>Servicios</w:t>
      </w:r>
      <w:r w:rsidRPr="00A5196B">
        <w:rPr>
          <w:lang w:val="es-MX"/>
        </w:rPr>
        <w:t xml:space="preserve"> contienen enlaces de </w:t>
      </w:r>
      <w:proofErr w:type="spellStart"/>
      <w:r w:rsidRPr="00A5196B">
        <w:rPr>
          <w:lang w:val="es-MX"/>
        </w:rPr>
        <w:t>React</w:t>
      </w:r>
      <w:proofErr w:type="spellEnd"/>
      <w:r w:rsidRPr="00A5196B">
        <w:rPr>
          <w:lang w:val="es-MX"/>
        </w:rPr>
        <w:t xml:space="preserve"> </w:t>
      </w:r>
      <w:proofErr w:type="spellStart"/>
      <w:r w:rsidRPr="00A5196B">
        <w:rPr>
          <w:lang w:val="es-MX"/>
        </w:rPr>
        <w:t>Router</w:t>
      </w:r>
      <w:proofErr w:type="spellEnd"/>
      <w:r w:rsidRPr="00A5196B">
        <w:rPr>
          <w:lang w:val="es-MX"/>
        </w:rPr>
        <w:t>, por lo que se dibujan dentro de un enrutador en memoria.</w:t>
      </w:r>
    </w:p>
    <w:p w14:paraId="7C4CB7E7" w14:textId="77777777" w:rsidR="00522267" w:rsidRPr="00A5196B" w:rsidRDefault="00000000">
      <w:pPr>
        <w:pStyle w:val="Ttulo2"/>
        <w:rPr>
          <w:lang w:val="es-MX"/>
        </w:rPr>
      </w:pPr>
      <w:bookmarkStart w:id="25" w:name="reporte-de-cobertura"/>
      <w:bookmarkEnd w:id="24"/>
      <w:r w:rsidRPr="00A5196B">
        <w:rPr>
          <w:lang w:val="es-MX"/>
        </w:rPr>
        <w:lastRenderedPageBreak/>
        <w:t>Reporte de cobertura</w:t>
      </w:r>
    </w:p>
    <w:p w14:paraId="26381500" w14:textId="77777777" w:rsidR="00522267" w:rsidRDefault="00000000">
      <w:pPr>
        <w:pStyle w:val="FirstParagraph"/>
      </w:pPr>
      <w:r w:rsidRPr="00A5196B">
        <w:rPr>
          <w:lang w:val="es-MX"/>
        </w:rPr>
        <w:t xml:space="preserve">Nueve de los 21 archivos medidos llegan a 100 % en las cuatro métricas y siete quedan en 0 %. </w:t>
      </w:r>
      <w:r>
        <w:t xml:space="preserve">Los </w:t>
      </w:r>
      <w:proofErr w:type="spellStart"/>
      <w:r>
        <w:t>valores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que entregó Vitest (v8) el 24-10-2026.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3664"/>
        <w:gridCol w:w="1234"/>
        <w:gridCol w:w="885"/>
        <w:gridCol w:w="1192"/>
        <w:gridCol w:w="868"/>
        <w:gridCol w:w="1785"/>
      </w:tblGrid>
      <w:tr w:rsidR="00522267" w14:paraId="326CA72E" w14:textId="77777777" w:rsidTr="00522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508A730C" w14:textId="77777777" w:rsidR="00522267" w:rsidRDefault="00000000">
            <w:pPr>
              <w:pStyle w:val="Compact"/>
            </w:pPr>
            <w:r>
              <w:rPr>
                <w:b/>
                <w:sz w:val="19"/>
              </w:rPr>
              <w:t>Archivo</w:t>
            </w:r>
          </w:p>
        </w:tc>
        <w:tc>
          <w:tcPr>
            <w:tcW w:w="0" w:type="auto"/>
            <w:shd w:val="clear" w:color="auto" w:fill="D9E2F3"/>
          </w:tcPr>
          <w:p w14:paraId="6A6C693A" w14:textId="77777777" w:rsidR="00522267" w:rsidRDefault="00000000">
            <w:pPr>
              <w:pStyle w:val="Compact"/>
            </w:pPr>
            <w:r>
              <w:rPr>
                <w:b/>
                <w:sz w:val="19"/>
              </w:rPr>
              <w:t>Sentencias %</w:t>
            </w:r>
          </w:p>
        </w:tc>
        <w:tc>
          <w:tcPr>
            <w:tcW w:w="0" w:type="auto"/>
            <w:shd w:val="clear" w:color="auto" w:fill="D9E2F3"/>
          </w:tcPr>
          <w:p w14:paraId="5C0DB60D" w14:textId="77777777" w:rsidR="00522267" w:rsidRDefault="00000000">
            <w:pPr>
              <w:pStyle w:val="Compact"/>
            </w:pPr>
            <w:r>
              <w:rPr>
                <w:b/>
                <w:sz w:val="19"/>
              </w:rPr>
              <w:t>Ramas %</w:t>
            </w:r>
          </w:p>
        </w:tc>
        <w:tc>
          <w:tcPr>
            <w:tcW w:w="0" w:type="auto"/>
            <w:shd w:val="clear" w:color="auto" w:fill="D9E2F3"/>
          </w:tcPr>
          <w:p w14:paraId="150E04B7" w14:textId="77777777" w:rsidR="00522267" w:rsidRDefault="00000000">
            <w:pPr>
              <w:pStyle w:val="Compact"/>
            </w:pPr>
            <w:r>
              <w:rPr>
                <w:b/>
                <w:sz w:val="19"/>
              </w:rPr>
              <w:t>Funciones %</w:t>
            </w:r>
          </w:p>
        </w:tc>
        <w:tc>
          <w:tcPr>
            <w:tcW w:w="0" w:type="auto"/>
            <w:shd w:val="clear" w:color="auto" w:fill="D9E2F3"/>
          </w:tcPr>
          <w:p w14:paraId="55D79AD9" w14:textId="77777777" w:rsidR="00522267" w:rsidRDefault="00000000">
            <w:pPr>
              <w:pStyle w:val="Compact"/>
            </w:pPr>
            <w:r>
              <w:rPr>
                <w:b/>
                <w:sz w:val="19"/>
              </w:rPr>
              <w:t>Líneas %</w:t>
            </w:r>
          </w:p>
        </w:tc>
        <w:tc>
          <w:tcPr>
            <w:tcW w:w="0" w:type="auto"/>
            <w:shd w:val="clear" w:color="auto" w:fill="D9E2F3"/>
          </w:tcPr>
          <w:p w14:paraId="4B5C63C7" w14:textId="77777777" w:rsidR="00522267" w:rsidRDefault="00000000">
            <w:pPr>
              <w:pStyle w:val="Compact"/>
            </w:pPr>
            <w:r>
              <w:rPr>
                <w:b/>
                <w:sz w:val="19"/>
              </w:rPr>
              <w:t>Líneas sin cubrir</w:t>
            </w:r>
          </w:p>
        </w:tc>
      </w:tr>
      <w:tr w:rsidR="00522267" w14:paraId="49C5F0EF" w14:textId="77777777">
        <w:tc>
          <w:tcPr>
            <w:tcW w:w="0" w:type="auto"/>
          </w:tcPr>
          <w:p w14:paraId="0D565A0B" w14:textId="77777777" w:rsidR="00522267" w:rsidRDefault="00000000">
            <w:pPr>
              <w:pStyle w:val="Compact"/>
            </w:pPr>
            <w:r>
              <w:rPr>
                <w:b/>
                <w:bCs/>
                <w:sz w:val="19"/>
              </w:rPr>
              <w:t>Todos los archivos</w:t>
            </w:r>
          </w:p>
        </w:tc>
        <w:tc>
          <w:tcPr>
            <w:tcW w:w="0" w:type="auto"/>
          </w:tcPr>
          <w:p w14:paraId="44C912AA" w14:textId="77777777" w:rsidR="00522267" w:rsidRDefault="00000000">
            <w:pPr>
              <w:pStyle w:val="Compact"/>
            </w:pPr>
            <w:r>
              <w:rPr>
                <w:b/>
                <w:bCs/>
                <w:sz w:val="19"/>
              </w:rPr>
              <w:t>73.95</w:t>
            </w:r>
          </w:p>
        </w:tc>
        <w:tc>
          <w:tcPr>
            <w:tcW w:w="0" w:type="auto"/>
          </w:tcPr>
          <w:p w14:paraId="70DDE636" w14:textId="77777777" w:rsidR="00522267" w:rsidRDefault="00000000">
            <w:pPr>
              <w:pStyle w:val="Compact"/>
            </w:pPr>
            <w:r>
              <w:rPr>
                <w:b/>
                <w:bCs/>
                <w:sz w:val="19"/>
              </w:rPr>
              <w:t>63</w:t>
            </w:r>
          </w:p>
        </w:tc>
        <w:tc>
          <w:tcPr>
            <w:tcW w:w="0" w:type="auto"/>
          </w:tcPr>
          <w:p w14:paraId="0BD59963" w14:textId="77777777" w:rsidR="00522267" w:rsidRDefault="00000000">
            <w:pPr>
              <w:pStyle w:val="Compact"/>
            </w:pPr>
            <w:r>
              <w:rPr>
                <w:b/>
                <w:bCs/>
                <w:sz w:val="19"/>
              </w:rPr>
              <w:t>74.07</w:t>
            </w:r>
          </w:p>
        </w:tc>
        <w:tc>
          <w:tcPr>
            <w:tcW w:w="0" w:type="auto"/>
          </w:tcPr>
          <w:p w14:paraId="1C6A1082" w14:textId="77777777" w:rsidR="00522267" w:rsidRDefault="00000000">
            <w:pPr>
              <w:pStyle w:val="Compact"/>
            </w:pPr>
            <w:r>
              <w:rPr>
                <w:b/>
                <w:bCs/>
                <w:sz w:val="19"/>
              </w:rPr>
              <w:t>74.19</w:t>
            </w:r>
          </w:p>
        </w:tc>
        <w:tc>
          <w:tcPr>
            <w:tcW w:w="0" w:type="auto"/>
          </w:tcPr>
          <w:p w14:paraId="2C07FEC7" w14:textId="77777777" w:rsidR="00522267" w:rsidRDefault="00522267">
            <w:pPr>
              <w:pStyle w:val="Compact"/>
            </w:pPr>
          </w:p>
        </w:tc>
      </w:tr>
      <w:tr w:rsidR="00522267" w14:paraId="4EEAB96D" w14:textId="77777777">
        <w:tc>
          <w:tcPr>
            <w:tcW w:w="0" w:type="auto"/>
          </w:tcPr>
          <w:p w14:paraId="49B8D618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App.tsx</w:t>
            </w:r>
          </w:p>
        </w:tc>
        <w:tc>
          <w:tcPr>
            <w:tcW w:w="0" w:type="auto"/>
          </w:tcPr>
          <w:p w14:paraId="52FA2551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61768305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1A8D348E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3625E7FB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67414B18" w14:textId="77777777" w:rsidR="00522267" w:rsidRDefault="00000000">
            <w:pPr>
              <w:pStyle w:val="Compact"/>
            </w:pPr>
            <w:r>
              <w:rPr>
                <w:sz w:val="19"/>
              </w:rPr>
              <w:t>12</w:t>
            </w:r>
          </w:p>
        </w:tc>
      </w:tr>
      <w:tr w:rsidR="00522267" w14:paraId="37E9CC36" w14:textId="77777777">
        <w:tc>
          <w:tcPr>
            <w:tcW w:w="0" w:type="auto"/>
          </w:tcPr>
          <w:p w14:paraId="1DD85F0B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atomos/Boton.tsx</w:t>
            </w:r>
          </w:p>
        </w:tc>
        <w:tc>
          <w:tcPr>
            <w:tcW w:w="0" w:type="auto"/>
          </w:tcPr>
          <w:p w14:paraId="10C2F7AD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22A450B0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14B82331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772ACB91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3FD05F6E" w14:textId="77777777" w:rsidR="00522267" w:rsidRDefault="00522267">
            <w:pPr>
              <w:pStyle w:val="Compact"/>
            </w:pPr>
          </w:p>
        </w:tc>
      </w:tr>
      <w:tr w:rsidR="00522267" w14:paraId="133CBE25" w14:textId="77777777">
        <w:tc>
          <w:tcPr>
            <w:tcW w:w="0" w:type="auto"/>
          </w:tcPr>
          <w:p w14:paraId="1F4C17E0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atomos/Input.tsx</w:t>
            </w:r>
          </w:p>
        </w:tc>
        <w:tc>
          <w:tcPr>
            <w:tcW w:w="0" w:type="auto"/>
          </w:tcPr>
          <w:p w14:paraId="453CA133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4200FD8A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3B0B7312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414A4E82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5AB2AA51" w14:textId="77777777" w:rsidR="00522267" w:rsidRDefault="00522267">
            <w:pPr>
              <w:pStyle w:val="Compact"/>
            </w:pPr>
          </w:p>
        </w:tc>
      </w:tr>
      <w:tr w:rsidR="00522267" w14:paraId="4D06B823" w14:textId="77777777">
        <w:tc>
          <w:tcPr>
            <w:tcW w:w="0" w:type="auto"/>
          </w:tcPr>
          <w:p w14:paraId="1C574751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atomos/Selector.tsx</w:t>
            </w:r>
          </w:p>
        </w:tc>
        <w:tc>
          <w:tcPr>
            <w:tcW w:w="0" w:type="auto"/>
          </w:tcPr>
          <w:p w14:paraId="5B57B8E7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4F5D64E3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4CF432AE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4F490B5C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4045B392" w14:textId="77777777" w:rsidR="00522267" w:rsidRDefault="00522267">
            <w:pPr>
              <w:pStyle w:val="Compact"/>
            </w:pPr>
          </w:p>
        </w:tc>
      </w:tr>
      <w:tr w:rsidR="00522267" w14:paraId="1CDCB3DD" w14:textId="77777777">
        <w:tc>
          <w:tcPr>
            <w:tcW w:w="0" w:type="auto"/>
          </w:tcPr>
          <w:p w14:paraId="15D2F73A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moleculas/BarraFiltros.tsx</w:t>
            </w:r>
          </w:p>
        </w:tc>
        <w:tc>
          <w:tcPr>
            <w:tcW w:w="0" w:type="auto"/>
          </w:tcPr>
          <w:p w14:paraId="59631DBF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4A7912A2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21CCC06C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46FEB478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345E3324" w14:textId="77777777" w:rsidR="00522267" w:rsidRDefault="00522267">
            <w:pPr>
              <w:pStyle w:val="Compact"/>
            </w:pPr>
          </w:p>
        </w:tc>
      </w:tr>
      <w:tr w:rsidR="00522267" w14:paraId="3970E9C6" w14:textId="77777777">
        <w:tc>
          <w:tcPr>
            <w:tcW w:w="0" w:type="auto"/>
          </w:tcPr>
          <w:p w14:paraId="59ECD936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moleculas/CampoFormulario.tsx</w:t>
            </w:r>
          </w:p>
        </w:tc>
        <w:tc>
          <w:tcPr>
            <w:tcW w:w="0" w:type="auto"/>
          </w:tcPr>
          <w:p w14:paraId="6E55C1BC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6AF63052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01A8B0B4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3F8FA70F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0508B0BD" w14:textId="77777777" w:rsidR="00522267" w:rsidRDefault="00522267">
            <w:pPr>
              <w:pStyle w:val="Compact"/>
            </w:pPr>
          </w:p>
        </w:tc>
      </w:tr>
      <w:tr w:rsidR="00522267" w14:paraId="378EB6F7" w14:textId="77777777">
        <w:tc>
          <w:tcPr>
            <w:tcW w:w="0" w:type="auto"/>
          </w:tcPr>
          <w:p w14:paraId="3BC523BA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moleculas/CampoSelector.tsx</w:t>
            </w:r>
          </w:p>
        </w:tc>
        <w:tc>
          <w:tcPr>
            <w:tcW w:w="0" w:type="auto"/>
          </w:tcPr>
          <w:p w14:paraId="14F86566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1856B0D4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50CA8663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049267D9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7FA6A82D" w14:textId="77777777" w:rsidR="00522267" w:rsidRDefault="00522267">
            <w:pPr>
              <w:pStyle w:val="Compact"/>
            </w:pPr>
          </w:p>
        </w:tc>
      </w:tr>
      <w:tr w:rsidR="00522267" w14:paraId="3B92BCCA" w14:textId="77777777">
        <w:tc>
          <w:tcPr>
            <w:tcW w:w="0" w:type="auto"/>
          </w:tcPr>
          <w:p w14:paraId="790DFBDE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moleculas/CardMedicamento.tsx</w:t>
            </w:r>
          </w:p>
        </w:tc>
        <w:tc>
          <w:tcPr>
            <w:tcW w:w="0" w:type="auto"/>
          </w:tcPr>
          <w:p w14:paraId="28846132" w14:textId="77777777" w:rsidR="00522267" w:rsidRDefault="00000000">
            <w:pPr>
              <w:pStyle w:val="Compact"/>
            </w:pPr>
            <w:r>
              <w:rPr>
                <w:sz w:val="19"/>
              </w:rPr>
              <w:t>77.77</w:t>
            </w:r>
          </w:p>
        </w:tc>
        <w:tc>
          <w:tcPr>
            <w:tcW w:w="0" w:type="auto"/>
          </w:tcPr>
          <w:p w14:paraId="79918437" w14:textId="77777777" w:rsidR="00522267" w:rsidRDefault="00000000">
            <w:pPr>
              <w:pStyle w:val="Compact"/>
            </w:pPr>
            <w:r>
              <w:rPr>
                <w:sz w:val="19"/>
              </w:rPr>
              <w:t>50</w:t>
            </w:r>
          </w:p>
        </w:tc>
        <w:tc>
          <w:tcPr>
            <w:tcW w:w="0" w:type="auto"/>
          </w:tcPr>
          <w:p w14:paraId="5E8A3601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7746A04C" w14:textId="77777777" w:rsidR="00522267" w:rsidRDefault="00000000">
            <w:pPr>
              <w:pStyle w:val="Compact"/>
            </w:pPr>
            <w:r>
              <w:rPr>
                <w:sz w:val="19"/>
              </w:rPr>
              <w:t>77.77</w:t>
            </w:r>
          </w:p>
        </w:tc>
        <w:tc>
          <w:tcPr>
            <w:tcW w:w="0" w:type="auto"/>
          </w:tcPr>
          <w:p w14:paraId="6B807EF0" w14:textId="77777777" w:rsidR="00522267" w:rsidRDefault="00000000">
            <w:pPr>
              <w:pStyle w:val="Compact"/>
            </w:pPr>
            <w:r>
              <w:rPr>
                <w:sz w:val="19"/>
              </w:rPr>
              <w:t>19-20</w:t>
            </w:r>
          </w:p>
        </w:tc>
      </w:tr>
      <w:tr w:rsidR="00522267" w14:paraId="5E02EB61" w14:textId="77777777">
        <w:tc>
          <w:tcPr>
            <w:tcW w:w="0" w:type="auto"/>
          </w:tcPr>
          <w:p w14:paraId="0761781D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moleculas/CardServicio.tsx</w:t>
            </w:r>
          </w:p>
        </w:tc>
        <w:tc>
          <w:tcPr>
            <w:tcW w:w="0" w:type="auto"/>
          </w:tcPr>
          <w:p w14:paraId="4149A523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4150F6D2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5A19BE97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28B17AB4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3BBD08AF" w14:textId="77777777" w:rsidR="00522267" w:rsidRDefault="00522267">
            <w:pPr>
              <w:pStyle w:val="Compact"/>
            </w:pPr>
          </w:p>
        </w:tc>
      </w:tr>
      <w:tr w:rsidR="00522267" w14:paraId="59F05F72" w14:textId="77777777">
        <w:tc>
          <w:tcPr>
            <w:tcW w:w="0" w:type="auto"/>
          </w:tcPr>
          <w:p w14:paraId="310CBEDB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organismos/Footer.tsx</w:t>
            </w:r>
          </w:p>
        </w:tc>
        <w:tc>
          <w:tcPr>
            <w:tcW w:w="0" w:type="auto"/>
          </w:tcPr>
          <w:p w14:paraId="5102B07F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6F39E947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1BB72D46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5D50A03C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791FF469" w14:textId="77777777" w:rsidR="00522267" w:rsidRDefault="00000000">
            <w:pPr>
              <w:pStyle w:val="Compact"/>
            </w:pPr>
            <w:r>
              <w:rPr>
                <w:sz w:val="19"/>
              </w:rPr>
              <w:t>2</w:t>
            </w:r>
          </w:p>
        </w:tc>
      </w:tr>
      <w:tr w:rsidR="00522267" w14:paraId="597DDF85" w14:textId="77777777">
        <w:tc>
          <w:tcPr>
            <w:tcW w:w="0" w:type="auto"/>
          </w:tcPr>
          <w:p w14:paraId="758A89A1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organismos/FormularioLogin.tsx</w:t>
            </w:r>
          </w:p>
        </w:tc>
        <w:tc>
          <w:tcPr>
            <w:tcW w:w="0" w:type="auto"/>
          </w:tcPr>
          <w:p w14:paraId="5ECED0EF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3F324CF2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07BEBDE1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3B870BAC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46D7A265" w14:textId="77777777" w:rsidR="00522267" w:rsidRDefault="00522267">
            <w:pPr>
              <w:pStyle w:val="Compact"/>
            </w:pPr>
          </w:p>
        </w:tc>
      </w:tr>
      <w:tr w:rsidR="00522267" w14:paraId="41CFCD56" w14:textId="77777777">
        <w:tc>
          <w:tcPr>
            <w:tcW w:w="0" w:type="auto"/>
          </w:tcPr>
          <w:p w14:paraId="4CF4E18F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organismos/FormularioServicio.tsx</w:t>
            </w:r>
          </w:p>
        </w:tc>
        <w:tc>
          <w:tcPr>
            <w:tcW w:w="0" w:type="auto"/>
          </w:tcPr>
          <w:p w14:paraId="697E0888" w14:textId="77777777" w:rsidR="00522267" w:rsidRDefault="00000000">
            <w:pPr>
              <w:pStyle w:val="Compact"/>
            </w:pPr>
            <w:r>
              <w:rPr>
                <w:sz w:val="19"/>
              </w:rPr>
              <w:t>76</w:t>
            </w:r>
          </w:p>
        </w:tc>
        <w:tc>
          <w:tcPr>
            <w:tcW w:w="0" w:type="auto"/>
          </w:tcPr>
          <w:p w14:paraId="231A4497" w14:textId="77777777" w:rsidR="00522267" w:rsidRDefault="00000000">
            <w:pPr>
              <w:pStyle w:val="Compact"/>
            </w:pPr>
            <w:r>
              <w:rPr>
                <w:sz w:val="19"/>
              </w:rPr>
              <w:t>70.58</w:t>
            </w:r>
          </w:p>
        </w:tc>
        <w:tc>
          <w:tcPr>
            <w:tcW w:w="0" w:type="auto"/>
          </w:tcPr>
          <w:p w14:paraId="41C62002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68C6CDAE" w14:textId="77777777" w:rsidR="00522267" w:rsidRDefault="00000000">
            <w:pPr>
              <w:pStyle w:val="Compact"/>
            </w:pPr>
            <w:r>
              <w:rPr>
                <w:sz w:val="19"/>
              </w:rPr>
              <w:t>76</w:t>
            </w:r>
          </w:p>
        </w:tc>
        <w:tc>
          <w:tcPr>
            <w:tcW w:w="0" w:type="auto"/>
          </w:tcPr>
          <w:p w14:paraId="2DCD8E10" w14:textId="77777777" w:rsidR="00522267" w:rsidRDefault="00000000">
            <w:pPr>
              <w:pStyle w:val="Compact"/>
            </w:pPr>
            <w:r>
              <w:rPr>
                <w:sz w:val="19"/>
              </w:rPr>
              <w:t>48-49, 54-55, 65-66, 73-74, 76-77, 84-85</w:t>
            </w:r>
          </w:p>
        </w:tc>
      </w:tr>
      <w:tr w:rsidR="00522267" w14:paraId="699F42A3" w14:textId="77777777">
        <w:tc>
          <w:tcPr>
            <w:tcW w:w="0" w:type="auto"/>
          </w:tcPr>
          <w:p w14:paraId="5C0527B2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organismos/NavBar.tsx</w:t>
            </w:r>
          </w:p>
        </w:tc>
        <w:tc>
          <w:tcPr>
            <w:tcW w:w="0" w:type="auto"/>
          </w:tcPr>
          <w:p w14:paraId="4CD0AE21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7CB5195A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4A9A8B14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25D661FF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2C7A4469" w14:textId="77777777" w:rsidR="00522267" w:rsidRDefault="00000000">
            <w:pPr>
              <w:pStyle w:val="Compact"/>
            </w:pPr>
            <w:r>
              <w:rPr>
                <w:sz w:val="19"/>
              </w:rPr>
              <w:t>6-23</w:t>
            </w:r>
          </w:p>
        </w:tc>
      </w:tr>
      <w:tr w:rsidR="00522267" w14:paraId="49D5D09D" w14:textId="77777777">
        <w:tc>
          <w:tcPr>
            <w:tcW w:w="0" w:type="auto"/>
          </w:tcPr>
          <w:p w14:paraId="1DCC66E5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organismos/TablaServicios.tsx</w:t>
            </w:r>
          </w:p>
        </w:tc>
        <w:tc>
          <w:tcPr>
            <w:tcW w:w="0" w:type="auto"/>
          </w:tcPr>
          <w:p w14:paraId="45942673" w14:textId="77777777" w:rsidR="00522267" w:rsidRDefault="00000000">
            <w:pPr>
              <w:pStyle w:val="Compact"/>
            </w:pPr>
            <w:r>
              <w:rPr>
                <w:sz w:val="19"/>
              </w:rPr>
              <w:t>75</w:t>
            </w:r>
          </w:p>
        </w:tc>
        <w:tc>
          <w:tcPr>
            <w:tcW w:w="0" w:type="auto"/>
          </w:tcPr>
          <w:p w14:paraId="5F93D9A6" w14:textId="77777777" w:rsidR="00522267" w:rsidRDefault="00000000">
            <w:pPr>
              <w:pStyle w:val="Compact"/>
            </w:pPr>
            <w:r>
              <w:rPr>
                <w:sz w:val="19"/>
              </w:rPr>
              <w:t>50</w:t>
            </w:r>
          </w:p>
        </w:tc>
        <w:tc>
          <w:tcPr>
            <w:tcW w:w="0" w:type="auto"/>
          </w:tcPr>
          <w:p w14:paraId="4611A745" w14:textId="77777777" w:rsidR="00522267" w:rsidRDefault="00000000">
            <w:pPr>
              <w:pStyle w:val="Compact"/>
            </w:pPr>
            <w:r>
              <w:rPr>
                <w:sz w:val="19"/>
              </w:rPr>
              <w:t>75</w:t>
            </w:r>
          </w:p>
        </w:tc>
        <w:tc>
          <w:tcPr>
            <w:tcW w:w="0" w:type="auto"/>
          </w:tcPr>
          <w:p w14:paraId="2E4AE679" w14:textId="77777777" w:rsidR="00522267" w:rsidRDefault="00000000">
            <w:pPr>
              <w:pStyle w:val="Compact"/>
            </w:pPr>
            <w:r>
              <w:rPr>
                <w:sz w:val="19"/>
              </w:rPr>
              <w:t>75</w:t>
            </w:r>
          </w:p>
        </w:tc>
        <w:tc>
          <w:tcPr>
            <w:tcW w:w="0" w:type="auto"/>
          </w:tcPr>
          <w:p w14:paraId="0A7872B9" w14:textId="77777777" w:rsidR="00522267" w:rsidRDefault="00000000">
            <w:pPr>
              <w:pStyle w:val="Compact"/>
            </w:pPr>
            <w:r>
              <w:rPr>
                <w:sz w:val="19"/>
              </w:rPr>
              <w:t>49</w:t>
            </w:r>
          </w:p>
        </w:tc>
      </w:tr>
      <w:tr w:rsidR="00522267" w14:paraId="60D4C7A4" w14:textId="77777777">
        <w:tc>
          <w:tcPr>
            <w:tcW w:w="0" w:type="auto"/>
          </w:tcPr>
          <w:p w14:paraId="2AB0F3B9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paginas/AdminServicios.tsx</w:t>
            </w:r>
          </w:p>
        </w:tc>
        <w:tc>
          <w:tcPr>
            <w:tcW w:w="0" w:type="auto"/>
          </w:tcPr>
          <w:p w14:paraId="6182CE21" w14:textId="77777777" w:rsidR="00522267" w:rsidRDefault="00000000">
            <w:pPr>
              <w:pStyle w:val="Compact"/>
            </w:pPr>
            <w:r>
              <w:rPr>
                <w:sz w:val="19"/>
              </w:rPr>
              <w:t>81.08</w:t>
            </w:r>
          </w:p>
        </w:tc>
        <w:tc>
          <w:tcPr>
            <w:tcW w:w="0" w:type="auto"/>
          </w:tcPr>
          <w:p w14:paraId="722AC497" w14:textId="77777777" w:rsidR="00522267" w:rsidRDefault="00000000">
            <w:pPr>
              <w:pStyle w:val="Compact"/>
            </w:pPr>
            <w:r>
              <w:rPr>
                <w:sz w:val="19"/>
              </w:rPr>
              <w:t>64.28</w:t>
            </w:r>
          </w:p>
        </w:tc>
        <w:tc>
          <w:tcPr>
            <w:tcW w:w="0" w:type="auto"/>
          </w:tcPr>
          <w:p w14:paraId="6DC4D7AE" w14:textId="77777777" w:rsidR="00522267" w:rsidRDefault="00000000">
            <w:pPr>
              <w:pStyle w:val="Compact"/>
            </w:pPr>
            <w:r>
              <w:rPr>
                <w:sz w:val="19"/>
              </w:rPr>
              <w:t>85.71</w:t>
            </w:r>
          </w:p>
        </w:tc>
        <w:tc>
          <w:tcPr>
            <w:tcW w:w="0" w:type="auto"/>
          </w:tcPr>
          <w:p w14:paraId="33930DBF" w14:textId="77777777" w:rsidR="00522267" w:rsidRDefault="00000000">
            <w:pPr>
              <w:pStyle w:val="Compact"/>
            </w:pPr>
            <w:r>
              <w:rPr>
                <w:sz w:val="19"/>
              </w:rPr>
              <w:t>81.08</w:t>
            </w:r>
          </w:p>
        </w:tc>
        <w:tc>
          <w:tcPr>
            <w:tcW w:w="0" w:type="auto"/>
          </w:tcPr>
          <w:p w14:paraId="2B8322A4" w14:textId="77777777" w:rsidR="00522267" w:rsidRDefault="00000000">
            <w:pPr>
              <w:pStyle w:val="Compact"/>
            </w:pPr>
            <w:r>
              <w:rPr>
                <w:sz w:val="19"/>
              </w:rPr>
              <w:t>44-46, 60-61, 70, 75</w:t>
            </w:r>
          </w:p>
        </w:tc>
      </w:tr>
      <w:tr w:rsidR="00522267" w14:paraId="2E9D94F4" w14:textId="77777777">
        <w:tc>
          <w:tcPr>
            <w:tcW w:w="0" w:type="auto"/>
          </w:tcPr>
          <w:p w14:paraId="5DFBC527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paginas/DetalleServicio.tsx</w:t>
            </w:r>
          </w:p>
        </w:tc>
        <w:tc>
          <w:tcPr>
            <w:tcW w:w="0" w:type="auto"/>
          </w:tcPr>
          <w:p w14:paraId="1EC75C8F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6136A94C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0909B02A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53B7EFC8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5276B228" w14:textId="77777777" w:rsidR="00522267" w:rsidRDefault="00000000">
            <w:pPr>
              <w:pStyle w:val="Compact"/>
            </w:pPr>
            <w:r>
              <w:rPr>
                <w:sz w:val="19"/>
              </w:rPr>
              <w:t>6-30</w:t>
            </w:r>
          </w:p>
        </w:tc>
      </w:tr>
      <w:tr w:rsidR="00522267" w14:paraId="6C678CA5" w14:textId="77777777">
        <w:tc>
          <w:tcPr>
            <w:tcW w:w="0" w:type="auto"/>
          </w:tcPr>
          <w:p w14:paraId="6E68281C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paginas/Inicio.tsx</w:t>
            </w:r>
          </w:p>
        </w:tc>
        <w:tc>
          <w:tcPr>
            <w:tcW w:w="0" w:type="auto"/>
          </w:tcPr>
          <w:p w14:paraId="2CD7A15A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6755B1D1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5D937AA3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7DD4A5A3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61E36A08" w14:textId="77777777" w:rsidR="00522267" w:rsidRDefault="00000000">
            <w:pPr>
              <w:pStyle w:val="Compact"/>
            </w:pPr>
            <w:r>
              <w:rPr>
                <w:sz w:val="19"/>
              </w:rPr>
              <w:t>4</w:t>
            </w:r>
          </w:p>
        </w:tc>
      </w:tr>
      <w:tr w:rsidR="00522267" w14:paraId="0511700B" w14:textId="77777777">
        <w:tc>
          <w:tcPr>
            <w:tcW w:w="0" w:type="auto"/>
          </w:tcPr>
          <w:p w14:paraId="5B8B8AAE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paginas/Login.tsx</w:t>
            </w:r>
          </w:p>
        </w:tc>
        <w:tc>
          <w:tcPr>
            <w:tcW w:w="0" w:type="auto"/>
          </w:tcPr>
          <w:p w14:paraId="13540F0E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1AD23766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0DA3F716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664AAEDA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5A22D34F" w14:textId="77777777" w:rsidR="00522267" w:rsidRDefault="00000000">
            <w:pPr>
              <w:pStyle w:val="Compact"/>
            </w:pPr>
            <w:r>
              <w:rPr>
                <w:sz w:val="19"/>
              </w:rPr>
              <w:t>4</w:t>
            </w:r>
          </w:p>
        </w:tc>
      </w:tr>
      <w:tr w:rsidR="00522267" w14:paraId="61B223C8" w14:textId="77777777">
        <w:tc>
          <w:tcPr>
            <w:tcW w:w="0" w:type="auto"/>
          </w:tcPr>
          <w:p w14:paraId="09041085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paginas/Medicamento.tsx</w:t>
            </w:r>
          </w:p>
        </w:tc>
        <w:tc>
          <w:tcPr>
            <w:tcW w:w="0" w:type="auto"/>
          </w:tcPr>
          <w:p w14:paraId="7BFA6C78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51203399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5B686619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4F21AE0A" w14:textId="77777777" w:rsidR="00522267" w:rsidRDefault="00000000">
            <w:pPr>
              <w:pStyle w:val="Compact"/>
            </w:pPr>
            <w:r>
              <w:rPr>
                <w:sz w:val="19"/>
              </w:rPr>
              <w:t>0</w:t>
            </w:r>
          </w:p>
        </w:tc>
        <w:tc>
          <w:tcPr>
            <w:tcW w:w="0" w:type="auto"/>
          </w:tcPr>
          <w:p w14:paraId="5A1E911E" w14:textId="77777777" w:rsidR="00522267" w:rsidRDefault="00000000">
            <w:pPr>
              <w:pStyle w:val="Compact"/>
            </w:pPr>
            <w:r>
              <w:rPr>
                <w:sz w:val="19"/>
              </w:rPr>
              <w:t>6-55</w:t>
            </w:r>
          </w:p>
        </w:tc>
      </w:tr>
      <w:tr w:rsidR="00522267" w14:paraId="045DD714" w14:textId="77777777">
        <w:tc>
          <w:tcPr>
            <w:tcW w:w="0" w:type="auto"/>
          </w:tcPr>
          <w:p w14:paraId="0A13A17A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paginas/Servicios.tsx</w:t>
            </w:r>
          </w:p>
        </w:tc>
        <w:tc>
          <w:tcPr>
            <w:tcW w:w="0" w:type="auto"/>
          </w:tcPr>
          <w:p w14:paraId="2E26756D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1473A19B" w14:textId="77777777" w:rsidR="00522267" w:rsidRDefault="00000000">
            <w:pPr>
              <w:pStyle w:val="Compact"/>
            </w:pPr>
            <w:r>
              <w:rPr>
                <w:sz w:val="19"/>
              </w:rPr>
              <w:t>83.33</w:t>
            </w:r>
          </w:p>
        </w:tc>
        <w:tc>
          <w:tcPr>
            <w:tcW w:w="0" w:type="auto"/>
          </w:tcPr>
          <w:p w14:paraId="330B63F8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5706DE75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3D9125A4" w14:textId="77777777" w:rsidR="00522267" w:rsidRDefault="00000000">
            <w:pPr>
              <w:pStyle w:val="Compact"/>
            </w:pPr>
            <w:r>
              <w:rPr>
                <w:sz w:val="19"/>
              </w:rPr>
              <w:t>48</w:t>
            </w:r>
          </w:p>
        </w:tc>
      </w:tr>
      <w:tr w:rsidR="00522267" w14:paraId="49C63ECB" w14:textId="77777777">
        <w:tc>
          <w:tcPr>
            <w:tcW w:w="0" w:type="auto"/>
          </w:tcPr>
          <w:p w14:paraId="1F10CD38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services/mockDb.ts</w:t>
            </w:r>
          </w:p>
        </w:tc>
        <w:tc>
          <w:tcPr>
            <w:tcW w:w="0" w:type="auto"/>
          </w:tcPr>
          <w:p w14:paraId="629DA499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54C077D1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76C17EE4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782DD53B" w14:textId="77777777" w:rsidR="00522267" w:rsidRDefault="00000000">
            <w:pPr>
              <w:pStyle w:val="Compact"/>
            </w:pPr>
            <w:r>
              <w:rPr>
                <w:sz w:val="19"/>
              </w:rPr>
              <w:t>100</w:t>
            </w:r>
          </w:p>
        </w:tc>
        <w:tc>
          <w:tcPr>
            <w:tcW w:w="0" w:type="auto"/>
          </w:tcPr>
          <w:p w14:paraId="115A2190" w14:textId="77777777" w:rsidR="00522267" w:rsidRDefault="00522267">
            <w:pPr>
              <w:pStyle w:val="Compact"/>
            </w:pPr>
          </w:p>
        </w:tc>
      </w:tr>
    </w:tbl>
    <w:p w14:paraId="5563D566" w14:textId="77777777" w:rsidR="00522267" w:rsidRPr="00A5196B" w:rsidRDefault="00000000">
      <w:pPr>
        <w:pStyle w:val="Textoindependiente"/>
        <w:rPr>
          <w:lang w:val="es-MX"/>
        </w:rPr>
      </w:pPr>
      <w:r w:rsidRPr="00A5196B">
        <w:rPr>
          <w:lang w:val="es-MX"/>
        </w:rPr>
        <w:t xml:space="preserve">El informe navegable, con cada archivo resaltado línea por línea, queda en </w:t>
      </w:r>
      <w:proofErr w:type="spellStart"/>
      <w:r w:rsidRPr="00A5196B">
        <w:rPr>
          <w:rStyle w:val="VerbatimChar"/>
          <w:lang w:val="es-MX"/>
        </w:rPr>
        <w:t>coverage</w:t>
      </w:r>
      <w:proofErr w:type="spellEnd"/>
      <w:r w:rsidRPr="00A5196B">
        <w:rPr>
          <w:rStyle w:val="VerbatimChar"/>
          <w:lang w:val="es-MX"/>
        </w:rPr>
        <w:t>/index.html</w:t>
      </w:r>
      <w:r w:rsidRPr="00A5196B">
        <w:rPr>
          <w:lang w:val="es-MX"/>
        </w:rPr>
        <w:t xml:space="preserve"> después de ejecutar </w:t>
      </w:r>
      <w:proofErr w:type="spellStart"/>
      <w:r w:rsidRPr="00A5196B">
        <w:rPr>
          <w:rStyle w:val="VerbatimChar"/>
          <w:lang w:val="es-MX"/>
        </w:rPr>
        <w:t>npm</w:t>
      </w:r>
      <w:proofErr w:type="spellEnd"/>
      <w:r w:rsidRPr="00A5196B">
        <w:rPr>
          <w:rStyle w:val="VerbatimChar"/>
          <w:lang w:val="es-MX"/>
        </w:rPr>
        <w:t xml:space="preserve"> run </w:t>
      </w:r>
      <w:proofErr w:type="spellStart"/>
      <w:r w:rsidRPr="00A5196B">
        <w:rPr>
          <w:rStyle w:val="VerbatimChar"/>
          <w:lang w:val="es-MX"/>
        </w:rPr>
        <w:t>coverage</w:t>
      </w:r>
      <w:proofErr w:type="spellEnd"/>
      <w:r w:rsidRPr="00A5196B">
        <w:rPr>
          <w:lang w:val="es-MX"/>
        </w:rPr>
        <w:t>.</w:t>
      </w:r>
    </w:p>
    <w:p w14:paraId="71FE9A38" w14:textId="77777777" w:rsidR="00522267" w:rsidRPr="00A5196B" w:rsidRDefault="00000000">
      <w:pPr>
        <w:pStyle w:val="Ttulo2"/>
        <w:rPr>
          <w:lang w:val="es-MX"/>
        </w:rPr>
      </w:pPr>
      <w:bookmarkStart w:id="26" w:name="archivos-incluidos-y-excluidos"/>
      <w:bookmarkEnd w:id="25"/>
      <w:r w:rsidRPr="00A5196B">
        <w:rPr>
          <w:lang w:val="es-MX"/>
        </w:rPr>
        <w:t>Archivos incluidos y excluidos</w:t>
      </w:r>
    </w:p>
    <w:p w14:paraId="4F6F5353" w14:textId="77777777" w:rsidR="00522267" w:rsidRPr="00A5196B" w:rsidRDefault="00000000">
      <w:pPr>
        <w:pStyle w:val="FirstParagraph"/>
        <w:rPr>
          <w:lang w:val="es-MX"/>
        </w:rPr>
      </w:pPr>
      <w:r w:rsidRPr="00A5196B">
        <w:rPr>
          <w:lang w:val="es-MX"/>
        </w:rPr>
        <w:t>La cobertura mide los 21 archivos de código de la aplicación y deja fuera tres grupos que no aportan lógica propia.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1992"/>
        <w:gridCol w:w="917"/>
        <w:gridCol w:w="6719"/>
      </w:tblGrid>
      <w:tr w:rsidR="00522267" w14:paraId="608DDDDE" w14:textId="77777777" w:rsidTr="00522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7CDC7017" w14:textId="77777777" w:rsidR="00522267" w:rsidRDefault="00000000">
            <w:pPr>
              <w:pStyle w:val="Compact"/>
            </w:pPr>
            <w:proofErr w:type="spellStart"/>
            <w:r>
              <w:rPr>
                <w:b/>
                <w:sz w:val="19"/>
              </w:rPr>
              <w:t>Patrón</w:t>
            </w:r>
            <w:proofErr w:type="spellEnd"/>
          </w:p>
        </w:tc>
        <w:tc>
          <w:tcPr>
            <w:tcW w:w="0" w:type="auto"/>
            <w:shd w:val="clear" w:color="auto" w:fill="D9E2F3"/>
          </w:tcPr>
          <w:p w14:paraId="2FC51380" w14:textId="77777777" w:rsidR="00522267" w:rsidRDefault="00000000">
            <w:pPr>
              <w:pStyle w:val="Compact"/>
            </w:pPr>
            <w:r>
              <w:rPr>
                <w:b/>
                <w:sz w:val="19"/>
              </w:rPr>
              <w:t>Estado</w:t>
            </w:r>
          </w:p>
        </w:tc>
        <w:tc>
          <w:tcPr>
            <w:tcW w:w="0" w:type="auto"/>
            <w:shd w:val="clear" w:color="auto" w:fill="D9E2F3"/>
          </w:tcPr>
          <w:p w14:paraId="3689D3C4" w14:textId="77777777" w:rsidR="00522267" w:rsidRDefault="00000000">
            <w:pPr>
              <w:pStyle w:val="Compact"/>
            </w:pPr>
            <w:r>
              <w:rPr>
                <w:b/>
                <w:sz w:val="19"/>
              </w:rPr>
              <w:t>Motivo</w:t>
            </w:r>
          </w:p>
        </w:tc>
      </w:tr>
      <w:tr w:rsidR="00522267" w:rsidRPr="00A5196B" w14:paraId="57F43EFA" w14:textId="77777777">
        <w:tc>
          <w:tcPr>
            <w:tcW w:w="0" w:type="auto"/>
          </w:tcPr>
          <w:p w14:paraId="3D857B6B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src/**/*.{ts,tsx}</w:t>
            </w:r>
          </w:p>
        </w:tc>
        <w:tc>
          <w:tcPr>
            <w:tcW w:w="0" w:type="auto"/>
          </w:tcPr>
          <w:p w14:paraId="44DC95AE" w14:textId="77777777" w:rsidR="00522267" w:rsidRDefault="00000000">
            <w:pPr>
              <w:pStyle w:val="Compact"/>
            </w:pPr>
            <w:r>
              <w:rPr>
                <w:sz w:val="19"/>
              </w:rPr>
              <w:t>Incluido</w:t>
            </w:r>
          </w:p>
        </w:tc>
        <w:tc>
          <w:tcPr>
            <w:tcW w:w="0" w:type="auto"/>
          </w:tcPr>
          <w:p w14:paraId="5D671DEF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 xml:space="preserve">Todo el código de la aplicación: componentes, páginas y </w:t>
            </w:r>
            <w:proofErr w:type="spellStart"/>
            <w:r w:rsidRPr="00A5196B">
              <w:rPr>
                <w:rStyle w:val="VerbatimChar"/>
                <w:sz w:val="19"/>
                <w:lang w:val="es-MX"/>
              </w:rPr>
              <w:t>mockDb</w:t>
            </w:r>
            <w:proofErr w:type="spellEnd"/>
          </w:p>
        </w:tc>
      </w:tr>
      <w:tr w:rsidR="00522267" w:rsidRPr="00A5196B" w14:paraId="529AEB34" w14:textId="77777777">
        <w:tc>
          <w:tcPr>
            <w:tcW w:w="0" w:type="auto"/>
          </w:tcPr>
          <w:p w14:paraId="5020DEE7" w14:textId="77777777" w:rsidR="00522267" w:rsidRDefault="00000000">
            <w:pPr>
              <w:pStyle w:val="Compact"/>
            </w:pPr>
            <w:proofErr w:type="spellStart"/>
            <w:r>
              <w:rPr>
                <w:rStyle w:val="VerbatimChar"/>
                <w:sz w:val="19"/>
              </w:rPr>
              <w:t>src</w:t>
            </w:r>
            <w:proofErr w:type="spellEnd"/>
            <w:r>
              <w:rPr>
                <w:rStyle w:val="VerbatimChar"/>
                <w:sz w:val="19"/>
              </w:rPr>
              <w:t>/</w:t>
            </w:r>
            <w:proofErr w:type="spellStart"/>
            <w:r>
              <w:rPr>
                <w:rStyle w:val="VerbatimChar"/>
                <w:sz w:val="19"/>
              </w:rPr>
              <w:t>main.tsx</w:t>
            </w:r>
            <w:proofErr w:type="spellEnd"/>
          </w:p>
        </w:tc>
        <w:tc>
          <w:tcPr>
            <w:tcW w:w="0" w:type="auto"/>
          </w:tcPr>
          <w:p w14:paraId="181414D8" w14:textId="77777777" w:rsidR="00522267" w:rsidRDefault="00000000">
            <w:pPr>
              <w:pStyle w:val="Compact"/>
            </w:pPr>
            <w:r>
              <w:rPr>
                <w:sz w:val="19"/>
              </w:rPr>
              <w:t>Excluido</w:t>
            </w:r>
          </w:p>
        </w:tc>
        <w:tc>
          <w:tcPr>
            <w:tcW w:w="0" w:type="auto"/>
          </w:tcPr>
          <w:p w14:paraId="55705C8A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 xml:space="preserve">Solo arranca la aplicación con </w:t>
            </w:r>
            <w:proofErr w:type="spellStart"/>
            <w:r w:rsidRPr="00A5196B">
              <w:rPr>
                <w:rStyle w:val="VerbatimChar"/>
                <w:sz w:val="19"/>
                <w:lang w:val="es-MX"/>
              </w:rPr>
              <w:t>createRoot</w:t>
            </w:r>
            <w:proofErr w:type="spellEnd"/>
            <w:r w:rsidRPr="00A5196B">
              <w:rPr>
                <w:sz w:val="19"/>
                <w:lang w:val="es-MX"/>
              </w:rPr>
              <w:t>; no tiene lógica propia</w:t>
            </w:r>
          </w:p>
        </w:tc>
      </w:tr>
      <w:tr w:rsidR="00522267" w:rsidRPr="00A5196B" w14:paraId="351C3DD0" w14:textId="77777777">
        <w:tc>
          <w:tcPr>
            <w:tcW w:w="0" w:type="auto"/>
          </w:tcPr>
          <w:p w14:paraId="1C3E1843" w14:textId="77777777" w:rsidR="00522267" w:rsidRDefault="00000000">
            <w:pPr>
              <w:pStyle w:val="Compact"/>
            </w:pPr>
            <w:proofErr w:type="spellStart"/>
            <w:r>
              <w:rPr>
                <w:rStyle w:val="VerbatimChar"/>
                <w:sz w:val="19"/>
              </w:rPr>
              <w:t>src</w:t>
            </w:r>
            <w:proofErr w:type="spellEnd"/>
            <w:r>
              <w:rPr>
                <w:rStyle w:val="VerbatimChar"/>
                <w:sz w:val="19"/>
              </w:rPr>
              <w:t>/data/**</w:t>
            </w:r>
          </w:p>
        </w:tc>
        <w:tc>
          <w:tcPr>
            <w:tcW w:w="0" w:type="auto"/>
          </w:tcPr>
          <w:p w14:paraId="15358B2C" w14:textId="77777777" w:rsidR="00522267" w:rsidRDefault="00000000">
            <w:pPr>
              <w:pStyle w:val="Compact"/>
            </w:pPr>
            <w:r>
              <w:rPr>
                <w:sz w:val="19"/>
              </w:rPr>
              <w:t>Excluido</w:t>
            </w:r>
          </w:p>
        </w:tc>
        <w:tc>
          <w:tcPr>
            <w:tcW w:w="0" w:type="auto"/>
          </w:tcPr>
          <w:p w14:paraId="4228DFBD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Arreglos con los datos del Excel (31 servicios y 22 medicamentos); no contienen lógica</w:t>
            </w:r>
          </w:p>
        </w:tc>
      </w:tr>
      <w:tr w:rsidR="00522267" w14:paraId="757445AC" w14:textId="77777777">
        <w:tc>
          <w:tcPr>
            <w:tcW w:w="0" w:type="auto"/>
          </w:tcPr>
          <w:p w14:paraId="177C1A79" w14:textId="77777777" w:rsidR="00522267" w:rsidRDefault="00000000">
            <w:pPr>
              <w:pStyle w:val="Compact"/>
            </w:pPr>
            <w:proofErr w:type="spellStart"/>
            <w:r>
              <w:rPr>
                <w:rStyle w:val="VerbatimChar"/>
                <w:sz w:val="19"/>
              </w:rPr>
              <w:t>src</w:t>
            </w:r>
            <w:proofErr w:type="spellEnd"/>
            <w:r>
              <w:rPr>
                <w:rStyle w:val="VerbatimChar"/>
                <w:sz w:val="19"/>
              </w:rPr>
              <w:t>/test/**</w:t>
            </w:r>
          </w:p>
        </w:tc>
        <w:tc>
          <w:tcPr>
            <w:tcW w:w="0" w:type="auto"/>
          </w:tcPr>
          <w:p w14:paraId="0F10597E" w14:textId="77777777" w:rsidR="00522267" w:rsidRDefault="00000000">
            <w:pPr>
              <w:pStyle w:val="Compact"/>
            </w:pPr>
            <w:r>
              <w:rPr>
                <w:sz w:val="19"/>
              </w:rPr>
              <w:t>Excluido</w:t>
            </w:r>
          </w:p>
        </w:tc>
        <w:tc>
          <w:tcPr>
            <w:tcW w:w="0" w:type="auto"/>
          </w:tcPr>
          <w:p w14:paraId="0145FFD5" w14:textId="77777777" w:rsidR="00522267" w:rsidRDefault="00000000">
            <w:pPr>
              <w:pStyle w:val="Compact"/>
            </w:pPr>
            <w:r>
              <w:rPr>
                <w:sz w:val="19"/>
              </w:rPr>
              <w:t>Son las propias pruebas</w:t>
            </w:r>
          </w:p>
        </w:tc>
      </w:tr>
    </w:tbl>
    <w:p w14:paraId="08A1D9A4" w14:textId="77777777" w:rsidR="00522267" w:rsidRPr="00A5196B" w:rsidRDefault="00000000">
      <w:pPr>
        <w:pStyle w:val="Textoindependiente"/>
        <w:rPr>
          <w:lang w:val="es-MX"/>
        </w:rPr>
      </w:pPr>
      <w:proofErr w:type="spellStart"/>
      <w:r w:rsidRPr="00A5196B">
        <w:rPr>
          <w:rStyle w:val="VerbatimChar"/>
          <w:lang w:val="es-MX"/>
        </w:rPr>
        <w:t>App.tsx</w:t>
      </w:r>
      <w:proofErr w:type="spellEnd"/>
      <w:r w:rsidRPr="00A5196B">
        <w:rPr>
          <w:lang w:val="es-MX"/>
        </w:rPr>
        <w:t xml:space="preserve">, </w:t>
      </w:r>
      <w:proofErr w:type="spellStart"/>
      <w:r w:rsidRPr="00A5196B">
        <w:rPr>
          <w:rStyle w:val="VerbatimChar"/>
          <w:lang w:val="es-MX"/>
        </w:rPr>
        <w:t>NavBar.tsx</w:t>
      </w:r>
      <w:proofErr w:type="spellEnd"/>
      <w:r w:rsidRPr="00A5196B">
        <w:rPr>
          <w:lang w:val="es-MX"/>
        </w:rPr>
        <w:t xml:space="preserve"> y las páginas sin pruebas se mantienen incluidos a propósito: así el porcentaje no se infla y los pendientes quedan visibles.</w:t>
      </w:r>
    </w:p>
    <w:p w14:paraId="442714DC" w14:textId="77777777" w:rsidR="00522267" w:rsidRPr="00A5196B" w:rsidRDefault="00000000">
      <w:pPr>
        <w:pStyle w:val="Ttulo2"/>
        <w:rPr>
          <w:lang w:val="es-MX"/>
        </w:rPr>
      </w:pPr>
      <w:bookmarkStart w:id="27" w:name="análisis-y-comportamientos-pendientes"/>
      <w:bookmarkEnd w:id="26"/>
      <w:r w:rsidRPr="00A5196B">
        <w:rPr>
          <w:lang w:val="es-MX"/>
        </w:rPr>
        <w:lastRenderedPageBreak/>
        <w:t>Análisis y comportamientos pendientes</w:t>
      </w:r>
    </w:p>
    <w:p w14:paraId="2A58232D" w14:textId="77777777" w:rsidR="00522267" w:rsidRDefault="00000000">
      <w:pPr>
        <w:pStyle w:val="FirstParagraph"/>
      </w:pPr>
      <w:r w:rsidRPr="00A5196B">
        <w:rPr>
          <w:lang w:val="es-MX"/>
        </w:rPr>
        <w:t xml:space="preserve">La cobertura es de 73.95 % porque las pruebas se concentraron en la lógica (datos, formularios, filtros y CRUD); lo que queda en 0 % es presentación, navegación y composición de rutas. </w:t>
      </w:r>
      <w:r>
        <w:t xml:space="preserve">El </w:t>
      </w:r>
      <w:proofErr w:type="spellStart"/>
      <w:r>
        <w:t>enunciado</w:t>
      </w:r>
      <w:proofErr w:type="spellEnd"/>
      <w:r>
        <w:t xml:space="preserve"> no </w:t>
      </w:r>
      <w:proofErr w:type="spellStart"/>
      <w:r>
        <w:t>fija</w:t>
      </w:r>
      <w:proofErr w:type="spellEnd"/>
      <w:r>
        <w:t xml:space="preserve"> un porcentaje mínimo.</w:t>
      </w:r>
    </w:p>
    <w:tbl>
      <w:tblPr>
        <w:tblStyle w:val="Table"/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020" w:firstRow="1" w:lastRow="0" w:firstColumn="0" w:lastColumn="0" w:noHBand="0" w:noVBand="0"/>
      </w:tblPr>
      <w:tblGrid>
        <w:gridCol w:w="2973"/>
        <w:gridCol w:w="1625"/>
        <w:gridCol w:w="5030"/>
      </w:tblGrid>
      <w:tr w:rsidR="00522267" w14:paraId="27561EF3" w14:textId="77777777" w:rsidTr="005222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124A345E" w14:textId="77777777" w:rsidR="00522267" w:rsidRDefault="00000000">
            <w:pPr>
              <w:pStyle w:val="Compact"/>
            </w:pPr>
            <w:r>
              <w:rPr>
                <w:b/>
                <w:sz w:val="19"/>
              </w:rPr>
              <w:t>Archivo</w:t>
            </w:r>
          </w:p>
        </w:tc>
        <w:tc>
          <w:tcPr>
            <w:tcW w:w="0" w:type="auto"/>
            <w:shd w:val="clear" w:color="auto" w:fill="D9E2F3"/>
          </w:tcPr>
          <w:p w14:paraId="43C7A468" w14:textId="77777777" w:rsidR="00522267" w:rsidRDefault="00000000">
            <w:pPr>
              <w:pStyle w:val="Compact"/>
            </w:pPr>
            <w:r>
              <w:rPr>
                <w:b/>
                <w:sz w:val="19"/>
              </w:rPr>
              <w:t>Cobertura de líneas</w:t>
            </w:r>
          </w:p>
        </w:tc>
        <w:tc>
          <w:tcPr>
            <w:tcW w:w="0" w:type="auto"/>
            <w:shd w:val="clear" w:color="auto" w:fill="D9E2F3"/>
          </w:tcPr>
          <w:p w14:paraId="5CFB14B4" w14:textId="77777777" w:rsidR="00522267" w:rsidRDefault="00000000">
            <w:pPr>
              <w:pStyle w:val="Compact"/>
            </w:pPr>
            <w:r>
              <w:rPr>
                <w:b/>
                <w:sz w:val="19"/>
              </w:rPr>
              <w:t>Comportamiento pendiente de probar</w:t>
            </w:r>
          </w:p>
        </w:tc>
      </w:tr>
      <w:tr w:rsidR="00522267" w:rsidRPr="00A5196B" w14:paraId="188CA9E0" w14:textId="77777777">
        <w:tc>
          <w:tcPr>
            <w:tcW w:w="0" w:type="auto"/>
          </w:tcPr>
          <w:p w14:paraId="2DEE16C9" w14:textId="77777777" w:rsidR="00522267" w:rsidRDefault="00000000">
            <w:pPr>
              <w:pStyle w:val="Compact"/>
            </w:pPr>
            <w:r>
              <w:rPr>
                <w:rStyle w:val="VerbatimChar"/>
                <w:sz w:val="19"/>
              </w:rPr>
              <w:t>NavBar.tsx</w:t>
            </w:r>
          </w:p>
        </w:tc>
        <w:tc>
          <w:tcPr>
            <w:tcW w:w="0" w:type="auto"/>
          </w:tcPr>
          <w:p w14:paraId="21ECF3F0" w14:textId="77777777" w:rsidR="00522267" w:rsidRDefault="00000000">
            <w:pPr>
              <w:pStyle w:val="Compact"/>
            </w:pPr>
            <w:r>
              <w:rPr>
                <w:sz w:val="19"/>
              </w:rPr>
              <w:t>0 %</w:t>
            </w:r>
          </w:p>
        </w:tc>
        <w:tc>
          <w:tcPr>
            <w:tcW w:w="0" w:type="auto"/>
          </w:tcPr>
          <w:p w14:paraId="1A570CA4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Que el botón hamburguesa abra y cierre el menú, y que tocar un enlace lo cierre</w:t>
            </w:r>
          </w:p>
        </w:tc>
      </w:tr>
      <w:tr w:rsidR="00522267" w:rsidRPr="00A5196B" w14:paraId="54AC9DB5" w14:textId="77777777">
        <w:tc>
          <w:tcPr>
            <w:tcW w:w="0" w:type="auto"/>
          </w:tcPr>
          <w:p w14:paraId="675DB5FD" w14:textId="77777777" w:rsidR="00522267" w:rsidRDefault="00000000">
            <w:pPr>
              <w:pStyle w:val="Compact"/>
            </w:pPr>
            <w:proofErr w:type="spellStart"/>
            <w:r>
              <w:rPr>
                <w:rStyle w:val="VerbatimChar"/>
                <w:sz w:val="19"/>
              </w:rPr>
              <w:t>DetalleServicio.tsx</w:t>
            </w:r>
            <w:proofErr w:type="spellEnd"/>
          </w:p>
        </w:tc>
        <w:tc>
          <w:tcPr>
            <w:tcW w:w="0" w:type="auto"/>
          </w:tcPr>
          <w:p w14:paraId="111B8CEB" w14:textId="77777777" w:rsidR="00522267" w:rsidRDefault="00000000">
            <w:pPr>
              <w:pStyle w:val="Compact"/>
            </w:pPr>
            <w:r>
              <w:rPr>
                <w:sz w:val="19"/>
              </w:rPr>
              <w:t>0 %</w:t>
            </w:r>
          </w:p>
        </w:tc>
        <w:tc>
          <w:tcPr>
            <w:tcW w:w="0" w:type="auto"/>
          </w:tcPr>
          <w:p w14:paraId="68F9DD53" w14:textId="77777777" w:rsidR="00522267" w:rsidRPr="00A5196B" w:rsidRDefault="00000000">
            <w:pPr>
              <w:pStyle w:val="Compact"/>
              <w:rPr>
                <w:lang w:val="es-MX"/>
              </w:rPr>
            </w:pPr>
            <w:proofErr w:type="spellStart"/>
            <w:r w:rsidRPr="00A5196B">
              <w:rPr>
                <w:sz w:val="19"/>
                <w:lang w:val="es-MX"/>
              </w:rPr>
              <w:t>Que</w:t>
            </w:r>
            <w:proofErr w:type="spellEnd"/>
            <w:r w:rsidRPr="00A5196B">
              <w:rPr>
                <w:sz w:val="19"/>
                <w:lang w:val="es-MX"/>
              </w:rPr>
              <w:t xml:space="preserve"> </w:t>
            </w:r>
            <w:r w:rsidRPr="00A5196B">
              <w:rPr>
                <w:rStyle w:val="VerbatimChar"/>
                <w:sz w:val="19"/>
                <w:lang w:val="es-MX"/>
              </w:rPr>
              <w:t>/servicios/SV002</w:t>
            </w:r>
            <w:r w:rsidRPr="00A5196B">
              <w:rPr>
                <w:sz w:val="19"/>
                <w:lang w:val="es-MX"/>
              </w:rPr>
              <w:t xml:space="preserve"> muestre el servicio y que un código inexistente muestre el aviso</w:t>
            </w:r>
          </w:p>
        </w:tc>
      </w:tr>
      <w:tr w:rsidR="00522267" w:rsidRPr="00A5196B" w14:paraId="12F4CFE9" w14:textId="77777777">
        <w:tc>
          <w:tcPr>
            <w:tcW w:w="0" w:type="auto"/>
          </w:tcPr>
          <w:p w14:paraId="7D2AF973" w14:textId="77777777" w:rsidR="00522267" w:rsidRDefault="00000000">
            <w:pPr>
              <w:pStyle w:val="Compact"/>
            </w:pPr>
            <w:proofErr w:type="spellStart"/>
            <w:r>
              <w:rPr>
                <w:rStyle w:val="VerbatimChar"/>
                <w:sz w:val="19"/>
              </w:rPr>
              <w:t>Medicamento.tsx</w:t>
            </w:r>
            <w:proofErr w:type="spellEnd"/>
          </w:p>
        </w:tc>
        <w:tc>
          <w:tcPr>
            <w:tcW w:w="0" w:type="auto"/>
          </w:tcPr>
          <w:p w14:paraId="74B0A2AA" w14:textId="77777777" w:rsidR="00522267" w:rsidRDefault="00000000">
            <w:pPr>
              <w:pStyle w:val="Compact"/>
            </w:pPr>
            <w:r>
              <w:rPr>
                <w:sz w:val="19"/>
              </w:rPr>
              <w:t>0 %</w:t>
            </w:r>
          </w:p>
        </w:tc>
        <w:tc>
          <w:tcPr>
            <w:tcW w:w="0" w:type="auto"/>
          </w:tcPr>
          <w:p w14:paraId="375D578F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Que liste los 22 productos y aplique los filtros por texto y categoría</w:t>
            </w:r>
          </w:p>
        </w:tc>
      </w:tr>
      <w:tr w:rsidR="00522267" w:rsidRPr="00A5196B" w14:paraId="496CBAA0" w14:textId="77777777">
        <w:tc>
          <w:tcPr>
            <w:tcW w:w="0" w:type="auto"/>
          </w:tcPr>
          <w:p w14:paraId="54D8D1A5" w14:textId="77777777" w:rsidR="00522267" w:rsidRPr="00A5196B" w:rsidRDefault="00000000">
            <w:pPr>
              <w:pStyle w:val="Compact"/>
              <w:rPr>
                <w:lang w:val="es-MX"/>
              </w:rPr>
            </w:pPr>
            <w:proofErr w:type="spellStart"/>
            <w:r w:rsidRPr="00A5196B">
              <w:rPr>
                <w:rStyle w:val="VerbatimChar"/>
                <w:sz w:val="19"/>
                <w:lang w:val="es-MX"/>
              </w:rPr>
              <w:t>App.tsx</w:t>
            </w:r>
            <w:proofErr w:type="spellEnd"/>
            <w:r w:rsidRPr="00A5196B">
              <w:rPr>
                <w:sz w:val="19"/>
                <w:lang w:val="es-MX"/>
              </w:rPr>
              <w:t xml:space="preserve">, </w:t>
            </w:r>
            <w:proofErr w:type="spellStart"/>
            <w:r w:rsidRPr="00A5196B">
              <w:rPr>
                <w:rStyle w:val="VerbatimChar"/>
                <w:sz w:val="19"/>
                <w:lang w:val="es-MX"/>
              </w:rPr>
              <w:t>Inicio.tsx</w:t>
            </w:r>
            <w:proofErr w:type="spellEnd"/>
            <w:r w:rsidRPr="00A5196B">
              <w:rPr>
                <w:sz w:val="19"/>
                <w:lang w:val="es-MX"/>
              </w:rPr>
              <w:t xml:space="preserve">, </w:t>
            </w:r>
            <w:proofErr w:type="spellStart"/>
            <w:r w:rsidRPr="00A5196B">
              <w:rPr>
                <w:rStyle w:val="VerbatimChar"/>
                <w:sz w:val="19"/>
                <w:lang w:val="es-MX"/>
              </w:rPr>
              <w:t>Login.tsx</w:t>
            </w:r>
            <w:proofErr w:type="spellEnd"/>
            <w:r w:rsidRPr="00A5196B">
              <w:rPr>
                <w:sz w:val="19"/>
                <w:lang w:val="es-MX"/>
              </w:rPr>
              <w:t xml:space="preserve">, </w:t>
            </w:r>
            <w:proofErr w:type="spellStart"/>
            <w:r w:rsidRPr="00A5196B">
              <w:rPr>
                <w:rStyle w:val="VerbatimChar"/>
                <w:sz w:val="19"/>
                <w:lang w:val="es-MX"/>
              </w:rPr>
              <w:t>Footer.tsx</w:t>
            </w:r>
            <w:proofErr w:type="spellEnd"/>
          </w:p>
        </w:tc>
        <w:tc>
          <w:tcPr>
            <w:tcW w:w="0" w:type="auto"/>
          </w:tcPr>
          <w:p w14:paraId="1CEF8308" w14:textId="77777777" w:rsidR="00522267" w:rsidRDefault="00000000">
            <w:pPr>
              <w:pStyle w:val="Compact"/>
            </w:pPr>
            <w:r>
              <w:rPr>
                <w:sz w:val="19"/>
              </w:rPr>
              <w:t>0 %</w:t>
            </w:r>
          </w:p>
        </w:tc>
        <w:tc>
          <w:tcPr>
            <w:tcW w:w="0" w:type="auto"/>
          </w:tcPr>
          <w:p w14:paraId="2B828673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Composición de rutas y páginas estáticas; riesgo bajo, sin lógica propia</w:t>
            </w:r>
          </w:p>
        </w:tc>
      </w:tr>
      <w:tr w:rsidR="00522267" w:rsidRPr="00A5196B" w14:paraId="4C328048" w14:textId="77777777">
        <w:tc>
          <w:tcPr>
            <w:tcW w:w="0" w:type="auto"/>
          </w:tcPr>
          <w:p w14:paraId="6B406596" w14:textId="77777777" w:rsidR="00522267" w:rsidRDefault="00000000">
            <w:pPr>
              <w:pStyle w:val="Compact"/>
            </w:pPr>
            <w:proofErr w:type="spellStart"/>
            <w:r>
              <w:rPr>
                <w:rStyle w:val="VerbatimChar"/>
                <w:sz w:val="19"/>
              </w:rPr>
              <w:t>AdminServicios.tsx</w:t>
            </w:r>
            <w:proofErr w:type="spellEnd"/>
          </w:p>
        </w:tc>
        <w:tc>
          <w:tcPr>
            <w:tcW w:w="0" w:type="auto"/>
          </w:tcPr>
          <w:p w14:paraId="2086270D" w14:textId="77777777" w:rsidR="00522267" w:rsidRDefault="00000000">
            <w:pPr>
              <w:pStyle w:val="Compact"/>
            </w:pPr>
            <w:r>
              <w:rPr>
                <w:sz w:val="19"/>
              </w:rPr>
              <w:t>81.08 %</w:t>
            </w:r>
          </w:p>
        </w:tc>
        <w:tc>
          <w:tcPr>
            <w:tcW w:w="0" w:type="auto"/>
          </w:tcPr>
          <w:p w14:paraId="5594E56E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Editar un servicio (líneas 44-46 y 60-61), cancelar la confirmación al eliminar (70) y cerrar el formulario si se elimina el servicio en edición (75)</w:t>
            </w:r>
          </w:p>
        </w:tc>
      </w:tr>
      <w:tr w:rsidR="00522267" w:rsidRPr="00A5196B" w14:paraId="6147A5F5" w14:textId="77777777">
        <w:tc>
          <w:tcPr>
            <w:tcW w:w="0" w:type="auto"/>
          </w:tcPr>
          <w:p w14:paraId="48702365" w14:textId="77777777" w:rsidR="00522267" w:rsidRDefault="00000000">
            <w:pPr>
              <w:pStyle w:val="Compact"/>
            </w:pPr>
            <w:proofErr w:type="spellStart"/>
            <w:r>
              <w:rPr>
                <w:rStyle w:val="VerbatimChar"/>
                <w:sz w:val="19"/>
              </w:rPr>
              <w:t>FormularioServicio.tsx</w:t>
            </w:r>
            <w:proofErr w:type="spellEnd"/>
          </w:p>
        </w:tc>
        <w:tc>
          <w:tcPr>
            <w:tcW w:w="0" w:type="auto"/>
          </w:tcPr>
          <w:p w14:paraId="110AC059" w14:textId="77777777" w:rsidR="00522267" w:rsidRDefault="00000000">
            <w:pPr>
              <w:pStyle w:val="Compact"/>
            </w:pPr>
            <w:r>
              <w:rPr>
                <w:sz w:val="19"/>
              </w:rPr>
              <w:t>76 %</w:t>
            </w:r>
          </w:p>
        </w:tc>
        <w:tc>
          <w:tcPr>
            <w:tcW w:w="0" w:type="auto"/>
          </w:tcPr>
          <w:p w14:paraId="6481C3F6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Mensajes de código vacío (48-49), código repetido (54-55), nombre de menos de 3 caracteres (65-66), duración vacía o inválida (73-74, 76-77) y precio vacío (84-85)</w:t>
            </w:r>
          </w:p>
        </w:tc>
      </w:tr>
      <w:tr w:rsidR="00522267" w:rsidRPr="00A5196B" w14:paraId="64416AF0" w14:textId="77777777">
        <w:tc>
          <w:tcPr>
            <w:tcW w:w="0" w:type="auto"/>
          </w:tcPr>
          <w:p w14:paraId="14B68FEF" w14:textId="77777777" w:rsidR="00522267" w:rsidRDefault="00000000">
            <w:pPr>
              <w:pStyle w:val="Compact"/>
            </w:pPr>
            <w:proofErr w:type="spellStart"/>
            <w:r>
              <w:rPr>
                <w:rStyle w:val="VerbatimChar"/>
                <w:sz w:val="19"/>
              </w:rPr>
              <w:t>CardMedicamento.tsx</w:t>
            </w:r>
            <w:proofErr w:type="spellEnd"/>
          </w:p>
        </w:tc>
        <w:tc>
          <w:tcPr>
            <w:tcW w:w="0" w:type="auto"/>
          </w:tcPr>
          <w:p w14:paraId="3ABC74D4" w14:textId="77777777" w:rsidR="00522267" w:rsidRDefault="00000000">
            <w:pPr>
              <w:pStyle w:val="Compact"/>
            </w:pPr>
            <w:r>
              <w:rPr>
                <w:sz w:val="19"/>
              </w:rPr>
              <w:t>77.77 %</w:t>
            </w:r>
          </w:p>
        </w:tc>
        <w:tc>
          <w:tcPr>
            <w:tcW w:w="0" w:type="auto"/>
          </w:tcPr>
          <w:p w14:paraId="6ADABAE9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Estado “Sin stock” cuando el stock es 0 (19-20)</w:t>
            </w:r>
          </w:p>
        </w:tc>
      </w:tr>
      <w:tr w:rsidR="00522267" w:rsidRPr="00A5196B" w14:paraId="027D79AC" w14:textId="77777777">
        <w:tc>
          <w:tcPr>
            <w:tcW w:w="0" w:type="auto"/>
          </w:tcPr>
          <w:p w14:paraId="3CB0616A" w14:textId="77777777" w:rsidR="00522267" w:rsidRDefault="00000000">
            <w:pPr>
              <w:pStyle w:val="Compact"/>
            </w:pPr>
            <w:proofErr w:type="spellStart"/>
            <w:r>
              <w:rPr>
                <w:rStyle w:val="VerbatimChar"/>
                <w:sz w:val="19"/>
              </w:rPr>
              <w:t>TablaServicios.tsx</w:t>
            </w:r>
            <w:proofErr w:type="spellEnd"/>
          </w:p>
        </w:tc>
        <w:tc>
          <w:tcPr>
            <w:tcW w:w="0" w:type="auto"/>
          </w:tcPr>
          <w:p w14:paraId="5595EC62" w14:textId="77777777" w:rsidR="00522267" w:rsidRDefault="00000000">
            <w:pPr>
              <w:pStyle w:val="Compact"/>
            </w:pPr>
            <w:r>
              <w:rPr>
                <w:sz w:val="19"/>
              </w:rPr>
              <w:t>75 %</w:t>
            </w:r>
          </w:p>
        </w:tc>
        <w:tc>
          <w:tcPr>
            <w:tcW w:w="0" w:type="auto"/>
          </w:tcPr>
          <w:p w14:paraId="739A5360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 xml:space="preserve">Que el botón “Editar” llame a </w:t>
            </w:r>
            <w:proofErr w:type="spellStart"/>
            <w:r w:rsidRPr="00A5196B">
              <w:rPr>
                <w:rStyle w:val="VerbatimChar"/>
                <w:sz w:val="19"/>
                <w:lang w:val="es-MX"/>
              </w:rPr>
              <w:t>alEditar</w:t>
            </w:r>
            <w:proofErr w:type="spellEnd"/>
            <w:r w:rsidRPr="00A5196B">
              <w:rPr>
                <w:sz w:val="19"/>
                <w:lang w:val="es-MX"/>
              </w:rPr>
              <w:t xml:space="preserve"> (49)</w:t>
            </w:r>
          </w:p>
        </w:tc>
      </w:tr>
      <w:tr w:rsidR="00522267" w:rsidRPr="00A5196B" w14:paraId="2FBA4F84" w14:textId="77777777">
        <w:tc>
          <w:tcPr>
            <w:tcW w:w="0" w:type="auto"/>
          </w:tcPr>
          <w:p w14:paraId="22B16F43" w14:textId="77777777" w:rsidR="00522267" w:rsidRDefault="00000000">
            <w:pPr>
              <w:pStyle w:val="Compact"/>
            </w:pPr>
            <w:proofErr w:type="spellStart"/>
            <w:r>
              <w:rPr>
                <w:rStyle w:val="VerbatimChar"/>
                <w:sz w:val="19"/>
              </w:rPr>
              <w:t>Servicios.tsx</w:t>
            </w:r>
            <w:proofErr w:type="spellEnd"/>
          </w:p>
        </w:tc>
        <w:tc>
          <w:tcPr>
            <w:tcW w:w="0" w:type="auto"/>
          </w:tcPr>
          <w:p w14:paraId="0C062487" w14:textId="77777777" w:rsidR="00522267" w:rsidRDefault="00000000">
            <w:pPr>
              <w:pStyle w:val="Compact"/>
            </w:pPr>
            <w:r>
              <w:rPr>
                <w:sz w:val="19"/>
              </w:rPr>
              <w:t>100 % de líneas, 83.33 % de ramas</w:t>
            </w:r>
          </w:p>
        </w:tc>
        <w:tc>
          <w:tcPr>
            <w:tcW w:w="0" w:type="auto"/>
          </w:tcPr>
          <w:p w14:paraId="62B40896" w14:textId="77777777" w:rsidR="00522267" w:rsidRPr="00A5196B" w:rsidRDefault="00000000">
            <w:pPr>
              <w:pStyle w:val="Compact"/>
              <w:rPr>
                <w:lang w:val="es-MX"/>
              </w:rPr>
            </w:pPr>
            <w:r w:rsidRPr="00A5196B">
              <w:rPr>
                <w:sz w:val="19"/>
                <w:lang w:val="es-MX"/>
              </w:rPr>
              <w:t>El aviso “No se encontraron servicios con esos filtros” cuando ninguno coincide (48)</w:t>
            </w:r>
          </w:p>
        </w:tc>
      </w:tr>
    </w:tbl>
    <w:p w14:paraId="19893972" w14:textId="77777777" w:rsidR="00522267" w:rsidRDefault="00000000">
      <w:pPr>
        <w:pStyle w:val="Ttulo3"/>
      </w:pPr>
      <w:bookmarkStart w:id="28" w:name="límites-de-las-pruebas"/>
      <w:proofErr w:type="spellStart"/>
      <w:r>
        <w:t>Límites</w:t>
      </w:r>
      <w:proofErr w:type="spellEnd"/>
      <w:r>
        <w:t xml:space="preserve"> de las </w:t>
      </w:r>
      <w:proofErr w:type="spellStart"/>
      <w:r>
        <w:t>pruebas</w:t>
      </w:r>
      <w:proofErr w:type="spellEnd"/>
    </w:p>
    <w:p w14:paraId="406D909F" w14:textId="77777777" w:rsidR="00522267" w:rsidRPr="00A5196B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A5196B">
        <w:rPr>
          <w:b/>
          <w:bCs/>
          <w:lang w:val="es-MX"/>
        </w:rPr>
        <w:t>La cobertura no mide la calidad de las comprobaciones.</w:t>
      </w:r>
      <w:r w:rsidRPr="00A5196B">
        <w:rPr>
          <w:lang w:val="es-MX"/>
        </w:rPr>
        <w:t xml:space="preserve"> Indica qué líneas se ejecutaron, no si el resultado verificado es suficiente; un archivo con 100 % puede tener pruebas débiles.</w:t>
      </w:r>
    </w:p>
    <w:p w14:paraId="4652052B" w14:textId="77777777" w:rsidR="00522267" w:rsidRPr="00A5196B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A5196B">
        <w:rPr>
          <w:b/>
          <w:bCs/>
          <w:lang w:val="es-MX"/>
        </w:rPr>
        <w:t>Lo visual no está automatizado.</w:t>
      </w:r>
      <w:r w:rsidRPr="00A5196B">
        <w:rPr>
          <w:lang w:val="es-MX"/>
        </w:rPr>
        <w:t xml:space="preserve"> Las pruebas revisan textos y cantidad de elementos; los colores, el diseño y la adaptación a 360, 768 y 1280 </w:t>
      </w:r>
      <w:proofErr w:type="spellStart"/>
      <w:r w:rsidRPr="00A5196B">
        <w:rPr>
          <w:lang w:val="es-MX"/>
        </w:rPr>
        <w:t>px</w:t>
      </w:r>
      <w:proofErr w:type="spellEnd"/>
      <w:r w:rsidRPr="00A5196B">
        <w:rPr>
          <w:lang w:val="es-MX"/>
        </w:rPr>
        <w:t xml:space="preserve"> se revisan a mano.</w:t>
      </w:r>
    </w:p>
    <w:p w14:paraId="539D218E" w14:textId="77777777" w:rsidR="00522267" w:rsidRPr="00A5196B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A5196B">
        <w:rPr>
          <w:b/>
          <w:bCs/>
          <w:lang w:val="es-MX"/>
        </w:rPr>
        <w:t>Los datos viven en memoria.</w:t>
      </w:r>
      <w:r w:rsidRPr="00A5196B">
        <w:rPr>
          <w:lang w:val="es-MX"/>
        </w:rPr>
        <w:t xml:space="preserve"> Al recargar la página vuelven a los del Excel; no se prueba persistencia porque no existe.</w:t>
      </w:r>
    </w:p>
    <w:p w14:paraId="4E1D23BF" w14:textId="77777777" w:rsidR="00522267" w:rsidRPr="00A5196B" w:rsidRDefault="00000000">
      <w:pPr>
        <w:pStyle w:val="Compact"/>
        <w:numPr>
          <w:ilvl w:val="0"/>
          <w:numId w:val="4"/>
        </w:numPr>
        <w:rPr>
          <w:lang w:val="es-MX"/>
        </w:rPr>
      </w:pPr>
      <w:r w:rsidRPr="00A5196B">
        <w:rPr>
          <w:b/>
          <w:bCs/>
          <w:lang w:val="es-MX"/>
        </w:rPr>
        <w:t xml:space="preserve">El inicio de sesión valida el </w:t>
      </w:r>
      <w:proofErr w:type="gramStart"/>
      <w:r w:rsidRPr="00A5196B">
        <w:rPr>
          <w:b/>
          <w:bCs/>
          <w:lang w:val="es-MX"/>
        </w:rPr>
        <w:t>formato</w:t>
      </w:r>
      <w:proofErr w:type="gramEnd"/>
      <w:r w:rsidRPr="00A5196B">
        <w:rPr>
          <w:b/>
          <w:bCs/>
          <w:lang w:val="es-MX"/>
        </w:rPr>
        <w:t xml:space="preserve"> pero no autentica,</w:t>
      </w:r>
      <w:r w:rsidRPr="00A5196B">
        <w:rPr>
          <w:lang w:val="es-MX"/>
        </w:rPr>
        <w:t xml:space="preserve"> y la ruta </w:t>
      </w:r>
      <w:r w:rsidRPr="00A5196B">
        <w:rPr>
          <w:rStyle w:val="VerbatimChar"/>
          <w:lang w:val="es-MX"/>
        </w:rPr>
        <w:t>/</w:t>
      </w:r>
      <w:proofErr w:type="spellStart"/>
      <w:r w:rsidRPr="00A5196B">
        <w:rPr>
          <w:rStyle w:val="VerbatimChar"/>
          <w:lang w:val="es-MX"/>
        </w:rPr>
        <w:t>admin</w:t>
      </w:r>
      <w:proofErr w:type="spellEnd"/>
      <w:r w:rsidRPr="00A5196B">
        <w:rPr>
          <w:lang w:val="es-MX"/>
        </w:rPr>
        <w:t xml:space="preserve"> no tiene control por rol; son funciones aún no implementadas, por lo que no tienen pruebas.</w:t>
      </w:r>
      <w:bookmarkEnd w:id="0"/>
      <w:bookmarkEnd w:id="27"/>
      <w:bookmarkEnd w:id="28"/>
    </w:p>
    <w:sectPr w:rsidR="00522267" w:rsidRPr="00A5196B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77EC4" w14:textId="77777777" w:rsidR="00F635E9" w:rsidRDefault="00F635E9">
      <w:pPr>
        <w:spacing w:after="0"/>
      </w:pPr>
      <w:r>
        <w:separator/>
      </w:r>
    </w:p>
  </w:endnote>
  <w:endnote w:type="continuationSeparator" w:id="0">
    <w:p w14:paraId="576AF32F" w14:textId="77777777" w:rsidR="00F635E9" w:rsidRDefault="00F635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8B085" w14:textId="77777777" w:rsidR="00F635E9" w:rsidRDefault="00F635E9">
      <w:r>
        <w:separator/>
      </w:r>
    </w:p>
  </w:footnote>
  <w:footnote w:type="continuationSeparator" w:id="0">
    <w:p w14:paraId="6BCCCEA7" w14:textId="77777777" w:rsidR="00F635E9" w:rsidRDefault="00F635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0BE113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2FE454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391533482">
    <w:abstractNumId w:val="0"/>
  </w:num>
  <w:num w:numId="2" w16cid:durableId="1263799849">
    <w:abstractNumId w:val="1"/>
  </w:num>
  <w:num w:numId="3" w16cid:durableId="1411777791">
    <w:abstractNumId w:val="1"/>
  </w:num>
  <w:num w:numId="4" w16cid:durableId="1992713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67"/>
    <w:rsid w:val="00093A5A"/>
    <w:rsid w:val="00135509"/>
    <w:rsid w:val="001C0135"/>
    <w:rsid w:val="003A0216"/>
    <w:rsid w:val="00522267"/>
    <w:rsid w:val="00A5196B"/>
    <w:rsid w:val="00B71174"/>
    <w:rsid w:val="00C16849"/>
    <w:rsid w:val="00F6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2E068"/>
  <w15:docId w15:val="{4FCB93BD-FBE4-4956-B051-55BCD0C9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2663</Words>
  <Characters>14649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ESTEBAN ESPINOZA GUTIERREZ</dc:creator>
  <cp:keywords/>
  <cp:lastModifiedBy>PABLO ESTEBAN ESPINOZA GUTIERREZ</cp:lastModifiedBy>
  <cp:revision>2</cp:revision>
  <dcterms:created xsi:type="dcterms:W3CDTF">2026-10-27T02:38:00Z</dcterms:created>
  <dcterms:modified xsi:type="dcterms:W3CDTF">2026-10-27T02:38:00Z</dcterms:modified>
</cp:coreProperties>
</file>