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B7904" w14:textId="76516365" w:rsidR="00790F36" w:rsidRDefault="005074FB" w:rsidP="00790F36">
      <w:pPr>
        <w:jc w:val="center"/>
        <w:rPr>
          <w:b/>
          <w:bCs/>
          <w:sz w:val="32"/>
          <w:szCs w:val="32"/>
          <w:u w:val="single"/>
        </w:rPr>
      </w:pPr>
      <w:r>
        <w:rPr>
          <w:b/>
          <w:bCs/>
          <w:sz w:val="32"/>
          <w:szCs w:val="32"/>
          <w:u w:val="single"/>
        </w:rPr>
        <w:t>FICHA DE OBSERVACIÓN CONDUCTUAL</w:t>
      </w:r>
    </w:p>
    <w:p w14:paraId="0D8EC019" w14:textId="77777777" w:rsidR="000073BE" w:rsidRDefault="000073BE" w:rsidP="00790F36">
      <w:pPr>
        <w:jc w:val="center"/>
        <w:rPr>
          <w:b/>
          <w:bCs/>
          <w:sz w:val="32"/>
          <w:szCs w:val="32"/>
          <w:u w:val="single"/>
        </w:rPr>
      </w:pPr>
    </w:p>
    <w:p w14:paraId="2A580410" w14:textId="01F439A5" w:rsidR="000073BE" w:rsidRPr="00646D44" w:rsidRDefault="000073BE" w:rsidP="000073BE">
      <w:pPr>
        <w:spacing w:line="240" w:lineRule="auto"/>
        <w:jc w:val="both"/>
        <w:rPr>
          <w:b/>
          <w:bCs/>
          <w:sz w:val="28"/>
          <w:szCs w:val="28"/>
        </w:rPr>
      </w:pPr>
      <w:r w:rsidRPr="00646D44">
        <w:rPr>
          <w:b/>
          <w:bCs/>
          <w:sz w:val="28"/>
          <w:szCs w:val="28"/>
        </w:rPr>
        <w:t>Datos generales:</w:t>
      </w:r>
    </w:p>
    <w:p w14:paraId="5B5085F9" w14:textId="59DD7D8D" w:rsidR="000073BE" w:rsidRDefault="00CE10F8" w:rsidP="00CE10F8">
      <w:pPr>
        <w:pStyle w:val="Prrafodelista"/>
        <w:numPr>
          <w:ilvl w:val="0"/>
          <w:numId w:val="1"/>
        </w:numPr>
        <w:spacing w:line="240" w:lineRule="auto"/>
        <w:jc w:val="both"/>
        <w:rPr>
          <w:sz w:val="28"/>
          <w:szCs w:val="28"/>
        </w:rPr>
      </w:pPr>
      <w:r>
        <w:rPr>
          <w:sz w:val="28"/>
          <w:szCs w:val="28"/>
        </w:rPr>
        <w:t>Fecha y hora: Viernes 3 de julio del 2026</w:t>
      </w:r>
    </w:p>
    <w:p w14:paraId="1C238837" w14:textId="1F890963" w:rsidR="001060D1" w:rsidRDefault="001060D1" w:rsidP="00CE10F8">
      <w:pPr>
        <w:pStyle w:val="Prrafodelista"/>
        <w:numPr>
          <w:ilvl w:val="0"/>
          <w:numId w:val="1"/>
        </w:numPr>
        <w:spacing w:line="240" w:lineRule="auto"/>
        <w:jc w:val="both"/>
        <w:rPr>
          <w:sz w:val="28"/>
          <w:szCs w:val="28"/>
        </w:rPr>
      </w:pPr>
      <w:r>
        <w:rPr>
          <w:sz w:val="28"/>
          <w:szCs w:val="28"/>
        </w:rPr>
        <w:t>Iniciales de la estudiante: A.Z.</w:t>
      </w:r>
    </w:p>
    <w:p w14:paraId="33F5E594" w14:textId="0195E8FF" w:rsidR="001060D1" w:rsidRDefault="001060D1" w:rsidP="00CE10F8">
      <w:pPr>
        <w:pStyle w:val="Prrafodelista"/>
        <w:numPr>
          <w:ilvl w:val="0"/>
          <w:numId w:val="1"/>
        </w:numPr>
        <w:spacing w:line="240" w:lineRule="auto"/>
        <w:jc w:val="both"/>
        <w:rPr>
          <w:sz w:val="28"/>
          <w:szCs w:val="28"/>
        </w:rPr>
      </w:pPr>
      <w:r>
        <w:rPr>
          <w:sz w:val="28"/>
          <w:szCs w:val="28"/>
        </w:rPr>
        <w:t>Edad y grado: 8 años 4 meses – 3er grado del nivel primario</w:t>
      </w:r>
    </w:p>
    <w:p w14:paraId="2E8457B0" w14:textId="1D9FA714" w:rsidR="00A10221" w:rsidRDefault="00A10221" w:rsidP="00CE10F8">
      <w:pPr>
        <w:pStyle w:val="Prrafodelista"/>
        <w:numPr>
          <w:ilvl w:val="0"/>
          <w:numId w:val="1"/>
        </w:numPr>
        <w:spacing w:line="240" w:lineRule="auto"/>
        <w:jc w:val="both"/>
        <w:rPr>
          <w:sz w:val="28"/>
          <w:szCs w:val="28"/>
        </w:rPr>
      </w:pPr>
      <w:r>
        <w:rPr>
          <w:sz w:val="28"/>
          <w:szCs w:val="28"/>
        </w:rPr>
        <w:t>Contexto de observación: Casa</w:t>
      </w:r>
    </w:p>
    <w:p w14:paraId="58775986" w14:textId="05832238" w:rsidR="001A642F" w:rsidRDefault="001A642F" w:rsidP="00CE10F8">
      <w:pPr>
        <w:pStyle w:val="Prrafodelista"/>
        <w:numPr>
          <w:ilvl w:val="0"/>
          <w:numId w:val="1"/>
        </w:numPr>
        <w:spacing w:line="240" w:lineRule="auto"/>
        <w:jc w:val="both"/>
        <w:rPr>
          <w:sz w:val="28"/>
          <w:szCs w:val="28"/>
        </w:rPr>
      </w:pPr>
      <w:r>
        <w:rPr>
          <w:sz w:val="28"/>
          <w:szCs w:val="28"/>
        </w:rPr>
        <w:t xml:space="preserve">Actividad en curso: </w:t>
      </w:r>
      <w:r w:rsidR="00EC090C">
        <w:rPr>
          <w:sz w:val="28"/>
          <w:szCs w:val="28"/>
        </w:rPr>
        <w:t>Matemáticas / Comunicación</w:t>
      </w:r>
    </w:p>
    <w:p w14:paraId="48C5E073" w14:textId="77777777" w:rsidR="00DE1816" w:rsidRDefault="00DE1816" w:rsidP="00DE1816">
      <w:pPr>
        <w:pStyle w:val="Prrafodelista"/>
        <w:spacing w:line="240" w:lineRule="auto"/>
        <w:jc w:val="both"/>
        <w:rPr>
          <w:sz w:val="28"/>
          <w:szCs w:val="28"/>
        </w:rPr>
      </w:pPr>
    </w:p>
    <w:p w14:paraId="1163C65A" w14:textId="7B6112C4" w:rsidR="00EC090C" w:rsidRPr="00646D44" w:rsidRDefault="00B223B8" w:rsidP="00EC090C">
      <w:pPr>
        <w:spacing w:line="240" w:lineRule="auto"/>
        <w:jc w:val="both"/>
        <w:rPr>
          <w:b/>
          <w:bCs/>
          <w:sz w:val="28"/>
          <w:szCs w:val="28"/>
        </w:rPr>
      </w:pPr>
      <w:r w:rsidRPr="00646D44">
        <w:rPr>
          <w:b/>
          <w:bCs/>
          <w:sz w:val="28"/>
          <w:szCs w:val="28"/>
        </w:rPr>
        <w:t>A) Definición operacional de la conducta elegida:</w:t>
      </w:r>
    </w:p>
    <w:p w14:paraId="616ECEED" w14:textId="4B06562A" w:rsidR="000073BE" w:rsidRDefault="00646D44" w:rsidP="000073BE">
      <w:pPr>
        <w:jc w:val="both"/>
        <w:rPr>
          <w:sz w:val="28"/>
          <w:szCs w:val="28"/>
        </w:rPr>
      </w:pPr>
      <w:r w:rsidRPr="00646D44">
        <w:rPr>
          <w:sz w:val="28"/>
          <w:szCs w:val="28"/>
        </w:rPr>
        <w:t xml:space="preserve">Presenta dificultades para comprender consignas o textos escritos y requiere leerlos en voz alta </w:t>
      </w:r>
      <w:r w:rsidR="0018327F">
        <w:rPr>
          <w:sz w:val="28"/>
          <w:szCs w:val="28"/>
        </w:rPr>
        <w:t xml:space="preserve">varias veces </w:t>
      </w:r>
      <w:r w:rsidRPr="00646D44">
        <w:rPr>
          <w:sz w:val="28"/>
          <w:szCs w:val="28"/>
        </w:rPr>
        <w:t>para organizar la información antes de responder.</w:t>
      </w:r>
    </w:p>
    <w:p w14:paraId="663025BA" w14:textId="6684139F" w:rsidR="008451AB" w:rsidRDefault="008451AB" w:rsidP="000073BE">
      <w:pPr>
        <w:jc w:val="both"/>
        <w:rPr>
          <w:sz w:val="28"/>
          <w:szCs w:val="28"/>
        </w:rPr>
      </w:pPr>
      <w:r w:rsidRPr="008451AB">
        <w:rPr>
          <w:sz w:val="28"/>
          <w:szCs w:val="28"/>
        </w:rPr>
        <w:t>Se considera que la conducta ocurre cuando, frente a una consigna o texto escrito, la estudiante lee en silencio una o más veces sin poder explicar el contenido</w:t>
      </w:r>
      <w:r w:rsidR="003607CD">
        <w:rPr>
          <w:sz w:val="28"/>
          <w:szCs w:val="28"/>
        </w:rPr>
        <w:t>;</w:t>
      </w:r>
      <w:r w:rsidRPr="008451AB">
        <w:rPr>
          <w:sz w:val="28"/>
          <w:szCs w:val="28"/>
        </w:rPr>
        <w:t xml:space="preserve"> realiza preguntas cuya respuesta se encuentra en el texto, pierde el hilo de la información o demora más de tres minutos en iniciar la respuesta. La conducta finaliza cuando logra explicar con sus propias palabras lo que comprendió e inicia la actividad.</w:t>
      </w:r>
    </w:p>
    <w:p w14:paraId="21B18FAF" w14:textId="77777777" w:rsidR="00AE445A" w:rsidRDefault="00AE445A" w:rsidP="000073BE">
      <w:pPr>
        <w:jc w:val="both"/>
        <w:rPr>
          <w:sz w:val="28"/>
          <w:szCs w:val="28"/>
        </w:rPr>
      </w:pPr>
    </w:p>
    <w:p w14:paraId="7D1210BC" w14:textId="1DADE4A6" w:rsidR="00AE445A" w:rsidRDefault="00AE445A" w:rsidP="000073BE">
      <w:pPr>
        <w:jc w:val="both"/>
        <w:rPr>
          <w:b/>
          <w:bCs/>
          <w:sz w:val="28"/>
          <w:szCs w:val="28"/>
        </w:rPr>
      </w:pPr>
      <w:r w:rsidRPr="00AE445A">
        <w:rPr>
          <w:b/>
          <w:bCs/>
          <w:sz w:val="28"/>
          <w:szCs w:val="28"/>
        </w:rPr>
        <w:t>B) Registro ABC del episodio:</w:t>
      </w:r>
    </w:p>
    <w:p w14:paraId="1E6D108D" w14:textId="30073A6D" w:rsidR="006150D1" w:rsidRDefault="006150D1" w:rsidP="000073BE">
      <w:pPr>
        <w:jc w:val="both"/>
        <w:rPr>
          <w:b/>
          <w:bCs/>
          <w:sz w:val="28"/>
          <w:szCs w:val="28"/>
        </w:rPr>
      </w:pPr>
      <w:r>
        <w:rPr>
          <w:b/>
          <w:bCs/>
          <w:sz w:val="28"/>
          <w:szCs w:val="28"/>
        </w:rPr>
        <w:t>Día 1 – Matemáticas</w:t>
      </w:r>
    </w:p>
    <w:p w14:paraId="1ABD3C89" w14:textId="3FC380F0" w:rsidR="006150D1" w:rsidRDefault="008955F4" w:rsidP="008955F4">
      <w:pPr>
        <w:pStyle w:val="Prrafodelista"/>
        <w:numPr>
          <w:ilvl w:val="0"/>
          <w:numId w:val="1"/>
        </w:numPr>
        <w:jc w:val="both"/>
        <w:rPr>
          <w:sz w:val="28"/>
          <w:szCs w:val="28"/>
        </w:rPr>
      </w:pPr>
      <w:r>
        <w:rPr>
          <w:sz w:val="28"/>
          <w:szCs w:val="28"/>
        </w:rPr>
        <w:t>Antecedente</w:t>
      </w:r>
      <w:r w:rsidR="003515BF">
        <w:rPr>
          <w:sz w:val="28"/>
          <w:szCs w:val="28"/>
        </w:rPr>
        <w:t>: La madre entregó una ficha con tres problemas matemáticos y pidió resolver el primero</w:t>
      </w:r>
      <w:r w:rsidR="00E360FC">
        <w:rPr>
          <w:sz w:val="28"/>
          <w:szCs w:val="28"/>
        </w:rPr>
        <w:t xml:space="preserve"> de manera autónoma.</w:t>
      </w:r>
    </w:p>
    <w:p w14:paraId="21CC3FD6" w14:textId="14AFDFB8" w:rsidR="00E360FC" w:rsidRDefault="00E360FC" w:rsidP="008955F4">
      <w:pPr>
        <w:pStyle w:val="Prrafodelista"/>
        <w:numPr>
          <w:ilvl w:val="0"/>
          <w:numId w:val="1"/>
        </w:numPr>
        <w:jc w:val="both"/>
        <w:rPr>
          <w:sz w:val="28"/>
          <w:szCs w:val="28"/>
        </w:rPr>
      </w:pPr>
      <w:r>
        <w:rPr>
          <w:sz w:val="28"/>
          <w:szCs w:val="28"/>
        </w:rPr>
        <w:t xml:space="preserve">Conducta observable: </w:t>
      </w:r>
      <w:r w:rsidR="00A261A8">
        <w:rPr>
          <w:sz w:val="28"/>
          <w:szCs w:val="28"/>
        </w:rPr>
        <w:t>La estudiante leyó el problema en silencio dos veces. Luego permaneció mirando la hoja</w:t>
      </w:r>
      <w:r w:rsidR="00766FF2">
        <w:rPr>
          <w:sz w:val="28"/>
          <w:szCs w:val="28"/>
        </w:rPr>
        <w:t xml:space="preserve"> sin escribir. Preguntó: </w:t>
      </w:r>
      <w:r w:rsidR="002E742E">
        <w:rPr>
          <w:sz w:val="28"/>
          <w:szCs w:val="28"/>
        </w:rPr>
        <w:t>“</w:t>
      </w:r>
      <w:r w:rsidR="00766FF2">
        <w:rPr>
          <w:sz w:val="28"/>
          <w:szCs w:val="28"/>
        </w:rPr>
        <w:t>¿Qué tengo que hacer?</w:t>
      </w:r>
      <w:r w:rsidR="002E742E">
        <w:rPr>
          <w:sz w:val="28"/>
          <w:szCs w:val="28"/>
        </w:rPr>
        <w:t>”</w:t>
      </w:r>
      <w:r w:rsidR="00766FF2">
        <w:rPr>
          <w:sz w:val="28"/>
          <w:szCs w:val="28"/>
        </w:rPr>
        <w:t xml:space="preserve"> Aunque la consigna estaba escrita</w:t>
      </w:r>
      <w:r w:rsidR="007D2B7C">
        <w:rPr>
          <w:sz w:val="28"/>
          <w:szCs w:val="28"/>
        </w:rPr>
        <w:t>. Después se distrajo con su gatito</w:t>
      </w:r>
      <w:r w:rsidR="00F40493">
        <w:rPr>
          <w:sz w:val="28"/>
          <w:szCs w:val="28"/>
        </w:rPr>
        <w:t>, y al cabo de un par de minutos volvió a observar su hoja</w:t>
      </w:r>
      <w:r w:rsidR="00160D94">
        <w:rPr>
          <w:sz w:val="28"/>
          <w:szCs w:val="28"/>
        </w:rPr>
        <w:t>.</w:t>
      </w:r>
    </w:p>
    <w:p w14:paraId="5C8B6604" w14:textId="40473FB8" w:rsidR="00160D94" w:rsidRDefault="00160D94" w:rsidP="008955F4">
      <w:pPr>
        <w:pStyle w:val="Prrafodelista"/>
        <w:numPr>
          <w:ilvl w:val="0"/>
          <w:numId w:val="1"/>
        </w:numPr>
        <w:jc w:val="both"/>
        <w:rPr>
          <w:sz w:val="28"/>
          <w:szCs w:val="28"/>
        </w:rPr>
      </w:pPr>
      <w:r>
        <w:rPr>
          <w:sz w:val="28"/>
          <w:szCs w:val="28"/>
        </w:rPr>
        <w:lastRenderedPageBreak/>
        <w:t>Consecuencia: La madre le pidió leer el problema en voz alta</w:t>
      </w:r>
      <w:r w:rsidR="006A0A87">
        <w:rPr>
          <w:sz w:val="28"/>
          <w:szCs w:val="28"/>
        </w:rPr>
        <w:t>. Al terminar de leerlo, la estudiante</w:t>
      </w:r>
      <w:r w:rsidR="00DC24F1">
        <w:rPr>
          <w:sz w:val="28"/>
          <w:szCs w:val="28"/>
        </w:rPr>
        <w:t xml:space="preserve"> pudo explicar con sus propias palabras qué sucedía en el problema</w:t>
      </w:r>
      <w:r w:rsidR="003005DC">
        <w:rPr>
          <w:sz w:val="28"/>
          <w:szCs w:val="28"/>
        </w:rPr>
        <w:t xml:space="preserve"> y comenzó a resolverlo.</w:t>
      </w:r>
    </w:p>
    <w:p w14:paraId="0C6891B4" w14:textId="04C371C8" w:rsidR="003005DC" w:rsidRPr="008955F4" w:rsidRDefault="003005DC" w:rsidP="008955F4">
      <w:pPr>
        <w:pStyle w:val="Prrafodelista"/>
        <w:numPr>
          <w:ilvl w:val="0"/>
          <w:numId w:val="1"/>
        </w:numPr>
        <w:jc w:val="both"/>
        <w:rPr>
          <w:sz w:val="28"/>
          <w:szCs w:val="28"/>
        </w:rPr>
      </w:pPr>
      <w:r>
        <w:rPr>
          <w:sz w:val="28"/>
          <w:szCs w:val="28"/>
        </w:rPr>
        <w:t>Posible solución: Pedir ayuda.</w:t>
      </w:r>
    </w:p>
    <w:p w14:paraId="5E6E7AAD" w14:textId="77777777" w:rsidR="006150D1" w:rsidRDefault="006150D1" w:rsidP="000073BE">
      <w:pPr>
        <w:jc w:val="both"/>
        <w:rPr>
          <w:b/>
          <w:bCs/>
          <w:sz w:val="28"/>
          <w:szCs w:val="28"/>
        </w:rPr>
      </w:pPr>
    </w:p>
    <w:p w14:paraId="7631556E" w14:textId="77777777" w:rsidR="006150D1" w:rsidRDefault="006150D1" w:rsidP="000073BE">
      <w:pPr>
        <w:jc w:val="both"/>
        <w:rPr>
          <w:b/>
          <w:bCs/>
          <w:sz w:val="28"/>
          <w:szCs w:val="28"/>
        </w:rPr>
      </w:pPr>
    </w:p>
    <w:p w14:paraId="7A0116BE" w14:textId="4DBAD937" w:rsidR="006150D1" w:rsidRDefault="006150D1" w:rsidP="000073BE">
      <w:pPr>
        <w:jc w:val="both"/>
        <w:rPr>
          <w:b/>
          <w:bCs/>
          <w:sz w:val="28"/>
          <w:szCs w:val="28"/>
        </w:rPr>
      </w:pPr>
      <w:r>
        <w:rPr>
          <w:b/>
          <w:bCs/>
          <w:sz w:val="28"/>
          <w:szCs w:val="28"/>
        </w:rPr>
        <w:t xml:space="preserve">Día 2 - </w:t>
      </w:r>
      <w:r w:rsidR="00D423C9">
        <w:rPr>
          <w:b/>
          <w:bCs/>
          <w:sz w:val="28"/>
          <w:szCs w:val="28"/>
        </w:rPr>
        <w:t>Comunicación</w:t>
      </w:r>
    </w:p>
    <w:p w14:paraId="5BB5A24D" w14:textId="3A0A915B" w:rsidR="00902F99" w:rsidRPr="00F21EF8" w:rsidRDefault="00382837" w:rsidP="00F21EF8">
      <w:pPr>
        <w:pStyle w:val="Prrafodelista"/>
        <w:numPr>
          <w:ilvl w:val="0"/>
          <w:numId w:val="1"/>
        </w:numPr>
        <w:jc w:val="both"/>
        <w:rPr>
          <w:sz w:val="28"/>
          <w:szCs w:val="28"/>
        </w:rPr>
      </w:pPr>
      <w:r w:rsidRPr="00F21EF8">
        <w:rPr>
          <w:sz w:val="28"/>
          <w:szCs w:val="28"/>
        </w:rPr>
        <w:t>Antecedente:</w:t>
      </w:r>
      <w:r w:rsidR="00B571A8" w:rsidRPr="00F21EF8">
        <w:rPr>
          <w:sz w:val="28"/>
          <w:szCs w:val="28"/>
        </w:rPr>
        <w:t xml:space="preserve"> </w:t>
      </w:r>
      <w:r w:rsidR="00902F99" w:rsidRPr="00F21EF8">
        <w:rPr>
          <w:sz w:val="28"/>
          <w:szCs w:val="28"/>
        </w:rPr>
        <w:t>La madre entregó una lectura breve y luego formuló tres preguntas de comprensión.</w:t>
      </w:r>
    </w:p>
    <w:p w14:paraId="30BF1530" w14:textId="6755547E" w:rsidR="006B7FA3" w:rsidRPr="00F21EF8" w:rsidRDefault="006B7FA3" w:rsidP="00F21EF8">
      <w:pPr>
        <w:pStyle w:val="Prrafodelista"/>
        <w:numPr>
          <w:ilvl w:val="0"/>
          <w:numId w:val="1"/>
        </w:numPr>
        <w:jc w:val="both"/>
        <w:rPr>
          <w:sz w:val="28"/>
          <w:szCs w:val="28"/>
        </w:rPr>
      </w:pPr>
      <w:r w:rsidRPr="00F21EF8">
        <w:rPr>
          <w:sz w:val="28"/>
          <w:szCs w:val="28"/>
        </w:rPr>
        <w:t>Conducta observable:</w:t>
      </w:r>
      <w:r w:rsidR="00BF7D81" w:rsidRPr="00F21EF8">
        <w:rPr>
          <w:sz w:val="28"/>
          <w:szCs w:val="28"/>
        </w:rPr>
        <w:t xml:space="preserve"> La estudiante leyó el texto en silencio. Al responder las preguntas mezcló información de distintos párrafos o de conocimientos previos del tema, mas no relacionados a la lectura</w:t>
      </w:r>
      <w:r w:rsidR="00B95751">
        <w:rPr>
          <w:sz w:val="28"/>
          <w:szCs w:val="28"/>
        </w:rPr>
        <w:t>;</w:t>
      </w:r>
      <w:r w:rsidR="00BF7D81" w:rsidRPr="00F21EF8">
        <w:rPr>
          <w:sz w:val="28"/>
          <w:szCs w:val="28"/>
        </w:rPr>
        <w:t xml:space="preserve"> y manifestó que no recordaba lo que acababa de leer. Posteriormente leyó el mismo texto en voz alta y pudo explicar la idea principal con mayor precisión.</w:t>
      </w:r>
    </w:p>
    <w:p w14:paraId="404A81CB" w14:textId="784F2BCC" w:rsidR="000643BB" w:rsidRPr="00F21EF8" w:rsidRDefault="000643BB" w:rsidP="00F21EF8">
      <w:pPr>
        <w:pStyle w:val="Prrafodelista"/>
        <w:numPr>
          <w:ilvl w:val="0"/>
          <w:numId w:val="1"/>
        </w:numPr>
        <w:jc w:val="both"/>
        <w:rPr>
          <w:sz w:val="28"/>
          <w:szCs w:val="28"/>
        </w:rPr>
      </w:pPr>
      <w:r w:rsidRPr="00F21EF8">
        <w:rPr>
          <w:sz w:val="28"/>
          <w:szCs w:val="28"/>
        </w:rPr>
        <w:t xml:space="preserve">Consecuencia: </w:t>
      </w:r>
      <w:r w:rsidR="00454A5E" w:rsidRPr="00F21EF8">
        <w:rPr>
          <w:sz w:val="28"/>
          <w:szCs w:val="28"/>
        </w:rPr>
        <w:t>Después de verbalizar la lectura respondió correctamente dos de las tres preguntas con mínima ayuda.</w:t>
      </w:r>
    </w:p>
    <w:p w14:paraId="531E73CA" w14:textId="6A73AF5B" w:rsidR="00B0213B" w:rsidRPr="00F21EF8" w:rsidRDefault="00BA406C" w:rsidP="00F21EF8">
      <w:pPr>
        <w:pStyle w:val="Prrafodelista"/>
        <w:numPr>
          <w:ilvl w:val="0"/>
          <w:numId w:val="1"/>
        </w:numPr>
        <w:jc w:val="both"/>
        <w:rPr>
          <w:sz w:val="28"/>
          <w:szCs w:val="28"/>
        </w:rPr>
      </w:pPr>
      <w:r w:rsidRPr="00F21EF8">
        <w:rPr>
          <w:sz w:val="28"/>
          <w:szCs w:val="28"/>
        </w:rPr>
        <w:t>Posible función de la conducta: Pedir ayuda.</w:t>
      </w:r>
    </w:p>
    <w:p w14:paraId="76C6C7D3" w14:textId="77777777" w:rsidR="00D423C9" w:rsidRDefault="00D423C9" w:rsidP="000073BE">
      <w:pPr>
        <w:jc w:val="both"/>
        <w:rPr>
          <w:sz w:val="28"/>
          <w:szCs w:val="28"/>
        </w:rPr>
      </w:pPr>
    </w:p>
    <w:p w14:paraId="1597EB19" w14:textId="3849A52B" w:rsidR="00D423C9" w:rsidRDefault="00D423C9" w:rsidP="000073BE">
      <w:pPr>
        <w:jc w:val="both"/>
        <w:rPr>
          <w:b/>
          <w:bCs/>
          <w:sz w:val="28"/>
          <w:szCs w:val="28"/>
        </w:rPr>
      </w:pPr>
      <w:r w:rsidRPr="00D423C9">
        <w:rPr>
          <w:b/>
          <w:bCs/>
          <w:sz w:val="28"/>
          <w:szCs w:val="28"/>
        </w:rPr>
        <w:t>Día 3 – Matemáticas</w:t>
      </w:r>
    </w:p>
    <w:p w14:paraId="196B6ADE" w14:textId="5451A8A2" w:rsidR="00132009" w:rsidRPr="00132009" w:rsidRDefault="002E2A40" w:rsidP="00132009">
      <w:pPr>
        <w:pStyle w:val="Prrafodelista"/>
        <w:numPr>
          <w:ilvl w:val="0"/>
          <w:numId w:val="1"/>
        </w:numPr>
        <w:jc w:val="both"/>
        <w:rPr>
          <w:sz w:val="28"/>
          <w:szCs w:val="28"/>
        </w:rPr>
      </w:pPr>
      <w:r>
        <w:rPr>
          <w:sz w:val="28"/>
          <w:szCs w:val="28"/>
        </w:rPr>
        <w:t xml:space="preserve">Antecedente: </w:t>
      </w:r>
      <w:r w:rsidR="00D03FD6">
        <w:rPr>
          <w:sz w:val="28"/>
          <w:szCs w:val="28"/>
        </w:rPr>
        <w:t>La madre presentó un problema matemático con varias oraciones y dos preguntas.</w:t>
      </w:r>
    </w:p>
    <w:p w14:paraId="54A2AC06" w14:textId="66C7342B" w:rsidR="00243A22" w:rsidRDefault="00243A22" w:rsidP="002E2A40">
      <w:pPr>
        <w:pStyle w:val="Prrafodelista"/>
        <w:numPr>
          <w:ilvl w:val="0"/>
          <w:numId w:val="1"/>
        </w:numPr>
        <w:jc w:val="both"/>
        <w:rPr>
          <w:sz w:val="28"/>
          <w:szCs w:val="28"/>
        </w:rPr>
      </w:pPr>
      <w:r>
        <w:rPr>
          <w:sz w:val="28"/>
          <w:szCs w:val="28"/>
        </w:rPr>
        <w:t xml:space="preserve">Conducta observable: La estudiante </w:t>
      </w:r>
      <w:r w:rsidR="00D03FD6">
        <w:rPr>
          <w:sz w:val="28"/>
          <w:szCs w:val="28"/>
        </w:rPr>
        <w:t>inició leyendo en</w:t>
      </w:r>
      <w:r w:rsidR="004045B2">
        <w:rPr>
          <w:sz w:val="28"/>
          <w:szCs w:val="28"/>
        </w:rPr>
        <w:t xml:space="preserve"> silencio, volvió varias veces al inicio del texto y permaneció aproximadamente seis minutos</w:t>
      </w:r>
      <w:r w:rsidR="00472854">
        <w:rPr>
          <w:sz w:val="28"/>
          <w:szCs w:val="28"/>
        </w:rPr>
        <w:t xml:space="preserve"> sin comenzar la resolución. Luego decidió leer en voz alta por iniciativa propia</w:t>
      </w:r>
      <w:r w:rsidR="00882E58">
        <w:rPr>
          <w:sz w:val="28"/>
          <w:szCs w:val="28"/>
        </w:rPr>
        <w:t>. Al finalizar pudo explicar correctamente qué debía calcular y resolvió el problema con mínima orientación.</w:t>
      </w:r>
    </w:p>
    <w:p w14:paraId="4E32CF5D" w14:textId="65BDA729" w:rsidR="00132009" w:rsidRDefault="00132009" w:rsidP="002E2A40">
      <w:pPr>
        <w:pStyle w:val="Prrafodelista"/>
        <w:numPr>
          <w:ilvl w:val="0"/>
          <w:numId w:val="1"/>
        </w:numPr>
        <w:jc w:val="both"/>
        <w:rPr>
          <w:sz w:val="28"/>
          <w:szCs w:val="28"/>
        </w:rPr>
      </w:pPr>
      <w:r>
        <w:rPr>
          <w:sz w:val="28"/>
          <w:szCs w:val="28"/>
        </w:rPr>
        <w:t>Consecuencia: Finalizó la actividad con menor necesidad de apoyo</w:t>
      </w:r>
      <w:r w:rsidR="00791DA9">
        <w:rPr>
          <w:sz w:val="28"/>
          <w:szCs w:val="28"/>
        </w:rPr>
        <w:t xml:space="preserve"> que en los días anteriores.</w:t>
      </w:r>
    </w:p>
    <w:p w14:paraId="468E0E13" w14:textId="1B87D582" w:rsidR="00791DA9" w:rsidRDefault="00791DA9" w:rsidP="002E2A40">
      <w:pPr>
        <w:pStyle w:val="Prrafodelista"/>
        <w:numPr>
          <w:ilvl w:val="0"/>
          <w:numId w:val="1"/>
        </w:numPr>
        <w:jc w:val="both"/>
        <w:rPr>
          <w:sz w:val="28"/>
          <w:szCs w:val="28"/>
        </w:rPr>
      </w:pPr>
      <w:r>
        <w:rPr>
          <w:sz w:val="28"/>
          <w:szCs w:val="28"/>
        </w:rPr>
        <w:t>Posible función: Pedir ayuda</w:t>
      </w:r>
    </w:p>
    <w:p w14:paraId="60E4B83C" w14:textId="187D947D" w:rsidR="00207765" w:rsidRDefault="00207765" w:rsidP="00207765">
      <w:pPr>
        <w:jc w:val="both"/>
        <w:rPr>
          <w:b/>
          <w:bCs/>
          <w:sz w:val="28"/>
          <w:szCs w:val="28"/>
        </w:rPr>
      </w:pPr>
      <w:r w:rsidRPr="00207765">
        <w:rPr>
          <w:b/>
          <w:bCs/>
          <w:sz w:val="28"/>
          <w:szCs w:val="28"/>
        </w:rPr>
        <w:lastRenderedPageBreak/>
        <w:t>C) Medición breve de la conducta:</w:t>
      </w:r>
    </w:p>
    <w:tbl>
      <w:tblPr>
        <w:tblStyle w:val="Tablaconcuadrcula"/>
        <w:tblW w:w="10632" w:type="dxa"/>
        <w:tblInd w:w="-998" w:type="dxa"/>
        <w:tblLook w:val="04A0" w:firstRow="1" w:lastRow="0" w:firstColumn="1" w:lastColumn="0" w:noHBand="0" w:noVBand="1"/>
      </w:tblPr>
      <w:tblGrid>
        <w:gridCol w:w="3044"/>
        <w:gridCol w:w="2386"/>
        <w:gridCol w:w="2793"/>
        <w:gridCol w:w="2409"/>
      </w:tblGrid>
      <w:tr w:rsidR="008A015E" w14:paraId="13FCC543" w14:textId="77777777" w:rsidTr="00D752E1">
        <w:tc>
          <w:tcPr>
            <w:tcW w:w="3044" w:type="dxa"/>
          </w:tcPr>
          <w:p w14:paraId="17570EEE" w14:textId="7CC4A1E7" w:rsidR="008A015E" w:rsidRPr="00466BFB" w:rsidRDefault="00466BFB" w:rsidP="008A015E">
            <w:pPr>
              <w:jc w:val="center"/>
              <w:rPr>
                <w:sz w:val="28"/>
                <w:szCs w:val="28"/>
              </w:rPr>
            </w:pPr>
            <w:r>
              <w:rPr>
                <w:sz w:val="28"/>
                <w:szCs w:val="28"/>
              </w:rPr>
              <w:t>Frecuencia</w:t>
            </w:r>
          </w:p>
        </w:tc>
        <w:tc>
          <w:tcPr>
            <w:tcW w:w="2386" w:type="dxa"/>
          </w:tcPr>
          <w:p w14:paraId="01E46DA6" w14:textId="068AF0F3" w:rsidR="008A015E" w:rsidRPr="00466BFB" w:rsidRDefault="00466BFB" w:rsidP="008A015E">
            <w:pPr>
              <w:jc w:val="center"/>
              <w:rPr>
                <w:sz w:val="28"/>
                <w:szCs w:val="28"/>
              </w:rPr>
            </w:pPr>
            <w:r w:rsidRPr="00466BFB">
              <w:rPr>
                <w:sz w:val="28"/>
                <w:szCs w:val="28"/>
              </w:rPr>
              <w:t>Duración/latencia</w:t>
            </w:r>
          </w:p>
        </w:tc>
        <w:tc>
          <w:tcPr>
            <w:tcW w:w="2793" w:type="dxa"/>
          </w:tcPr>
          <w:p w14:paraId="334F1AB9" w14:textId="00B8803A" w:rsidR="008A015E" w:rsidRPr="00466BFB" w:rsidRDefault="00466BFB" w:rsidP="008A015E">
            <w:pPr>
              <w:jc w:val="center"/>
              <w:rPr>
                <w:sz w:val="28"/>
                <w:szCs w:val="28"/>
              </w:rPr>
            </w:pPr>
            <w:r w:rsidRPr="00466BFB">
              <w:rPr>
                <w:sz w:val="28"/>
                <w:szCs w:val="28"/>
              </w:rPr>
              <w:t>Intensidad</w:t>
            </w:r>
          </w:p>
        </w:tc>
        <w:tc>
          <w:tcPr>
            <w:tcW w:w="2409" w:type="dxa"/>
          </w:tcPr>
          <w:p w14:paraId="7CC1057F" w14:textId="297433E5" w:rsidR="008A015E" w:rsidRPr="00466BFB" w:rsidRDefault="00466BFB" w:rsidP="008A015E">
            <w:pPr>
              <w:jc w:val="center"/>
              <w:rPr>
                <w:sz w:val="28"/>
                <w:szCs w:val="28"/>
              </w:rPr>
            </w:pPr>
            <w:r w:rsidRPr="00466BFB">
              <w:rPr>
                <w:sz w:val="28"/>
                <w:szCs w:val="28"/>
              </w:rPr>
              <w:t>Ayuda requerida</w:t>
            </w:r>
          </w:p>
        </w:tc>
      </w:tr>
      <w:tr w:rsidR="008A015E" w14:paraId="19C1DAFE" w14:textId="77777777" w:rsidTr="00D752E1">
        <w:tc>
          <w:tcPr>
            <w:tcW w:w="3044" w:type="dxa"/>
          </w:tcPr>
          <w:p w14:paraId="4C706214" w14:textId="77777777" w:rsidR="007E4AA4" w:rsidRDefault="007E4AA4" w:rsidP="00D94240"/>
          <w:p w14:paraId="63285302" w14:textId="271ADBD6" w:rsidR="008A015E" w:rsidRPr="00D94240" w:rsidRDefault="0013583D" w:rsidP="00D94240">
            <w:r>
              <w:t xml:space="preserve">N° de veces: </w:t>
            </w:r>
            <w:r w:rsidR="00D94240" w:rsidRPr="00D94240">
              <w:t>3 días de observación</w:t>
            </w:r>
          </w:p>
        </w:tc>
        <w:tc>
          <w:tcPr>
            <w:tcW w:w="2386" w:type="dxa"/>
          </w:tcPr>
          <w:p w14:paraId="1D05725C" w14:textId="78C9737E" w:rsidR="008A015E" w:rsidRPr="0013583D" w:rsidRDefault="0013583D" w:rsidP="00D94240">
            <w:r>
              <w:t>Duración:</w:t>
            </w:r>
            <w:r w:rsidR="00C63177">
              <w:t xml:space="preserve"> Tiempo para iniciar, un promedio de 5-7 minutos.</w:t>
            </w:r>
          </w:p>
        </w:tc>
        <w:tc>
          <w:tcPr>
            <w:tcW w:w="2793" w:type="dxa"/>
          </w:tcPr>
          <w:p w14:paraId="66DE8A9D" w14:textId="77777777" w:rsidR="007E4AA4" w:rsidRDefault="007E4AA4" w:rsidP="00D94240"/>
          <w:p w14:paraId="7500E5D9" w14:textId="0E6F8218" w:rsidR="008A015E" w:rsidRPr="007E4AA4" w:rsidRDefault="007E4AA4" w:rsidP="00D94240">
            <w:r>
              <w:t>Media</w:t>
            </w:r>
          </w:p>
        </w:tc>
        <w:tc>
          <w:tcPr>
            <w:tcW w:w="2409" w:type="dxa"/>
          </w:tcPr>
          <w:p w14:paraId="598217B4" w14:textId="77777777" w:rsidR="008A015E" w:rsidRDefault="008A015E" w:rsidP="00D94240">
            <w:pPr>
              <w:rPr>
                <w:b/>
                <w:bCs/>
              </w:rPr>
            </w:pPr>
          </w:p>
          <w:p w14:paraId="6D6B4720" w14:textId="77777777" w:rsidR="00764179" w:rsidRPr="00764179" w:rsidRDefault="00764179" w:rsidP="00D94240">
            <w:r w:rsidRPr="00764179">
              <w:t>Verbal</w:t>
            </w:r>
          </w:p>
          <w:p w14:paraId="3E7E990A" w14:textId="4C5CDB8E" w:rsidR="00764179" w:rsidRPr="00D94240" w:rsidRDefault="00764179" w:rsidP="00D94240">
            <w:pPr>
              <w:rPr>
                <w:b/>
                <w:bCs/>
              </w:rPr>
            </w:pPr>
            <w:r w:rsidRPr="00764179">
              <w:t>Modelo</w:t>
            </w:r>
          </w:p>
        </w:tc>
      </w:tr>
      <w:tr w:rsidR="008A015E" w14:paraId="6868A359" w14:textId="77777777" w:rsidTr="00D752E1">
        <w:tc>
          <w:tcPr>
            <w:tcW w:w="3044" w:type="dxa"/>
          </w:tcPr>
          <w:p w14:paraId="2DA43BB5" w14:textId="77777777" w:rsidR="0003688A" w:rsidRDefault="0003688A" w:rsidP="00D94240"/>
          <w:p w14:paraId="7D4C587F" w14:textId="77777777" w:rsidR="0003688A" w:rsidRDefault="0003688A" w:rsidP="00D94240"/>
          <w:p w14:paraId="1DDE4F75" w14:textId="77777777" w:rsidR="0003688A" w:rsidRDefault="0003688A" w:rsidP="00D94240"/>
          <w:p w14:paraId="787851B6" w14:textId="77777777" w:rsidR="0003688A" w:rsidRDefault="0003688A" w:rsidP="00D94240"/>
          <w:p w14:paraId="3CFB0B41" w14:textId="749AFA11" w:rsidR="008A015E" w:rsidRPr="00373B4B" w:rsidRDefault="00373B4B" w:rsidP="00D94240">
            <w:r>
              <w:t xml:space="preserve">Notas: La conducta apareció cada vez que la estudiante debía comprender una consigna o un texto </w:t>
            </w:r>
            <w:r w:rsidR="0013583D">
              <w:t>escrito antes de responder.</w:t>
            </w:r>
          </w:p>
        </w:tc>
        <w:tc>
          <w:tcPr>
            <w:tcW w:w="2386" w:type="dxa"/>
          </w:tcPr>
          <w:p w14:paraId="4CED1C54" w14:textId="77777777" w:rsidR="0003688A" w:rsidRDefault="0003688A" w:rsidP="00D94240"/>
          <w:p w14:paraId="11E33FD4" w14:textId="77777777" w:rsidR="0003688A" w:rsidRDefault="0003688A" w:rsidP="00D94240"/>
          <w:p w14:paraId="676292CB" w14:textId="77777777" w:rsidR="0003688A" w:rsidRDefault="0003688A" w:rsidP="00D94240"/>
          <w:p w14:paraId="4BF95D98" w14:textId="77777777" w:rsidR="0003688A" w:rsidRDefault="0003688A" w:rsidP="00D94240"/>
          <w:p w14:paraId="05EB934F" w14:textId="4BA67593" w:rsidR="008A015E" w:rsidRPr="00C63177" w:rsidRDefault="00C63177" w:rsidP="00D94240">
            <w:r w:rsidRPr="00C63177">
              <w:t>Notas: E</w:t>
            </w:r>
            <w:r w:rsidR="009A7EF5">
              <w:t xml:space="preserve">l </w:t>
            </w:r>
            <w:r w:rsidRPr="00C63177">
              <w:t>tiempo dism</w:t>
            </w:r>
            <w:r w:rsidR="009A7EF5">
              <w:t>inuyó cuando la estudiante leyó el texto en voz alta</w:t>
            </w:r>
            <w:r w:rsidR="00F974D2">
              <w:t xml:space="preserve"> y explicó con sus propias palabras lo que comprendió.</w:t>
            </w:r>
          </w:p>
        </w:tc>
        <w:tc>
          <w:tcPr>
            <w:tcW w:w="2793" w:type="dxa"/>
          </w:tcPr>
          <w:p w14:paraId="675ED055" w14:textId="77777777" w:rsidR="0003688A" w:rsidRDefault="0003688A" w:rsidP="00D94240"/>
          <w:p w14:paraId="19404C71" w14:textId="77777777" w:rsidR="0003688A" w:rsidRDefault="0003688A" w:rsidP="00D94240"/>
          <w:p w14:paraId="6B72BA8F" w14:textId="4BA95C04" w:rsidR="008A015E" w:rsidRDefault="00D752E1" w:rsidP="00D94240">
            <w:r>
              <w:t>La estudiante no abandonó la actividad ni presentó desregulación emocional. Sin embargo</w:t>
            </w:r>
            <w:r w:rsidR="000352EB">
              <w:t>, necesitó varios minutos para comprender la consigna, realizó preguntas cuya respuesta estaba en el texto</w:t>
            </w:r>
            <w:r w:rsidR="0003688A">
              <w:t xml:space="preserve"> (dificultad de inferencia)</w:t>
            </w:r>
            <w:r w:rsidR="003B5684">
              <w:t>,</w:t>
            </w:r>
            <w:r w:rsidR="0003688A">
              <w:t xml:space="preserve">  y requirió apoyo para iniciar la tarea.</w:t>
            </w:r>
          </w:p>
          <w:p w14:paraId="397EF73F" w14:textId="18D574DE" w:rsidR="0003688A" w:rsidRPr="00D752E1" w:rsidRDefault="0003688A" w:rsidP="00D94240"/>
        </w:tc>
        <w:tc>
          <w:tcPr>
            <w:tcW w:w="2409" w:type="dxa"/>
          </w:tcPr>
          <w:p w14:paraId="0062CC05" w14:textId="77777777" w:rsidR="008A015E" w:rsidRDefault="008A015E" w:rsidP="00D94240">
            <w:pPr>
              <w:rPr>
                <w:b/>
                <w:bCs/>
              </w:rPr>
            </w:pPr>
          </w:p>
          <w:p w14:paraId="5F88C9F0" w14:textId="77777777" w:rsidR="00A568DF" w:rsidRDefault="00A568DF" w:rsidP="00D94240">
            <w:pPr>
              <w:rPr>
                <w:b/>
                <w:bCs/>
              </w:rPr>
            </w:pPr>
          </w:p>
          <w:p w14:paraId="56DFF28B" w14:textId="71C133BF" w:rsidR="00A568DF" w:rsidRPr="00A568DF" w:rsidRDefault="00A568DF" w:rsidP="00D94240">
            <w:r w:rsidRPr="00A568DF">
              <w:t>El apoyo más efectivo fue pedirle que leyera ella</w:t>
            </w:r>
            <w:r>
              <w:t xml:space="preserve"> misma en voz alta, subrayara las ideas </w:t>
            </w:r>
            <w:r w:rsidR="00DF7655">
              <w:t>principales</w:t>
            </w:r>
            <w:r>
              <w:t xml:space="preserve"> y explicar el contenido antes de responder.</w:t>
            </w:r>
            <w:r w:rsidRPr="00A568DF">
              <w:t xml:space="preserve"> </w:t>
            </w:r>
          </w:p>
        </w:tc>
      </w:tr>
    </w:tbl>
    <w:p w14:paraId="759203DF" w14:textId="77777777" w:rsidR="008A015E" w:rsidRDefault="008A015E" w:rsidP="00207765">
      <w:pPr>
        <w:jc w:val="both"/>
        <w:rPr>
          <w:b/>
          <w:bCs/>
          <w:sz w:val="28"/>
          <w:szCs w:val="28"/>
        </w:rPr>
      </w:pPr>
    </w:p>
    <w:p w14:paraId="753DE6F6" w14:textId="63ED0087" w:rsidR="008F59D9" w:rsidRDefault="008F59D9" w:rsidP="00607379">
      <w:pPr>
        <w:spacing w:line="240" w:lineRule="auto"/>
        <w:jc w:val="both"/>
        <w:rPr>
          <w:b/>
          <w:bCs/>
          <w:sz w:val="28"/>
          <w:szCs w:val="28"/>
        </w:rPr>
      </w:pPr>
      <w:r>
        <w:rPr>
          <w:b/>
          <w:bCs/>
          <w:sz w:val="28"/>
          <w:szCs w:val="28"/>
        </w:rPr>
        <w:t>D) Lectura triádica del episodio</w:t>
      </w:r>
      <w:r w:rsidR="002F02C5">
        <w:rPr>
          <w:b/>
          <w:bCs/>
          <w:sz w:val="28"/>
          <w:szCs w:val="28"/>
        </w:rPr>
        <w:t>:</w:t>
      </w:r>
    </w:p>
    <w:p w14:paraId="461E5F86" w14:textId="127D4AE7" w:rsidR="008D74F9" w:rsidRPr="00FB302E" w:rsidRDefault="00B1016B" w:rsidP="00607379">
      <w:pPr>
        <w:spacing w:line="240" w:lineRule="auto"/>
        <w:jc w:val="both"/>
        <w:rPr>
          <w:sz w:val="28"/>
          <w:szCs w:val="28"/>
          <w:u w:val="single"/>
        </w:rPr>
      </w:pPr>
      <w:r w:rsidRPr="00FB302E">
        <w:rPr>
          <w:sz w:val="28"/>
          <w:szCs w:val="28"/>
          <w:u w:val="single"/>
        </w:rPr>
        <w:t xml:space="preserve"> </w:t>
      </w:r>
      <w:r w:rsidR="008D74F9" w:rsidRPr="00FB302E">
        <w:rPr>
          <w:sz w:val="28"/>
          <w:szCs w:val="28"/>
          <w:u w:val="single"/>
        </w:rPr>
        <w:t>Registro corporal</w:t>
      </w:r>
    </w:p>
    <w:p w14:paraId="399F048C" w14:textId="27898DFC" w:rsidR="008D74F9" w:rsidRPr="00FB302E" w:rsidRDefault="00607379" w:rsidP="00607379">
      <w:pPr>
        <w:spacing w:line="240" w:lineRule="auto"/>
        <w:jc w:val="both"/>
        <w:rPr>
          <w:b/>
          <w:bCs/>
          <w:sz w:val="28"/>
          <w:szCs w:val="28"/>
        </w:rPr>
      </w:pPr>
      <w:r>
        <w:rPr>
          <w:sz w:val="28"/>
          <w:szCs w:val="28"/>
        </w:rPr>
        <w:t xml:space="preserve"> </w:t>
      </w:r>
      <w:r w:rsidR="008D74F9" w:rsidRPr="00FB302E">
        <w:rPr>
          <w:b/>
          <w:bCs/>
          <w:sz w:val="28"/>
          <w:szCs w:val="28"/>
        </w:rPr>
        <w:t>Señales observables</w:t>
      </w:r>
      <w:r w:rsidRPr="00FB302E">
        <w:rPr>
          <w:b/>
          <w:bCs/>
          <w:sz w:val="28"/>
          <w:szCs w:val="28"/>
        </w:rPr>
        <w:t>:</w:t>
      </w:r>
    </w:p>
    <w:p w14:paraId="247E5178" w14:textId="77777777" w:rsidR="008D74F9" w:rsidRPr="008D74F9" w:rsidRDefault="008D74F9" w:rsidP="00607379">
      <w:pPr>
        <w:spacing w:line="240" w:lineRule="auto"/>
        <w:jc w:val="both"/>
        <w:rPr>
          <w:sz w:val="28"/>
          <w:szCs w:val="28"/>
        </w:rPr>
      </w:pPr>
      <w:r w:rsidRPr="008D74F9">
        <w:rPr>
          <w:sz w:val="28"/>
          <w:szCs w:val="28"/>
        </w:rPr>
        <w:t>* Permanece sentada durante la actividad.</w:t>
      </w:r>
    </w:p>
    <w:p w14:paraId="1D081D92" w14:textId="77777777" w:rsidR="008D74F9" w:rsidRPr="008D74F9" w:rsidRDefault="008D74F9" w:rsidP="00607379">
      <w:pPr>
        <w:spacing w:line="240" w:lineRule="auto"/>
        <w:jc w:val="both"/>
        <w:rPr>
          <w:sz w:val="28"/>
          <w:szCs w:val="28"/>
        </w:rPr>
      </w:pPr>
      <w:r w:rsidRPr="008D74F9">
        <w:rPr>
          <w:sz w:val="28"/>
          <w:szCs w:val="28"/>
        </w:rPr>
        <w:t>* Hace pausas prolongadas antes de responder.</w:t>
      </w:r>
    </w:p>
    <w:p w14:paraId="5B632D9F" w14:textId="77777777" w:rsidR="008D74F9" w:rsidRPr="008D74F9" w:rsidRDefault="008D74F9" w:rsidP="00607379">
      <w:pPr>
        <w:spacing w:line="240" w:lineRule="auto"/>
        <w:jc w:val="both"/>
        <w:rPr>
          <w:sz w:val="28"/>
          <w:szCs w:val="28"/>
        </w:rPr>
      </w:pPr>
      <w:r w:rsidRPr="008D74F9">
        <w:rPr>
          <w:sz w:val="28"/>
          <w:szCs w:val="28"/>
        </w:rPr>
        <w:t>* Desvía la mirada del texto con frecuencia.</w:t>
      </w:r>
    </w:p>
    <w:p w14:paraId="06DA26D3" w14:textId="77777777" w:rsidR="008D74F9" w:rsidRPr="008D74F9" w:rsidRDefault="008D74F9" w:rsidP="00607379">
      <w:pPr>
        <w:spacing w:line="240" w:lineRule="auto"/>
        <w:jc w:val="both"/>
        <w:rPr>
          <w:sz w:val="28"/>
          <w:szCs w:val="28"/>
        </w:rPr>
      </w:pPr>
      <w:r w:rsidRPr="008D74F9">
        <w:rPr>
          <w:sz w:val="28"/>
          <w:szCs w:val="28"/>
        </w:rPr>
        <w:t>* Manipula el lápiz u otros objetos mientras intenta comprender la lectura.</w:t>
      </w:r>
    </w:p>
    <w:p w14:paraId="63DE5D5A" w14:textId="4156D8B0" w:rsidR="00FB302E" w:rsidRDefault="008D74F9" w:rsidP="00FB302E">
      <w:pPr>
        <w:spacing w:line="240" w:lineRule="auto"/>
        <w:jc w:val="both"/>
        <w:rPr>
          <w:sz w:val="28"/>
          <w:szCs w:val="28"/>
        </w:rPr>
      </w:pPr>
      <w:r w:rsidRPr="008D74F9">
        <w:rPr>
          <w:sz w:val="28"/>
          <w:szCs w:val="28"/>
        </w:rPr>
        <w:t>* No se observan signos de cansancio, sueño o malestar físico</w:t>
      </w:r>
      <w:r w:rsidR="00E629E0">
        <w:rPr>
          <w:sz w:val="28"/>
          <w:szCs w:val="28"/>
        </w:rPr>
        <w:t>.</w:t>
      </w:r>
    </w:p>
    <w:p w14:paraId="5FEDA564" w14:textId="77777777" w:rsidR="00E629E0" w:rsidRDefault="00E629E0" w:rsidP="00FB302E">
      <w:pPr>
        <w:spacing w:line="240" w:lineRule="auto"/>
        <w:jc w:val="both"/>
        <w:rPr>
          <w:b/>
          <w:bCs/>
          <w:sz w:val="28"/>
          <w:szCs w:val="28"/>
        </w:rPr>
      </w:pPr>
    </w:p>
    <w:p w14:paraId="763044B8" w14:textId="77777777" w:rsidR="00E629E0" w:rsidRDefault="00E629E0" w:rsidP="00FB302E">
      <w:pPr>
        <w:spacing w:line="240" w:lineRule="auto"/>
        <w:jc w:val="both"/>
        <w:rPr>
          <w:b/>
          <w:bCs/>
          <w:sz w:val="28"/>
          <w:szCs w:val="28"/>
        </w:rPr>
      </w:pPr>
    </w:p>
    <w:p w14:paraId="28F0E685" w14:textId="77777777" w:rsidR="00E629E0" w:rsidRDefault="00E629E0" w:rsidP="00FB302E">
      <w:pPr>
        <w:spacing w:line="240" w:lineRule="auto"/>
        <w:jc w:val="both"/>
        <w:rPr>
          <w:b/>
          <w:bCs/>
          <w:sz w:val="28"/>
          <w:szCs w:val="28"/>
        </w:rPr>
      </w:pPr>
    </w:p>
    <w:p w14:paraId="6CBDACC7" w14:textId="77777777" w:rsidR="00E629E0" w:rsidRDefault="00E629E0" w:rsidP="00FB302E">
      <w:pPr>
        <w:spacing w:line="240" w:lineRule="auto"/>
        <w:jc w:val="both"/>
        <w:rPr>
          <w:b/>
          <w:bCs/>
          <w:sz w:val="28"/>
          <w:szCs w:val="28"/>
        </w:rPr>
      </w:pPr>
    </w:p>
    <w:p w14:paraId="650F16D9" w14:textId="3BC3C1C6" w:rsidR="00B1016B" w:rsidRPr="00FB302E" w:rsidRDefault="00B1016B" w:rsidP="00FB302E">
      <w:pPr>
        <w:spacing w:line="240" w:lineRule="auto"/>
        <w:jc w:val="both"/>
        <w:rPr>
          <w:sz w:val="28"/>
          <w:szCs w:val="28"/>
        </w:rPr>
      </w:pPr>
      <w:r w:rsidRPr="00FB302E">
        <w:rPr>
          <w:b/>
          <w:bCs/>
          <w:sz w:val="28"/>
          <w:szCs w:val="28"/>
        </w:rPr>
        <w:lastRenderedPageBreak/>
        <w:t>Hipótesis</w:t>
      </w:r>
      <w:r w:rsidRPr="00FB302E">
        <w:rPr>
          <w:b/>
          <w:bCs/>
          <w:sz w:val="28"/>
          <w:szCs w:val="28"/>
        </w:rPr>
        <w:t>:</w:t>
      </w:r>
    </w:p>
    <w:p w14:paraId="23D519FC" w14:textId="77777777" w:rsidR="00FB302E" w:rsidRDefault="00B1016B" w:rsidP="00FB302E">
      <w:pPr>
        <w:spacing w:line="240" w:lineRule="auto"/>
        <w:jc w:val="both"/>
        <w:rPr>
          <w:sz w:val="28"/>
          <w:szCs w:val="28"/>
        </w:rPr>
      </w:pPr>
      <w:r w:rsidRPr="00B1016B">
        <w:rPr>
          <w:sz w:val="28"/>
          <w:szCs w:val="28"/>
        </w:rPr>
        <w:t>Podría requerir más tiempo para organizar mentalmente la información escrita antes de responder. La dificultad observada no parece asociarse a falta de interés, sino al procesamiento de la información presentada en el texto.</w:t>
      </w:r>
    </w:p>
    <w:p w14:paraId="16479E37" w14:textId="77777777" w:rsidR="00C24C99" w:rsidRDefault="00C24C99" w:rsidP="00FB302E">
      <w:pPr>
        <w:spacing w:line="240" w:lineRule="auto"/>
        <w:jc w:val="both"/>
        <w:rPr>
          <w:sz w:val="28"/>
          <w:szCs w:val="28"/>
        </w:rPr>
      </w:pPr>
    </w:p>
    <w:p w14:paraId="137FA0CB" w14:textId="04BB6317" w:rsidR="00B1016B" w:rsidRPr="00FB302E" w:rsidRDefault="00B1016B" w:rsidP="00FB302E">
      <w:pPr>
        <w:spacing w:line="240" w:lineRule="auto"/>
        <w:jc w:val="both"/>
        <w:rPr>
          <w:b/>
          <w:bCs/>
          <w:sz w:val="28"/>
          <w:szCs w:val="28"/>
        </w:rPr>
      </w:pPr>
      <w:r w:rsidRPr="00FB302E">
        <w:rPr>
          <w:b/>
          <w:bCs/>
          <w:sz w:val="28"/>
          <w:szCs w:val="28"/>
        </w:rPr>
        <w:t>Mediación</w:t>
      </w:r>
      <w:r w:rsidRPr="00FB302E">
        <w:rPr>
          <w:b/>
          <w:bCs/>
          <w:sz w:val="28"/>
          <w:szCs w:val="28"/>
        </w:rPr>
        <w:t>:</w:t>
      </w:r>
    </w:p>
    <w:p w14:paraId="5269DFDD" w14:textId="3D36E0E4" w:rsidR="009461F3" w:rsidRDefault="00B1016B" w:rsidP="009461F3">
      <w:pPr>
        <w:spacing w:line="240" w:lineRule="auto"/>
        <w:jc w:val="both"/>
        <w:rPr>
          <w:sz w:val="28"/>
          <w:szCs w:val="28"/>
        </w:rPr>
      </w:pPr>
      <w:r w:rsidRPr="00B1016B">
        <w:rPr>
          <w:sz w:val="28"/>
          <w:szCs w:val="28"/>
        </w:rPr>
        <w:t>Brindar un tiempo inicial para leer sin presión, permitir que verbalice el contenido en voz alta y reducir estímulos distractores durante la actividad.</w:t>
      </w:r>
    </w:p>
    <w:p w14:paraId="2B28D032" w14:textId="77777777" w:rsidR="00C24C99" w:rsidRDefault="00C24C99" w:rsidP="009461F3">
      <w:pPr>
        <w:spacing w:line="240" w:lineRule="auto"/>
        <w:jc w:val="both"/>
        <w:rPr>
          <w:sz w:val="28"/>
          <w:szCs w:val="28"/>
        </w:rPr>
      </w:pPr>
    </w:p>
    <w:p w14:paraId="401CB1AD" w14:textId="64170B17" w:rsidR="0035624D" w:rsidRPr="0035624D" w:rsidRDefault="00987642" w:rsidP="0035624D">
      <w:pPr>
        <w:spacing w:line="240" w:lineRule="auto"/>
        <w:jc w:val="both"/>
        <w:rPr>
          <w:sz w:val="28"/>
          <w:szCs w:val="28"/>
          <w:u w:val="single"/>
        </w:rPr>
      </w:pPr>
      <w:r w:rsidRPr="009461F3">
        <w:rPr>
          <w:sz w:val="28"/>
          <w:szCs w:val="28"/>
          <w:u w:val="single"/>
        </w:rPr>
        <w:t>Registro afecto-vínculo</w:t>
      </w:r>
    </w:p>
    <w:p w14:paraId="4FA103EB" w14:textId="6A8A46EE" w:rsidR="0035624D" w:rsidRPr="0035624D" w:rsidRDefault="0035624D" w:rsidP="0035624D">
      <w:pPr>
        <w:spacing w:line="240" w:lineRule="auto"/>
        <w:jc w:val="both"/>
        <w:rPr>
          <w:b/>
          <w:bCs/>
          <w:sz w:val="28"/>
          <w:szCs w:val="28"/>
        </w:rPr>
      </w:pPr>
      <w:r w:rsidRPr="0035624D">
        <w:rPr>
          <w:b/>
          <w:bCs/>
          <w:sz w:val="28"/>
          <w:szCs w:val="28"/>
        </w:rPr>
        <w:t>Señales observables</w:t>
      </w:r>
      <w:r>
        <w:rPr>
          <w:b/>
          <w:bCs/>
          <w:sz w:val="28"/>
          <w:szCs w:val="28"/>
        </w:rPr>
        <w:t>:</w:t>
      </w:r>
    </w:p>
    <w:p w14:paraId="6F202091" w14:textId="77777777" w:rsidR="0035624D" w:rsidRPr="0035624D" w:rsidRDefault="0035624D" w:rsidP="0035624D">
      <w:pPr>
        <w:spacing w:line="240" w:lineRule="auto"/>
        <w:jc w:val="both"/>
        <w:rPr>
          <w:sz w:val="28"/>
          <w:szCs w:val="28"/>
        </w:rPr>
      </w:pPr>
      <w:r w:rsidRPr="0035624D">
        <w:rPr>
          <w:sz w:val="28"/>
          <w:szCs w:val="28"/>
        </w:rPr>
        <w:t>* Expresa con frecuencia: “No entiendo”.</w:t>
      </w:r>
    </w:p>
    <w:p w14:paraId="3E8E3E7B" w14:textId="77777777" w:rsidR="0035624D" w:rsidRPr="0035624D" w:rsidRDefault="0035624D" w:rsidP="0035624D">
      <w:pPr>
        <w:spacing w:line="240" w:lineRule="auto"/>
        <w:jc w:val="both"/>
        <w:rPr>
          <w:sz w:val="28"/>
          <w:szCs w:val="28"/>
        </w:rPr>
      </w:pPr>
      <w:r w:rsidRPr="0035624D">
        <w:rPr>
          <w:sz w:val="28"/>
          <w:szCs w:val="28"/>
        </w:rPr>
        <w:t>* Busca confirmar si lo está haciendo correctamente antes de responder.</w:t>
      </w:r>
    </w:p>
    <w:p w14:paraId="71FFCC6C" w14:textId="77777777" w:rsidR="0035624D" w:rsidRPr="0035624D" w:rsidRDefault="0035624D" w:rsidP="0035624D">
      <w:pPr>
        <w:spacing w:line="240" w:lineRule="auto"/>
        <w:jc w:val="both"/>
        <w:rPr>
          <w:sz w:val="28"/>
          <w:szCs w:val="28"/>
        </w:rPr>
      </w:pPr>
      <w:r w:rsidRPr="0035624D">
        <w:rPr>
          <w:sz w:val="28"/>
          <w:szCs w:val="28"/>
        </w:rPr>
        <w:t>* Solicita ayuda antes de intentar resolver algunas actividades.</w:t>
      </w:r>
    </w:p>
    <w:p w14:paraId="7D523FF8" w14:textId="77777777" w:rsidR="0035624D" w:rsidRPr="0035624D" w:rsidRDefault="0035624D" w:rsidP="0035624D">
      <w:pPr>
        <w:spacing w:line="240" w:lineRule="auto"/>
        <w:jc w:val="both"/>
        <w:rPr>
          <w:sz w:val="28"/>
          <w:szCs w:val="28"/>
        </w:rPr>
      </w:pPr>
      <w:r w:rsidRPr="0035624D">
        <w:rPr>
          <w:sz w:val="28"/>
          <w:szCs w:val="28"/>
        </w:rPr>
        <w:t>* Mantiene una actitud colaboradora y acepta el acompañamiento del adulto.</w:t>
      </w:r>
    </w:p>
    <w:p w14:paraId="576D0D4C" w14:textId="77777777" w:rsidR="0035624D" w:rsidRPr="0035624D" w:rsidRDefault="0035624D" w:rsidP="0035624D">
      <w:pPr>
        <w:spacing w:line="240" w:lineRule="auto"/>
        <w:jc w:val="both"/>
        <w:rPr>
          <w:sz w:val="28"/>
          <w:szCs w:val="28"/>
        </w:rPr>
      </w:pPr>
    </w:p>
    <w:p w14:paraId="0DA3EE5C" w14:textId="55D00B53" w:rsidR="0035624D" w:rsidRPr="0035624D" w:rsidRDefault="0035624D" w:rsidP="0035624D">
      <w:pPr>
        <w:spacing w:line="240" w:lineRule="auto"/>
        <w:jc w:val="both"/>
        <w:rPr>
          <w:b/>
          <w:bCs/>
          <w:sz w:val="28"/>
          <w:szCs w:val="28"/>
        </w:rPr>
      </w:pPr>
      <w:r w:rsidRPr="0035624D">
        <w:rPr>
          <w:b/>
          <w:bCs/>
          <w:sz w:val="28"/>
          <w:szCs w:val="28"/>
        </w:rPr>
        <w:t>Hipótesis</w:t>
      </w:r>
      <w:r w:rsidRPr="0035624D">
        <w:rPr>
          <w:b/>
          <w:bCs/>
          <w:sz w:val="28"/>
          <w:szCs w:val="28"/>
        </w:rPr>
        <w:t>:</w:t>
      </w:r>
    </w:p>
    <w:p w14:paraId="319C47FA" w14:textId="77777777" w:rsidR="0035624D" w:rsidRPr="0035624D" w:rsidRDefault="0035624D" w:rsidP="0035624D">
      <w:pPr>
        <w:spacing w:line="240" w:lineRule="auto"/>
        <w:jc w:val="both"/>
        <w:rPr>
          <w:sz w:val="28"/>
          <w:szCs w:val="28"/>
        </w:rPr>
      </w:pPr>
      <w:r w:rsidRPr="0035624D">
        <w:rPr>
          <w:sz w:val="28"/>
          <w:szCs w:val="28"/>
        </w:rPr>
        <w:t>Es posible que necesite sentirse segura de haber comprendido la consigna antes de responder. El acompañamiento inicial parece disminuir su incertidumbre y favorecer su participación.</w:t>
      </w:r>
    </w:p>
    <w:p w14:paraId="53820DF2" w14:textId="77777777" w:rsidR="0035624D" w:rsidRPr="0035624D" w:rsidRDefault="0035624D" w:rsidP="0035624D">
      <w:pPr>
        <w:spacing w:line="240" w:lineRule="auto"/>
        <w:jc w:val="both"/>
        <w:rPr>
          <w:sz w:val="28"/>
          <w:szCs w:val="28"/>
        </w:rPr>
      </w:pPr>
    </w:p>
    <w:p w14:paraId="11295794" w14:textId="37911D0B" w:rsidR="0035624D" w:rsidRPr="0035624D" w:rsidRDefault="0035624D" w:rsidP="0035624D">
      <w:pPr>
        <w:spacing w:line="240" w:lineRule="auto"/>
        <w:jc w:val="both"/>
        <w:rPr>
          <w:b/>
          <w:bCs/>
          <w:sz w:val="28"/>
          <w:szCs w:val="28"/>
        </w:rPr>
      </w:pPr>
      <w:r w:rsidRPr="0035624D">
        <w:rPr>
          <w:b/>
          <w:bCs/>
          <w:sz w:val="28"/>
          <w:szCs w:val="28"/>
        </w:rPr>
        <w:t>Mediación</w:t>
      </w:r>
    </w:p>
    <w:p w14:paraId="0F24271C" w14:textId="7A1178CB" w:rsidR="00987642" w:rsidRDefault="0035624D" w:rsidP="0035624D">
      <w:pPr>
        <w:spacing w:line="240" w:lineRule="auto"/>
        <w:jc w:val="both"/>
        <w:rPr>
          <w:sz w:val="28"/>
          <w:szCs w:val="28"/>
        </w:rPr>
      </w:pPr>
      <w:r w:rsidRPr="0035624D">
        <w:rPr>
          <w:sz w:val="28"/>
          <w:szCs w:val="28"/>
        </w:rPr>
        <w:t>Ofrecer retroalimentación tranquila, validar su esfuerzo, evitar responder inmediatamente por ella y realizar preguntas que la ayuden a descubrir la respuesta de manera autónoma.</w:t>
      </w:r>
    </w:p>
    <w:p w14:paraId="1CD815D3" w14:textId="77777777" w:rsidR="000925A8" w:rsidRDefault="000925A8" w:rsidP="0035624D">
      <w:pPr>
        <w:spacing w:line="240" w:lineRule="auto"/>
        <w:jc w:val="both"/>
        <w:rPr>
          <w:sz w:val="28"/>
          <w:szCs w:val="28"/>
        </w:rPr>
      </w:pPr>
    </w:p>
    <w:p w14:paraId="584B2A0A" w14:textId="77777777" w:rsidR="0002407C" w:rsidRDefault="0002407C" w:rsidP="0035624D">
      <w:pPr>
        <w:spacing w:line="240" w:lineRule="auto"/>
        <w:jc w:val="both"/>
        <w:rPr>
          <w:sz w:val="28"/>
          <w:szCs w:val="28"/>
        </w:rPr>
      </w:pPr>
    </w:p>
    <w:p w14:paraId="1B0E8960" w14:textId="77777777" w:rsidR="000925A8" w:rsidRPr="000925A8" w:rsidRDefault="000925A8" w:rsidP="000925A8">
      <w:pPr>
        <w:spacing w:line="240" w:lineRule="auto"/>
        <w:jc w:val="both"/>
        <w:rPr>
          <w:sz w:val="28"/>
          <w:szCs w:val="28"/>
          <w:u w:val="single"/>
        </w:rPr>
      </w:pPr>
      <w:r w:rsidRPr="000925A8">
        <w:rPr>
          <w:sz w:val="28"/>
          <w:szCs w:val="28"/>
          <w:u w:val="single"/>
        </w:rPr>
        <w:lastRenderedPageBreak/>
        <w:t>Registro simbólico</w:t>
      </w:r>
    </w:p>
    <w:p w14:paraId="06C79EDE" w14:textId="6D86C3B6" w:rsidR="000925A8" w:rsidRPr="000925A8" w:rsidRDefault="000925A8" w:rsidP="000925A8">
      <w:pPr>
        <w:spacing w:line="240" w:lineRule="auto"/>
        <w:jc w:val="both"/>
        <w:rPr>
          <w:b/>
          <w:bCs/>
          <w:sz w:val="28"/>
          <w:szCs w:val="28"/>
        </w:rPr>
      </w:pPr>
      <w:r w:rsidRPr="000925A8">
        <w:rPr>
          <w:b/>
          <w:bCs/>
          <w:sz w:val="28"/>
          <w:szCs w:val="28"/>
        </w:rPr>
        <w:t>Señales observables</w:t>
      </w:r>
    </w:p>
    <w:p w14:paraId="332652D0" w14:textId="77777777" w:rsidR="000925A8" w:rsidRPr="000925A8" w:rsidRDefault="000925A8" w:rsidP="000925A8">
      <w:pPr>
        <w:spacing w:line="240" w:lineRule="auto"/>
        <w:jc w:val="both"/>
        <w:rPr>
          <w:sz w:val="28"/>
          <w:szCs w:val="28"/>
        </w:rPr>
      </w:pPr>
      <w:r w:rsidRPr="000925A8">
        <w:rPr>
          <w:sz w:val="28"/>
          <w:szCs w:val="28"/>
        </w:rPr>
        <w:t>* Presenta mayor dificultad cuando la información se encuentra únicamente en un texto escrito.</w:t>
      </w:r>
    </w:p>
    <w:p w14:paraId="6043B6D3" w14:textId="2BED09A2" w:rsidR="000925A8" w:rsidRPr="000925A8" w:rsidRDefault="000925A8" w:rsidP="000925A8">
      <w:pPr>
        <w:spacing w:line="240" w:lineRule="auto"/>
        <w:jc w:val="both"/>
        <w:rPr>
          <w:sz w:val="28"/>
          <w:szCs w:val="28"/>
        </w:rPr>
      </w:pPr>
      <w:r w:rsidRPr="000925A8">
        <w:rPr>
          <w:sz w:val="28"/>
          <w:szCs w:val="28"/>
        </w:rPr>
        <w:t>* La conducta aparece tanto en Matemática</w:t>
      </w:r>
      <w:r w:rsidR="002C0947">
        <w:rPr>
          <w:sz w:val="28"/>
          <w:szCs w:val="28"/>
        </w:rPr>
        <w:t>s</w:t>
      </w:r>
      <w:r w:rsidRPr="000925A8">
        <w:rPr>
          <w:sz w:val="28"/>
          <w:szCs w:val="28"/>
        </w:rPr>
        <w:t xml:space="preserve"> (problemas escritos) como en Comunicación (comprensión lectora).</w:t>
      </w:r>
    </w:p>
    <w:p w14:paraId="20C99E83" w14:textId="77777777" w:rsidR="000925A8" w:rsidRPr="000925A8" w:rsidRDefault="000925A8" w:rsidP="000925A8">
      <w:pPr>
        <w:spacing w:line="240" w:lineRule="auto"/>
        <w:jc w:val="both"/>
        <w:rPr>
          <w:sz w:val="28"/>
          <w:szCs w:val="28"/>
        </w:rPr>
      </w:pPr>
      <w:r w:rsidRPr="000925A8">
        <w:rPr>
          <w:sz w:val="28"/>
          <w:szCs w:val="28"/>
        </w:rPr>
        <w:t>* Después de leer en silencio pierde parte de la información o no puede explicar el contenido.</w:t>
      </w:r>
    </w:p>
    <w:p w14:paraId="71D2C39B" w14:textId="77777777" w:rsidR="000925A8" w:rsidRPr="000925A8" w:rsidRDefault="000925A8" w:rsidP="000925A8">
      <w:pPr>
        <w:spacing w:line="240" w:lineRule="auto"/>
        <w:jc w:val="both"/>
        <w:rPr>
          <w:sz w:val="28"/>
          <w:szCs w:val="28"/>
        </w:rPr>
      </w:pPr>
      <w:r w:rsidRPr="000925A8">
        <w:rPr>
          <w:sz w:val="28"/>
          <w:szCs w:val="28"/>
        </w:rPr>
        <w:t>* Comprende mejor cuando ella misma realiza la lectura en voz alta y explica con sus propias palabras lo leído.</w:t>
      </w:r>
    </w:p>
    <w:p w14:paraId="3DA6FE1B" w14:textId="77777777" w:rsidR="000925A8" w:rsidRPr="000925A8" w:rsidRDefault="000925A8" w:rsidP="000925A8">
      <w:pPr>
        <w:spacing w:line="240" w:lineRule="auto"/>
        <w:jc w:val="both"/>
        <w:rPr>
          <w:sz w:val="28"/>
          <w:szCs w:val="28"/>
        </w:rPr>
      </w:pPr>
      <w:r w:rsidRPr="000925A8">
        <w:rPr>
          <w:sz w:val="28"/>
          <w:szCs w:val="28"/>
        </w:rPr>
        <w:t>* Mejora cuando las consignas se presentan por pasos.</w:t>
      </w:r>
    </w:p>
    <w:p w14:paraId="4A6F21C2" w14:textId="77777777" w:rsidR="000925A8" w:rsidRPr="000925A8" w:rsidRDefault="000925A8" w:rsidP="000925A8">
      <w:pPr>
        <w:spacing w:line="240" w:lineRule="auto"/>
        <w:jc w:val="both"/>
        <w:rPr>
          <w:sz w:val="28"/>
          <w:szCs w:val="28"/>
        </w:rPr>
      </w:pPr>
    </w:p>
    <w:p w14:paraId="246EE20D" w14:textId="660F2110" w:rsidR="000925A8" w:rsidRPr="000925A8" w:rsidRDefault="000925A8" w:rsidP="000925A8">
      <w:pPr>
        <w:spacing w:line="240" w:lineRule="auto"/>
        <w:jc w:val="both"/>
        <w:rPr>
          <w:b/>
          <w:bCs/>
          <w:sz w:val="28"/>
          <w:szCs w:val="28"/>
        </w:rPr>
      </w:pPr>
      <w:r w:rsidRPr="000925A8">
        <w:rPr>
          <w:b/>
          <w:bCs/>
          <w:sz w:val="28"/>
          <w:szCs w:val="28"/>
        </w:rPr>
        <w:t>Hipótesis</w:t>
      </w:r>
      <w:r w:rsidRPr="000925A8">
        <w:rPr>
          <w:b/>
          <w:bCs/>
          <w:sz w:val="28"/>
          <w:szCs w:val="28"/>
        </w:rPr>
        <w:t>:</w:t>
      </w:r>
    </w:p>
    <w:p w14:paraId="32EB6B14" w14:textId="77777777" w:rsidR="000925A8" w:rsidRPr="000925A8" w:rsidRDefault="000925A8" w:rsidP="000925A8">
      <w:pPr>
        <w:spacing w:line="240" w:lineRule="auto"/>
        <w:jc w:val="both"/>
        <w:rPr>
          <w:sz w:val="28"/>
          <w:szCs w:val="28"/>
        </w:rPr>
      </w:pPr>
      <w:r w:rsidRPr="000925A8">
        <w:rPr>
          <w:sz w:val="28"/>
          <w:szCs w:val="28"/>
        </w:rPr>
        <w:t>La estudiante parece beneficiarse de estrategias que le permitan organizar activamente la información escrita. La lectura en voz alta realizada por ella misma facilita la comprensión y el mantenimiento del hilo de la información.</w:t>
      </w:r>
    </w:p>
    <w:p w14:paraId="0C77AE84" w14:textId="77777777" w:rsidR="000925A8" w:rsidRPr="000925A8" w:rsidRDefault="000925A8" w:rsidP="000925A8">
      <w:pPr>
        <w:spacing w:line="240" w:lineRule="auto"/>
        <w:jc w:val="both"/>
        <w:rPr>
          <w:sz w:val="28"/>
          <w:szCs w:val="28"/>
        </w:rPr>
      </w:pPr>
    </w:p>
    <w:p w14:paraId="42B01711" w14:textId="512D4FE2" w:rsidR="000925A8" w:rsidRPr="000925A8" w:rsidRDefault="000925A8" w:rsidP="000925A8">
      <w:pPr>
        <w:spacing w:line="240" w:lineRule="auto"/>
        <w:jc w:val="both"/>
        <w:rPr>
          <w:b/>
          <w:bCs/>
          <w:sz w:val="28"/>
          <w:szCs w:val="28"/>
        </w:rPr>
      </w:pPr>
      <w:r w:rsidRPr="000925A8">
        <w:rPr>
          <w:b/>
          <w:bCs/>
          <w:sz w:val="28"/>
          <w:szCs w:val="28"/>
        </w:rPr>
        <w:t>Mediación</w:t>
      </w:r>
      <w:r w:rsidRPr="000925A8">
        <w:rPr>
          <w:b/>
          <w:bCs/>
          <w:sz w:val="28"/>
          <w:szCs w:val="28"/>
        </w:rPr>
        <w:t>:</w:t>
      </w:r>
    </w:p>
    <w:p w14:paraId="690AAD6E" w14:textId="559BB64E" w:rsidR="000925A8" w:rsidRDefault="000925A8" w:rsidP="000925A8">
      <w:pPr>
        <w:spacing w:line="240" w:lineRule="auto"/>
        <w:jc w:val="both"/>
        <w:rPr>
          <w:sz w:val="28"/>
          <w:szCs w:val="28"/>
        </w:rPr>
      </w:pPr>
      <w:r w:rsidRPr="000925A8">
        <w:rPr>
          <w:sz w:val="28"/>
          <w:szCs w:val="28"/>
        </w:rPr>
        <w:t>Antes de responder cualquier actividad escrita</w:t>
      </w:r>
      <w:r w:rsidR="002C0947">
        <w:rPr>
          <w:sz w:val="28"/>
          <w:szCs w:val="28"/>
        </w:rPr>
        <w:t>;</w:t>
      </w:r>
      <w:r w:rsidRPr="000925A8">
        <w:rPr>
          <w:sz w:val="28"/>
          <w:szCs w:val="28"/>
        </w:rPr>
        <w:t xml:space="preserve"> pedir</w:t>
      </w:r>
      <w:r w:rsidR="002C0947">
        <w:rPr>
          <w:sz w:val="28"/>
          <w:szCs w:val="28"/>
        </w:rPr>
        <w:t>le</w:t>
      </w:r>
      <w:r w:rsidRPr="000925A8">
        <w:rPr>
          <w:sz w:val="28"/>
          <w:szCs w:val="28"/>
        </w:rPr>
        <w:t xml:space="preserve"> que lea el texto en voz alta, subraye las ideas principales, identifique las palabras clave y explique con sus propias palabras qué entendió antes de comenzar la tarea.</w:t>
      </w:r>
    </w:p>
    <w:p w14:paraId="2BE43873" w14:textId="77777777" w:rsidR="003145CF" w:rsidRDefault="003145CF" w:rsidP="003145CF">
      <w:pPr>
        <w:spacing w:line="240" w:lineRule="auto"/>
        <w:jc w:val="both"/>
        <w:rPr>
          <w:sz w:val="28"/>
          <w:szCs w:val="28"/>
        </w:rPr>
      </w:pPr>
    </w:p>
    <w:p w14:paraId="04D3825A" w14:textId="3A832288" w:rsidR="003145CF" w:rsidRPr="003145CF" w:rsidRDefault="003145CF" w:rsidP="003145CF">
      <w:pPr>
        <w:spacing w:line="240" w:lineRule="auto"/>
        <w:jc w:val="both"/>
        <w:rPr>
          <w:b/>
          <w:bCs/>
          <w:sz w:val="28"/>
          <w:szCs w:val="28"/>
        </w:rPr>
      </w:pPr>
      <w:r w:rsidRPr="003145CF">
        <w:rPr>
          <w:b/>
          <w:bCs/>
          <w:sz w:val="28"/>
          <w:szCs w:val="28"/>
        </w:rPr>
        <w:t>E</w:t>
      </w:r>
      <w:r w:rsidRPr="003145CF">
        <w:rPr>
          <w:b/>
          <w:bCs/>
          <w:sz w:val="28"/>
          <w:szCs w:val="28"/>
        </w:rPr>
        <w:t>)</w:t>
      </w:r>
      <w:r w:rsidRPr="003145CF">
        <w:rPr>
          <w:b/>
          <w:bCs/>
          <w:sz w:val="28"/>
          <w:szCs w:val="28"/>
        </w:rPr>
        <w:t xml:space="preserve"> Cierre del registro</w:t>
      </w:r>
      <w:r w:rsidRPr="003145CF">
        <w:rPr>
          <w:b/>
          <w:bCs/>
          <w:sz w:val="28"/>
          <w:szCs w:val="28"/>
        </w:rPr>
        <w:t>:</w:t>
      </w:r>
    </w:p>
    <w:p w14:paraId="4651A531" w14:textId="149B63DE" w:rsidR="003145CF" w:rsidRPr="003145CF" w:rsidRDefault="003145CF" w:rsidP="003145CF">
      <w:pPr>
        <w:spacing w:line="240" w:lineRule="auto"/>
        <w:jc w:val="both"/>
        <w:rPr>
          <w:sz w:val="28"/>
          <w:szCs w:val="28"/>
          <w:u w:val="single"/>
        </w:rPr>
      </w:pPr>
      <w:r w:rsidRPr="003145CF">
        <w:rPr>
          <w:sz w:val="28"/>
          <w:szCs w:val="28"/>
          <w:u w:val="single"/>
        </w:rPr>
        <w:t>¿Qué ayudó o pareció mejorar?</w:t>
      </w:r>
    </w:p>
    <w:p w14:paraId="453B13F4" w14:textId="77777777" w:rsidR="003145CF" w:rsidRPr="003145CF" w:rsidRDefault="003145CF" w:rsidP="003145CF">
      <w:pPr>
        <w:spacing w:line="240" w:lineRule="auto"/>
        <w:jc w:val="both"/>
        <w:rPr>
          <w:sz w:val="28"/>
          <w:szCs w:val="28"/>
        </w:rPr>
      </w:pPr>
      <w:r w:rsidRPr="003145CF">
        <w:rPr>
          <w:sz w:val="28"/>
          <w:szCs w:val="28"/>
        </w:rPr>
        <w:t>* Leer el texto en voz alta por iniciativa propia.</w:t>
      </w:r>
    </w:p>
    <w:p w14:paraId="0679589A" w14:textId="77777777" w:rsidR="003145CF" w:rsidRPr="003145CF" w:rsidRDefault="003145CF" w:rsidP="003145CF">
      <w:pPr>
        <w:spacing w:line="240" w:lineRule="auto"/>
        <w:jc w:val="both"/>
        <w:rPr>
          <w:sz w:val="28"/>
          <w:szCs w:val="28"/>
        </w:rPr>
      </w:pPr>
      <w:r w:rsidRPr="003145CF">
        <w:rPr>
          <w:sz w:val="28"/>
          <w:szCs w:val="28"/>
        </w:rPr>
        <w:t>* Explicar con sus propias palabras lo que comprendió.</w:t>
      </w:r>
    </w:p>
    <w:p w14:paraId="7848C111" w14:textId="77777777" w:rsidR="003145CF" w:rsidRPr="003145CF" w:rsidRDefault="003145CF" w:rsidP="003145CF">
      <w:pPr>
        <w:spacing w:line="240" w:lineRule="auto"/>
        <w:jc w:val="both"/>
        <w:rPr>
          <w:sz w:val="28"/>
          <w:szCs w:val="28"/>
        </w:rPr>
      </w:pPr>
      <w:r w:rsidRPr="003145CF">
        <w:rPr>
          <w:sz w:val="28"/>
          <w:szCs w:val="28"/>
        </w:rPr>
        <w:t>* Subrayar la información importante.</w:t>
      </w:r>
    </w:p>
    <w:p w14:paraId="1A23A110" w14:textId="77777777" w:rsidR="003145CF" w:rsidRPr="003145CF" w:rsidRDefault="003145CF" w:rsidP="003145CF">
      <w:pPr>
        <w:spacing w:line="240" w:lineRule="auto"/>
        <w:jc w:val="both"/>
        <w:rPr>
          <w:sz w:val="28"/>
          <w:szCs w:val="28"/>
        </w:rPr>
      </w:pPr>
      <w:r w:rsidRPr="003145CF">
        <w:rPr>
          <w:sz w:val="28"/>
          <w:szCs w:val="28"/>
        </w:rPr>
        <w:t>* Dividir las consignas en pasos pequeños.</w:t>
      </w:r>
    </w:p>
    <w:p w14:paraId="63E6AE43" w14:textId="77777777" w:rsidR="003145CF" w:rsidRPr="003145CF" w:rsidRDefault="003145CF" w:rsidP="003145CF">
      <w:pPr>
        <w:spacing w:line="240" w:lineRule="auto"/>
        <w:jc w:val="both"/>
        <w:rPr>
          <w:sz w:val="28"/>
          <w:szCs w:val="28"/>
        </w:rPr>
      </w:pPr>
      <w:r w:rsidRPr="003145CF">
        <w:rPr>
          <w:sz w:val="28"/>
          <w:szCs w:val="28"/>
        </w:rPr>
        <w:lastRenderedPageBreak/>
        <w:t>* Formular preguntas orientadoras en lugar de entregar directamente la respuesta.</w:t>
      </w:r>
    </w:p>
    <w:p w14:paraId="23B83D2C" w14:textId="77777777" w:rsidR="003145CF" w:rsidRPr="003145CF" w:rsidRDefault="003145CF" w:rsidP="003145CF">
      <w:pPr>
        <w:spacing w:line="240" w:lineRule="auto"/>
        <w:jc w:val="both"/>
        <w:rPr>
          <w:sz w:val="28"/>
          <w:szCs w:val="28"/>
        </w:rPr>
      </w:pPr>
    </w:p>
    <w:p w14:paraId="657A3BEE" w14:textId="4BE72CF0" w:rsidR="003145CF" w:rsidRPr="003145CF" w:rsidRDefault="003145CF" w:rsidP="003145CF">
      <w:pPr>
        <w:spacing w:line="240" w:lineRule="auto"/>
        <w:jc w:val="both"/>
        <w:rPr>
          <w:sz w:val="28"/>
          <w:szCs w:val="28"/>
          <w:u w:val="single"/>
        </w:rPr>
      </w:pPr>
      <w:r w:rsidRPr="003145CF">
        <w:rPr>
          <w:sz w:val="28"/>
          <w:szCs w:val="28"/>
          <w:u w:val="single"/>
        </w:rPr>
        <w:t>¿Qué pareció empeorar?</w:t>
      </w:r>
    </w:p>
    <w:p w14:paraId="1D59FD31" w14:textId="77777777" w:rsidR="003145CF" w:rsidRPr="003145CF" w:rsidRDefault="003145CF" w:rsidP="003145CF">
      <w:pPr>
        <w:spacing w:line="240" w:lineRule="auto"/>
        <w:jc w:val="both"/>
        <w:rPr>
          <w:sz w:val="28"/>
          <w:szCs w:val="28"/>
        </w:rPr>
      </w:pPr>
      <w:r w:rsidRPr="003145CF">
        <w:rPr>
          <w:sz w:val="28"/>
          <w:szCs w:val="28"/>
        </w:rPr>
        <w:t>* Leer únicamente en silencio.</w:t>
      </w:r>
    </w:p>
    <w:p w14:paraId="20531193" w14:textId="77777777" w:rsidR="003145CF" w:rsidRPr="003145CF" w:rsidRDefault="003145CF" w:rsidP="003145CF">
      <w:pPr>
        <w:spacing w:line="240" w:lineRule="auto"/>
        <w:jc w:val="both"/>
        <w:rPr>
          <w:sz w:val="28"/>
          <w:szCs w:val="28"/>
        </w:rPr>
      </w:pPr>
      <w:r w:rsidRPr="003145CF">
        <w:rPr>
          <w:sz w:val="28"/>
          <w:szCs w:val="28"/>
        </w:rPr>
        <w:t>* Consignas largas o con mucha información en un solo párrafo.</w:t>
      </w:r>
    </w:p>
    <w:p w14:paraId="2DD606E6" w14:textId="77777777" w:rsidR="003145CF" w:rsidRPr="003145CF" w:rsidRDefault="003145CF" w:rsidP="003145CF">
      <w:pPr>
        <w:spacing w:line="240" w:lineRule="auto"/>
        <w:jc w:val="both"/>
        <w:rPr>
          <w:sz w:val="28"/>
          <w:szCs w:val="28"/>
        </w:rPr>
      </w:pPr>
      <w:r w:rsidRPr="003145CF">
        <w:rPr>
          <w:sz w:val="28"/>
          <w:szCs w:val="28"/>
        </w:rPr>
        <w:t>* Hacer varias preguntas seguidas sin verificar primero la comprensión del texto.</w:t>
      </w:r>
    </w:p>
    <w:p w14:paraId="06D37EDF" w14:textId="77777777" w:rsidR="003145CF" w:rsidRPr="003145CF" w:rsidRDefault="003145CF" w:rsidP="003145CF">
      <w:pPr>
        <w:spacing w:line="240" w:lineRule="auto"/>
        <w:jc w:val="both"/>
        <w:rPr>
          <w:sz w:val="28"/>
          <w:szCs w:val="28"/>
        </w:rPr>
      </w:pPr>
      <w:r w:rsidRPr="003145CF">
        <w:rPr>
          <w:sz w:val="28"/>
          <w:szCs w:val="28"/>
        </w:rPr>
        <w:t>* Intentar resolver la actividad sin organizar previamente la información.</w:t>
      </w:r>
    </w:p>
    <w:p w14:paraId="7AB6F844" w14:textId="77777777" w:rsidR="003145CF" w:rsidRPr="003145CF" w:rsidRDefault="003145CF" w:rsidP="003145CF">
      <w:pPr>
        <w:spacing w:line="240" w:lineRule="auto"/>
        <w:jc w:val="both"/>
        <w:rPr>
          <w:sz w:val="28"/>
          <w:szCs w:val="28"/>
        </w:rPr>
      </w:pPr>
    </w:p>
    <w:p w14:paraId="58FE6F4D" w14:textId="35D997EF" w:rsidR="003145CF" w:rsidRPr="003145CF" w:rsidRDefault="003145CF" w:rsidP="003145CF">
      <w:pPr>
        <w:spacing w:line="240" w:lineRule="auto"/>
        <w:jc w:val="both"/>
        <w:rPr>
          <w:sz w:val="28"/>
          <w:szCs w:val="28"/>
          <w:u w:val="single"/>
        </w:rPr>
      </w:pPr>
      <w:r w:rsidRPr="003145CF">
        <w:rPr>
          <w:sz w:val="28"/>
          <w:szCs w:val="28"/>
          <w:u w:val="single"/>
        </w:rPr>
        <w:t>Primera acción de apoyo a probar</w:t>
      </w:r>
      <w:r w:rsidRPr="003145CF">
        <w:rPr>
          <w:sz w:val="28"/>
          <w:szCs w:val="28"/>
          <w:u w:val="single"/>
        </w:rPr>
        <w:t>:</w:t>
      </w:r>
    </w:p>
    <w:p w14:paraId="1E6B3D9E" w14:textId="77777777" w:rsidR="00002566" w:rsidRDefault="003145CF" w:rsidP="00002566">
      <w:pPr>
        <w:spacing w:line="240" w:lineRule="auto"/>
        <w:jc w:val="both"/>
        <w:rPr>
          <w:sz w:val="28"/>
          <w:szCs w:val="28"/>
        </w:rPr>
      </w:pPr>
      <w:r w:rsidRPr="003145CF">
        <w:rPr>
          <w:sz w:val="28"/>
          <w:szCs w:val="28"/>
        </w:rPr>
        <w:t>Implementar una rutina antes de cada actividad de comprensión</w:t>
      </w:r>
      <w:r w:rsidR="00055B6B">
        <w:rPr>
          <w:sz w:val="28"/>
          <w:szCs w:val="28"/>
        </w:rPr>
        <w:t>:</w:t>
      </w:r>
      <w:r w:rsidRPr="003145CF">
        <w:rPr>
          <w:sz w:val="28"/>
          <w:szCs w:val="28"/>
        </w:rPr>
        <w:t xml:space="preserve"> leer en voz alta, subrayar las ideas principales, explicar con sus propias palabras qué entendió</w:t>
      </w:r>
      <w:r w:rsidR="00055B6B">
        <w:rPr>
          <w:sz w:val="28"/>
          <w:szCs w:val="28"/>
        </w:rPr>
        <w:t>;</w:t>
      </w:r>
      <w:r w:rsidRPr="003145CF">
        <w:rPr>
          <w:sz w:val="28"/>
          <w:szCs w:val="28"/>
        </w:rPr>
        <w:t xml:space="preserve"> recién después responder las preguntas o resolver el problema. Además, presentar las consignas en pasos cortos y verificar la comprensión antes de continuar.</w:t>
      </w:r>
    </w:p>
    <w:p w14:paraId="73CF0F45" w14:textId="77777777" w:rsidR="00002566" w:rsidRDefault="00002566" w:rsidP="00002566">
      <w:pPr>
        <w:spacing w:line="240" w:lineRule="auto"/>
        <w:jc w:val="both"/>
        <w:rPr>
          <w:sz w:val="28"/>
          <w:szCs w:val="28"/>
        </w:rPr>
      </w:pPr>
    </w:p>
    <w:p w14:paraId="79AEBC50" w14:textId="35E65190" w:rsidR="00002566" w:rsidRPr="0072719B" w:rsidRDefault="00002566" w:rsidP="00002566">
      <w:pPr>
        <w:spacing w:line="240" w:lineRule="auto"/>
        <w:jc w:val="both"/>
        <w:rPr>
          <w:sz w:val="28"/>
          <w:szCs w:val="28"/>
          <w:u w:val="single"/>
        </w:rPr>
      </w:pPr>
      <w:r w:rsidRPr="0072719B">
        <w:rPr>
          <w:sz w:val="28"/>
          <w:szCs w:val="28"/>
          <w:u w:val="single"/>
        </w:rPr>
        <w:t>¿Qué espero observar después?</w:t>
      </w:r>
    </w:p>
    <w:p w14:paraId="3BEFC273" w14:textId="52C64543" w:rsidR="00002566" w:rsidRPr="00987642" w:rsidRDefault="00002566" w:rsidP="00002566">
      <w:pPr>
        <w:spacing w:line="240" w:lineRule="auto"/>
        <w:jc w:val="both"/>
        <w:rPr>
          <w:sz w:val="28"/>
          <w:szCs w:val="28"/>
        </w:rPr>
      </w:pPr>
      <w:r w:rsidRPr="00002566">
        <w:rPr>
          <w:sz w:val="28"/>
          <w:szCs w:val="28"/>
        </w:rPr>
        <w:t>Se espera que la estudiante comprenda las consignas con mayor facilidad, disminuya el tiempo que necesita para iniciar las actividades, responda con mayor precisión tanto en Matemática</w:t>
      </w:r>
      <w:r w:rsidR="00E475A3">
        <w:rPr>
          <w:sz w:val="28"/>
          <w:szCs w:val="28"/>
        </w:rPr>
        <w:t>s</w:t>
      </w:r>
      <w:r w:rsidRPr="00002566">
        <w:rPr>
          <w:sz w:val="28"/>
          <w:szCs w:val="28"/>
        </w:rPr>
        <w:t xml:space="preserve"> como en Comunicación y requiera cada vez menos apoyo del adulto para organizar la información escrita.</w:t>
      </w:r>
    </w:p>
    <w:p w14:paraId="2B3863F7" w14:textId="1A571B50" w:rsidR="00D51855" w:rsidRDefault="00D51855" w:rsidP="00D51855">
      <w:pPr>
        <w:spacing w:line="240" w:lineRule="auto"/>
        <w:jc w:val="both"/>
        <w:rPr>
          <w:sz w:val="28"/>
          <w:szCs w:val="28"/>
        </w:rPr>
      </w:pPr>
    </w:p>
    <w:p w14:paraId="5B477604" w14:textId="79B8F167" w:rsidR="0008361C" w:rsidRDefault="0008361C" w:rsidP="00D51855">
      <w:pPr>
        <w:spacing w:line="240" w:lineRule="auto"/>
        <w:jc w:val="both"/>
        <w:rPr>
          <w:b/>
          <w:bCs/>
          <w:sz w:val="28"/>
          <w:szCs w:val="28"/>
        </w:rPr>
      </w:pPr>
      <w:r w:rsidRPr="0008361C">
        <w:rPr>
          <w:b/>
          <w:bCs/>
          <w:sz w:val="28"/>
          <w:szCs w:val="28"/>
        </w:rPr>
        <w:t>Análisis del patrón observado</w:t>
      </w:r>
      <w:r>
        <w:rPr>
          <w:b/>
          <w:bCs/>
          <w:sz w:val="28"/>
          <w:szCs w:val="28"/>
        </w:rPr>
        <w:t>:</w:t>
      </w:r>
    </w:p>
    <w:p w14:paraId="1576256C" w14:textId="1B5BFDE0" w:rsidR="0008361C" w:rsidRPr="0008361C" w:rsidRDefault="0008361C" w:rsidP="0008361C">
      <w:pPr>
        <w:spacing w:line="240" w:lineRule="auto"/>
        <w:jc w:val="both"/>
        <w:rPr>
          <w:sz w:val="28"/>
          <w:szCs w:val="28"/>
        </w:rPr>
      </w:pPr>
      <w:r w:rsidRPr="0008361C">
        <w:rPr>
          <w:sz w:val="28"/>
          <w:szCs w:val="28"/>
        </w:rPr>
        <w:t>Durante los tres días de observación se registró una conducta frecuente relacionada con la comprensión de información escrita. La conducta se presentó tanto en actividades de Matemática</w:t>
      </w:r>
      <w:r w:rsidR="00E475A3">
        <w:rPr>
          <w:sz w:val="28"/>
          <w:szCs w:val="28"/>
        </w:rPr>
        <w:t>s</w:t>
      </w:r>
      <w:r w:rsidRPr="0008361C">
        <w:rPr>
          <w:sz w:val="28"/>
          <w:szCs w:val="28"/>
        </w:rPr>
        <w:t xml:space="preserve"> como de Comunicación, especialmente cuando la estudiante debía leer una consigna, comprender un texto o resolver un problema antes de responder. En los diferentes episodios se observó que, después de realizar una lectura silenciosa, le resultaba difícil explicar el contenido, iniciaba la tarea con demora o formulaba preguntas cuya respuesta se </w:t>
      </w:r>
      <w:r w:rsidRPr="0008361C">
        <w:rPr>
          <w:sz w:val="28"/>
          <w:szCs w:val="28"/>
        </w:rPr>
        <w:lastRenderedPageBreak/>
        <w:t>encontraba en el mismo texto. La conducta disminuía cuando leía el contenido en voz alta y podía expresar con sus propias palabras lo que había comprendido.</w:t>
      </w:r>
    </w:p>
    <w:p w14:paraId="708650C9" w14:textId="77777777" w:rsidR="0008361C" w:rsidRPr="0008361C" w:rsidRDefault="0008361C" w:rsidP="0008361C">
      <w:pPr>
        <w:spacing w:line="240" w:lineRule="auto"/>
        <w:jc w:val="both"/>
        <w:rPr>
          <w:sz w:val="28"/>
          <w:szCs w:val="28"/>
        </w:rPr>
      </w:pPr>
    </w:p>
    <w:p w14:paraId="6BD623D5" w14:textId="77777777" w:rsidR="0008361C" w:rsidRPr="0008361C" w:rsidRDefault="0008361C" w:rsidP="0008361C">
      <w:pPr>
        <w:spacing w:line="240" w:lineRule="auto"/>
        <w:jc w:val="both"/>
        <w:rPr>
          <w:sz w:val="28"/>
          <w:szCs w:val="28"/>
        </w:rPr>
      </w:pPr>
      <w:r w:rsidRPr="0008361C">
        <w:rPr>
          <w:sz w:val="28"/>
          <w:szCs w:val="28"/>
        </w:rPr>
        <w:t>El patrón observado fue consistente en los tres días. Las dificultades aparecieron principalmente frente a tareas que exigían comprender información escrita y organizar varios datos antes de responder. Se repitió que la lectura silenciosa no era suficiente para mantener el hilo de la información y que escuchar la lectura realizada por otra persona tampoco favorecía significativamente su comprensión. En cambio, cuando era la propia estudiante quien verbalizaba el texto en voz alta, lograba organizar mejor las ideas, identificar la información relevante y responder con mayor precisión. También se observó que las consignas largas o con varios pasos aumentaban la necesidad de apoyo, mientras que las instrucciones breves y organizadas facilitaban el inicio de la actividad.</w:t>
      </w:r>
    </w:p>
    <w:p w14:paraId="1129831D" w14:textId="77777777" w:rsidR="0008361C" w:rsidRPr="0008361C" w:rsidRDefault="0008361C" w:rsidP="0008361C">
      <w:pPr>
        <w:spacing w:line="240" w:lineRule="auto"/>
        <w:jc w:val="both"/>
        <w:rPr>
          <w:sz w:val="28"/>
          <w:szCs w:val="28"/>
        </w:rPr>
      </w:pPr>
    </w:p>
    <w:p w14:paraId="0097B632" w14:textId="77777777" w:rsidR="0008361C" w:rsidRPr="0008361C" w:rsidRDefault="0008361C" w:rsidP="0008361C">
      <w:pPr>
        <w:spacing w:line="240" w:lineRule="auto"/>
        <w:jc w:val="both"/>
        <w:rPr>
          <w:sz w:val="28"/>
          <w:szCs w:val="28"/>
        </w:rPr>
      </w:pPr>
      <w:r w:rsidRPr="0008361C">
        <w:rPr>
          <w:sz w:val="28"/>
          <w:szCs w:val="28"/>
        </w:rPr>
        <w:t>Desde el registro corporal no se observaron signos de cansancio, somnolencia ni malestar físico. La estudiante permaneció sentada durante las actividades, aunque realizó pausas prolongadas antes de responder, desvió la mirada del texto en distintos momentos y manipuló el lápiz mientras intentaba comprender la información. Desde el aspecto afectivo-vincular buscó con frecuencia la confirmación del adulto y expresó dudas antes de responder, mostrando una actitud colaboradora y receptiva al acompañamiento. En la dimensión simbólica se identificó que la comprensión mejoraba cuando la información podía organizarse mediante la lectura en voz alta, el subrayado de ideas principales y la explicación con sus propias palabras, lo que permitió darle mayor sentido a la tarea antes de responder.</w:t>
      </w:r>
    </w:p>
    <w:p w14:paraId="57355AA7" w14:textId="77777777" w:rsidR="0008361C" w:rsidRPr="0008361C" w:rsidRDefault="0008361C" w:rsidP="0008361C">
      <w:pPr>
        <w:spacing w:line="240" w:lineRule="auto"/>
        <w:jc w:val="both"/>
        <w:rPr>
          <w:sz w:val="28"/>
          <w:szCs w:val="28"/>
        </w:rPr>
      </w:pPr>
    </w:p>
    <w:p w14:paraId="143B3DCC" w14:textId="34E3A53E" w:rsidR="0008361C" w:rsidRDefault="0008361C" w:rsidP="0008361C">
      <w:pPr>
        <w:spacing w:line="240" w:lineRule="auto"/>
        <w:jc w:val="both"/>
        <w:rPr>
          <w:sz w:val="28"/>
          <w:szCs w:val="28"/>
        </w:rPr>
      </w:pPr>
      <w:r w:rsidRPr="0008361C">
        <w:rPr>
          <w:sz w:val="28"/>
          <w:szCs w:val="28"/>
        </w:rPr>
        <w:t xml:space="preserve">A partir de estas observaciones se plantea como hipótesis inicial que la estudiante podría beneficiarse de estrategias que favorezcan la organización y comprensión de la información escrita antes de responder las actividades académicas. Esta hipótesis se fundamenta únicamente en las conductas observadas durante los tres días y no pretende establecer un diagnóstico ni explicar de manera definitiva su desempeño. Como primera acción de apoyo se propone implementar </w:t>
      </w:r>
      <w:r w:rsidRPr="0008361C">
        <w:rPr>
          <w:sz w:val="28"/>
          <w:szCs w:val="28"/>
        </w:rPr>
        <w:lastRenderedPageBreak/>
        <w:t>una rutina constante que incluya la lectura en voz alta realizada por la propia estudiante, el subrayado de las ideas principales, la explicación verbal de lo comprendido y la presentación de consignas en pasos breves y secuenciales. Se espera que estas estrategias reduzcan el tiempo necesario para iniciar las actividades, mejoren la comprensión lectora en diferentes áreas curriculares y favorezcan una mayor autonomía y confianza durante el trabajo escolar.</w:t>
      </w:r>
    </w:p>
    <w:p w14:paraId="76931C14" w14:textId="77777777" w:rsidR="000573BE" w:rsidRDefault="000573BE" w:rsidP="0008361C">
      <w:pPr>
        <w:spacing w:line="240" w:lineRule="auto"/>
        <w:jc w:val="both"/>
        <w:rPr>
          <w:sz w:val="28"/>
          <w:szCs w:val="28"/>
        </w:rPr>
      </w:pPr>
    </w:p>
    <w:p w14:paraId="067A856F" w14:textId="66D8FBD2" w:rsidR="000573BE" w:rsidRPr="000573BE" w:rsidRDefault="000573BE" w:rsidP="000573BE">
      <w:pPr>
        <w:spacing w:line="240" w:lineRule="auto"/>
        <w:jc w:val="both"/>
        <w:rPr>
          <w:b/>
          <w:bCs/>
          <w:sz w:val="28"/>
          <w:szCs w:val="28"/>
        </w:rPr>
      </w:pPr>
      <w:r w:rsidRPr="000573BE">
        <w:rPr>
          <w:b/>
          <w:bCs/>
          <w:sz w:val="28"/>
          <w:szCs w:val="28"/>
        </w:rPr>
        <w:t>Reflexión de autoobservación docente</w:t>
      </w:r>
    </w:p>
    <w:p w14:paraId="255D993D" w14:textId="77777777" w:rsidR="000573BE" w:rsidRPr="000573BE" w:rsidRDefault="000573BE" w:rsidP="000573BE">
      <w:pPr>
        <w:spacing w:line="240" w:lineRule="auto"/>
        <w:jc w:val="both"/>
        <w:rPr>
          <w:sz w:val="28"/>
          <w:szCs w:val="28"/>
        </w:rPr>
      </w:pPr>
      <w:r w:rsidRPr="000573BE">
        <w:rPr>
          <w:sz w:val="28"/>
          <w:szCs w:val="28"/>
        </w:rPr>
        <w:t>Realizar esta observación me permitió reconocer que, además de ser docente, soy la madre de la estudiante, por lo que en ocasiones ambas funciones pueden influir en la forma en que interpreto sus conductas. Antes de realizar un registro sistemático, tendía a pensar que cuando decía “no entiendo” o demoraba en responder era porque no estaba prestando suficiente atención. Sin embargo, al observar con mayor detenimiento comprendí que la dificultad aparecía principalmente cuando debía procesar información escrita y no necesariamente por falta de interés o disposición para aprender.</w:t>
      </w:r>
    </w:p>
    <w:p w14:paraId="12CC8F8E" w14:textId="77777777" w:rsidR="000573BE" w:rsidRPr="000573BE" w:rsidRDefault="000573BE" w:rsidP="000573BE">
      <w:pPr>
        <w:spacing w:line="240" w:lineRule="auto"/>
        <w:jc w:val="both"/>
        <w:rPr>
          <w:sz w:val="28"/>
          <w:szCs w:val="28"/>
        </w:rPr>
      </w:pPr>
    </w:p>
    <w:p w14:paraId="4CABFE9F" w14:textId="77777777" w:rsidR="000573BE" w:rsidRPr="000573BE" w:rsidRDefault="000573BE" w:rsidP="000573BE">
      <w:pPr>
        <w:spacing w:line="240" w:lineRule="auto"/>
        <w:jc w:val="both"/>
        <w:rPr>
          <w:sz w:val="28"/>
          <w:szCs w:val="28"/>
        </w:rPr>
      </w:pPr>
      <w:r w:rsidRPr="000573BE">
        <w:rPr>
          <w:sz w:val="28"/>
          <w:szCs w:val="28"/>
        </w:rPr>
        <w:t>También reflexioné sobre mi manera de acompañarla. En algunos momentos intervenía demasiado rápido, explicándole el contenido o leyendo el texto por ella con la intención de ayudarla. Sin embargo, durante la observación comprobé que la estrategia que realmente favorecía su comprensión era permitir que ella misma leyera en voz alta y organizara la información con sus propias palabras antes de responder. Esto me hizo reconocer la importancia de respetar sus tiempos y ofrecer apoyos que promuevan su autonomía en lugar de resolver la dificultad por ella.</w:t>
      </w:r>
    </w:p>
    <w:p w14:paraId="7D53F0E6" w14:textId="77777777" w:rsidR="000573BE" w:rsidRPr="000573BE" w:rsidRDefault="000573BE" w:rsidP="000573BE">
      <w:pPr>
        <w:spacing w:line="240" w:lineRule="auto"/>
        <w:jc w:val="both"/>
        <w:rPr>
          <w:sz w:val="28"/>
          <w:szCs w:val="28"/>
        </w:rPr>
      </w:pPr>
    </w:p>
    <w:p w14:paraId="699944E4" w14:textId="184DB147" w:rsidR="000573BE" w:rsidRPr="0008361C" w:rsidRDefault="000573BE" w:rsidP="000573BE">
      <w:pPr>
        <w:spacing w:line="240" w:lineRule="auto"/>
        <w:jc w:val="both"/>
        <w:rPr>
          <w:sz w:val="28"/>
          <w:szCs w:val="28"/>
        </w:rPr>
      </w:pPr>
      <w:r w:rsidRPr="000573BE">
        <w:rPr>
          <w:sz w:val="28"/>
          <w:szCs w:val="28"/>
        </w:rPr>
        <w:t xml:space="preserve">Como docente, esta experiencia reforzó la necesidad de revisar la forma en que presento las consignas, especialmente cuando implican comprensión lectora. Procuraré ofrecer instrucciones claras, dividir las tareas en pasos breves, verificar la comprensión antes de esperar una respuesta y utilizar preguntas orientadoras en lugar de proporcionar soluciones inmediatas. Como madre, también comprendí que observar con objetividad me permite identificar fortalezas, como el beneficio que obtiene al leer en voz alta, y utilizarlas para favorecer su aprendizaje. </w:t>
      </w:r>
      <w:r w:rsidRPr="000573BE">
        <w:rPr>
          <w:sz w:val="28"/>
          <w:szCs w:val="28"/>
        </w:rPr>
        <w:lastRenderedPageBreak/>
        <w:t>Esta experiencia me recordó que una observación cuidadosa puede ofrecer información valiosa para ajustar la intervención educativa antes de emitir juicios o atribuir la conducta únicamente a un diagnóstico.</w:t>
      </w:r>
    </w:p>
    <w:sectPr w:rsidR="000573BE" w:rsidRPr="000836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73ECA"/>
    <w:multiLevelType w:val="hybridMultilevel"/>
    <w:tmpl w:val="FF84347E"/>
    <w:lvl w:ilvl="0" w:tplc="1F6862FC">
      <w:start w:val="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2EB7FF6"/>
    <w:multiLevelType w:val="hybridMultilevel"/>
    <w:tmpl w:val="D29C2282"/>
    <w:lvl w:ilvl="0" w:tplc="1F6862FC">
      <w:start w:val="4"/>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FEE3509"/>
    <w:multiLevelType w:val="hybridMultilevel"/>
    <w:tmpl w:val="C416061C"/>
    <w:lvl w:ilvl="0" w:tplc="65F27402">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8721814">
    <w:abstractNumId w:val="2"/>
  </w:num>
  <w:num w:numId="2" w16cid:durableId="1035618068">
    <w:abstractNumId w:val="1"/>
  </w:num>
  <w:num w:numId="3" w16cid:durableId="1774786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36"/>
    <w:rsid w:val="00002566"/>
    <w:rsid w:val="000073BE"/>
    <w:rsid w:val="0002407C"/>
    <w:rsid w:val="000352EB"/>
    <w:rsid w:val="0003688A"/>
    <w:rsid w:val="00055B6B"/>
    <w:rsid w:val="000573BE"/>
    <w:rsid w:val="000643BB"/>
    <w:rsid w:val="0008361C"/>
    <w:rsid w:val="000925A8"/>
    <w:rsid w:val="000A6E19"/>
    <w:rsid w:val="000B49A4"/>
    <w:rsid w:val="001060D1"/>
    <w:rsid w:val="00132009"/>
    <w:rsid w:val="0013583D"/>
    <w:rsid w:val="00160D94"/>
    <w:rsid w:val="0018327F"/>
    <w:rsid w:val="001A642F"/>
    <w:rsid w:val="00207765"/>
    <w:rsid w:val="00243A22"/>
    <w:rsid w:val="002C0947"/>
    <w:rsid w:val="002E2A40"/>
    <w:rsid w:val="002E742E"/>
    <w:rsid w:val="002F02C5"/>
    <w:rsid w:val="003005DC"/>
    <w:rsid w:val="003145CF"/>
    <w:rsid w:val="003515BF"/>
    <w:rsid w:val="0035624D"/>
    <w:rsid w:val="003607CD"/>
    <w:rsid w:val="00373B4B"/>
    <w:rsid w:val="00382837"/>
    <w:rsid w:val="003B5684"/>
    <w:rsid w:val="004045B2"/>
    <w:rsid w:val="00430349"/>
    <w:rsid w:val="00454A5E"/>
    <w:rsid w:val="00466BFB"/>
    <w:rsid w:val="00472854"/>
    <w:rsid w:val="00487CD3"/>
    <w:rsid w:val="004A5A9B"/>
    <w:rsid w:val="005074FB"/>
    <w:rsid w:val="00607379"/>
    <w:rsid w:val="006150D1"/>
    <w:rsid w:val="00640846"/>
    <w:rsid w:val="00646D44"/>
    <w:rsid w:val="006A0A87"/>
    <w:rsid w:val="006B7FA3"/>
    <w:rsid w:val="0072719B"/>
    <w:rsid w:val="0076055C"/>
    <w:rsid w:val="00764179"/>
    <w:rsid w:val="00766FF2"/>
    <w:rsid w:val="00790F36"/>
    <w:rsid w:val="00791DA9"/>
    <w:rsid w:val="007D2B7C"/>
    <w:rsid w:val="007E4AA4"/>
    <w:rsid w:val="008451AB"/>
    <w:rsid w:val="00882E58"/>
    <w:rsid w:val="008955F4"/>
    <w:rsid w:val="008A015E"/>
    <w:rsid w:val="008D74F9"/>
    <w:rsid w:val="008F59D9"/>
    <w:rsid w:val="00902F99"/>
    <w:rsid w:val="009379BC"/>
    <w:rsid w:val="009461F3"/>
    <w:rsid w:val="00987642"/>
    <w:rsid w:val="009A7EF5"/>
    <w:rsid w:val="009C2D03"/>
    <w:rsid w:val="00A10221"/>
    <w:rsid w:val="00A261A8"/>
    <w:rsid w:val="00A568DF"/>
    <w:rsid w:val="00AE445A"/>
    <w:rsid w:val="00B0213B"/>
    <w:rsid w:val="00B1016B"/>
    <w:rsid w:val="00B223B8"/>
    <w:rsid w:val="00B571A8"/>
    <w:rsid w:val="00B95751"/>
    <w:rsid w:val="00BA406C"/>
    <w:rsid w:val="00BF7D81"/>
    <w:rsid w:val="00C22722"/>
    <w:rsid w:val="00C24C99"/>
    <w:rsid w:val="00C63177"/>
    <w:rsid w:val="00CE10F8"/>
    <w:rsid w:val="00D03FD6"/>
    <w:rsid w:val="00D423C9"/>
    <w:rsid w:val="00D51855"/>
    <w:rsid w:val="00D52E75"/>
    <w:rsid w:val="00D752E1"/>
    <w:rsid w:val="00D94240"/>
    <w:rsid w:val="00DC24F1"/>
    <w:rsid w:val="00DC7D60"/>
    <w:rsid w:val="00DE1816"/>
    <w:rsid w:val="00DE3A77"/>
    <w:rsid w:val="00DF7655"/>
    <w:rsid w:val="00E360FC"/>
    <w:rsid w:val="00E475A3"/>
    <w:rsid w:val="00E629E0"/>
    <w:rsid w:val="00EC090C"/>
    <w:rsid w:val="00F21EF8"/>
    <w:rsid w:val="00F40493"/>
    <w:rsid w:val="00F92A6B"/>
    <w:rsid w:val="00F974D2"/>
    <w:rsid w:val="00FB30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35231"/>
  <w15:chartTrackingRefBased/>
  <w15:docId w15:val="{4FD43C60-A89B-42FA-81E8-BDE55CBB6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0F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0F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0F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0F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0F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0F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0F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0F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0F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0F3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0F3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0F3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0F3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0F3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0F3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0F3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0F3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0F36"/>
    <w:rPr>
      <w:rFonts w:eastAsiaTheme="majorEastAsia" w:cstheme="majorBidi"/>
      <w:color w:val="272727" w:themeColor="text1" w:themeTint="D8"/>
    </w:rPr>
  </w:style>
  <w:style w:type="paragraph" w:styleId="Ttulo">
    <w:name w:val="Title"/>
    <w:basedOn w:val="Normal"/>
    <w:next w:val="Normal"/>
    <w:link w:val="TtuloCar"/>
    <w:uiPriority w:val="10"/>
    <w:qFormat/>
    <w:rsid w:val="00790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0F3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0F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0F3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0F36"/>
    <w:pPr>
      <w:spacing w:before="160"/>
      <w:jc w:val="center"/>
    </w:pPr>
    <w:rPr>
      <w:i/>
      <w:iCs/>
      <w:color w:val="404040" w:themeColor="text1" w:themeTint="BF"/>
    </w:rPr>
  </w:style>
  <w:style w:type="character" w:customStyle="1" w:styleId="CitaCar">
    <w:name w:val="Cita Car"/>
    <w:basedOn w:val="Fuentedeprrafopredeter"/>
    <w:link w:val="Cita"/>
    <w:uiPriority w:val="29"/>
    <w:rsid w:val="00790F36"/>
    <w:rPr>
      <w:i/>
      <w:iCs/>
      <w:color w:val="404040" w:themeColor="text1" w:themeTint="BF"/>
    </w:rPr>
  </w:style>
  <w:style w:type="paragraph" w:styleId="Prrafodelista">
    <w:name w:val="List Paragraph"/>
    <w:basedOn w:val="Normal"/>
    <w:uiPriority w:val="34"/>
    <w:qFormat/>
    <w:rsid w:val="00790F36"/>
    <w:pPr>
      <w:ind w:left="720"/>
      <w:contextualSpacing/>
    </w:pPr>
  </w:style>
  <w:style w:type="character" w:styleId="nfasisintenso">
    <w:name w:val="Intense Emphasis"/>
    <w:basedOn w:val="Fuentedeprrafopredeter"/>
    <w:uiPriority w:val="21"/>
    <w:qFormat/>
    <w:rsid w:val="00790F36"/>
    <w:rPr>
      <w:i/>
      <w:iCs/>
      <w:color w:val="0F4761" w:themeColor="accent1" w:themeShade="BF"/>
    </w:rPr>
  </w:style>
  <w:style w:type="paragraph" w:styleId="Citadestacada">
    <w:name w:val="Intense Quote"/>
    <w:basedOn w:val="Normal"/>
    <w:next w:val="Normal"/>
    <w:link w:val="CitadestacadaCar"/>
    <w:uiPriority w:val="30"/>
    <w:qFormat/>
    <w:rsid w:val="0079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0F36"/>
    <w:rPr>
      <w:i/>
      <w:iCs/>
      <w:color w:val="0F4761" w:themeColor="accent1" w:themeShade="BF"/>
    </w:rPr>
  </w:style>
  <w:style w:type="character" w:styleId="Referenciaintensa">
    <w:name w:val="Intense Reference"/>
    <w:basedOn w:val="Fuentedeprrafopredeter"/>
    <w:uiPriority w:val="32"/>
    <w:qFormat/>
    <w:rsid w:val="00790F36"/>
    <w:rPr>
      <w:b/>
      <w:bCs/>
      <w:smallCaps/>
      <w:color w:val="0F4761" w:themeColor="accent1" w:themeShade="BF"/>
      <w:spacing w:val="5"/>
    </w:rPr>
  </w:style>
  <w:style w:type="table" w:styleId="Tablaconcuadrcula">
    <w:name w:val="Table Grid"/>
    <w:basedOn w:val="Tablanormal"/>
    <w:uiPriority w:val="39"/>
    <w:rsid w:val="008A0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378</TotalTime>
  <Pages>9</Pages>
  <Words>1925</Words>
  <Characters>10592</Characters>
  <Application>Microsoft Office Word</Application>
  <DocSecurity>0</DocSecurity>
  <Lines>88</Lines>
  <Paragraphs>24</Paragraphs>
  <ScaleCrop>false</ScaleCrop>
  <Company/>
  <LinksUpToDate>false</LinksUpToDate>
  <CharactersWithSpaces>12493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Zolezzi Saettone</dc:creator>
  <cp:keywords/>
  <dc:description/>
  <cp:lastModifiedBy>Ernesto Zolezzi Saettone</cp:lastModifiedBy>
  <cp:revision>103</cp:revision>
  <dcterms:created xsi:type="dcterms:W3CDTF">2026-07-01T21:01:00Z</dcterms:created>
  <dcterms:modified xsi:type="dcterms:W3CDTF">2026-07-02T23:44:00Z</dcterms:modified>
</cp:coreProperties>
</file>