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0F3D3" w14:textId="051998FF" w:rsidR="007C3921" w:rsidRDefault="00B75C02">
      <w:pPr>
        <w:rPr>
          <w:b/>
        </w:rPr>
      </w:pPr>
      <w:r>
        <w:rPr>
          <w:b/>
        </w:rPr>
        <w:t xml:space="preserve">Hansen DWI </w:t>
      </w:r>
      <w:r w:rsidR="00EE59C3">
        <w:rPr>
          <w:b/>
        </w:rPr>
        <w:t xml:space="preserve">Replication </w:t>
      </w:r>
    </w:p>
    <w:p w14:paraId="325F0C4A" w14:textId="77777777" w:rsidR="007C3921" w:rsidRDefault="007C3921">
      <w:pPr>
        <w:rPr>
          <w:b/>
        </w:rPr>
      </w:pPr>
    </w:p>
    <w:p w14:paraId="6148C772" w14:textId="6E7864B9" w:rsidR="00CA5300" w:rsidRPr="00584FD2" w:rsidRDefault="00584FD2" w:rsidP="00584FD2">
      <w:pPr>
        <w:rPr>
          <w:b/>
        </w:rPr>
      </w:pPr>
      <w:r>
        <w:rPr>
          <w:b/>
        </w:rPr>
        <w:t xml:space="preserve">Directions:  </w:t>
      </w:r>
      <w:r w:rsidR="00CA5300">
        <w:t xml:space="preserve">Download </w:t>
      </w:r>
      <w:proofErr w:type="spellStart"/>
      <w:r w:rsidR="00CA5300">
        <w:t>Hansen_dwi.dta</w:t>
      </w:r>
      <w:proofErr w:type="spellEnd"/>
      <w:r w:rsidR="00CA5300">
        <w:t xml:space="preserve"> from </w:t>
      </w:r>
      <w:proofErr w:type="spellStart"/>
      <w:r w:rsidR="00CA5300">
        <w:t>github</w:t>
      </w:r>
      <w:proofErr w:type="spellEnd"/>
      <w:r w:rsidR="00CA5300">
        <w:t xml:space="preserve"> at the following address</w:t>
      </w:r>
      <w:r w:rsidR="00E374A0">
        <w:t xml:space="preserve">. </w:t>
      </w:r>
    </w:p>
    <w:p w14:paraId="40184BF0" w14:textId="77777777" w:rsidR="00CA5300" w:rsidRDefault="00CA5300" w:rsidP="00CA5300"/>
    <w:p w14:paraId="7F2602C3" w14:textId="77777777" w:rsidR="00CA5300" w:rsidRDefault="00CA5300" w:rsidP="00CA5300">
      <w:r w:rsidRPr="00EA7793">
        <w:t>use https://github.com/scunning1975/causal-inference-class/raw/master/hansen_dwi, clear</w:t>
      </w:r>
    </w:p>
    <w:p w14:paraId="1E1616CD" w14:textId="77777777" w:rsidR="00CA5300" w:rsidRDefault="00CA5300" w:rsidP="00CA5300">
      <w:pPr>
        <w:pStyle w:val="ListParagraph"/>
      </w:pPr>
    </w:p>
    <w:p w14:paraId="79CB2040" w14:textId="7B0EA39A" w:rsidR="00013041" w:rsidRDefault="00E374A0" w:rsidP="00584FD2">
      <w:r>
        <w:t>The outcome variable is “recidivism” or “</w:t>
      </w:r>
      <w:proofErr w:type="spellStart"/>
      <w:r>
        <w:t>recid</w:t>
      </w:r>
      <w:proofErr w:type="spellEnd"/>
      <w:r>
        <w:t xml:space="preserve">” which is measuring whether the person showed back up in the data within 4 months. </w:t>
      </w:r>
      <w:r w:rsidR="004A3508">
        <w:t>Use this data to answer the following questions.</w:t>
      </w:r>
    </w:p>
    <w:p w14:paraId="3F0BA311" w14:textId="77777777" w:rsidR="00584FD2" w:rsidRDefault="00584FD2" w:rsidP="00584FD2">
      <w:pPr>
        <w:pStyle w:val="ListParagraph"/>
      </w:pPr>
    </w:p>
    <w:p w14:paraId="5E8A3FF7" w14:textId="77777777" w:rsidR="004449B3" w:rsidRDefault="00CF408B" w:rsidP="00F872F3">
      <w:pPr>
        <w:pStyle w:val="ListParagraph"/>
        <w:numPr>
          <w:ilvl w:val="0"/>
          <w:numId w:val="1"/>
        </w:numPr>
      </w:pPr>
      <w:r>
        <w:t>In the United States, an officer can arrest a driver if after giving them a blood alcohol content</w:t>
      </w:r>
      <w:r w:rsidR="008D39A7">
        <w:t xml:space="preserve"> (BAC)</w:t>
      </w:r>
      <w:r>
        <w:t xml:space="preserve"> test they learn the driver had a BAC of 0.08 or higher.  </w:t>
      </w:r>
      <w:r w:rsidR="00A63F02">
        <w:t xml:space="preserve">We will only focus on the 0.08 BAC cutoff. </w:t>
      </w:r>
      <w:r w:rsidR="00915B13">
        <w:t>We will be ignoring the 0.15 cutoff for all this analysis.</w:t>
      </w:r>
    </w:p>
    <w:p w14:paraId="2ECBF655" w14:textId="77777777" w:rsidR="004449B3" w:rsidRDefault="00915B13" w:rsidP="004449B3">
      <w:pPr>
        <w:pStyle w:val="ListParagraph"/>
        <w:numPr>
          <w:ilvl w:val="1"/>
          <w:numId w:val="1"/>
        </w:numPr>
      </w:pPr>
      <w:r>
        <w:t xml:space="preserve"> </w:t>
      </w:r>
      <w:r w:rsidR="00A63F02">
        <w:t>C</w:t>
      </w:r>
      <w:r w:rsidR="004C779B">
        <w:t xml:space="preserve">reate a dummy equaling 1 if </w:t>
      </w:r>
      <w:r w:rsidR="004C779B" w:rsidRPr="003C1E6A">
        <w:rPr>
          <w:b/>
        </w:rPr>
        <w:t>bac1</w:t>
      </w:r>
      <w:r w:rsidR="004C779B">
        <w:t>&gt;= 0.08</w:t>
      </w:r>
      <w:r w:rsidR="009F2A79">
        <w:t xml:space="preserve"> and 0 otherwise</w:t>
      </w:r>
      <w:r w:rsidR="001B0308">
        <w:t xml:space="preserve"> in your do file or R file.</w:t>
      </w:r>
      <w:r w:rsidR="00F872F3">
        <w:t xml:space="preserve">  </w:t>
      </w:r>
    </w:p>
    <w:p w14:paraId="70DC01DD" w14:textId="77777777" w:rsidR="000D631C" w:rsidRDefault="0002402C" w:rsidP="004449B3">
      <w:pPr>
        <w:pStyle w:val="ListParagraph"/>
        <w:numPr>
          <w:ilvl w:val="1"/>
          <w:numId w:val="1"/>
        </w:numPr>
      </w:pPr>
      <w:r>
        <w:t>The first thing to do in any RDD is look at the raw data and see if there’s any evidence for manipulation</w:t>
      </w:r>
      <w:r w:rsidR="002C4EF2">
        <w:t xml:space="preserve"> (“sorting on the running variable”)</w:t>
      </w:r>
      <w:r>
        <w:t xml:space="preserve">.  If people were capable of manipulating their blood alcohol content (bac1), </w:t>
      </w:r>
      <w:r w:rsidR="004A2A51">
        <w:t>describe the test we would use to check for this</w:t>
      </w:r>
      <w:r w:rsidR="00BE07BD">
        <w:t>.</w:t>
      </w:r>
      <w:r>
        <w:t xml:space="preserve"> </w:t>
      </w:r>
    </w:p>
    <w:p w14:paraId="33A2F2F8" w14:textId="7501AD03" w:rsidR="00A63409" w:rsidRDefault="00387A14" w:rsidP="004449B3">
      <w:pPr>
        <w:pStyle w:val="ListParagraph"/>
        <w:numPr>
          <w:ilvl w:val="1"/>
          <w:numId w:val="1"/>
        </w:numPr>
      </w:pPr>
      <w:r>
        <w:t>Now evaluate whether you see this</w:t>
      </w:r>
      <w:r w:rsidR="0002402C">
        <w:t xml:space="preserve"> in these data?  </w:t>
      </w:r>
      <w:r w:rsidR="003449DF">
        <w:t>Either recreate</w:t>
      </w:r>
      <w:r w:rsidR="0002402C">
        <w:t xml:space="preserve"> Figure 1 using the bac1 variable as your measure of blood alcohol content</w:t>
      </w:r>
      <w:r w:rsidR="000E4B32">
        <w:t xml:space="preserve"> or use your own density test from software</w:t>
      </w:r>
      <w:r w:rsidR="0002402C">
        <w:t xml:space="preserve">.  </w:t>
      </w:r>
      <w:r w:rsidR="0018299E">
        <w:t xml:space="preserve">Do you find evidence for </w:t>
      </w:r>
      <w:r w:rsidR="0018299E" w:rsidRPr="00F872F3">
        <w:rPr>
          <w:b/>
          <w:bCs/>
        </w:rPr>
        <w:t>sorting on the running variable</w:t>
      </w:r>
      <w:r w:rsidR="0018299E">
        <w:t xml:space="preserve">? </w:t>
      </w:r>
      <w:r w:rsidR="00A3021D">
        <w:t>Explain your results.</w:t>
      </w:r>
      <w:r w:rsidR="00F21A12">
        <w:t xml:space="preserve">  </w:t>
      </w:r>
    </w:p>
    <w:p w14:paraId="12182EC4" w14:textId="63A115CF" w:rsidR="00307A7B" w:rsidRDefault="005E7976" w:rsidP="00801FC3">
      <w:pPr>
        <w:pStyle w:val="ListParagraph"/>
        <w:numPr>
          <w:ilvl w:val="0"/>
          <w:numId w:val="1"/>
        </w:numPr>
      </w:pPr>
      <w:r>
        <w:t xml:space="preserve">The second thing we need to do is check for </w:t>
      </w:r>
      <w:r w:rsidRPr="00573D7C">
        <w:rPr>
          <w:b/>
          <w:bCs/>
        </w:rPr>
        <w:t>covariate balance</w:t>
      </w:r>
      <w:r>
        <w:t xml:space="preserve">.  </w:t>
      </w:r>
      <w:r w:rsidR="00D54F43">
        <w:t xml:space="preserve">Recreate Table 2 </w:t>
      </w:r>
      <w:r w:rsidR="00A372A4">
        <w:t xml:space="preserve">Panel A </w:t>
      </w:r>
      <w:r w:rsidR="00D54F43">
        <w:t xml:space="preserve">but only white male, age and accident (acc) as dependent variables.  Use your equation 1) for this. </w:t>
      </w:r>
      <w:r w:rsidR="00DA3E86">
        <w:t>Are the covariate</w:t>
      </w:r>
      <w:r w:rsidR="005953A3">
        <w:t>s</w:t>
      </w:r>
      <w:r w:rsidR="00DA3E86">
        <w:t xml:space="preserve"> balanced at the cutoff?</w:t>
      </w:r>
      <w:r>
        <w:t xml:space="preserve">  </w:t>
      </w:r>
      <w:r w:rsidR="00BA1A37">
        <w:t>It’s okay if they are not exactly the same as Hansen’s.</w:t>
      </w:r>
    </w:p>
    <w:p w14:paraId="6BDB8F52" w14:textId="73235AC3" w:rsidR="00CD1156" w:rsidRDefault="00FE1BFB" w:rsidP="00801FC3">
      <w:pPr>
        <w:pStyle w:val="ListParagraph"/>
        <w:numPr>
          <w:ilvl w:val="0"/>
          <w:numId w:val="1"/>
        </w:numPr>
      </w:pPr>
      <w:r w:rsidRPr="00CC187F">
        <w:rPr>
          <w:b/>
          <w:bCs/>
        </w:rPr>
        <w:t>Recreate Figure 2 panel A-D</w:t>
      </w:r>
      <w:r>
        <w:t>.</w:t>
      </w:r>
      <w:r w:rsidR="007E1395">
        <w:t xml:space="preserve"> You can use the -</w:t>
      </w:r>
      <w:proofErr w:type="spellStart"/>
      <w:r w:rsidR="007E1395">
        <w:t>cmogram</w:t>
      </w:r>
      <w:proofErr w:type="spellEnd"/>
      <w:r w:rsidR="007E1395">
        <w:t>- command in Stata to do this</w:t>
      </w:r>
      <w:r w:rsidR="00394973">
        <w:t xml:space="preserve"> (or another method)</w:t>
      </w:r>
      <w:r w:rsidR="007E1395">
        <w:t xml:space="preserve">.  Fit both linear and quadratic with confidence intervals. </w:t>
      </w:r>
      <w:r w:rsidR="00CD1156">
        <w:t>Discuss what you find and compare it with Hansen’s paper.</w:t>
      </w:r>
    </w:p>
    <w:p w14:paraId="30FCECB9" w14:textId="3FA58C8A" w:rsidR="00E4098A" w:rsidRDefault="00E4098A" w:rsidP="00801FC3">
      <w:pPr>
        <w:pStyle w:val="ListParagraph"/>
        <w:numPr>
          <w:ilvl w:val="0"/>
          <w:numId w:val="1"/>
        </w:numPr>
      </w:pPr>
      <w:r>
        <w:t>Estimate equation (1) with recidivism (</w:t>
      </w:r>
      <w:proofErr w:type="spellStart"/>
      <w:r>
        <w:t>recid</w:t>
      </w:r>
      <w:proofErr w:type="spellEnd"/>
      <w:r>
        <w:t xml:space="preserve">) as the outcome.  This corresponds to </w:t>
      </w:r>
      <w:r w:rsidR="00D80C3D">
        <w:t xml:space="preserve">Table </w:t>
      </w:r>
      <w:r>
        <w:t xml:space="preserve">3 column 1, but since I am missing some of his variables, your sample size will be the entire dataset of 214,558.  Nevertheless, replicate </w:t>
      </w:r>
      <w:r w:rsidR="00FE1BFB">
        <w:t>Table 3, column 1</w:t>
      </w:r>
      <w:r w:rsidR="00EC65A0">
        <w:t>, Panels A and B.  Note that these are local linear regressions and Panel A uses as its bandwidth 0.03 to 0.13.  But Panel B has a narrower bandwidth of 0.055 to 0.105</w:t>
      </w:r>
      <w:r w:rsidR="00FE1BFB">
        <w:t xml:space="preserve">.  </w:t>
      </w:r>
      <w:r>
        <w:t>Your table should have three columns</w:t>
      </w:r>
      <w:r w:rsidR="00CA2D9B">
        <w:t xml:space="preserve"> and two </w:t>
      </w:r>
      <w:r w:rsidR="00872CF6">
        <w:t xml:space="preserve">A and B </w:t>
      </w:r>
      <w:r w:rsidR="00CA2D9B">
        <w:t>panel</w:t>
      </w:r>
      <w:r w:rsidR="00B85BAD">
        <w:t>s</w:t>
      </w:r>
      <w:r w:rsidR="00872CF6">
        <w:t xml:space="preserve"> associated with the different bandwidths.</w:t>
      </w:r>
      <w:r>
        <w:t>:</w:t>
      </w:r>
    </w:p>
    <w:p w14:paraId="4FB8443F" w14:textId="517724D1" w:rsidR="00E4098A" w:rsidRDefault="00E4098A" w:rsidP="00801FC3">
      <w:pPr>
        <w:pStyle w:val="ListParagraph"/>
        <w:numPr>
          <w:ilvl w:val="1"/>
          <w:numId w:val="1"/>
        </w:numPr>
      </w:pPr>
      <w:r>
        <w:t>Column 1: control for the bac1 linearly</w:t>
      </w:r>
    </w:p>
    <w:p w14:paraId="62CC374C" w14:textId="57C8240B" w:rsidR="00E4098A" w:rsidRDefault="00E4098A" w:rsidP="00801FC3">
      <w:pPr>
        <w:pStyle w:val="ListParagraph"/>
        <w:numPr>
          <w:ilvl w:val="1"/>
          <w:numId w:val="1"/>
        </w:numPr>
      </w:pPr>
      <w:r>
        <w:t>Column 2: interact bac1 with cutoff linearly</w:t>
      </w:r>
    </w:p>
    <w:p w14:paraId="341BA9F1" w14:textId="0DC59843" w:rsidR="00E4098A" w:rsidRDefault="00E4098A" w:rsidP="00801FC3">
      <w:pPr>
        <w:pStyle w:val="ListParagraph"/>
        <w:numPr>
          <w:ilvl w:val="1"/>
          <w:numId w:val="1"/>
        </w:numPr>
      </w:pPr>
      <w:r>
        <w:t>Column 3: interact bac1 with cutoff linearly and as a quadratic</w:t>
      </w:r>
    </w:p>
    <w:p w14:paraId="706F0194" w14:textId="1CF9B4DA" w:rsidR="00E4098A" w:rsidRDefault="00E4098A" w:rsidP="00801FC3">
      <w:pPr>
        <w:pStyle w:val="ListParagraph"/>
        <w:numPr>
          <w:ilvl w:val="1"/>
          <w:numId w:val="1"/>
        </w:numPr>
      </w:pPr>
      <w:r>
        <w:t xml:space="preserve">For all analysis, </w:t>
      </w:r>
      <w:r w:rsidR="00B0456E">
        <w:t xml:space="preserve">estimate </w:t>
      </w:r>
      <w:r w:rsidR="00990F63">
        <w:t>uncertainty</w:t>
      </w:r>
      <w:r w:rsidR="00B0456E">
        <w:t xml:space="preserve"> using</w:t>
      </w:r>
      <w:r>
        <w:t xml:space="preserve"> heteroskedastic robust standard errors.</w:t>
      </w:r>
      <w:r w:rsidR="00A8464D">
        <w:t xml:space="preserve">  </w:t>
      </w:r>
      <w:r w:rsidR="00C92B06">
        <w:t xml:space="preserve">[ed: </w:t>
      </w:r>
      <w:r w:rsidR="00A8464D">
        <w:t xml:space="preserve">But if you want to show off, use </w:t>
      </w:r>
      <w:proofErr w:type="spellStart"/>
      <w:r w:rsidR="00A8464D">
        <w:t>Kolesár</w:t>
      </w:r>
      <w:proofErr w:type="spellEnd"/>
      <w:r w:rsidR="00A8464D">
        <w:t xml:space="preserve"> and </w:t>
      </w:r>
      <w:proofErr w:type="spellStart"/>
      <w:r w:rsidR="00A8464D">
        <w:t>Rothe’s</w:t>
      </w:r>
      <w:proofErr w:type="spellEnd"/>
      <w:r w:rsidR="00A8464D">
        <w:t xml:space="preserve"> 2018 “honest” confidence intervals (only available in R).</w:t>
      </w:r>
      <w:r w:rsidR="00C92B06">
        <w:t>]</w:t>
      </w:r>
      <w:r w:rsidR="00A8464D">
        <w:t xml:space="preserve"> </w:t>
      </w:r>
    </w:p>
    <w:p w14:paraId="2BC4688E" w14:textId="03704FF4" w:rsidR="00FE1BFB" w:rsidRDefault="00307A7B" w:rsidP="0078444A">
      <w:pPr>
        <w:pStyle w:val="ListParagraph"/>
        <w:numPr>
          <w:ilvl w:val="0"/>
          <w:numId w:val="1"/>
        </w:numPr>
      </w:pPr>
      <w:r>
        <w:t>Recreate</w:t>
      </w:r>
      <w:r w:rsidR="00BB71F0">
        <w:t xml:space="preserve"> the top panel of</w:t>
      </w:r>
      <w:r>
        <w:t xml:space="preserve"> Figure 3</w:t>
      </w:r>
      <w:r w:rsidR="002738D3">
        <w:t xml:space="preserve"> according to the following rule: </w:t>
      </w:r>
    </w:p>
    <w:p w14:paraId="72EAEEE7" w14:textId="0322CDB9" w:rsidR="002738D3" w:rsidRDefault="002738D3" w:rsidP="00801FC3">
      <w:pPr>
        <w:pStyle w:val="ListParagraph"/>
        <w:numPr>
          <w:ilvl w:val="1"/>
          <w:numId w:val="1"/>
        </w:numPr>
      </w:pPr>
      <w:r>
        <w:t>Fit linear fit using only observations with less than 0.15 bac on the bac1</w:t>
      </w:r>
    </w:p>
    <w:p w14:paraId="2F6B6E4D" w14:textId="70567AE0" w:rsidR="00322D2A" w:rsidRDefault="002738D3" w:rsidP="00801FC3">
      <w:pPr>
        <w:pStyle w:val="ListParagraph"/>
        <w:numPr>
          <w:ilvl w:val="1"/>
          <w:numId w:val="1"/>
        </w:numPr>
      </w:pPr>
      <w:r>
        <w:t>Fit quadratic fit using only observations with less than 0.15 bac on the bac1</w:t>
      </w:r>
    </w:p>
    <w:p w14:paraId="40B4C9E1" w14:textId="544EC1F4" w:rsidR="00CF52EF" w:rsidRDefault="00CF52EF" w:rsidP="00CF52EF">
      <w:pPr>
        <w:pStyle w:val="ListParagraph"/>
        <w:numPr>
          <w:ilvl w:val="0"/>
          <w:numId w:val="1"/>
        </w:numPr>
      </w:pPr>
      <w:r>
        <w:lastRenderedPageBreak/>
        <w:t>Discuss what you learned from this exercise.  What was the hypothesis you tested and what did you find?  How confident are you in Hansen’s original conclusion? Why/why not?</w:t>
      </w:r>
    </w:p>
    <w:sectPr w:rsidR="00CF52EF" w:rsidSect="006A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FE2B0" w14:textId="77777777" w:rsidR="00D85E5D" w:rsidRDefault="00D85E5D" w:rsidP="00671E8F">
      <w:r>
        <w:separator/>
      </w:r>
    </w:p>
  </w:endnote>
  <w:endnote w:type="continuationSeparator" w:id="0">
    <w:p w14:paraId="1E409D63" w14:textId="77777777" w:rsidR="00D85E5D" w:rsidRDefault="00D85E5D" w:rsidP="00671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44169" w14:textId="77777777" w:rsidR="00D85E5D" w:rsidRDefault="00D85E5D" w:rsidP="00671E8F">
      <w:r>
        <w:separator/>
      </w:r>
    </w:p>
  </w:footnote>
  <w:footnote w:type="continuationSeparator" w:id="0">
    <w:p w14:paraId="3D42FB65" w14:textId="77777777" w:rsidR="00D85E5D" w:rsidRDefault="00D85E5D" w:rsidP="00671E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76DBD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E36EF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82"/>
    <w:rsid w:val="00013041"/>
    <w:rsid w:val="0002402C"/>
    <w:rsid w:val="00025784"/>
    <w:rsid w:val="000824E5"/>
    <w:rsid w:val="000A751E"/>
    <w:rsid w:val="000B2C23"/>
    <w:rsid w:val="000B570D"/>
    <w:rsid w:val="000D631C"/>
    <w:rsid w:val="000E4B32"/>
    <w:rsid w:val="001073E4"/>
    <w:rsid w:val="00151C52"/>
    <w:rsid w:val="0018299E"/>
    <w:rsid w:val="001A16AE"/>
    <w:rsid w:val="001B0308"/>
    <w:rsid w:val="001E5B7F"/>
    <w:rsid w:val="00217C1E"/>
    <w:rsid w:val="0024380F"/>
    <w:rsid w:val="00254C3F"/>
    <w:rsid w:val="002738D3"/>
    <w:rsid w:val="002B65D2"/>
    <w:rsid w:val="002C2D27"/>
    <w:rsid w:val="002C4EF2"/>
    <w:rsid w:val="00307A7B"/>
    <w:rsid w:val="00322D2A"/>
    <w:rsid w:val="003449DF"/>
    <w:rsid w:val="003654F9"/>
    <w:rsid w:val="00387A14"/>
    <w:rsid w:val="00394973"/>
    <w:rsid w:val="003A1091"/>
    <w:rsid w:val="003A2C02"/>
    <w:rsid w:val="003A77A0"/>
    <w:rsid w:val="003B216A"/>
    <w:rsid w:val="003B4E54"/>
    <w:rsid w:val="003C1E6A"/>
    <w:rsid w:val="00423E44"/>
    <w:rsid w:val="00431BBA"/>
    <w:rsid w:val="004449B3"/>
    <w:rsid w:val="00447D37"/>
    <w:rsid w:val="00451CBB"/>
    <w:rsid w:val="00493EE0"/>
    <w:rsid w:val="004A2A51"/>
    <w:rsid w:val="004A3508"/>
    <w:rsid w:val="004C779B"/>
    <w:rsid w:val="004D2127"/>
    <w:rsid w:val="0054418E"/>
    <w:rsid w:val="005508CC"/>
    <w:rsid w:val="00562FB1"/>
    <w:rsid w:val="00573D7C"/>
    <w:rsid w:val="00575BA4"/>
    <w:rsid w:val="005830EE"/>
    <w:rsid w:val="00584FD2"/>
    <w:rsid w:val="005953A3"/>
    <w:rsid w:val="005A1F68"/>
    <w:rsid w:val="005C4FA7"/>
    <w:rsid w:val="005D1278"/>
    <w:rsid w:val="005E7976"/>
    <w:rsid w:val="00671E8F"/>
    <w:rsid w:val="006A0FBC"/>
    <w:rsid w:val="006A6CAF"/>
    <w:rsid w:val="006A7A03"/>
    <w:rsid w:val="006B2E61"/>
    <w:rsid w:val="006C4CD2"/>
    <w:rsid w:val="00716408"/>
    <w:rsid w:val="00760597"/>
    <w:rsid w:val="00763EC9"/>
    <w:rsid w:val="007647A8"/>
    <w:rsid w:val="00773905"/>
    <w:rsid w:val="0078444A"/>
    <w:rsid w:val="007C3921"/>
    <w:rsid w:val="007E1395"/>
    <w:rsid w:val="007E5D94"/>
    <w:rsid w:val="00801FC3"/>
    <w:rsid w:val="00872CF6"/>
    <w:rsid w:val="0089228A"/>
    <w:rsid w:val="008A3667"/>
    <w:rsid w:val="008C4F82"/>
    <w:rsid w:val="008D39A7"/>
    <w:rsid w:val="008E723F"/>
    <w:rsid w:val="008F076B"/>
    <w:rsid w:val="008F1C69"/>
    <w:rsid w:val="00915B13"/>
    <w:rsid w:val="00942126"/>
    <w:rsid w:val="0096328B"/>
    <w:rsid w:val="00964358"/>
    <w:rsid w:val="00967601"/>
    <w:rsid w:val="0097684C"/>
    <w:rsid w:val="009868DD"/>
    <w:rsid w:val="00990F63"/>
    <w:rsid w:val="009F2A79"/>
    <w:rsid w:val="00A3021D"/>
    <w:rsid w:val="00A372A4"/>
    <w:rsid w:val="00A63409"/>
    <w:rsid w:val="00A63F02"/>
    <w:rsid w:val="00A8464D"/>
    <w:rsid w:val="00AA0529"/>
    <w:rsid w:val="00AB7038"/>
    <w:rsid w:val="00AC1BC5"/>
    <w:rsid w:val="00AD6EDF"/>
    <w:rsid w:val="00B0456E"/>
    <w:rsid w:val="00B05787"/>
    <w:rsid w:val="00B529F7"/>
    <w:rsid w:val="00B53AB3"/>
    <w:rsid w:val="00B67BEF"/>
    <w:rsid w:val="00B73D46"/>
    <w:rsid w:val="00B75C02"/>
    <w:rsid w:val="00B85BAD"/>
    <w:rsid w:val="00B96BED"/>
    <w:rsid w:val="00BA1A37"/>
    <w:rsid w:val="00BA3AD0"/>
    <w:rsid w:val="00BB71F0"/>
    <w:rsid w:val="00BE07BD"/>
    <w:rsid w:val="00C31D46"/>
    <w:rsid w:val="00C92B06"/>
    <w:rsid w:val="00CA2ABB"/>
    <w:rsid w:val="00CA2D9B"/>
    <w:rsid w:val="00CA5300"/>
    <w:rsid w:val="00CB584F"/>
    <w:rsid w:val="00CC187F"/>
    <w:rsid w:val="00CD1156"/>
    <w:rsid w:val="00CF408B"/>
    <w:rsid w:val="00CF52EF"/>
    <w:rsid w:val="00D02453"/>
    <w:rsid w:val="00D54F43"/>
    <w:rsid w:val="00D70029"/>
    <w:rsid w:val="00D80C3D"/>
    <w:rsid w:val="00D857BC"/>
    <w:rsid w:val="00D85E5D"/>
    <w:rsid w:val="00DA3E86"/>
    <w:rsid w:val="00DC133A"/>
    <w:rsid w:val="00E137C1"/>
    <w:rsid w:val="00E22647"/>
    <w:rsid w:val="00E374A0"/>
    <w:rsid w:val="00E4098A"/>
    <w:rsid w:val="00E424C7"/>
    <w:rsid w:val="00E43AB7"/>
    <w:rsid w:val="00E64EA5"/>
    <w:rsid w:val="00EA7793"/>
    <w:rsid w:val="00EB6C32"/>
    <w:rsid w:val="00EC65A0"/>
    <w:rsid w:val="00EE59C3"/>
    <w:rsid w:val="00F21A12"/>
    <w:rsid w:val="00F42A26"/>
    <w:rsid w:val="00F4781A"/>
    <w:rsid w:val="00F84458"/>
    <w:rsid w:val="00F872F3"/>
    <w:rsid w:val="00F878AE"/>
    <w:rsid w:val="00FA0F7C"/>
    <w:rsid w:val="00FC4289"/>
    <w:rsid w:val="00FE1BFB"/>
    <w:rsid w:val="00FE2C6F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92974"/>
  <w14:defaultImageDpi w14:val="32767"/>
  <w15:chartTrackingRefBased/>
  <w15:docId w15:val="{9A434C04-873B-2445-87CD-44FA1B4C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E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E8F"/>
  </w:style>
  <w:style w:type="paragraph" w:styleId="Footer">
    <w:name w:val="footer"/>
    <w:basedOn w:val="Normal"/>
    <w:link w:val="FooterChar"/>
    <w:uiPriority w:val="99"/>
    <w:unhideWhenUsed/>
    <w:rsid w:val="00671E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E8F"/>
  </w:style>
  <w:style w:type="paragraph" w:styleId="ListParagraph">
    <w:name w:val="List Paragraph"/>
    <w:basedOn w:val="Normal"/>
    <w:uiPriority w:val="34"/>
    <w:qFormat/>
    <w:rsid w:val="00F8445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73D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3D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3D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605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60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Scott Cunningham</cp:lastModifiedBy>
  <cp:revision>11</cp:revision>
  <dcterms:created xsi:type="dcterms:W3CDTF">2021-08-11T18:59:00Z</dcterms:created>
  <dcterms:modified xsi:type="dcterms:W3CDTF">2021-10-15T02:00:00Z</dcterms:modified>
</cp:coreProperties>
</file>