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6E7864B9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77777777" w:rsidR="004449B3" w:rsidRDefault="00915B13" w:rsidP="004449B3">
      <w:pPr>
        <w:pStyle w:val="ListParagraph"/>
        <w:numPr>
          <w:ilvl w:val="1"/>
          <w:numId w:val="1"/>
        </w:numPr>
      </w:pPr>
      <w:r>
        <w:t xml:space="preserve">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70DC01DD" w14:textId="77777777" w:rsidR="000D631C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</w:t>
      </w:r>
    </w:p>
    <w:p w14:paraId="33A2F2F8" w14:textId="7501AD03" w:rsidR="00A63409" w:rsidRDefault="00387A14" w:rsidP="004449B3">
      <w:pPr>
        <w:pStyle w:val="ListParagraph"/>
        <w:numPr>
          <w:ilvl w:val="1"/>
          <w:numId w:val="1"/>
        </w:numPr>
      </w:pPr>
      <w:r>
        <w:t>Now evaluate whether you see this</w:t>
      </w:r>
      <w:r w:rsidR="0002402C">
        <w:t xml:space="preserve"> in these data?  </w:t>
      </w:r>
      <w:r w:rsidR="003449DF">
        <w:t>Either recreate</w:t>
      </w:r>
      <w:r w:rsidR="0002402C">
        <w:t xml:space="preserve"> Figure 1 using the bac1 variable as your measure of blood alcohol content</w:t>
      </w:r>
      <w:r w:rsidR="000E4B32">
        <w:t xml:space="preserve"> or use your own density test from software</w:t>
      </w:r>
      <w:r w:rsidR="0002402C">
        <w:t xml:space="preserve">.  </w:t>
      </w:r>
      <w:r w:rsidR="0018299E">
        <w:t xml:space="preserve">Do you find evidence for </w:t>
      </w:r>
      <w:r w:rsidR="0018299E" w:rsidRPr="00F872F3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lastRenderedPageBreak/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867F" w14:textId="77777777" w:rsidR="00164FFD" w:rsidRDefault="00164FFD" w:rsidP="00671E8F">
      <w:r>
        <w:separator/>
      </w:r>
    </w:p>
  </w:endnote>
  <w:endnote w:type="continuationSeparator" w:id="0">
    <w:p w14:paraId="38D244DC" w14:textId="77777777" w:rsidR="00164FFD" w:rsidRDefault="00164FFD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6E3F" w14:textId="77777777" w:rsidR="00164FFD" w:rsidRDefault="00164FFD" w:rsidP="00671E8F">
      <w:r>
        <w:separator/>
      </w:r>
    </w:p>
  </w:footnote>
  <w:footnote w:type="continuationSeparator" w:id="0">
    <w:p w14:paraId="78DEF9A1" w14:textId="77777777" w:rsidR="00164FFD" w:rsidRDefault="00164FFD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51C52"/>
    <w:rsid w:val="00164FFD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2B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2021-10-15T02:01:00Z</dcterms:created>
  <dcterms:modified xsi:type="dcterms:W3CDTF">2021-10-15T02:01:00Z</dcterms:modified>
</cp:coreProperties>
</file>