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tylhqesskkcw" w:id="0"/>
      <w:bookmarkEnd w:id="0"/>
      <w:r w:rsidDel="00000000" w:rsidR="00000000" w:rsidRPr="00000000">
        <w:rPr>
          <w:rtl w:val="0"/>
        </w:rPr>
        <w:t xml:space="preserve">Programming Assignment</w:t>
      </w:r>
      <w:r w:rsidDel="00000000" w:rsidR="00000000" w:rsidRPr="00000000">
        <w:rPr>
          <w:rtl w:val="0"/>
        </w:rPr>
        <w:t xml:space="preserve"> 2</w:t>
      </w:r>
    </w:p>
    <w:p w:rsidR="00000000" w:rsidDel="00000000" w:rsidP="00000000" w:rsidRDefault="00000000" w:rsidRPr="00000000">
      <w:pPr>
        <w:pStyle w:val="Subtitle"/>
        <w:contextualSpacing w:val="0"/>
        <w:jc w:val="center"/>
      </w:pPr>
      <w:bookmarkStart w:colFirst="0" w:colLast="0" w:name="_zcen2mch52av" w:id="1"/>
      <w:bookmarkEnd w:id="1"/>
      <w:r w:rsidDel="00000000" w:rsidR="00000000" w:rsidRPr="00000000">
        <w:rPr>
          <w:rtl w:val="0"/>
        </w:rPr>
        <w:t xml:space="preserve">O</w:t>
      </w:r>
      <w:r w:rsidDel="00000000" w:rsidR="00000000" w:rsidRPr="00000000">
        <w:rPr>
          <w:rtl w:val="0"/>
        </w:rPr>
        <w:t xml:space="preserve">ut here trying to function</w:t>
      </w:r>
      <w:r w:rsidDel="00000000" w:rsidR="00000000" w:rsidRPr="00000000">
        <w:rPr>
          <w:rtl w:val="0"/>
        </w:rPr>
      </w:r>
    </w:p>
    <w:p w:rsidR="00000000" w:rsidDel="00000000" w:rsidP="00000000" w:rsidRDefault="00000000" w:rsidRPr="00000000">
      <w:pPr>
        <w:pStyle w:val="Heading2"/>
        <w:contextualSpacing w:val="0"/>
      </w:pPr>
      <w:bookmarkStart w:colFirst="0" w:colLast="0" w:name="_fng7uihmwlk8" w:id="2"/>
      <w:bookmarkEnd w:id="2"/>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This assignment is broken into several problems. Some of these problems come with a starter file that you’ll need to download (you can find them in </w:t>
      </w:r>
      <w:hyperlink r:id="rId5">
        <w:r w:rsidDel="00000000" w:rsidR="00000000" w:rsidRPr="00000000">
          <w:rPr>
            <w:color w:val="1155cc"/>
            <w:u w:val="single"/>
            <w:rtl w:val="0"/>
          </w:rPr>
          <w:t xml:space="preserve">this folder</w:t>
        </w:r>
      </w:hyperlink>
      <w:r w:rsidDel="00000000" w:rsidR="00000000" w:rsidRPr="00000000">
        <w:rPr>
          <w:rtl w:val="0"/>
        </w:rPr>
        <w:t xml:space="preserve">). Each problem ask you to implement a function (or several functions). The functions are already defined in the starter files, however you need to complete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problem has a starter file, try to understand what it’s doing first. Trying running it before you write code. In general, each starter file gets input from the user and calls the function(s) that you are being asked to implement. To test your code: run the file, input values, and check that the output is what you expect. I suggest you test multiple input values (I will when I grade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of these problems, you are not allowed to use any data structures, loops, or external modules. (If you don’t know what those are, that’s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30"/>
          <w:szCs w:val="30"/>
          <w:rtl w:val="0"/>
        </w:rPr>
        <w:t xml:space="preserve">Due Sunday, September 25 at 11:59PM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klhlt7n3oo6d" w:id="3"/>
      <w:bookmarkEnd w:id="3"/>
      <w:r w:rsidDel="00000000" w:rsidR="00000000" w:rsidRPr="00000000">
        <w:rPr>
          <w:rtl w:val="0"/>
        </w:rPr>
        <w:t xml:space="preserve">Problem 1: Arithmetic</w:t>
      </w:r>
    </w:p>
    <w:p w:rsidR="00000000" w:rsidDel="00000000" w:rsidP="00000000" w:rsidRDefault="00000000" w:rsidRPr="00000000">
      <w:pPr>
        <w:contextualSpacing w:val="0"/>
      </w:pPr>
      <w:r w:rsidDel="00000000" w:rsidR="00000000" w:rsidRPr="00000000">
        <w:rPr>
          <w:rtl w:val="0"/>
        </w:rPr>
        <w:t xml:space="preserve">Open the </w:t>
      </w:r>
      <w:r w:rsidDel="00000000" w:rsidR="00000000" w:rsidRPr="00000000">
        <w:rPr>
          <w:i w:val="1"/>
          <w:rtl w:val="0"/>
        </w:rPr>
        <w:t xml:space="preserve">arithmetic.py</w:t>
      </w:r>
      <w:r w:rsidDel="00000000" w:rsidR="00000000" w:rsidRPr="00000000">
        <w:rPr>
          <w:rtl w:val="0"/>
        </w:rPr>
        <w:t xml:space="preserve"> starter file. In it you will see 4 functions. Each of these functions takes two input numbers (they can be decimal numbers). Your job is to implement each of these functions so that they return the correct value:</w:t>
      </w:r>
    </w:p>
    <w:p w:rsidR="00000000" w:rsidDel="00000000" w:rsidP="00000000" w:rsidRDefault="00000000" w:rsidRPr="00000000">
      <w:pPr>
        <w:numPr>
          <w:ilvl w:val="0"/>
          <w:numId w:val="9"/>
        </w:numPr>
        <w:ind w:left="720" w:hanging="360"/>
        <w:contextualSpacing w:val="1"/>
        <w:rPr/>
      </w:pPr>
      <w:r w:rsidDel="00000000" w:rsidR="00000000" w:rsidRPr="00000000">
        <w:rPr>
          <w:b w:val="1"/>
          <w:i w:val="1"/>
          <w:rtl w:val="0"/>
        </w:rPr>
        <w:t xml:space="preserve">AddNumbers</w:t>
      </w:r>
      <w:r w:rsidDel="00000000" w:rsidR="00000000" w:rsidRPr="00000000">
        <w:rPr>
          <w:rtl w:val="0"/>
        </w:rPr>
        <w:t xml:space="preserve"> should return num_1 plus num_2</w:t>
      </w:r>
    </w:p>
    <w:p w:rsidR="00000000" w:rsidDel="00000000" w:rsidP="00000000" w:rsidRDefault="00000000" w:rsidRPr="00000000">
      <w:pPr>
        <w:numPr>
          <w:ilvl w:val="0"/>
          <w:numId w:val="9"/>
        </w:numPr>
        <w:ind w:left="720" w:hanging="360"/>
        <w:contextualSpacing w:val="1"/>
        <w:rPr/>
      </w:pPr>
      <w:r w:rsidDel="00000000" w:rsidR="00000000" w:rsidRPr="00000000">
        <w:rPr>
          <w:b w:val="1"/>
          <w:i w:val="1"/>
          <w:rtl w:val="0"/>
        </w:rPr>
        <w:t xml:space="preserve">SubtractNumbers</w:t>
      </w:r>
      <w:r w:rsidDel="00000000" w:rsidR="00000000" w:rsidRPr="00000000">
        <w:rPr>
          <w:rtl w:val="0"/>
        </w:rPr>
        <w:t xml:space="preserve"> should return num_1 minus num_2</w:t>
      </w:r>
    </w:p>
    <w:p w:rsidR="00000000" w:rsidDel="00000000" w:rsidP="00000000" w:rsidRDefault="00000000" w:rsidRPr="00000000">
      <w:pPr>
        <w:numPr>
          <w:ilvl w:val="0"/>
          <w:numId w:val="9"/>
        </w:numPr>
        <w:ind w:left="720" w:hanging="360"/>
        <w:contextualSpacing w:val="1"/>
        <w:rPr/>
      </w:pPr>
      <w:r w:rsidDel="00000000" w:rsidR="00000000" w:rsidRPr="00000000">
        <w:rPr>
          <w:b w:val="1"/>
          <w:i w:val="1"/>
          <w:rtl w:val="0"/>
        </w:rPr>
        <w:t xml:space="preserve">MultipleNumbers</w:t>
      </w:r>
      <w:r w:rsidDel="00000000" w:rsidR="00000000" w:rsidRPr="00000000">
        <w:rPr>
          <w:rtl w:val="0"/>
        </w:rPr>
        <w:t xml:space="preserve"> should return num_1 multiplied by num_2</w:t>
      </w:r>
    </w:p>
    <w:p w:rsidR="00000000" w:rsidDel="00000000" w:rsidP="00000000" w:rsidRDefault="00000000" w:rsidRPr="00000000">
      <w:pPr>
        <w:numPr>
          <w:ilvl w:val="0"/>
          <w:numId w:val="9"/>
        </w:numPr>
        <w:ind w:left="720" w:hanging="360"/>
        <w:contextualSpacing w:val="1"/>
        <w:rPr/>
      </w:pPr>
      <w:r w:rsidDel="00000000" w:rsidR="00000000" w:rsidRPr="00000000">
        <w:rPr>
          <w:b w:val="1"/>
          <w:i w:val="1"/>
          <w:rtl w:val="0"/>
        </w:rPr>
        <w:t xml:space="preserve">DivideNumbers</w:t>
      </w:r>
      <w:r w:rsidDel="00000000" w:rsidR="00000000" w:rsidRPr="00000000">
        <w:rPr>
          <w:rtl w:val="0"/>
        </w:rPr>
        <w:t xml:space="preserve"> should return num_1 divided by num_2. If num_2 is 0, return “Error”.</w:t>
      </w:r>
    </w:p>
    <w:p w:rsidR="00000000" w:rsidDel="00000000" w:rsidP="00000000" w:rsidRDefault="00000000" w:rsidRPr="00000000">
      <w:pPr>
        <w:contextualSpacing w:val="0"/>
      </w:pPr>
      <w:r w:rsidDel="00000000" w:rsidR="00000000" w:rsidRPr="00000000">
        <w:rPr>
          <w:rtl w:val="0"/>
        </w:rPr>
        <w:t xml:space="preserve">Note that </w:t>
      </w:r>
      <w:r w:rsidDel="00000000" w:rsidR="00000000" w:rsidRPr="00000000">
        <w:rPr>
          <w:b w:val="1"/>
          <w:i w:val="1"/>
          <w:rtl w:val="0"/>
        </w:rPr>
        <w:t xml:space="preserve">AddNumbers</w:t>
      </w:r>
      <w:r w:rsidDel="00000000" w:rsidR="00000000" w:rsidRPr="00000000">
        <w:rPr>
          <w:rtl w:val="0"/>
        </w:rPr>
        <w:t xml:space="preserve"> is already done. You just need to complete the other 3. You can read the comments inside each function for further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example outputs you should see when the functions are implemented correctly. It’s ok if your final values are off by a very small fraction (23.00000001 vs 23.0).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d9d9" w:val="clear"/>
          <w:rtl w:val="0"/>
        </w:rPr>
        <w:t xml:space="preserve">       </w:t>
      </w:r>
      <w:r w:rsidDel="00000000" w:rsidR="00000000" w:rsidRPr="00000000">
        <w:rPr>
          <w:rtl w:val="0"/>
        </w:rPr>
        <w:t xml:space="preserve"> = user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Example 1</w:t>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contextualSpacing w:val="0"/>
      </w:pPr>
      <w:r w:rsidDel="00000000" w:rsidR="00000000" w:rsidRPr="00000000">
        <w:rPr>
          <w:rtl w:val="0"/>
        </w:rPr>
        <w:t xml:space="preserve">Enter first number: </w:t>
      </w:r>
      <w:r w:rsidDel="00000000" w:rsidR="00000000" w:rsidRPr="00000000">
        <w:rPr>
          <w:shd w:fill="d9d9d9" w:val="clear"/>
          <w:rtl w:val="0"/>
        </w:rPr>
        <w:t xml:space="preserve">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second number: </w:t>
      </w:r>
      <w:r w:rsidDel="00000000" w:rsidR="00000000" w:rsidRPr="00000000">
        <w:rPr>
          <w:shd w:fill="d9d9d9" w:val="clear"/>
          <w:rtl w:val="0"/>
        </w:rPr>
        <w:t xml:space="preserve">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+ 5 = 8</w:t>
      </w:r>
    </w:p>
    <w:p w:rsidR="00000000" w:rsidDel="00000000" w:rsidP="00000000" w:rsidRDefault="00000000" w:rsidRPr="00000000">
      <w:pPr>
        <w:contextualSpacing w:val="0"/>
      </w:pPr>
      <w:r w:rsidDel="00000000" w:rsidR="00000000" w:rsidRPr="00000000">
        <w:rPr>
          <w:rtl w:val="0"/>
        </w:rPr>
        <w:t xml:space="preserve">3 - 5 = -2</w:t>
      </w:r>
    </w:p>
    <w:p w:rsidR="00000000" w:rsidDel="00000000" w:rsidP="00000000" w:rsidRDefault="00000000" w:rsidRPr="00000000">
      <w:pPr>
        <w:contextualSpacing w:val="0"/>
      </w:pPr>
      <w:r w:rsidDel="00000000" w:rsidR="00000000" w:rsidRPr="00000000">
        <w:rPr>
          <w:rtl w:val="0"/>
        </w:rPr>
        <w:t xml:space="preserve">3 * 5 = 15</w:t>
      </w:r>
    </w:p>
    <w:p w:rsidR="00000000" w:rsidDel="00000000" w:rsidP="00000000" w:rsidRDefault="00000000" w:rsidRPr="00000000">
      <w:pPr>
        <w:contextualSpacing w:val="0"/>
      </w:pPr>
      <w:r w:rsidDel="00000000" w:rsidR="00000000" w:rsidRPr="00000000">
        <w:rPr>
          <w:rtl w:val="0"/>
        </w:rPr>
        <w:t xml:space="preserve">3 / 5 = 0.6</w:t>
      </w:r>
    </w:p>
    <w:p w:rsidR="00000000" w:rsidDel="00000000" w:rsidP="00000000" w:rsidRDefault="00000000" w:rsidRPr="00000000">
      <w:pPr>
        <w:contextualSpacing w:val="0"/>
      </w:pPr>
      <w:r w:rsidDel="00000000" w:rsidR="00000000" w:rsidRPr="00000000">
        <w:rPr>
          <w:rtl w:val="0"/>
        </w:rPr>
        <w:t xml:space="preserve">&gt;&gt;&gt;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Example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contextualSpacing w:val="0"/>
      </w:pPr>
      <w:r w:rsidDel="00000000" w:rsidR="00000000" w:rsidRPr="00000000">
        <w:rPr>
          <w:rtl w:val="0"/>
        </w:rPr>
        <w:t xml:space="preserve">Enter first number: </w:t>
      </w:r>
      <w:r w:rsidDel="00000000" w:rsidR="00000000" w:rsidRPr="00000000">
        <w:rPr>
          <w:shd w:fill="d9d9d9" w:val="clear"/>
          <w:rtl w:val="0"/>
        </w:rPr>
        <w:t xml:space="preserve">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second number: </w:t>
      </w:r>
      <w:r w:rsidDel="00000000" w:rsidR="00000000" w:rsidRPr="00000000">
        <w:rPr>
          <w:shd w:fill="d9d9d9" w:val="clear"/>
          <w:rtl w:val="0"/>
        </w:rPr>
        <w:t xml:space="preserve">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+ 0 = 8</w:t>
      </w:r>
    </w:p>
    <w:p w:rsidR="00000000" w:rsidDel="00000000" w:rsidP="00000000" w:rsidRDefault="00000000" w:rsidRPr="00000000">
      <w:pPr>
        <w:contextualSpacing w:val="0"/>
      </w:pPr>
      <w:r w:rsidDel="00000000" w:rsidR="00000000" w:rsidRPr="00000000">
        <w:rPr>
          <w:rtl w:val="0"/>
        </w:rPr>
        <w:t xml:space="preserve">3 - 0 = -2</w:t>
      </w:r>
    </w:p>
    <w:p w:rsidR="00000000" w:rsidDel="00000000" w:rsidP="00000000" w:rsidRDefault="00000000" w:rsidRPr="00000000">
      <w:pPr>
        <w:contextualSpacing w:val="0"/>
      </w:pPr>
      <w:r w:rsidDel="00000000" w:rsidR="00000000" w:rsidRPr="00000000">
        <w:rPr>
          <w:rtl w:val="0"/>
        </w:rPr>
        <w:t xml:space="preserve">3 * 0 = 15</w:t>
      </w:r>
    </w:p>
    <w:p w:rsidR="00000000" w:rsidDel="00000000" w:rsidP="00000000" w:rsidRDefault="00000000" w:rsidRPr="00000000">
      <w:pPr>
        <w:contextualSpacing w:val="0"/>
      </w:pPr>
      <w:r w:rsidDel="00000000" w:rsidR="00000000" w:rsidRPr="00000000">
        <w:rPr>
          <w:rtl w:val="0"/>
        </w:rPr>
        <w:t xml:space="preserve">3 / 0 = Error</w:t>
      </w:r>
    </w:p>
    <w:p w:rsidR="00000000" w:rsidDel="00000000" w:rsidP="00000000" w:rsidRDefault="00000000" w:rsidRPr="00000000">
      <w:pPr>
        <w:contextualSpacing w:val="0"/>
      </w:pPr>
      <w:r w:rsidDel="00000000" w:rsidR="00000000" w:rsidRPr="00000000">
        <w:rPr>
          <w:rtl w:val="0"/>
        </w:rPr>
        <w:t xml:space="preserve">&gt;&gt;&gt;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m5j5mpx5zng" w:id="4"/>
      <w:bookmarkEnd w:id="4"/>
      <w:r w:rsidDel="00000000" w:rsidR="00000000" w:rsidRPr="00000000">
        <w:rPr>
          <w:rtl w:val="0"/>
        </w:rPr>
        <w:t xml:space="preserve">Problem 2: You sound like you’re from London!</w:t>
      </w:r>
    </w:p>
    <w:p w:rsidR="00000000" w:rsidDel="00000000" w:rsidP="00000000" w:rsidRDefault="00000000" w:rsidRPr="00000000">
      <w:pPr>
        <w:contextualSpacing w:val="0"/>
      </w:pPr>
      <w:r w:rsidDel="00000000" w:rsidR="00000000" w:rsidRPr="00000000">
        <w:rPr>
          <w:rtl w:val="0"/>
        </w:rPr>
        <w:t xml:space="preserve">Open the </w:t>
      </w:r>
      <w:r w:rsidDel="00000000" w:rsidR="00000000" w:rsidRPr="00000000">
        <w:rPr>
          <w:i w:val="1"/>
          <w:rtl w:val="0"/>
        </w:rPr>
        <w:t xml:space="preserve">imperial_to_metric.py</w:t>
      </w:r>
      <w:r w:rsidDel="00000000" w:rsidR="00000000" w:rsidRPr="00000000">
        <w:rPr>
          <w:rtl w:val="0"/>
        </w:rPr>
        <w:t xml:space="preserve"> starter file and you’ll see 3 functions. Each of these functions should convert an imperial unit to a metric unit:</w:t>
      </w:r>
    </w:p>
    <w:p w:rsidR="00000000" w:rsidDel="00000000" w:rsidP="00000000" w:rsidRDefault="00000000" w:rsidRPr="00000000">
      <w:pPr>
        <w:numPr>
          <w:ilvl w:val="0"/>
          <w:numId w:val="3"/>
        </w:numPr>
        <w:ind w:left="720" w:hanging="360"/>
        <w:contextualSpacing w:val="1"/>
        <w:rPr>
          <w:b w:val="1"/>
          <w:i w:val="1"/>
        </w:rPr>
      </w:pPr>
      <w:r w:rsidDel="00000000" w:rsidR="00000000" w:rsidRPr="00000000">
        <w:rPr>
          <w:b w:val="1"/>
          <w:i w:val="1"/>
          <w:rtl w:val="0"/>
        </w:rPr>
        <w:t xml:space="preserve">GetMilesToKilometers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This function takes distance in miles as a parameter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This function should return the distance in kilometers.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reference, 1 mile is equal to 1.61 kilometers.</w:t>
      </w:r>
    </w:p>
    <w:p w:rsidR="00000000" w:rsidDel="00000000" w:rsidP="00000000" w:rsidRDefault="00000000" w:rsidRPr="00000000">
      <w:pPr>
        <w:numPr>
          <w:ilvl w:val="0"/>
          <w:numId w:val="3"/>
        </w:numPr>
        <w:ind w:left="720" w:hanging="360"/>
        <w:contextualSpacing w:val="1"/>
        <w:rPr>
          <w:b w:val="1"/>
          <w:i w:val="1"/>
        </w:rPr>
      </w:pPr>
      <w:r w:rsidDel="00000000" w:rsidR="00000000" w:rsidRPr="00000000">
        <w:rPr>
          <w:b w:val="1"/>
          <w:i w:val="1"/>
          <w:rtl w:val="0"/>
        </w:rPr>
        <w:t xml:space="preserve">GetPoundsToKilograms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This function takes weight in pounds (lbs) as a parameter.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This function should return the weight in kilograms.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reference, 1 pound is equal to 0.45 kilograms.</w:t>
      </w:r>
    </w:p>
    <w:p w:rsidR="00000000" w:rsidDel="00000000" w:rsidP="00000000" w:rsidRDefault="00000000" w:rsidRPr="00000000">
      <w:pPr>
        <w:numPr>
          <w:ilvl w:val="0"/>
          <w:numId w:val="3"/>
        </w:numPr>
        <w:ind w:left="720" w:hanging="360"/>
        <w:contextualSpacing w:val="1"/>
        <w:rPr>
          <w:b w:val="1"/>
          <w:i w:val="1"/>
        </w:rPr>
      </w:pPr>
      <w:r w:rsidDel="00000000" w:rsidR="00000000" w:rsidRPr="00000000">
        <w:rPr>
          <w:b w:val="1"/>
          <w:i w:val="1"/>
          <w:rtl w:val="0"/>
        </w:rPr>
        <w:t xml:space="preserve">GetFahrenheitToCelsius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This function takes the temperature in fahrenheit as a parameter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This function should return the temperature in celsius.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reference, </w:t>
      </w:r>
      <w:hyperlink r:id="rId6">
        <w:r w:rsidDel="00000000" w:rsidR="00000000" w:rsidRPr="00000000">
          <w:rPr>
            <w:color w:val="1155cc"/>
            <w:u w:val="single"/>
            <w:rtl w:val="0"/>
          </w:rPr>
          <w:t xml:space="preserve">°C = (°F − 32) × 5/9</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example outputs you should see when the functions are implemented correctly. It’s ok if your final values are off by a very small fraction (23.00000001 vs 23.0).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d9d9" w:val="clear"/>
          <w:rtl w:val="0"/>
        </w:rPr>
        <w:t xml:space="preserve">       </w:t>
      </w:r>
      <w:r w:rsidDel="00000000" w:rsidR="00000000" w:rsidRPr="00000000">
        <w:rPr>
          <w:rtl w:val="0"/>
        </w:rPr>
        <w:t xml:space="preserve"> = user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Example 1</w:t>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contextualSpacing w:val="0"/>
      </w:pPr>
      <w:r w:rsidDel="00000000" w:rsidR="00000000" w:rsidRPr="00000000">
        <w:rPr>
          <w:rtl w:val="0"/>
        </w:rPr>
        <w:t xml:space="preserve">Enter distance (in miles): </w:t>
      </w:r>
      <w:r w:rsidDel="00000000" w:rsidR="00000000" w:rsidRPr="00000000">
        <w:rPr>
          <w:shd w:fill="d9d9d9" w:val="clear"/>
          <w:rtl w:val="0"/>
        </w:rPr>
        <w:t xml:space="preserve"> 26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weight (in pounds): </w:t>
      </w:r>
      <w:r w:rsidDel="00000000" w:rsidR="00000000" w:rsidRPr="00000000">
        <w:rPr>
          <w:shd w:fill="d9d9d9" w:val="clear"/>
          <w:rtl w:val="0"/>
        </w:rPr>
        <w:t xml:space="preserve"> 150</w:t>
      </w:r>
    </w:p>
    <w:p w:rsidR="00000000" w:rsidDel="00000000" w:rsidP="00000000" w:rsidRDefault="00000000" w:rsidRPr="00000000">
      <w:pPr>
        <w:contextualSpacing w:val="0"/>
      </w:pPr>
      <w:r w:rsidDel="00000000" w:rsidR="00000000" w:rsidRPr="00000000">
        <w:rPr>
          <w:rtl w:val="0"/>
        </w:rPr>
        <w:t xml:space="preserve">Enter temperature (in fahrenheit): </w:t>
      </w:r>
      <w:r w:rsidDel="00000000" w:rsidR="00000000" w:rsidRPr="00000000">
        <w:rPr>
          <w:shd w:fill="d9d9d9" w:val="clear"/>
          <w:rtl w:val="0"/>
        </w:rPr>
        <w:t xml:space="preserve"> 75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41.86 kilometers, 67.5 kilograms, and 23.88888888888889 celsius. Now you sound like you’re from London!</w:t>
      </w:r>
    </w:p>
    <w:p w:rsidR="00000000" w:rsidDel="00000000" w:rsidP="00000000" w:rsidRDefault="00000000" w:rsidRPr="00000000">
      <w:pPr>
        <w:contextualSpacing w:val="0"/>
      </w:pPr>
      <w:r w:rsidDel="00000000" w:rsidR="00000000" w:rsidRPr="00000000">
        <w:rPr>
          <w:rtl w:val="0"/>
        </w:rPr>
        <w:t xml:space="preserve">&gt;&gt;&gt;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contextualSpacing w:val="0"/>
      </w:pPr>
      <w:r w:rsidDel="00000000" w:rsidR="00000000" w:rsidRPr="00000000">
        <w:rPr>
          <w:rtl w:val="0"/>
        </w:rPr>
        <w:t xml:space="preserve">Enter distance (in miles): </w:t>
      </w:r>
      <w:r w:rsidDel="00000000" w:rsidR="00000000" w:rsidRPr="00000000">
        <w:rPr>
          <w:shd w:fill="d9d9d9" w:val="clear"/>
          <w:rtl w:val="0"/>
        </w:rPr>
        <w:t xml:space="preserve"> 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weight (in pounds): </w:t>
      </w:r>
      <w:r w:rsidDel="00000000" w:rsidR="00000000" w:rsidRPr="00000000">
        <w:rPr>
          <w:shd w:fill="d9d9d9" w:val="clear"/>
          <w:rtl w:val="0"/>
        </w:rPr>
        <w:t xml:space="preserve"> 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temperature (in fahrenheit): </w:t>
      </w:r>
      <w:r w:rsidDel="00000000" w:rsidR="00000000" w:rsidRPr="00000000">
        <w:rPr>
          <w:shd w:fill="d9d9d9" w:val="clear"/>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16.1 kilometers, 4.5 kilograms, and -17.77777777777778 celsius. Now you sound like you're from London!</w:t>
      </w:r>
    </w:p>
    <w:p w:rsidR="00000000" w:rsidDel="00000000" w:rsidP="00000000" w:rsidRDefault="00000000" w:rsidRPr="00000000">
      <w:pPr>
        <w:contextualSpacing w:val="0"/>
      </w:pPr>
      <w:r w:rsidDel="00000000" w:rsidR="00000000" w:rsidRPr="00000000">
        <w:rPr>
          <w:rtl w:val="0"/>
        </w:rPr>
        <w:t xml:space="preserve">&gt;&gt;&gt;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ges8z415pb9" w:id="5"/>
      <w:bookmarkEnd w:id="5"/>
      <w:r w:rsidDel="00000000" w:rsidR="00000000" w:rsidRPr="00000000">
        <w:rPr>
          <w:rtl w:val="0"/>
        </w:rPr>
        <w:t xml:space="preserve">Problem 3: Leap year</w:t>
      </w:r>
    </w:p>
    <w:p w:rsidR="00000000" w:rsidDel="00000000" w:rsidP="00000000" w:rsidRDefault="00000000" w:rsidRPr="00000000">
      <w:pPr>
        <w:contextualSpacing w:val="0"/>
      </w:pPr>
      <w:r w:rsidDel="00000000" w:rsidR="00000000" w:rsidRPr="00000000">
        <w:rPr>
          <w:rtl w:val="0"/>
        </w:rPr>
        <w:t xml:space="preserve">Create a new file named </w:t>
      </w:r>
      <w:r w:rsidDel="00000000" w:rsidR="00000000" w:rsidRPr="00000000">
        <w:rPr>
          <w:i w:val="1"/>
          <w:rtl w:val="0"/>
        </w:rPr>
        <w:t xml:space="preserve">leap_year.py</w:t>
      </w:r>
      <w:r w:rsidDel="00000000" w:rsidR="00000000" w:rsidRPr="00000000">
        <w:rPr>
          <w:rtl w:val="0"/>
        </w:rPr>
        <w:t xml:space="preserve">. In it, write a function named </w:t>
      </w:r>
      <w:r w:rsidDel="00000000" w:rsidR="00000000" w:rsidRPr="00000000">
        <w:rPr>
          <w:b w:val="1"/>
          <w:i w:val="1"/>
          <w:rtl w:val="0"/>
        </w:rPr>
        <w:t xml:space="preserve">IsLeapYear</w:t>
      </w:r>
      <w:r w:rsidDel="00000000" w:rsidR="00000000" w:rsidRPr="00000000">
        <w:rPr>
          <w:rtl w:val="0"/>
        </w:rPr>
        <w:t xml:space="preserve"> that takes the year (e.g. 2005) as a parameter. Have the function return </w:t>
      </w:r>
      <w:r w:rsidDel="00000000" w:rsidR="00000000" w:rsidRPr="00000000">
        <w:rPr>
          <w:i w:val="1"/>
          <w:rtl w:val="0"/>
        </w:rPr>
        <w:t xml:space="preserve">True</w:t>
      </w:r>
      <w:r w:rsidDel="00000000" w:rsidR="00000000" w:rsidRPr="00000000">
        <w:rPr>
          <w:rtl w:val="0"/>
        </w:rPr>
        <w:t xml:space="preserve"> if the year is a leap year, or return </w:t>
      </w:r>
      <w:r w:rsidDel="00000000" w:rsidR="00000000" w:rsidRPr="00000000">
        <w:rPr>
          <w:i w:val="1"/>
          <w:rtl w:val="0"/>
        </w:rPr>
        <w:t xml:space="preserve">False</w:t>
      </w:r>
      <w:r w:rsidDel="00000000" w:rsidR="00000000" w:rsidRPr="00000000">
        <w:rPr>
          <w:rtl w:val="0"/>
        </w:rPr>
        <w:t xml:space="preserve"> if it’s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how to know if a year is a leap year:</w:t>
      </w:r>
    </w:p>
    <w:p w:rsidR="00000000" w:rsidDel="00000000" w:rsidP="00000000" w:rsidRDefault="00000000" w:rsidRPr="00000000">
      <w:pPr>
        <w:contextualSpacing w:val="0"/>
      </w:pPr>
      <w:r w:rsidDel="00000000" w:rsidR="00000000" w:rsidRPr="00000000">
        <w:rPr>
          <w:rtl w:val="0"/>
        </w:rPr>
        <w:t xml:space="preserve">Leap years are any year that can be evenly divided by 4 (such as 2012, 2016, etc)</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color w:val="ff0000"/>
          <w:rtl w:val="0"/>
        </w:rPr>
        <w:t xml:space="preserve">except</w:t>
      </w:r>
      <w:r w:rsidDel="00000000" w:rsidR="00000000" w:rsidRPr="00000000">
        <w:rPr>
          <w:rtl w:val="0"/>
        </w:rPr>
        <w:t xml:space="preserve"> if it can be evenly divided by 100, then it isn't (such as 2100, 2200, etc)</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b w:val="1"/>
          <w:color w:val="ff0000"/>
          <w:rtl w:val="0"/>
        </w:rPr>
        <w:t xml:space="preserve">except</w:t>
      </w:r>
      <w:r w:rsidDel="00000000" w:rsidR="00000000" w:rsidRPr="00000000">
        <w:rPr>
          <w:rtl w:val="0"/>
        </w:rPr>
        <w:t xml:space="preserve"> if it can be evenly divided by 400, then it is (such as 2000, 2400)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following </w:t>
      </w:r>
      <w:r w:rsidDel="00000000" w:rsidR="00000000" w:rsidRPr="00000000">
        <w:rPr>
          <w:b w:val="1"/>
          <w:rtl w:val="0"/>
        </w:rPr>
        <w:t xml:space="preserve">are</w:t>
      </w:r>
      <w:r w:rsidDel="00000000" w:rsidR="00000000" w:rsidRPr="00000000">
        <w:rPr>
          <w:rtl w:val="0"/>
        </w:rPr>
        <w:t xml:space="preserve"> leap years: 1600, 2400, 1964, 1968</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following </w:t>
      </w:r>
      <w:r w:rsidDel="00000000" w:rsidR="00000000" w:rsidRPr="00000000">
        <w:rPr>
          <w:b w:val="1"/>
          <w:rtl w:val="0"/>
        </w:rPr>
        <w:t xml:space="preserve">are not</w:t>
      </w:r>
      <w:r w:rsidDel="00000000" w:rsidR="00000000" w:rsidRPr="00000000">
        <w:rPr>
          <w:rtl w:val="0"/>
        </w:rPr>
        <w:t xml:space="preserve"> leap years:1700, 1800, 2300, 1962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further explanation of leap years, see </w:t>
      </w:r>
      <w:hyperlink r:id="rId7">
        <w:r w:rsidDel="00000000" w:rsidR="00000000" w:rsidRPr="00000000">
          <w:rPr>
            <w:color w:val="1155cc"/>
            <w:u w:val="single"/>
            <w:rtl w:val="0"/>
          </w:rPr>
          <w:t xml:space="preserve">this page</w:t>
        </w:r>
      </w:hyperlink>
      <w:r w:rsidDel="00000000" w:rsidR="00000000" w:rsidRPr="00000000">
        <w:rPr>
          <w:rtl w:val="0"/>
        </w:rPr>
        <w:t xml:space="preserve"> and </w:t>
      </w:r>
      <w:hyperlink r:id="rId8">
        <w:r w:rsidDel="00000000" w:rsidR="00000000" w:rsidRPr="00000000">
          <w:rPr>
            <w:color w:val="1155cc"/>
            <w:u w:val="single"/>
            <w:rtl w:val="0"/>
          </w:rPr>
          <w:t xml:space="preserve">this wiki page</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sure your function is exactly named “IsLeapYear”.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i w:val="1"/>
          <w:rtl w:val="0"/>
        </w:rPr>
        <w:t xml:space="preserve">IsLeapYear</w:t>
      </w:r>
      <w:r w:rsidDel="00000000" w:rsidR="00000000" w:rsidRPr="00000000">
        <w:rPr>
          <w:rtl w:val="0"/>
        </w:rPr>
        <w:t xml:space="preserve"> should have a single parameter -- year. You can assume the year will be greater than 0.</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i w:val="1"/>
          <w:rtl w:val="0"/>
        </w:rPr>
        <w:t xml:space="preserve">IsLeapYear </w:t>
      </w:r>
      <w:r w:rsidDel="00000000" w:rsidR="00000000" w:rsidRPr="00000000">
        <w:rPr>
          <w:rtl w:val="0"/>
        </w:rPr>
        <w:t xml:space="preserve">should </w:t>
      </w:r>
      <w:r w:rsidDel="00000000" w:rsidR="00000000" w:rsidRPr="00000000">
        <w:rPr>
          <w:rtl w:val="0"/>
        </w:rPr>
        <w:t xml:space="preserve">return a bool -- either </w:t>
      </w:r>
      <w:r w:rsidDel="00000000" w:rsidR="00000000" w:rsidRPr="00000000">
        <w:rPr>
          <w:i w:val="1"/>
          <w:rtl w:val="0"/>
        </w:rPr>
        <w:t xml:space="preserve">True</w:t>
      </w:r>
      <w:r w:rsidDel="00000000" w:rsidR="00000000" w:rsidRPr="00000000">
        <w:rPr>
          <w:rtl w:val="0"/>
        </w:rPr>
        <w:t xml:space="preserve"> or </w:t>
      </w:r>
      <w:r w:rsidDel="00000000" w:rsidR="00000000" w:rsidRPr="00000000">
        <w:rPr>
          <w:i w:val="1"/>
          <w:rtl w:val="0"/>
        </w:rPr>
        <w:t xml:space="preserve">False</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test your function, you should call it with different input values. For example, see how your functions are called in the earlier starter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define </w:t>
      </w:r>
      <w:r w:rsidDel="00000000" w:rsidR="00000000" w:rsidRPr="00000000">
        <w:rPr>
          <w:b w:val="1"/>
          <w:i w:val="1"/>
          <w:rtl w:val="0"/>
        </w:rPr>
        <w:t xml:space="preserve">IsLeapYear</w:t>
      </w:r>
      <w:r w:rsidDel="00000000" w:rsidR="00000000" w:rsidRPr="00000000">
        <w:rPr>
          <w:rtl w:val="0"/>
        </w:rPr>
        <w:t xml:space="preserve">, it should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IsLeapYear(year):</w:t>
      </w:r>
    </w:p>
    <w:p w:rsidR="00000000" w:rsidDel="00000000" w:rsidP="00000000" w:rsidRDefault="00000000" w:rsidRPr="00000000">
      <w:pPr>
        <w:contextualSpacing w:val="0"/>
      </w:pPr>
      <w:r w:rsidDel="00000000" w:rsidR="00000000" w:rsidRPr="00000000">
        <w:rPr>
          <w:rtl w:val="0"/>
        </w:rPr>
        <w:t xml:space="preserve">    # Return True if leap year. Return False otherwise.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more examples of what </w:t>
      </w:r>
      <w:r w:rsidDel="00000000" w:rsidR="00000000" w:rsidRPr="00000000">
        <w:rPr>
          <w:b w:val="1"/>
          <w:i w:val="1"/>
          <w:rtl w:val="0"/>
        </w:rPr>
        <w:t xml:space="preserve">IsLeapYear</w:t>
      </w:r>
      <w:r w:rsidDel="00000000" w:rsidR="00000000" w:rsidRPr="00000000">
        <w:rPr>
          <w:rtl w:val="0"/>
        </w:rPr>
        <w:t xml:space="preserve"> should return given different inputs: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IsLeapYear(307) -&gt; False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IsLeapYear(2200) -&gt; False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IsLeapYear(2000) -&gt; True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IsLeapYear(1800) -&gt; False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IsLeapYear(3696) -&gt; True</w:t>
      </w:r>
      <w:r w:rsidDel="00000000" w:rsidR="00000000" w:rsidRPr="00000000">
        <w:rPr>
          <w:rtl w:val="0"/>
        </w:rPr>
      </w:r>
    </w:p>
    <w:p w:rsidR="00000000" w:rsidDel="00000000" w:rsidP="00000000" w:rsidRDefault="00000000" w:rsidRPr="00000000">
      <w:pPr>
        <w:pStyle w:val="Heading2"/>
        <w:contextualSpacing w:val="0"/>
      </w:pPr>
      <w:bookmarkStart w:colFirst="0" w:colLast="0" w:name="_2eea1ye2xxrb" w:id="6"/>
      <w:bookmarkEnd w:id="6"/>
      <w:r w:rsidDel="00000000" w:rsidR="00000000" w:rsidRPr="00000000">
        <w:rPr>
          <w:rtl w:val="0"/>
        </w:rPr>
        <w:t xml:space="preserve">Problem 4: Rounding to nearest multiple of N</w:t>
      </w:r>
    </w:p>
    <w:p w:rsidR="00000000" w:rsidDel="00000000" w:rsidP="00000000" w:rsidRDefault="00000000" w:rsidRPr="00000000">
      <w:pPr>
        <w:contextualSpacing w:val="0"/>
      </w:pPr>
      <w:r w:rsidDel="00000000" w:rsidR="00000000" w:rsidRPr="00000000">
        <w:rPr>
          <w:rtl w:val="0"/>
        </w:rPr>
        <w:t xml:space="preserve">Create a new file named </w:t>
      </w:r>
      <w:r w:rsidDel="00000000" w:rsidR="00000000" w:rsidRPr="00000000">
        <w:rPr>
          <w:i w:val="1"/>
          <w:rtl w:val="0"/>
        </w:rPr>
        <w:t xml:space="preserve">rounding.py</w:t>
      </w:r>
      <w:r w:rsidDel="00000000" w:rsidR="00000000" w:rsidRPr="00000000">
        <w:rPr>
          <w:rtl w:val="0"/>
        </w:rPr>
        <w:t xml:space="preserve">. In it, write a function named </w:t>
      </w:r>
      <w:r w:rsidDel="00000000" w:rsidR="00000000" w:rsidRPr="00000000">
        <w:rPr>
          <w:b w:val="1"/>
          <w:i w:val="1"/>
          <w:rtl w:val="0"/>
        </w:rPr>
        <w:t xml:space="preserve">RoundNumToNearestMultiple</w:t>
      </w:r>
      <w:r w:rsidDel="00000000" w:rsidR="00000000" w:rsidRPr="00000000">
        <w:rPr>
          <w:rtl w:val="0"/>
        </w:rPr>
        <w:t xml:space="preserve"> that rounds one number </w:t>
      </w:r>
      <w:r w:rsidDel="00000000" w:rsidR="00000000" w:rsidRPr="00000000">
        <w:rPr>
          <w:rtl w:val="0"/>
        </w:rPr>
        <w:t xml:space="preserve">to the nearest multiple of a second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if you round 16 to the nearest multiple of 3, you get 15 (multiples of 3 are: 3, 6, 9, 12, 15, 18, etc). If you round 113 to the nearest multiple of 17, you get 119 (multiples of 17 are: 17, 34, 51, 68, 85, 102, 119, etc). If the first number is exactly in between multiples of the second number, then round up. For example, if you round 18 to the nearest multiple 4, you get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RoundNumToNearestMultiple</w:t>
      </w:r>
      <w:r w:rsidDel="00000000" w:rsidR="00000000" w:rsidRPr="00000000">
        <w:rPr>
          <w:rtl w:val="0"/>
        </w:rPr>
        <w:t xml:space="preserve"> should take two parameters: </w:t>
      </w:r>
      <w:r w:rsidDel="00000000" w:rsidR="00000000" w:rsidRPr="00000000">
        <w:rPr>
          <w:i w:val="1"/>
          <w:rtl w:val="0"/>
        </w:rPr>
        <w:t xml:space="preserve">num</w:t>
      </w:r>
      <w:r w:rsidDel="00000000" w:rsidR="00000000" w:rsidRPr="00000000">
        <w:rPr>
          <w:rtl w:val="0"/>
        </w:rPr>
        <w:t xml:space="preserve"> and </w:t>
      </w:r>
      <w:r w:rsidDel="00000000" w:rsidR="00000000" w:rsidRPr="00000000">
        <w:rPr>
          <w:i w:val="1"/>
          <w:rtl w:val="0"/>
        </w:rPr>
        <w:t xml:space="preserve">n</w:t>
      </w:r>
      <w:r w:rsidDel="00000000" w:rsidR="00000000" w:rsidRPr="00000000">
        <w:rPr>
          <w:rtl w:val="0"/>
        </w:rPr>
        <w:t xml:space="preserve">. It should return </w:t>
      </w:r>
      <w:r w:rsidDel="00000000" w:rsidR="00000000" w:rsidRPr="00000000">
        <w:rPr>
          <w:i w:val="1"/>
          <w:rtl w:val="0"/>
        </w:rPr>
        <w:t xml:space="preserve">num</w:t>
      </w:r>
      <w:r w:rsidDel="00000000" w:rsidR="00000000" w:rsidRPr="00000000">
        <w:rPr>
          <w:rtl w:val="0"/>
        </w:rPr>
        <w:t xml:space="preserve"> rounded to nearest multiple of </w:t>
      </w:r>
      <w:r w:rsidDel="00000000" w:rsidR="00000000" w:rsidRPr="00000000">
        <w:rPr>
          <w:i w:val="1"/>
          <w:rtl w:val="0"/>
        </w:rPr>
        <w:t xml:space="preserve">n</w:t>
      </w:r>
      <w:r w:rsidDel="00000000" w:rsidR="00000000" w:rsidRPr="00000000">
        <w:rPr>
          <w:rtl w:val="0"/>
        </w:rPr>
        <w:t xml:space="preserve">. When you define it, it should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RoundNumToNearestMultiple(num, n):</w:t>
      </w:r>
    </w:p>
    <w:p w:rsidR="00000000" w:rsidDel="00000000" w:rsidP="00000000" w:rsidRDefault="00000000" w:rsidRPr="00000000">
      <w:pPr>
        <w:contextualSpacing w:val="0"/>
      </w:pPr>
      <w:r w:rsidDel="00000000" w:rsidR="00000000" w:rsidRPr="00000000">
        <w:rPr>
          <w:rtl w:val="0"/>
        </w:rPr>
        <w:t xml:space="preserve">    # Return num rounded to nearest multiple of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more examples of what it should return given different inputs: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RoundNumToNearestMultiple(9, 2) -&gt; 10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RoundNumToNearestMultiple(712, 25) -&gt; 700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RoundNumToNearestMultiple(713, 25) -&gt; 725</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RoundNumToNearestMultiple(0, 5) -&gt; 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RoundNumToNearestMultiple(79, 1) -&gt; 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You can assume that </w:t>
      </w:r>
      <w:r w:rsidDel="00000000" w:rsidR="00000000" w:rsidRPr="00000000">
        <w:rPr>
          <w:i w:val="1"/>
          <w:rtl w:val="0"/>
        </w:rPr>
        <w:t xml:space="preserve">num</w:t>
      </w:r>
      <w:r w:rsidDel="00000000" w:rsidR="00000000" w:rsidRPr="00000000">
        <w:rPr>
          <w:rtl w:val="0"/>
        </w:rPr>
        <w:t xml:space="preserve"> and </w:t>
      </w:r>
      <w:r w:rsidDel="00000000" w:rsidR="00000000" w:rsidRPr="00000000">
        <w:rPr>
          <w:i w:val="1"/>
          <w:rtl w:val="0"/>
        </w:rPr>
        <w:t xml:space="preserve">n</w:t>
      </w:r>
      <w:r w:rsidDel="00000000" w:rsidR="00000000" w:rsidRPr="00000000">
        <w:rPr>
          <w:rtl w:val="0"/>
        </w:rPr>
        <w:t xml:space="preserve"> are both whole numbers.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You can assume </w:t>
      </w:r>
      <w:r w:rsidDel="00000000" w:rsidR="00000000" w:rsidRPr="00000000">
        <w:rPr>
          <w:i w:val="1"/>
          <w:rtl w:val="0"/>
        </w:rPr>
        <w:t xml:space="preserve">num</w:t>
      </w:r>
      <w:r w:rsidDel="00000000" w:rsidR="00000000" w:rsidRPr="00000000">
        <w:rPr>
          <w:rtl w:val="0"/>
        </w:rPr>
        <w:t xml:space="preserve"> is greater than or equal to 0, and that </w:t>
      </w:r>
      <w:r w:rsidDel="00000000" w:rsidR="00000000" w:rsidRPr="00000000">
        <w:rPr>
          <w:i w:val="1"/>
          <w:rtl w:val="0"/>
        </w:rPr>
        <w:t xml:space="preserve">n</w:t>
      </w:r>
      <w:r w:rsidDel="00000000" w:rsidR="00000000" w:rsidRPr="00000000">
        <w:rPr>
          <w:rtl w:val="0"/>
        </w:rPr>
        <w:t xml:space="preserve"> is greater than 0.</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To test your function, you should call it with different input values. For example, see how your functions are called in the earlier starter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ywv44qp8agu" w:id="7"/>
      <w:bookmarkEnd w:id="7"/>
      <w:r w:rsidDel="00000000" w:rsidR="00000000" w:rsidRPr="00000000">
        <w:rPr>
          <w:rtl w:val="0"/>
        </w:rPr>
        <w:t xml:space="preserve">Problem 5: Zodiac sign</w:t>
      </w:r>
    </w:p>
    <w:p w:rsidR="00000000" w:rsidDel="00000000" w:rsidP="00000000" w:rsidRDefault="00000000" w:rsidRPr="00000000">
      <w:pPr>
        <w:contextualSpacing w:val="0"/>
      </w:pPr>
      <w:r w:rsidDel="00000000" w:rsidR="00000000" w:rsidRPr="00000000">
        <w:rPr>
          <w:rtl w:val="0"/>
        </w:rPr>
        <w:t xml:space="preserve">Create a new file named </w:t>
      </w:r>
      <w:r w:rsidDel="00000000" w:rsidR="00000000" w:rsidRPr="00000000">
        <w:rPr>
          <w:i w:val="1"/>
          <w:rtl w:val="0"/>
        </w:rPr>
        <w:t xml:space="preserve">zodiac.py</w:t>
      </w:r>
      <w:r w:rsidDel="00000000" w:rsidR="00000000" w:rsidRPr="00000000">
        <w:rPr>
          <w:rtl w:val="0"/>
        </w:rPr>
        <w:t xml:space="preserve">. In it, write a</w:t>
      </w:r>
      <w:r w:rsidDel="00000000" w:rsidR="00000000" w:rsidRPr="00000000">
        <w:rPr>
          <w:rtl w:val="0"/>
        </w:rPr>
        <w:t xml:space="preserve"> function named </w:t>
      </w:r>
      <w:r w:rsidDel="00000000" w:rsidR="00000000" w:rsidRPr="00000000">
        <w:rPr>
          <w:b w:val="1"/>
          <w:i w:val="1"/>
          <w:rtl w:val="0"/>
        </w:rPr>
        <w:t xml:space="preserve">GetZodiacSign </w:t>
      </w:r>
      <w:r w:rsidDel="00000000" w:rsidR="00000000" w:rsidRPr="00000000">
        <w:rPr>
          <w:rtl w:val="0"/>
        </w:rPr>
        <w:t xml:space="preserve">that returns the Zodiac sign that corresponds to the input birthday month and day</w:t>
      </w:r>
      <w:r w:rsidDel="00000000" w:rsidR="00000000" w:rsidRPr="00000000">
        <w:rPr>
          <w:rtl w:val="0"/>
        </w:rPr>
        <w:t xml:space="preserve">. For example, the input August 6 should return “leo”.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GetZodiacSign</w:t>
      </w:r>
      <w:r w:rsidDel="00000000" w:rsidR="00000000" w:rsidRPr="00000000">
        <w:rPr>
          <w:rtl w:val="0"/>
        </w:rPr>
        <w:t xml:space="preserve"> should take two parameters: </w:t>
      </w:r>
      <w:r w:rsidDel="00000000" w:rsidR="00000000" w:rsidRPr="00000000">
        <w:rPr>
          <w:i w:val="1"/>
          <w:rtl w:val="0"/>
        </w:rPr>
        <w:t xml:space="preserve">birth_month</w:t>
      </w:r>
      <w:r w:rsidDel="00000000" w:rsidR="00000000" w:rsidRPr="00000000">
        <w:rPr>
          <w:rtl w:val="0"/>
        </w:rPr>
        <w:t xml:space="preserve"> (a str) and </w:t>
      </w:r>
      <w:r w:rsidDel="00000000" w:rsidR="00000000" w:rsidRPr="00000000">
        <w:rPr>
          <w:i w:val="1"/>
          <w:rtl w:val="0"/>
        </w:rPr>
        <w:t xml:space="preserve">birth_day</w:t>
      </w:r>
      <w:r w:rsidDel="00000000" w:rsidR="00000000" w:rsidRPr="00000000">
        <w:rPr>
          <w:rtl w:val="0"/>
        </w:rPr>
        <w:t xml:space="preserve"> (an int)</w:t>
      </w:r>
      <w:r w:rsidDel="00000000" w:rsidR="00000000" w:rsidRPr="00000000">
        <w:rPr>
          <w:rtl w:val="0"/>
        </w:rPr>
        <w:t xml:space="preserve">. It should return the Zodiac sign as a str. When you define it, it should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GetZodiacSign(birth_month, birth_day):</w:t>
      </w:r>
    </w:p>
    <w:p w:rsidR="00000000" w:rsidDel="00000000" w:rsidP="00000000" w:rsidRDefault="00000000" w:rsidRPr="00000000">
      <w:pPr>
        <w:contextualSpacing w:val="0"/>
      </w:pPr>
      <w:r w:rsidDel="00000000" w:rsidR="00000000" w:rsidRPr="00000000">
        <w:rPr>
          <w:rtl w:val="0"/>
        </w:rPr>
        <w:t xml:space="preserve">    # Return Zodiac sign as str.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reference, below are the zodiac signs for each birth date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aries: march 21 - april 19</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taurus: april 20 - may 20</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gemini: may 21 - june 20</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cancer: june 21 - july 22</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leo: july 23 - august 22</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virgo: august 23 - september 22</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libra: september 23 - october 22</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scorpio: october 23 - november 21</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sagittarius: november 22 - december 21</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capricorn: december 22 - january 19</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aquarius: january 20 - february 18</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pisces: february 19 - march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examples of what GetZodiacSign should return given different inputs: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GetZodiacSign(“march”, 15) -&gt; “pisces”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GetZodiacSign(“july”, 21) -&gt; “cancer”</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GetZodiacSign(“february”, 14) -&gt; “aquarius”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All parameter and returned values should be lowercase. The </w:t>
      </w:r>
      <w:r w:rsidDel="00000000" w:rsidR="00000000" w:rsidRPr="00000000">
        <w:rPr>
          <w:i w:val="1"/>
          <w:rtl w:val="0"/>
        </w:rPr>
        <w:t xml:space="preserve">birth_month</w:t>
      </w:r>
      <w:r w:rsidDel="00000000" w:rsidR="00000000" w:rsidRPr="00000000">
        <w:rPr>
          <w:rtl w:val="0"/>
        </w:rPr>
        <w:t xml:space="preserve"> str is lower case and the returned zodiac str should be lowercase.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To test your function, you should call it with different input values. For example, see how your functions are called in the earlier starter files.</w:t>
      </w:r>
      <w:r w:rsidDel="00000000" w:rsidR="00000000" w:rsidRPr="00000000">
        <w:rPr>
          <w:rtl w:val="0"/>
        </w:rPr>
      </w:r>
    </w:p>
    <w:p w:rsidR="00000000" w:rsidDel="00000000" w:rsidP="00000000" w:rsidRDefault="00000000" w:rsidRPr="00000000">
      <w:pPr>
        <w:pStyle w:val="Heading2"/>
        <w:contextualSpacing w:val="0"/>
      </w:pPr>
      <w:bookmarkStart w:colFirst="0" w:colLast="0" w:name="_8xxxvlox7ke2" w:id="8"/>
      <w:bookmarkEnd w:id="8"/>
      <w:r w:rsidDel="00000000" w:rsidR="00000000" w:rsidRPr="00000000">
        <w:rPr>
          <w:rtl w:val="0"/>
        </w:rPr>
        <w:t xml:space="preserve">Pa</w:t>
      </w:r>
      <w:r w:rsidDel="00000000" w:rsidR="00000000" w:rsidRPr="00000000">
        <w:rPr>
          <w:rtl w:val="0"/>
        </w:rPr>
        <w:t xml:space="preserve">rt 6</w:t>
      </w:r>
      <w:r w:rsidDel="00000000" w:rsidR="00000000" w:rsidRPr="00000000">
        <w:rPr>
          <w:rtl w:val="0"/>
        </w:rPr>
        <w:t xml:space="preserve">: Find the intersection</w:t>
      </w:r>
    </w:p>
    <w:p w:rsidR="00000000" w:rsidDel="00000000" w:rsidP="00000000" w:rsidRDefault="00000000" w:rsidRPr="00000000">
      <w:pPr>
        <w:contextualSpacing w:val="0"/>
      </w:pPr>
      <w:r w:rsidDel="00000000" w:rsidR="00000000" w:rsidRPr="00000000">
        <w:rPr>
          <w:rtl w:val="0"/>
        </w:rPr>
        <w:t xml:space="preserve">Open the </w:t>
      </w:r>
      <w:r w:rsidDel="00000000" w:rsidR="00000000" w:rsidRPr="00000000">
        <w:rPr>
          <w:i w:val="1"/>
          <w:rtl w:val="0"/>
        </w:rPr>
        <w:t xml:space="preserve">find_intersection.py</w:t>
      </w:r>
      <w:r w:rsidDel="00000000" w:rsidR="00000000" w:rsidRPr="00000000">
        <w:rPr>
          <w:rtl w:val="0"/>
        </w:rPr>
        <w:t xml:space="preserve"> starter file and you’ll see an incomplete </w:t>
      </w:r>
      <w:r w:rsidDel="00000000" w:rsidR="00000000" w:rsidRPr="00000000">
        <w:rPr>
          <w:b w:val="1"/>
          <w:i w:val="1"/>
          <w:rtl w:val="0"/>
        </w:rPr>
        <w:t xml:space="preserve">GetIntersectionSize</w:t>
      </w:r>
      <w:r w:rsidDel="00000000" w:rsidR="00000000" w:rsidRPr="00000000">
        <w:rPr>
          <w:rtl w:val="0"/>
        </w:rPr>
        <w:t xml:space="preserve"> function. It takes 4 parameters that represent two number ranges. A number range is composed of a min and max </w:t>
      </w:r>
      <w:r w:rsidDel="00000000" w:rsidR="00000000" w:rsidRPr="00000000">
        <w:rPr>
          <w:rtl w:val="0"/>
        </w:rPr>
        <w:t xml:space="preserve">number (both are whole numbers)</w:t>
      </w:r>
      <w:r w:rsidDel="00000000" w:rsidR="00000000" w:rsidRPr="00000000">
        <w:rPr>
          <w:rtl w:val="0"/>
        </w:rPr>
        <w:t xml:space="preserve">. Complete the implementation of </w:t>
      </w:r>
      <w:r w:rsidDel="00000000" w:rsidR="00000000" w:rsidRPr="00000000">
        <w:rPr>
          <w:b w:val="1"/>
          <w:i w:val="1"/>
          <w:rtl w:val="0"/>
        </w:rPr>
        <w:t xml:space="preserve">GetIntersectionSize</w:t>
      </w:r>
      <w:r w:rsidDel="00000000" w:rsidR="00000000" w:rsidRPr="00000000">
        <w:rPr>
          <w:rtl w:val="0"/>
        </w:rPr>
        <w:t xml:space="preserve"> so that it returns the size of the </w:t>
      </w:r>
      <w:r w:rsidDel="00000000" w:rsidR="00000000" w:rsidRPr="00000000">
        <w:rPr>
          <w:rtl w:val="0"/>
        </w:rPr>
        <w:t xml:space="preserve">intersection</w:t>
      </w:r>
      <w:r w:rsidDel="00000000" w:rsidR="00000000" w:rsidRPr="00000000">
        <w:rPr>
          <w:rtl w:val="0"/>
        </w:rPr>
        <w:t xml:space="preserve"> of the two ranges. If there is no intersection, have it return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if the first range is -2 to 7 and the second range is 3 to 9, then the intersection would be 3 to 7. The size of that intersection is 4 (= 7 - 3).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314950" cy="1547466"/>
                <wp:effectExtent b="0" l="0" r="0" t="0"/>
                <wp:docPr id="1" name=""/>
                <a:graphic>
                  <a:graphicData uri="http://schemas.microsoft.com/office/word/2010/wordprocessingGroup">
                    <wpg:wgp>
                      <wpg:cNvGrpSpPr/>
                      <wpg:grpSpPr>
                        <a:xfrm>
                          <a:off x="1134525" y="2616050"/>
                          <a:ext cx="5314950" cy="1547466"/>
                          <a:chOff x="1134525" y="2616050"/>
                          <a:chExt cx="8487300" cy="2460325"/>
                        </a:xfrm>
                      </wpg:grpSpPr>
                      <wps:wsp>
                        <wps:cNvSpPr/>
                        <wps:cNvPr id="2" name="Shape 2"/>
                        <wps:spPr>
                          <a:xfrm>
                            <a:off x="1649725" y="3598275"/>
                            <a:ext cx="4728600" cy="400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-2</w:t>
                              </w:r>
                              <w:r w:rsidDel="00000000" w:rsidR="00000000" w:rsidRPr="00000000">
                                <w:rPr>
                                  <w:rFonts w:ascii="Arial" w:cs="Arial" w:eastAsia="Arial" w:hAnsi="Arial"/>
                                  <w:b w:val="1"/>
                                  <w:i w:val="0"/>
                                  <w:smallCaps w:val="0"/>
                                  <w:strike w:val="0"/>
                                  <w:color w:val="000000"/>
                                  <w:sz w:val="28"/>
                                  <w:vertAlign w:val="baseline"/>
                                </w:rPr>
                                <w:t xml:space="preserve">                                                                                      7</w:t>
                              </w:r>
                            </w:p>
                          </w:txbxContent>
                        </wps:txbx>
                        <wps:bodyPr anchorCtr="0" anchor="ctr" bIns="91425" lIns="91425" rIns="91425" tIns="91425"/>
                      </wps:wsp>
                      <wps:wsp>
                        <wps:cNvCnPr/>
                        <wps:spPr>
                          <a:xfrm flipH="1">
                            <a:off x="1649725"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174050"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698375"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222700"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747025"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271350"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795675"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320000"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844325"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6368650"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6892975"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417300"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941625"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8465950"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8990275" y="3016450"/>
                            <a:ext cx="9600" cy="47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134525" y="3245200"/>
                            <a:ext cx="886800" cy="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021325" y="3245200"/>
                            <a:ext cx="7600500" cy="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0" name="Shape 20"/>
                        <wps:spPr>
                          <a:xfrm>
                            <a:off x="5167450"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rIns="91425" tIns="91425"/>
                      </wps:wsp>
                      <wps:wsp>
                        <wps:cNvSpPr txBox="1"/>
                        <wps:cNvPr id="21" name="Shape 21"/>
                        <wps:spPr>
                          <a:xfrm>
                            <a:off x="5676925"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rIns="91425" tIns="91425"/>
                      </wps:wsp>
                      <wps:wsp>
                        <wps:cNvSpPr txBox="1"/>
                        <wps:cNvPr id="22" name="Shape 22"/>
                        <wps:spPr>
                          <a:xfrm>
                            <a:off x="6224550"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rIns="91425" tIns="91425"/>
                      </wps:wsp>
                      <wps:wsp>
                        <wps:cNvSpPr txBox="1"/>
                        <wps:cNvPr id="23" name="Shape 23"/>
                        <wps:spPr>
                          <a:xfrm>
                            <a:off x="6734025"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rIns="91425" tIns="91425"/>
                      </wps:wsp>
                      <wps:wsp>
                        <wps:cNvSpPr txBox="1"/>
                        <wps:cNvPr id="24" name="Shape 24"/>
                        <wps:spPr>
                          <a:xfrm>
                            <a:off x="3058487"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25" name="Shape 25"/>
                        <wps:spPr>
                          <a:xfrm>
                            <a:off x="3567962"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26" name="Shape 26"/>
                        <wps:spPr>
                          <a:xfrm>
                            <a:off x="4115587"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27" name="Shape 27"/>
                        <wps:spPr>
                          <a:xfrm>
                            <a:off x="4625062"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28" name="Shape 28"/>
                        <wps:spPr>
                          <a:xfrm>
                            <a:off x="1491912"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29" name="Shape 29"/>
                        <wps:spPr>
                          <a:xfrm>
                            <a:off x="2001387"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30" name="Shape 30"/>
                        <wps:spPr>
                          <a:xfrm>
                            <a:off x="2549012"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31" name="Shape 31"/>
                        <wps:spPr>
                          <a:xfrm>
                            <a:off x="7281650" y="2616050"/>
                            <a:ext cx="3444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rIns="91425" tIns="91425"/>
                      </wps:wsp>
                      <wps:wsp>
                        <wps:cNvSpPr txBox="1"/>
                        <wps:cNvPr id="32" name="Shape 32"/>
                        <wps:spPr>
                          <a:xfrm>
                            <a:off x="7745525" y="2616050"/>
                            <a:ext cx="3900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rIns="91425" tIns="91425"/>
                      </wps:wsp>
                      <wps:wsp>
                        <wps:cNvSpPr txBox="1"/>
                        <wps:cNvPr id="33" name="Shape 33"/>
                        <wps:spPr>
                          <a:xfrm>
                            <a:off x="8293150" y="2616050"/>
                            <a:ext cx="3900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rIns="91425" tIns="91425"/>
                      </wps:wsp>
                      <wps:wsp>
                        <wps:cNvSpPr txBox="1"/>
                        <wps:cNvPr id="34" name="Shape 34"/>
                        <wps:spPr>
                          <a:xfrm>
                            <a:off x="8802625" y="2616050"/>
                            <a:ext cx="390000" cy="4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t" bIns="91425" lIns="91425" rIns="91425" tIns="91425"/>
                      </wps:wsp>
                      <wps:wsp>
                        <wps:cNvSpPr/>
                        <wps:cNvPr id="35" name="Shape 35"/>
                        <wps:spPr>
                          <a:xfrm>
                            <a:off x="4271350" y="4103900"/>
                            <a:ext cx="3146100" cy="400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3</w:t>
                              </w:r>
                              <w:r w:rsidDel="00000000" w:rsidR="00000000" w:rsidRPr="00000000">
                                <w:rPr>
                                  <w:rFonts w:ascii="Arial" w:cs="Arial" w:eastAsia="Arial" w:hAnsi="Arial"/>
                                  <w:b w:val="1"/>
                                  <w:i w:val="0"/>
                                  <w:smallCaps w:val="0"/>
                                  <w:strike w:val="0"/>
                                  <w:color w:val="000000"/>
                                  <w:sz w:val="28"/>
                                  <w:vertAlign w:val="baseline"/>
                                </w:rPr>
                                <w:t xml:space="preserve">                                                        9</w:t>
                              </w:r>
                            </w:p>
                          </w:txbxContent>
                        </wps:txbx>
                        <wps:bodyPr anchorCtr="0" anchor="ctr" bIns="91425" lIns="91425" rIns="91425" tIns="91425"/>
                      </wps:wsp>
                      <wps:wsp>
                        <wps:cNvSpPr/>
                        <wps:cNvPr id="36" name="Shape 36"/>
                        <wps:spPr>
                          <a:xfrm>
                            <a:off x="4280950" y="4675875"/>
                            <a:ext cx="2087700" cy="400500"/>
                          </a:xfrm>
                          <a:prstGeom prst="rect">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3</w:t>
                              </w:r>
                              <w:r w:rsidDel="00000000" w:rsidR="00000000" w:rsidRPr="00000000">
                                <w:rPr>
                                  <w:rFonts w:ascii="Arial" w:cs="Arial" w:eastAsia="Arial" w:hAnsi="Arial"/>
                                  <w:b w:val="1"/>
                                  <w:i w:val="0"/>
                                  <w:smallCaps w:val="0"/>
                                  <w:strike w:val="0"/>
                                  <w:color w:val="000000"/>
                                  <w:sz w:val="28"/>
                                  <w:vertAlign w:val="baseline"/>
                                </w:rPr>
                                <w:t xml:space="preserve">                                  7</w:t>
                              </w:r>
                            </w:p>
                          </w:txbxContent>
                        </wps:txbx>
                        <wps:bodyPr anchorCtr="0" anchor="ctr" bIns="91425" lIns="91425" rIns="91425" tIns="91425"/>
                      </wps:wsp>
                    </wpg:wgp>
                  </a:graphicData>
                </a:graphic>
              </wp:inline>
            </w:drawing>
          </mc:Choice>
          <mc:Fallback>
            <w:drawing>
              <wp:inline distB="114300" distT="114300" distL="114300" distR="114300">
                <wp:extent cx="5314950" cy="1547466"/>
                <wp:effectExtent b="0" l="0" r="0" t="0"/>
                <wp:docPr id="1" name="image01.png"/>
                <a:graphic>
                  <a:graphicData uri="http://schemas.openxmlformats.org/drawingml/2006/picture">
                    <pic:pic>
                      <pic:nvPicPr>
                        <pic:cNvPr id="0" name="image01.png"/>
                        <pic:cNvPicPr preferRelativeResize="0"/>
                      </pic:nvPicPr>
                      <pic:blipFill>
                        <a:blip r:embed="rId9"/>
                        <a:srcRect/>
                        <a:stretch>
                          <a:fillRect/>
                        </a:stretch>
                      </pic:blipFill>
                      <pic:spPr>
                        <a:xfrm>
                          <a:off x="0" y="0"/>
                          <a:ext cx="5314950" cy="15474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 can assume that for a given range, the min will be less than or equal to the max.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examples of what the program output should be if </w:t>
      </w:r>
      <w:r w:rsidDel="00000000" w:rsidR="00000000" w:rsidRPr="00000000">
        <w:rPr>
          <w:b w:val="1"/>
          <w:i w:val="1"/>
          <w:rtl w:val="0"/>
        </w:rPr>
        <w:t xml:space="preserve">GetIntersectionSize</w:t>
      </w:r>
      <w:r w:rsidDel="00000000" w:rsidR="00000000" w:rsidRPr="00000000">
        <w:rPr>
          <w:rtl w:val="0"/>
        </w:rPr>
        <w:t xml:space="preserve"> is implemented correctly.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d9d9" w:val="clear"/>
          <w:rtl w:val="0"/>
        </w:rPr>
        <w:t xml:space="preserve">       </w:t>
      </w:r>
      <w:r w:rsidDel="00000000" w:rsidR="00000000" w:rsidRPr="00000000">
        <w:rPr>
          <w:rtl w:val="0"/>
        </w:rPr>
        <w:t xml:space="preserve"> = user input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Example 1</w:t>
      </w:r>
    </w:p>
    <w:p w:rsidR="00000000" w:rsidDel="00000000" w:rsidP="00000000" w:rsidRDefault="00000000" w:rsidRPr="00000000">
      <w:pPr>
        <w:contextualSpacing w:val="0"/>
      </w:pPr>
      <w:r w:rsidDel="00000000" w:rsidR="00000000" w:rsidRPr="00000000">
        <w:rPr>
          <w:rtl w:val="0"/>
        </w:rPr>
        <w:t xml:space="preserve">&gt;&gt;&gt;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min number for range 1: </w:t>
      </w:r>
      <w:r w:rsidDel="00000000" w:rsidR="00000000" w:rsidRPr="00000000">
        <w:rPr>
          <w:shd w:fill="d9d9d9" w:val="clear"/>
          <w:rtl w:val="0"/>
        </w:rPr>
        <w:t xml:space="preserve"> -2 </w:t>
      </w:r>
    </w:p>
    <w:p w:rsidR="00000000" w:rsidDel="00000000" w:rsidP="00000000" w:rsidRDefault="00000000" w:rsidRPr="00000000">
      <w:pPr>
        <w:contextualSpacing w:val="0"/>
      </w:pPr>
      <w:r w:rsidDel="00000000" w:rsidR="00000000" w:rsidRPr="00000000">
        <w:rPr>
          <w:rtl w:val="0"/>
        </w:rPr>
        <w:t xml:space="preserve">Enter max number for range 1: </w:t>
      </w:r>
      <w:r w:rsidDel="00000000" w:rsidR="00000000" w:rsidRPr="00000000">
        <w:rPr>
          <w:shd w:fill="d9d9d9" w:val="clear"/>
          <w:rtl w:val="0"/>
        </w:rPr>
        <w:t xml:space="preserve"> 7 </w:t>
      </w:r>
    </w:p>
    <w:p w:rsidR="00000000" w:rsidDel="00000000" w:rsidP="00000000" w:rsidRDefault="00000000" w:rsidRPr="00000000">
      <w:pPr>
        <w:contextualSpacing w:val="0"/>
      </w:pPr>
      <w:r w:rsidDel="00000000" w:rsidR="00000000" w:rsidRPr="00000000">
        <w:rPr>
          <w:rtl w:val="0"/>
        </w:rPr>
        <w:t xml:space="preserve">Enter min number for range 2: </w:t>
      </w:r>
      <w:r w:rsidDel="00000000" w:rsidR="00000000" w:rsidRPr="00000000">
        <w:rPr>
          <w:shd w:fill="d9d9d9" w:val="clear"/>
          <w:rtl w:val="0"/>
        </w:rPr>
        <w:t xml:space="preserve"> 3 </w:t>
      </w:r>
    </w:p>
    <w:p w:rsidR="00000000" w:rsidDel="00000000" w:rsidP="00000000" w:rsidRDefault="00000000" w:rsidRPr="00000000">
      <w:pPr>
        <w:contextualSpacing w:val="0"/>
      </w:pPr>
      <w:r w:rsidDel="00000000" w:rsidR="00000000" w:rsidRPr="00000000">
        <w:rPr>
          <w:rtl w:val="0"/>
        </w:rPr>
        <w:t xml:space="preserve">Enter max number for range 2: </w:t>
      </w:r>
      <w:r w:rsidDel="00000000" w:rsidR="00000000" w:rsidRPr="00000000">
        <w:rPr>
          <w:shd w:fill="d9d9d9" w:val="clear"/>
          <w:rtl w:val="0"/>
        </w:rPr>
        <w:t xml:space="preserve"> 9 </w:t>
      </w:r>
    </w:p>
    <w:p w:rsidR="00000000" w:rsidDel="00000000" w:rsidP="00000000" w:rsidRDefault="00000000" w:rsidRPr="00000000">
      <w:pPr>
        <w:contextualSpacing w:val="0"/>
      </w:pPr>
      <w:r w:rsidDel="00000000" w:rsidR="00000000" w:rsidRPr="00000000">
        <w:rPr>
          <w:rtl w:val="0"/>
        </w:rPr>
        <w:t xml:space="preserve">The intersection size </w:t>
      </w:r>
      <w:r w:rsidDel="00000000" w:rsidR="00000000" w:rsidRPr="00000000">
        <w:rPr>
          <w:rtl w:val="0"/>
        </w:rPr>
        <w:t xml:space="preserve">is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Example 2</w:t>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contextualSpacing w:val="0"/>
      </w:pPr>
      <w:r w:rsidDel="00000000" w:rsidR="00000000" w:rsidRPr="00000000">
        <w:rPr>
          <w:rtl w:val="0"/>
        </w:rPr>
        <w:t xml:space="preserve">Enter min number for range 1: </w:t>
      </w:r>
      <w:r w:rsidDel="00000000" w:rsidR="00000000" w:rsidRPr="00000000">
        <w:rPr>
          <w:shd w:fill="d9d9d9" w:val="clear"/>
          <w:rtl w:val="0"/>
        </w:rPr>
        <w:t xml:space="preserve"> 5 </w:t>
      </w:r>
    </w:p>
    <w:p w:rsidR="00000000" w:rsidDel="00000000" w:rsidP="00000000" w:rsidRDefault="00000000" w:rsidRPr="00000000">
      <w:pPr>
        <w:contextualSpacing w:val="0"/>
      </w:pPr>
      <w:r w:rsidDel="00000000" w:rsidR="00000000" w:rsidRPr="00000000">
        <w:rPr>
          <w:rtl w:val="0"/>
        </w:rPr>
        <w:t xml:space="preserve">Enter max number for range 1: </w:t>
      </w:r>
      <w:r w:rsidDel="00000000" w:rsidR="00000000" w:rsidRPr="00000000">
        <w:rPr>
          <w:shd w:fill="d9d9d9" w:val="clear"/>
          <w:rtl w:val="0"/>
        </w:rPr>
        <w:t xml:space="preserve"> 5 </w:t>
      </w:r>
    </w:p>
    <w:p w:rsidR="00000000" w:rsidDel="00000000" w:rsidP="00000000" w:rsidRDefault="00000000" w:rsidRPr="00000000">
      <w:pPr>
        <w:contextualSpacing w:val="0"/>
      </w:pPr>
      <w:r w:rsidDel="00000000" w:rsidR="00000000" w:rsidRPr="00000000">
        <w:rPr>
          <w:rtl w:val="0"/>
        </w:rPr>
        <w:t xml:space="preserve">Enter min number for range 2: </w:t>
      </w:r>
      <w:r w:rsidDel="00000000" w:rsidR="00000000" w:rsidRPr="00000000">
        <w:rPr>
          <w:shd w:fill="d9d9d9" w:val="clear"/>
          <w:rtl w:val="0"/>
        </w:rPr>
        <w:t xml:space="preserve"> 2 </w:t>
      </w:r>
    </w:p>
    <w:p w:rsidR="00000000" w:rsidDel="00000000" w:rsidP="00000000" w:rsidRDefault="00000000" w:rsidRPr="00000000">
      <w:pPr>
        <w:contextualSpacing w:val="0"/>
      </w:pPr>
      <w:r w:rsidDel="00000000" w:rsidR="00000000" w:rsidRPr="00000000">
        <w:rPr>
          <w:rtl w:val="0"/>
        </w:rPr>
        <w:t xml:space="preserve">Enter max number for range 2: </w:t>
      </w:r>
      <w:r w:rsidDel="00000000" w:rsidR="00000000" w:rsidRPr="00000000">
        <w:rPr>
          <w:shd w:fill="d9d9d9" w:val="clear"/>
          <w:rtl w:val="0"/>
        </w:rPr>
        <w:t xml:space="preserve"> 8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intersection size is 0</w:t>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Example 3</w:t>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contextualSpacing w:val="0"/>
      </w:pPr>
      <w:r w:rsidDel="00000000" w:rsidR="00000000" w:rsidRPr="00000000">
        <w:rPr>
          <w:rtl w:val="0"/>
        </w:rPr>
        <w:t xml:space="preserve">Enter min number for range 1: </w:t>
      </w:r>
      <w:r w:rsidDel="00000000" w:rsidR="00000000" w:rsidRPr="00000000">
        <w:rPr>
          <w:shd w:fill="d9d9d9" w:val="clear"/>
          <w:rtl w:val="0"/>
        </w:rPr>
        <w:t xml:space="preserve"> 6 </w:t>
      </w:r>
    </w:p>
    <w:p w:rsidR="00000000" w:rsidDel="00000000" w:rsidP="00000000" w:rsidRDefault="00000000" w:rsidRPr="00000000">
      <w:pPr>
        <w:contextualSpacing w:val="0"/>
      </w:pPr>
      <w:r w:rsidDel="00000000" w:rsidR="00000000" w:rsidRPr="00000000">
        <w:rPr>
          <w:rtl w:val="0"/>
        </w:rPr>
        <w:t xml:space="preserve">Enter max number for range 1: </w:t>
      </w:r>
      <w:r w:rsidDel="00000000" w:rsidR="00000000" w:rsidRPr="00000000">
        <w:rPr>
          <w:shd w:fill="d9d9d9" w:val="clear"/>
          <w:rtl w:val="0"/>
        </w:rPr>
        <w:t xml:space="preserve"> 6 </w:t>
      </w:r>
    </w:p>
    <w:p w:rsidR="00000000" w:rsidDel="00000000" w:rsidP="00000000" w:rsidRDefault="00000000" w:rsidRPr="00000000">
      <w:pPr>
        <w:contextualSpacing w:val="0"/>
      </w:pPr>
      <w:r w:rsidDel="00000000" w:rsidR="00000000" w:rsidRPr="00000000">
        <w:rPr>
          <w:rtl w:val="0"/>
        </w:rPr>
        <w:t xml:space="preserve">Enter min number for range 2: </w:t>
      </w:r>
      <w:r w:rsidDel="00000000" w:rsidR="00000000" w:rsidRPr="00000000">
        <w:rPr>
          <w:shd w:fill="d9d9d9" w:val="clear"/>
          <w:rtl w:val="0"/>
        </w:rPr>
        <w:t xml:space="preserve"> 6 </w:t>
      </w:r>
    </w:p>
    <w:p w:rsidR="00000000" w:rsidDel="00000000" w:rsidP="00000000" w:rsidRDefault="00000000" w:rsidRPr="00000000">
      <w:pPr>
        <w:contextualSpacing w:val="0"/>
      </w:pPr>
      <w:r w:rsidDel="00000000" w:rsidR="00000000" w:rsidRPr="00000000">
        <w:rPr>
          <w:rtl w:val="0"/>
        </w:rPr>
        <w:t xml:space="preserve">Enter max number for range 2: </w:t>
      </w:r>
      <w:r w:rsidDel="00000000" w:rsidR="00000000" w:rsidRPr="00000000">
        <w:rPr>
          <w:shd w:fill="d9d9d9" w:val="clear"/>
          <w:rtl w:val="0"/>
        </w:rPr>
        <w:t xml:space="preserve"> 6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intersection size is 0</w:t>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Example 4</w:t>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contextualSpacing w:val="0"/>
      </w:pPr>
      <w:r w:rsidDel="00000000" w:rsidR="00000000" w:rsidRPr="00000000">
        <w:rPr>
          <w:rtl w:val="0"/>
        </w:rPr>
        <w:t xml:space="preserve">Enter min number for range 1: </w:t>
      </w:r>
      <w:r w:rsidDel="00000000" w:rsidR="00000000" w:rsidRPr="00000000">
        <w:rPr>
          <w:shd w:fill="d9d9d9" w:val="clear"/>
          <w:rtl w:val="0"/>
        </w:rPr>
        <w:t xml:space="preserve"> 5 </w:t>
      </w:r>
    </w:p>
    <w:p w:rsidR="00000000" w:rsidDel="00000000" w:rsidP="00000000" w:rsidRDefault="00000000" w:rsidRPr="00000000">
      <w:pPr>
        <w:contextualSpacing w:val="0"/>
      </w:pPr>
      <w:r w:rsidDel="00000000" w:rsidR="00000000" w:rsidRPr="00000000">
        <w:rPr>
          <w:rtl w:val="0"/>
        </w:rPr>
        <w:t xml:space="preserve">Enter max number for range 1: </w:t>
      </w:r>
      <w:r w:rsidDel="00000000" w:rsidR="00000000" w:rsidRPr="00000000">
        <w:rPr>
          <w:shd w:fill="d9d9d9" w:val="clear"/>
          <w:rtl w:val="0"/>
        </w:rPr>
        <w:t xml:space="preserve"> 6 </w:t>
      </w:r>
    </w:p>
    <w:p w:rsidR="00000000" w:rsidDel="00000000" w:rsidP="00000000" w:rsidRDefault="00000000" w:rsidRPr="00000000">
      <w:pPr>
        <w:contextualSpacing w:val="0"/>
      </w:pPr>
      <w:r w:rsidDel="00000000" w:rsidR="00000000" w:rsidRPr="00000000">
        <w:rPr>
          <w:rtl w:val="0"/>
        </w:rPr>
        <w:t xml:space="preserve">Enter min number for range 2: </w:t>
      </w:r>
      <w:r w:rsidDel="00000000" w:rsidR="00000000" w:rsidRPr="00000000">
        <w:rPr>
          <w:shd w:fill="d9d9d9" w:val="clear"/>
          <w:rtl w:val="0"/>
        </w:rPr>
        <w:t xml:space="preserve"> 40 </w:t>
      </w:r>
    </w:p>
    <w:p w:rsidR="00000000" w:rsidDel="00000000" w:rsidP="00000000" w:rsidRDefault="00000000" w:rsidRPr="00000000">
      <w:pPr>
        <w:contextualSpacing w:val="0"/>
      </w:pPr>
      <w:r w:rsidDel="00000000" w:rsidR="00000000" w:rsidRPr="00000000">
        <w:rPr>
          <w:rtl w:val="0"/>
        </w:rPr>
        <w:t xml:space="preserve">Enter max number for range 2: </w:t>
      </w:r>
      <w:r w:rsidDel="00000000" w:rsidR="00000000" w:rsidRPr="00000000">
        <w:rPr>
          <w:shd w:fill="d9d9d9" w:val="clear"/>
          <w:rtl w:val="0"/>
        </w:rPr>
        <w:t xml:space="preserve"> 70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intersection size is -1</w:t>
      </w:r>
    </w:p>
    <w:p w:rsidR="00000000" w:rsidDel="00000000" w:rsidP="00000000" w:rsidRDefault="00000000" w:rsidRPr="00000000">
      <w:pPr>
        <w:contextualSpacing w:val="0"/>
      </w:pPr>
      <w:r w:rsidDel="00000000" w:rsidR="00000000" w:rsidRPr="00000000">
        <w:rPr>
          <w:rtl w:val="0"/>
        </w:rPr>
        <w:t xml:space="preserve">&gt;&gt;&gt; </w:t>
      </w:r>
    </w:p>
    <w:p w:rsidR="00000000" w:rsidDel="00000000" w:rsidP="00000000" w:rsidRDefault="00000000" w:rsidRPr="00000000">
      <w:pPr>
        <w:pStyle w:val="Heading2"/>
        <w:contextualSpacing w:val="0"/>
      </w:pPr>
      <w:bookmarkStart w:colFirst="0" w:colLast="0" w:name="_1ojtbm3obji8" w:id="9"/>
      <w:bookmarkEnd w:id="9"/>
      <w:r w:rsidDel="00000000" w:rsidR="00000000" w:rsidRPr="00000000">
        <w:rPr>
          <w:rtl w:val="0"/>
        </w:rPr>
        <w:t xml:space="preserve">Submitting your assignment</w:t>
      </w:r>
    </w:p>
    <w:p w:rsidR="00000000" w:rsidDel="00000000" w:rsidP="00000000" w:rsidRDefault="00000000" w:rsidRPr="00000000">
      <w:pPr>
        <w:contextualSpacing w:val="0"/>
      </w:pPr>
      <w:r w:rsidDel="00000000" w:rsidR="00000000" w:rsidRPr="00000000">
        <w:rPr>
          <w:rtl w:val="0"/>
        </w:rPr>
        <w:t xml:space="preserve">When you’re done, you can submit your work in Blackboard. In Blackboard, click on “Content” -&gt; “Programming assignments” -&gt; “Assignment 2: Functions”. Submit the following files: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arithmetic.py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imperial_to_metric.py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leap_year.py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rounding.py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zodiac.py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find_intersection.py</w:t>
      </w:r>
      <w:r w:rsidDel="00000000" w:rsidR="00000000" w:rsidRPr="00000000">
        <w:rPr>
          <w:rtl w:val="0"/>
        </w:rPr>
      </w:r>
    </w:p>
    <w:sectPr>
      <w:headerReference r:id="rId10" w:type="default"/>
      <w:headerReference r:id="rId11" w:type="first"/>
      <w:footerReference r:id="rId12"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CSCI 100</w:t>
    </w:r>
  </w:p>
  <w:p w:rsidR="00000000" w:rsidDel="00000000" w:rsidP="00000000" w:rsidRDefault="00000000" w:rsidRPr="00000000">
    <w:pPr>
      <w:contextualSpacing w:val="0"/>
    </w:pPr>
    <w:r w:rsidDel="00000000" w:rsidR="00000000" w:rsidRPr="00000000">
      <w:rPr>
        <w:rtl w:val="0"/>
      </w:rPr>
      <w:t xml:space="preserve">September 15, 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01.png"/><Relationship Id="rId5" Type="http://schemas.openxmlformats.org/officeDocument/2006/relationships/hyperlink" Target="https://drive.google.com/open?id=0BwN1j1-X7ce8XzNWQmljc1hWTmc" TargetMode="External"/><Relationship Id="rId6" Type="http://schemas.openxmlformats.org/officeDocument/2006/relationships/hyperlink" Target="http://www.rapidtables.com/convert/temperature/fahrenheit-to-celsius.htm" TargetMode="External"/><Relationship Id="rId7" Type="http://schemas.openxmlformats.org/officeDocument/2006/relationships/hyperlink" Target="https://www.mathsisfun.com/leap-years.html" TargetMode="External"/><Relationship Id="rId8" Type="http://schemas.openxmlformats.org/officeDocument/2006/relationships/hyperlink" Target="https://en.wikipedia.org/wiki/Leap_year" TargetMode="External"/></Relationships>
</file>