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FCFD1" w14:textId="74D26FE4" w:rsidR="00221CA5" w:rsidRDefault="0047627B" w:rsidP="0047627B">
      <w:pPr>
        <w:pStyle w:val="Subttulo"/>
        <w:jc w:val="center"/>
        <w:rPr>
          <w:lang w:val="es-ES_tradnl"/>
        </w:rPr>
      </w:pPr>
      <w:r>
        <w:rPr>
          <w:lang w:val="es-ES_tradnl"/>
        </w:rPr>
        <w:t>Resumen final Proyecto laberinto 2024/2025</w:t>
      </w:r>
    </w:p>
    <w:p w14:paraId="5F2108B6" w14:textId="0FEE56D1" w:rsidR="0047627B" w:rsidRDefault="0047627B" w:rsidP="0047627B">
      <w:pPr>
        <w:pStyle w:val="Ttulo"/>
        <w:jc w:val="center"/>
        <w:rPr>
          <w:lang w:val="es-ES_tradnl"/>
        </w:rPr>
      </w:pPr>
      <w:r>
        <w:rPr>
          <w:lang w:val="es-ES_tradnl"/>
        </w:rPr>
        <w:t>Pablo García Rubio</w:t>
      </w:r>
    </w:p>
    <w:p w14:paraId="261E2515" w14:textId="77777777" w:rsidR="0047627B" w:rsidRDefault="0047627B">
      <w:pPr>
        <w:rPr>
          <w:lang w:val="es-ES_tradnl"/>
        </w:rPr>
      </w:pPr>
    </w:p>
    <w:p w14:paraId="66E24A2E" w14:textId="4BA484E3" w:rsidR="0047627B" w:rsidRDefault="0047627B">
      <w:pPr>
        <w:rPr>
          <w:lang w:val="es-ES_tradnl"/>
        </w:rPr>
      </w:pPr>
      <w:r>
        <w:rPr>
          <w:lang w:val="es-ES_tradnl"/>
        </w:rPr>
        <w:t>Ajustándome a los requisitos, te informo de dónde encontrar esta documentación</w:t>
      </w:r>
    </w:p>
    <w:p w14:paraId="4445BC6F" w14:textId="77777777" w:rsidR="0047627B" w:rsidRDefault="0047627B">
      <w:pPr>
        <w:rPr>
          <w:lang w:val="es-ES_tradnl"/>
        </w:rPr>
      </w:pPr>
    </w:p>
    <w:p w14:paraId="5355DE58" w14:textId="314505C7" w:rsidR="0047627B" w:rsidRPr="0047627B" w:rsidRDefault="0047627B" w:rsidP="0047627B">
      <w:pPr>
        <w:pStyle w:val="Prrafodelista"/>
        <w:numPr>
          <w:ilvl w:val="0"/>
          <w:numId w:val="1"/>
        </w:numPr>
        <w:ind w:left="360"/>
        <w:rPr>
          <w:b/>
          <w:bCs/>
          <w:lang w:val="es-ES_tradnl"/>
        </w:rPr>
      </w:pPr>
      <w:r w:rsidRPr="0047627B">
        <w:rPr>
          <w:b/>
          <w:bCs/>
          <w:lang w:val="es-ES_tradnl"/>
        </w:rPr>
        <w:t xml:space="preserve">Archivo JSON: todas las modificaciones que supongan elementos nuevos deben incluirse en el archivo de configuración, es decir, se debe usar el </w:t>
      </w:r>
      <w:proofErr w:type="spellStart"/>
      <w:r w:rsidRPr="0047627B">
        <w:rPr>
          <w:b/>
          <w:bCs/>
          <w:lang w:val="es-ES_tradnl"/>
        </w:rPr>
        <w:t>Builder</w:t>
      </w:r>
      <w:proofErr w:type="spellEnd"/>
      <w:r w:rsidRPr="0047627B">
        <w:rPr>
          <w:b/>
          <w:bCs/>
          <w:lang w:val="es-ES_tradnl"/>
        </w:rPr>
        <w:t xml:space="preserve"> para construir el juego.</w:t>
      </w:r>
    </w:p>
    <w:p w14:paraId="2A9810AC" w14:textId="77777777" w:rsidR="0047627B" w:rsidRDefault="0047627B" w:rsidP="0047627B">
      <w:pPr>
        <w:pStyle w:val="Prrafodelista"/>
        <w:ind w:left="360"/>
        <w:rPr>
          <w:lang w:val="es-ES_tradnl"/>
        </w:rPr>
      </w:pPr>
    </w:p>
    <w:p w14:paraId="15424ADD" w14:textId="72A319D2" w:rsidR="0047627B" w:rsidRPr="00947211" w:rsidRDefault="0047627B" w:rsidP="00947211">
      <w:pPr>
        <w:pStyle w:val="Prrafodelista"/>
        <w:ind w:left="360"/>
        <w:rPr>
          <w:lang w:val="es-ES_tradnl"/>
        </w:rPr>
      </w:pPr>
      <w:r>
        <w:rPr>
          <w:lang w:val="es-ES_tradnl"/>
        </w:rPr>
        <w:t xml:space="preserve">Podrás encontrar todos los ficheros JSON utilizados en el desarrollo de la </w:t>
      </w:r>
      <w:r w:rsidR="00947211">
        <w:rPr>
          <w:lang w:val="es-ES_tradnl"/>
        </w:rPr>
        <w:t xml:space="preserve">aplicación en la carpeta /Laberintos. Si quieres cargar otro laberinto </w:t>
      </w:r>
      <w:proofErr w:type="spellStart"/>
      <w:r w:rsidR="00947211">
        <w:rPr>
          <w:lang w:val="es-ES_tradnl"/>
        </w:rPr>
        <w:t>distinro</w:t>
      </w:r>
      <w:proofErr w:type="spellEnd"/>
      <w:r w:rsidR="00947211">
        <w:rPr>
          <w:lang w:val="es-ES_tradnl"/>
        </w:rPr>
        <w:t xml:space="preserve">, no tienes más que cambiar la referencia al fichero JSON en </w:t>
      </w:r>
      <w:proofErr w:type="spellStart"/>
      <w:r w:rsidR="00947211">
        <w:rPr>
          <w:lang w:val="es-ES_tradnl"/>
        </w:rPr>
        <w:t>Program.cs</w:t>
      </w:r>
      <w:proofErr w:type="spellEnd"/>
      <w:r w:rsidR="00947211">
        <w:rPr>
          <w:lang w:val="es-ES_tradnl"/>
        </w:rPr>
        <w:t xml:space="preserve"> del proyecto Consola.</w:t>
      </w:r>
    </w:p>
    <w:p w14:paraId="40D297BE" w14:textId="77777777" w:rsidR="0047627B" w:rsidRPr="0047627B" w:rsidRDefault="0047627B" w:rsidP="0047627B">
      <w:pPr>
        <w:rPr>
          <w:lang w:val="es-ES_tradnl"/>
        </w:rPr>
      </w:pPr>
    </w:p>
    <w:p w14:paraId="4A4A9BB4" w14:textId="2CF9CD62" w:rsidR="0047627B" w:rsidRPr="0047627B" w:rsidRDefault="0047627B" w:rsidP="0047627B">
      <w:pPr>
        <w:pStyle w:val="Prrafodelista"/>
        <w:numPr>
          <w:ilvl w:val="0"/>
          <w:numId w:val="1"/>
        </w:numPr>
        <w:ind w:left="360"/>
        <w:rPr>
          <w:b/>
          <w:bCs/>
          <w:lang w:val="es-ES_tradnl"/>
        </w:rPr>
      </w:pPr>
      <w:r w:rsidRPr="0047627B">
        <w:rPr>
          <w:b/>
          <w:bCs/>
          <w:lang w:val="es-ES_tradnl"/>
        </w:rPr>
        <w:t>Control de errores y excepciones: Un error o excepción de una extensión implica descender de categoría</w:t>
      </w:r>
    </w:p>
    <w:p w14:paraId="5FE1EE3E" w14:textId="77777777" w:rsidR="0047627B" w:rsidRDefault="0047627B" w:rsidP="0047627B">
      <w:pPr>
        <w:pStyle w:val="Prrafodelista"/>
        <w:ind w:left="360"/>
        <w:rPr>
          <w:lang w:val="es-ES_tradnl"/>
        </w:rPr>
      </w:pPr>
    </w:p>
    <w:p w14:paraId="2EB7D599" w14:textId="138740DD" w:rsidR="0047627B" w:rsidRDefault="00947211" w:rsidP="0047627B">
      <w:pPr>
        <w:pStyle w:val="Prrafodelista"/>
        <w:ind w:left="360"/>
        <w:rPr>
          <w:lang w:val="es-ES_tradnl"/>
        </w:rPr>
      </w:pPr>
      <w:r>
        <w:rPr>
          <w:lang w:val="es-ES_tradnl"/>
        </w:rPr>
        <w:t>¿Errores? ¿Qué errores? ;)</w:t>
      </w:r>
    </w:p>
    <w:p w14:paraId="438852EC" w14:textId="77777777" w:rsidR="0047627B" w:rsidRPr="0047627B" w:rsidRDefault="0047627B" w:rsidP="0047627B">
      <w:pPr>
        <w:rPr>
          <w:lang w:val="es-ES_tradnl"/>
        </w:rPr>
      </w:pPr>
    </w:p>
    <w:p w14:paraId="6DCE3B07" w14:textId="67405A60" w:rsidR="0047627B" w:rsidRPr="0047627B" w:rsidRDefault="0047627B" w:rsidP="0047627B">
      <w:pPr>
        <w:pStyle w:val="Prrafodelista"/>
        <w:numPr>
          <w:ilvl w:val="0"/>
          <w:numId w:val="1"/>
        </w:numPr>
        <w:ind w:left="360"/>
        <w:rPr>
          <w:b/>
          <w:bCs/>
          <w:lang w:val="es-ES_tradnl"/>
        </w:rPr>
      </w:pPr>
      <w:r w:rsidRPr="0047627B">
        <w:rPr>
          <w:b/>
          <w:bCs/>
          <w:lang w:val="es-ES_tradnl"/>
        </w:rPr>
        <w:t>Definir las condiciones de fin de juego: (1) Pierde el personaje (2) Gana el personaje (indicar cómo gana el personaje)</w:t>
      </w:r>
    </w:p>
    <w:p w14:paraId="4CAA3FDE" w14:textId="77777777" w:rsidR="0047627B" w:rsidRDefault="0047627B" w:rsidP="0047627B">
      <w:pPr>
        <w:pStyle w:val="Prrafodelista"/>
        <w:ind w:left="360"/>
        <w:rPr>
          <w:lang w:val="es-ES_tradnl"/>
        </w:rPr>
      </w:pPr>
    </w:p>
    <w:p w14:paraId="384635C7" w14:textId="43EBE9BD" w:rsidR="0047627B" w:rsidRDefault="0047627B" w:rsidP="0047627B">
      <w:pPr>
        <w:pStyle w:val="Prrafodelista"/>
        <w:ind w:left="360"/>
        <w:rPr>
          <w:lang w:val="es-ES_tradnl"/>
        </w:rPr>
      </w:pPr>
      <w:r>
        <w:rPr>
          <w:lang w:val="es-ES_tradnl"/>
        </w:rPr>
        <w:t>Tal y como he contado en el vídeo, hay un sistema de turnos y el personaje gana si es capaz de quitarle la vida a todos los bichos. Si el personaje pierde todas las vidas, habrá perdido.</w:t>
      </w:r>
    </w:p>
    <w:p w14:paraId="20571869" w14:textId="77777777" w:rsidR="0047627B" w:rsidRPr="0047627B" w:rsidRDefault="0047627B" w:rsidP="0047627B">
      <w:pPr>
        <w:rPr>
          <w:lang w:val="es-ES_tradnl"/>
        </w:rPr>
      </w:pPr>
    </w:p>
    <w:p w14:paraId="01BB093F" w14:textId="6B56EC94" w:rsidR="0047627B" w:rsidRPr="00947211" w:rsidRDefault="0047627B" w:rsidP="0047627B">
      <w:pPr>
        <w:pStyle w:val="Prrafodelista"/>
        <w:numPr>
          <w:ilvl w:val="0"/>
          <w:numId w:val="1"/>
        </w:numPr>
        <w:ind w:left="360"/>
        <w:rPr>
          <w:b/>
          <w:bCs/>
          <w:lang w:val="es-ES_tradnl"/>
        </w:rPr>
      </w:pPr>
      <w:r w:rsidRPr="00947211">
        <w:rPr>
          <w:b/>
          <w:bCs/>
          <w:lang w:val="es-ES_tradnl"/>
        </w:rPr>
        <w:t>Todas las extensiones deben funcionar en la consola (</w:t>
      </w:r>
      <w:proofErr w:type="spellStart"/>
      <w:r w:rsidRPr="00947211">
        <w:rPr>
          <w:b/>
          <w:bCs/>
          <w:lang w:val="es-ES_tradnl"/>
        </w:rPr>
        <w:t>Playground</w:t>
      </w:r>
      <w:proofErr w:type="spellEnd"/>
      <w:r w:rsidRPr="00947211">
        <w:rPr>
          <w:b/>
          <w:bCs/>
          <w:lang w:val="es-ES_tradnl"/>
        </w:rPr>
        <w:t>), es decir, con independencia de la interfaz gráfica</w:t>
      </w:r>
    </w:p>
    <w:p w14:paraId="729C6E9C" w14:textId="77777777" w:rsidR="0047627B" w:rsidRDefault="0047627B" w:rsidP="0047627B">
      <w:pPr>
        <w:pStyle w:val="Prrafodelista"/>
        <w:ind w:left="360"/>
        <w:rPr>
          <w:lang w:val="es-ES_tradnl"/>
        </w:rPr>
      </w:pPr>
    </w:p>
    <w:p w14:paraId="3ACCCEE7" w14:textId="374DBE00" w:rsidR="00947211" w:rsidRPr="0047627B" w:rsidRDefault="00947211" w:rsidP="0047627B">
      <w:pPr>
        <w:pStyle w:val="Prrafodelista"/>
        <w:ind w:left="360"/>
        <w:rPr>
          <w:lang w:val="es-ES_tradnl"/>
        </w:rPr>
      </w:pPr>
      <w:r>
        <w:rPr>
          <w:lang w:val="es-ES_tradnl"/>
        </w:rPr>
        <w:t xml:space="preserve">Para eso he creado en </w:t>
      </w:r>
      <w:proofErr w:type="spellStart"/>
      <w:r>
        <w:rPr>
          <w:lang w:val="es-ES_tradnl"/>
        </w:rPr>
        <w:t>Program.cs</w:t>
      </w:r>
      <w:proofErr w:type="spellEnd"/>
      <w:r>
        <w:rPr>
          <w:lang w:val="es-ES_tradnl"/>
        </w:rPr>
        <w:t xml:space="preserve"> del proyecto </w:t>
      </w:r>
      <w:proofErr w:type="spellStart"/>
      <w:r>
        <w:rPr>
          <w:lang w:val="es-ES_tradnl"/>
        </w:rPr>
        <w:t>Laberinto.Consola</w:t>
      </w:r>
      <w:proofErr w:type="spellEnd"/>
      <w:r>
        <w:rPr>
          <w:lang w:val="es-ES_tradnl"/>
        </w:rPr>
        <w:t>, un menú con la navegabilidad.</w:t>
      </w:r>
    </w:p>
    <w:p w14:paraId="777C3223" w14:textId="77777777" w:rsidR="0047627B" w:rsidRPr="0047627B" w:rsidRDefault="0047627B" w:rsidP="0047627B">
      <w:pPr>
        <w:rPr>
          <w:lang w:val="es-ES_tradnl"/>
        </w:rPr>
      </w:pPr>
    </w:p>
    <w:p w14:paraId="372F0240" w14:textId="77777777" w:rsidR="0047627B" w:rsidRPr="0047627B" w:rsidRDefault="0047627B" w:rsidP="0047627B">
      <w:pPr>
        <w:pStyle w:val="Prrafodelista"/>
        <w:numPr>
          <w:ilvl w:val="0"/>
          <w:numId w:val="1"/>
        </w:numPr>
        <w:ind w:left="360"/>
        <w:rPr>
          <w:b/>
          <w:bCs/>
          <w:lang w:val="es-ES_tradnl"/>
        </w:rPr>
      </w:pPr>
      <w:r w:rsidRPr="0047627B">
        <w:rPr>
          <w:b/>
          <w:bCs/>
          <w:lang w:val="es-ES_tradnl"/>
        </w:rPr>
        <w:t xml:space="preserve">Test: Todas las modificaciones deben estar respaldadas por proyectos </w:t>
      </w:r>
      <w:proofErr w:type="gramStart"/>
      <w:r w:rsidRPr="0047627B">
        <w:rPr>
          <w:b/>
          <w:bCs/>
          <w:lang w:val="es-ES_tradnl"/>
        </w:rPr>
        <w:t>de test</w:t>
      </w:r>
      <w:proofErr w:type="gramEnd"/>
    </w:p>
    <w:p w14:paraId="4E2C4898" w14:textId="77777777" w:rsidR="0047627B" w:rsidRPr="0047627B" w:rsidRDefault="0047627B" w:rsidP="0047627B">
      <w:pPr>
        <w:rPr>
          <w:lang w:val="es-ES_tradnl"/>
        </w:rPr>
      </w:pPr>
    </w:p>
    <w:p w14:paraId="13E9DC51" w14:textId="77777777" w:rsidR="0047627B" w:rsidRPr="0047627B" w:rsidRDefault="0047627B" w:rsidP="0047627B">
      <w:pPr>
        <w:ind w:left="360"/>
        <w:rPr>
          <w:lang w:val="es-ES_tradnl"/>
        </w:rPr>
      </w:pPr>
      <w:r w:rsidRPr="0047627B">
        <w:rPr>
          <w:lang w:val="es-ES_tradnl"/>
        </w:rPr>
        <w:t>Hay un proyecto específico para el entorno de pruebas en el código.</w:t>
      </w:r>
    </w:p>
    <w:p w14:paraId="373ED877" w14:textId="77777777" w:rsidR="0047627B" w:rsidRPr="0047627B" w:rsidRDefault="0047627B" w:rsidP="0047627B">
      <w:pPr>
        <w:rPr>
          <w:lang w:val="es-ES_tradnl"/>
        </w:rPr>
      </w:pPr>
    </w:p>
    <w:p w14:paraId="1527126C" w14:textId="3907093F" w:rsidR="0047627B" w:rsidRPr="0047627B" w:rsidRDefault="0047627B" w:rsidP="0047627B">
      <w:pPr>
        <w:pStyle w:val="Prrafodelista"/>
        <w:numPr>
          <w:ilvl w:val="0"/>
          <w:numId w:val="1"/>
        </w:numPr>
        <w:ind w:left="360"/>
        <w:rPr>
          <w:b/>
          <w:bCs/>
          <w:lang w:val="es-ES_tradnl"/>
        </w:rPr>
      </w:pPr>
      <w:r w:rsidRPr="0047627B">
        <w:rPr>
          <w:b/>
          <w:bCs/>
          <w:lang w:val="es-ES_tradnl"/>
        </w:rPr>
        <w:t>Diagramas: mostrar el diagrama de clases y al menos un diagrama de secuencia (que se corresponda con interacciones entre objetos de alguna de las extensiones que se presenten).</w:t>
      </w:r>
    </w:p>
    <w:p w14:paraId="7096A22C" w14:textId="77777777" w:rsidR="0047627B" w:rsidRDefault="0047627B" w:rsidP="0047627B">
      <w:pPr>
        <w:pStyle w:val="Prrafodelista"/>
        <w:ind w:left="360"/>
        <w:rPr>
          <w:lang w:val="es-ES_tradnl"/>
        </w:rPr>
      </w:pPr>
    </w:p>
    <w:p w14:paraId="5807D153" w14:textId="77777777" w:rsidR="0047627B" w:rsidRPr="0047627B" w:rsidRDefault="0047627B" w:rsidP="0047627B">
      <w:pPr>
        <w:pStyle w:val="Prrafodelista"/>
        <w:ind w:left="360"/>
        <w:rPr>
          <w:lang w:val="es-ES_tradnl"/>
        </w:rPr>
      </w:pPr>
      <w:r>
        <w:rPr>
          <w:lang w:val="es-ES_tradnl"/>
        </w:rPr>
        <w:t>S</w:t>
      </w:r>
      <w:r w:rsidRPr="0047627B">
        <w:rPr>
          <w:lang w:val="es-ES_tradnl"/>
        </w:rPr>
        <w:t xml:space="preserve">e han añadido clases derivadas directamente de </w:t>
      </w:r>
      <w:proofErr w:type="spellStart"/>
      <w:r w:rsidRPr="0047627B">
        <w:rPr>
          <w:lang w:val="es-ES_tradnl"/>
        </w:rPr>
        <w:t>ElementoMapa</w:t>
      </w:r>
      <w:proofErr w:type="spellEnd"/>
      <w:r w:rsidRPr="0047627B">
        <w:rPr>
          <w:lang w:val="es-ES_tradnl"/>
        </w:rPr>
        <w:t xml:space="preserve">, como Lampara, Cuadro y </w:t>
      </w:r>
      <w:proofErr w:type="spellStart"/>
      <w:r w:rsidRPr="0047627B">
        <w:rPr>
          <w:lang w:val="es-ES_tradnl"/>
        </w:rPr>
        <w:t>Pocima</w:t>
      </w:r>
      <w:proofErr w:type="spellEnd"/>
      <w:r w:rsidRPr="0047627B">
        <w:rPr>
          <w:lang w:val="es-ES_tradnl"/>
        </w:rPr>
        <w:t>, cada una representando objetos específicos dentro del juego que ofrecen interacciones particulares al jugador.</w:t>
      </w:r>
    </w:p>
    <w:p w14:paraId="3EF63498" w14:textId="77777777" w:rsidR="0047627B" w:rsidRPr="0047627B" w:rsidRDefault="0047627B" w:rsidP="0047627B">
      <w:pPr>
        <w:pStyle w:val="Prrafodelista"/>
        <w:ind w:left="360"/>
        <w:rPr>
          <w:lang w:val="es-ES_tradnl"/>
        </w:rPr>
      </w:pPr>
    </w:p>
    <w:p w14:paraId="064C8416" w14:textId="77777777" w:rsidR="0047627B" w:rsidRPr="0047627B" w:rsidRDefault="0047627B" w:rsidP="0047627B">
      <w:pPr>
        <w:pStyle w:val="Prrafodelista"/>
        <w:ind w:left="360"/>
        <w:rPr>
          <w:lang w:val="es-ES_tradnl"/>
        </w:rPr>
      </w:pPr>
      <w:r w:rsidRPr="0047627B">
        <w:rPr>
          <w:lang w:val="es-ES_tradnl"/>
        </w:rPr>
        <w:lastRenderedPageBreak/>
        <w:t xml:space="preserve">Además, la incorporación del patrón </w:t>
      </w:r>
      <w:proofErr w:type="spellStart"/>
      <w:r w:rsidRPr="0047627B">
        <w:rPr>
          <w:lang w:val="es-ES_tradnl"/>
        </w:rPr>
        <w:t>Decorator</w:t>
      </w:r>
      <w:proofErr w:type="spellEnd"/>
      <w:r w:rsidRPr="0047627B">
        <w:rPr>
          <w:lang w:val="es-ES_tradnl"/>
        </w:rPr>
        <w:t xml:space="preserve"> mediante la clase abstracta </w:t>
      </w:r>
      <w:proofErr w:type="spellStart"/>
      <w:r w:rsidRPr="0047627B">
        <w:rPr>
          <w:lang w:val="es-ES_tradnl"/>
        </w:rPr>
        <w:t>Decorator</w:t>
      </w:r>
      <w:proofErr w:type="spellEnd"/>
      <w:r w:rsidRPr="0047627B">
        <w:rPr>
          <w:lang w:val="es-ES_tradnl"/>
        </w:rPr>
        <w:t xml:space="preserve"> y su implementación concreta Bomba permite añadir dinámicamente comportamientos especiales a los elementos del mapa, como la explosión que afecta al personaje al entrar en ciertas habitaciones.</w:t>
      </w:r>
    </w:p>
    <w:p w14:paraId="407403CD" w14:textId="77777777" w:rsidR="0047627B" w:rsidRPr="0047627B" w:rsidRDefault="0047627B" w:rsidP="0047627B">
      <w:pPr>
        <w:pStyle w:val="Prrafodelista"/>
        <w:ind w:left="360"/>
        <w:rPr>
          <w:lang w:val="es-ES_tradnl"/>
        </w:rPr>
      </w:pPr>
    </w:p>
    <w:p w14:paraId="3DC2B813" w14:textId="77777777" w:rsidR="0047627B" w:rsidRDefault="0047627B" w:rsidP="0047627B">
      <w:pPr>
        <w:pStyle w:val="Prrafodelista"/>
        <w:ind w:left="360"/>
        <w:rPr>
          <w:lang w:val="es-ES_tradnl"/>
        </w:rPr>
      </w:pPr>
      <w:r w:rsidRPr="0047627B">
        <w:rPr>
          <w:lang w:val="es-ES_tradnl"/>
        </w:rPr>
        <w:t xml:space="preserve">Otra mejora destacada ha sido la definición clara de relaciones de composición y agregación. Por ejemplo, Armario ahora posee una referencia explícita a su </w:t>
      </w:r>
      <w:proofErr w:type="spellStart"/>
      <w:r w:rsidRPr="0047627B">
        <w:rPr>
          <w:lang w:val="es-ES_tradnl"/>
        </w:rPr>
        <w:t>Habitacion</w:t>
      </w:r>
      <w:proofErr w:type="spellEnd"/>
      <w:r w:rsidRPr="0047627B">
        <w:rPr>
          <w:lang w:val="es-ES_tradnl"/>
        </w:rPr>
        <w:t xml:space="preserve"> madre, indicando dónde se encuentra colocado, mientras que la clase Puerta conecta explícitamente dos instancias de Contenedor (generalmente habitaciones). Además, la clase </w:t>
      </w:r>
      <w:proofErr w:type="spellStart"/>
      <w:r w:rsidRPr="0047627B">
        <w:rPr>
          <w:lang w:val="es-ES_tradnl"/>
        </w:rPr>
        <w:t>Pocima</w:t>
      </w:r>
      <w:proofErr w:type="spellEnd"/>
      <w:r w:rsidRPr="0047627B">
        <w:rPr>
          <w:lang w:val="es-ES_tradnl"/>
        </w:rPr>
        <w:t xml:space="preserve"> está conectada con </w:t>
      </w:r>
      <w:proofErr w:type="spellStart"/>
      <w:r w:rsidRPr="0047627B">
        <w:rPr>
          <w:lang w:val="es-ES_tradnl"/>
        </w:rPr>
        <w:t>ComandoTomarPocima</w:t>
      </w:r>
      <w:proofErr w:type="spellEnd"/>
      <w:r w:rsidRPr="0047627B">
        <w:rPr>
          <w:lang w:val="es-ES_tradnl"/>
        </w:rPr>
        <w:t xml:space="preserve">, mostrando claramente cómo se usa el patrón </w:t>
      </w:r>
      <w:proofErr w:type="spellStart"/>
      <w:r w:rsidRPr="0047627B">
        <w:rPr>
          <w:lang w:val="es-ES_tradnl"/>
        </w:rPr>
        <w:t>Command</w:t>
      </w:r>
      <w:proofErr w:type="spellEnd"/>
      <w:r w:rsidRPr="0047627B">
        <w:rPr>
          <w:lang w:val="es-ES_tradnl"/>
        </w:rPr>
        <w:t xml:space="preserve"> para ejecutar acciones concretas sobre el personaje, como beber la </w:t>
      </w:r>
      <w:proofErr w:type="spellStart"/>
      <w:r w:rsidRPr="0047627B">
        <w:rPr>
          <w:lang w:val="es-ES_tradnl"/>
        </w:rPr>
        <w:t>poción</w:t>
      </w:r>
      <w:proofErr w:type="spellEnd"/>
      <w:r w:rsidRPr="0047627B">
        <w:rPr>
          <w:lang w:val="es-ES_tradnl"/>
        </w:rPr>
        <w:t xml:space="preserve"> para recuperar vida.</w:t>
      </w:r>
    </w:p>
    <w:p w14:paraId="721C7A41" w14:textId="77777777" w:rsidR="0047627B" w:rsidRPr="0047627B" w:rsidRDefault="0047627B" w:rsidP="0047627B">
      <w:pPr>
        <w:rPr>
          <w:lang w:val="es-ES_tradnl"/>
        </w:rPr>
      </w:pPr>
    </w:p>
    <w:p w14:paraId="498B0926" w14:textId="77777777" w:rsidR="0047627B" w:rsidRDefault="0047627B" w:rsidP="0047627B">
      <w:pPr>
        <w:pStyle w:val="Prrafodelista"/>
        <w:ind w:left="360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75EAC21B" wp14:editId="13E26247">
            <wp:extent cx="5400040" cy="2860040"/>
            <wp:effectExtent l="0" t="0" r="0" b="0"/>
            <wp:docPr id="156808183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81830" name="Imagen 1" descr="Diagram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5D8D" w14:textId="7B0F5668" w:rsidR="0047627B" w:rsidRDefault="0047627B" w:rsidP="0047627B">
      <w:pPr>
        <w:pStyle w:val="Prrafodelista"/>
        <w:ind w:left="360"/>
        <w:rPr>
          <w:lang w:val="es-ES_tradnl"/>
        </w:rPr>
      </w:pPr>
      <w:r>
        <w:rPr>
          <w:lang w:val="es-ES_tradnl"/>
        </w:rPr>
        <w:t>He dejado una copia del diagrama en la carpeta raíz.</w:t>
      </w:r>
    </w:p>
    <w:p w14:paraId="4F6D777E" w14:textId="77777777" w:rsidR="00DE39BA" w:rsidRDefault="00DE39BA" w:rsidP="0047627B">
      <w:pPr>
        <w:pStyle w:val="Prrafodelista"/>
        <w:ind w:left="360"/>
        <w:rPr>
          <w:lang w:val="es-ES_tradnl"/>
        </w:rPr>
      </w:pPr>
    </w:p>
    <w:p w14:paraId="2193FE36" w14:textId="5E3BF33E" w:rsidR="00DE39BA" w:rsidRDefault="00DE39BA" w:rsidP="0047627B">
      <w:pPr>
        <w:pStyle w:val="Prrafodelista"/>
        <w:ind w:left="360"/>
        <w:rPr>
          <w:lang w:val="es-ES_tradnl"/>
        </w:rPr>
      </w:pPr>
      <w:r>
        <w:rPr>
          <w:lang w:val="es-ES_tradnl"/>
        </w:rPr>
        <w:t>Por último, si te es más cómodo, puedes clonar el repositorio de esta dirección:</w:t>
      </w:r>
    </w:p>
    <w:p w14:paraId="4A88E2D7" w14:textId="77777777" w:rsidR="00DE39BA" w:rsidRDefault="00DE39BA" w:rsidP="0047627B">
      <w:pPr>
        <w:pStyle w:val="Prrafodelista"/>
        <w:ind w:left="360"/>
        <w:rPr>
          <w:lang w:val="es-ES_tradnl"/>
        </w:rPr>
      </w:pPr>
    </w:p>
    <w:p w14:paraId="5FA5BAD9" w14:textId="1EFF1FDD" w:rsidR="00DE39BA" w:rsidRDefault="00DE39BA" w:rsidP="0047627B">
      <w:pPr>
        <w:pStyle w:val="Prrafodelista"/>
        <w:ind w:left="360"/>
        <w:rPr>
          <w:lang w:val="es-ES_tradnl"/>
        </w:rPr>
      </w:pPr>
      <w:hyperlink r:id="rId6" w:history="1">
        <w:r w:rsidRPr="0050793B">
          <w:rPr>
            <w:rStyle w:val="Hipervnculo"/>
            <w:lang w:val="es-ES_tradnl"/>
          </w:rPr>
          <w:t>https://github.com/PabloGR75/laberinto</w:t>
        </w:r>
      </w:hyperlink>
    </w:p>
    <w:p w14:paraId="6689034D" w14:textId="77777777" w:rsidR="00DE39BA" w:rsidRPr="0047627B" w:rsidRDefault="00DE39BA" w:rsidP="0047627B">
      <w:pPr>
        <w:pStyle w:val="Prrafodelista"/>
        <w:ind w:left="360"/>
        <w:rPr>
          <w:lang w:val="es-ES_tradnl"/>
        </w:rPr>
      </w:pPr>
    </w:p>
    <w:sectPr w:rsidR="00DE39BA" w:rsidRPr="00476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B2EC5"/>
    <w:multiLevelType w:val="hybridMultilevel"/>
    <w:tmpl w:val="06C87CE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206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7B"/>
    <w:rsid w:val="00221CA5"/>
    <w:rsid w:val="0047627B"/>
    <w:rsid w:val="00490273"/>
    <w:rsid w:val="00556F52"/>
    <w:rsid w:val="00947211"/>
    <w:rsid w:val="00A44124"/>
    <w:rsid w:val="00B1048C"/>
    <w:rsid w:val="00DE39BA"/>
    <w:rsid w:val="00E60B44"/>
    <w:rsid w:val="00E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D98242"/>
  <w15:chartTrackingRefBased/>
  <w15:docId w15:val="{341E1BD5-0387-854B-B095-ADCDBCF0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0B44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6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6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2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2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2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2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0B44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6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6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2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2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2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2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2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2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62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6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2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6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62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62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62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62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2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627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E39B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3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bloGR75/laberint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GARCÍA RUBIO</dc:creator>
  <cp:keywords/>
  <dc:description/>
  <cp:lastModifiedBy>PABLO GARCÍA RUBIO</cp:lastModifiedBy>
  <cp:revision>2</cp:revision>
  <dcterms:created xsi:type="dcterms:W3CDTF">2025-05-30T08:24:00Z</dcterms:created>
  <dcterms:modified xsi:type="dcterms:W3CDTF">2025-05-30T08:39:00Z</dcterms:modified>
</cp:coreProperties>
</file>