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6377247"/>
        <w:docPartObj>
          <w:docPartGallery w:val="Cover Pages"/>
          <w:docPartUnique/>
        </w:docPartObj>
      </w:sdtPr>
      <w:sdtContent>
        <w:p w14:paraId="17574765" w14:textId="77777777" w:rsidR="00181633" w:rsidRDefault="00181633" w:rsidP="00181633">
          <w:r>
            <w:rPr>
              <w:noProof/>
            </w:rPr>
            <mc:AlternateContent>
              <mc:Choice Requires="wpg">
                <w:drawing>
                  <wp:anchor distT="0" distB="0" distL="114300" distR="114300" simplePos="0" relativeHeight="251659264" behindDoc="1" locked="0" layoutInCell="1" allowOverlap="1" wp14:anchorId="78DDF263" wp14:editId="52D35971">
                    <wp:simplePos x="0" y="0"/>
                    <wp:positionH relativeFrom="page">
                      <wp:align>center</wp:align>
                    </wp:positionH>
                    <wp:positionV relativeFrom="page">
                      <wp:align>center</wp:align>
                    </wp:positionV>
                    <wp:extent cx="6864824" cy="9123528"/>
                    <wp:effectExtent l="0" t="0" r="0" b="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6"/>
                                      <w:szCs w:val="36"/>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5E3754D" w14:textId="538A138A" w:rsidR="00181633" w:rsidRPr="002C4C8F" w:rsidRDefault="00181633" w:rsidP="00181633">
                                      <w:pPr>
                                        <w:pStyle w:val="Sinespaciado"/>
                                        <w:spacing w:before="120"/>
                                        <w:jc w:val="center"/>
                                        <w:rPr>
                                          <w:color w:val="FFFFFF" w:themeColor="background1"/>
                                          <w:sz w:val="36"/>
                                          <w:szCs w:val="36"/>
                                        </w:rPr>
                                      </w:pPr>
                                      <w:r>
                                        <w:rPr>
                                          <w:color w:val="FFFFFF" w:themeColor="background1"/>
                                          <w:sz w:val="36"/>
                                          <w:szCs w:val="36"/>
                                        </w:rPr>
                                        <w:t>Pablo Gradolph Oliva</w:t>
                                      </w:r>
                                    </w:p>
                                  </w:sdtContent>
                                </w:sdt>
                                <w:p w14:paraId="3217F778" w14:textId="444D41F1" w:rsidR="00181633" w:rsidRPr="002C4C8F" w:rsidRDefault="00181633" w:rsidP="00181633">
                                  <w:pPr>
                                    <w:pStyle w:val="Sinespaciado"/>
                                    <w:spacing w:before="120"/>
                                    <w:jc w:val="center"/>
                                    <w:rPr>
                                      <w:color w:val="FFFFFF" w:themeColor="background1"/>
                                      <w:sz w:val="24"/>
                                      <w:szCs w:val="24"/>
                                    </w:rPr>
                                  </w:pPr>
                                  <w:sdt>
                                    <w:sdtPr>
                                      <w:rPr>
                                        <w:caps/>
                                        <w:color w:val="FFFFFF" w:themeColor="background1"/>
                                        <w:sz w:val="36"/>
                                        <w:szCs w:val="36"/>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sz w:val="36"/>
                                          <w:szCs w:val="36"/>
                                        </w:rPr>
                                        <w:t>Universidad autónoma de madrid</w:t>
                                      </w:r>
                                    </w:sdtContent>
                                  </w:sdt>
                                  <w:r w:rsidRPr="002C4C8F">
                                    <w:rPr>
                                      <w:color w:val="FFFFFF" w:themeColor="background1"/>
                                      <w:sz w:val="36"/>
                                      <w:szCs w:val="36"/>
                                    </w:rPr>
                                    <w:t>  </w:t>
                                  </w:r>
                                  <w:sdt>
                                    <w:sdtPr>
                                      <w:rPr>
                                        <w:color w:val="FFFFFF" w:themeColor="background1"/>
                                        <w:sz w:val="36"/>
                                        <w:szCs w:val="36"/>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sz w:val="36"/>
                                          <w:szCs w:val="36"/>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300F" w:themeColor="accent1"/>
                                      <w:sz w:val="96"/>
                                      <w:szCs w:val="96"/>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831C2F6" w14:textId="7EEA5D68" w:rsidR="00181633" w:rsidRDefault="00181633" w:rsidP="00181633">
                                      <w:pPr>
                                        <w:pStyle w:val="Sinespaciado"/>
                                        <w:jc w:val="center"/>
                                        <w:rPr>
                                          <w:rFonts w:asciiTheme="majorHAnsi" w:eastAsiaTheme="majorEastAsia" w:hAnsiTheme="majorHAnsi" w:cstheme="majorBidi"/>
                                          <w:caps/>
                                          <w:color w:val="A5300F" w:themeColor="accent1"/>
                                          <w:sz w:val="72"/>
                                          <w:szCs w:val="72"/>
                                        </w:rPr>
                                      </w:pPr>
                                      <w:r>
                                        <w:rPr>
                                          <w:rFonts w:asciiTheme="majorHAnsi" w:eastAsiaTheme="majorEastAsia" w:hAnsiTheme="majorHAnsi" w:cstheme="majorBidi"/>
                                          <w:caps/>
                                          <w:color w:val="A5300F" w:themeColor="accent1"/>
                                          <w:sz w:val="96"/>
                                          <w:szCs w:val="96"/>
                                        </w:rPr>
                                        <w:t>Computación II: Práctica VII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8DDF263"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a5300f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a5300f [3204]" stroked="f" strokeweight="1pt">
                      <v:textbox inset="36pt,57.6pt,36pt,36pt">
                        <w:txbxContent>
                          <w:sdt>
                            <w:sdtPr>
                              <w:rPr>
                                <w:color w:val="FFFFFF" w:themeColor="background1"/>
                                <w:sz w:val="36"/>
                                <w:szCs w:val="36"/>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5E3754D" w14:textId="538A138A" w:rsidR="00181633" w:rsidRPr="002C4C8F" w:rsidRDefault="00181633" w:rsidP="00181633">
                                <w:pPr>
                                  <w:pStyle w:val="Sinespaciado"/>
                                  <w:spacing w:before="120"/>
                                  <w:jc w:val="center"/>
                                  <w:rPr>
                                    <w:color w:val="FFFFFF" w:themeColor="background1"/>
                                    <w:sz w:val="36"/>
                                    <w:szCs w:val="36"/>
                                  </w:rPr>
                                </w:pPr>
                                <w:r>
                                  <w:rPr>
                                    <w:color w:val="FFFFFF" w:themeColor="background1"/>
                                    <w:sz w:val="36"/>
                                    <w:szCs w:val="36"/>
                                  </w:rPr>
                                  <w:t>Pablo Gradolph Oliva</w:t>
                                </w:r>
                              </w:p>
                            </w:sdtContent>
                          </w:sdt>
                          <w:p w14:paraId="3217F778" w14:textId="444D41F1" w:rsidR="00181633" w:rsidRPr="002C4C8F" w:rsidRDefault="00181633" w:rsidP="00181633">
                            <w:pPr>
                              <w:pStyle w:val="Sinespaciado"/>
                              <w:spacing w:before="120"/>
                              <w:jc w:val="center"/>
                              <w:rPr>
                                <w:color w:val="FFFFFF" w:themeColor="background1"/>
                                <w:sz w:val="24"/>
                                <w:szCs w:val="24"/>
                              </w:rPr>
                            </w:pPr>
                            <w:sdt>
                              <w:sdtPr>
                                <w:rPr>
                                  <w:caps/>
                                  <w:color w:val="FFFFFF" w:themeColor="background1"/>
                                  <w:sz w:val="36"/>
                                  <w:szCs w:val="36"/>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sz w:val="36"/>
                                    <w:szCs w:val="36"/>
                                  </w:rPr>
                                  <w:t>Universidad autónoma de madrid</w:t>
                                </w:r>
                              </w:sdtContent>
                            </w:sdt>
                            <w:r w:rsidRPr="002C4C8F">
                              <w:rPr>
                                <w:color w:val="FFFFFF" w:themeColor="background1"/>
                                <w:sz w:val="36"/>
                                <w:szCs w:val="36"/>
                              </w:rPr>
                              <w:t>  </w:t>
                            </w:r>
                            <w:sdt>
                              <w:sdtPr>
                                <w:rPr>
                                  <w:color w:val="FFFFFF" w:themeColor="background1"/>
                                  <w:sz w:val="36"/>
                                  <w:szCs w:val="36"/>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sz w:val="36"/>
                                    <w:szCs w:val="36"/>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A5300F" w:themeColor="accent1"/>
                                <w:sz w:val="96"/>
                                <w:szCs w:val="96"/>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831C2F6" w14:textId="7EEA5D68" w:rsidR="00181633" w:rsidRDefault="00181633" w:rsidP="00181633">
                                <w:pPr>
                                  <w:pStyle w:val="Sinespaciado"/>
                                  <w:jc w:val="center"/>
                                  <w:rPr>
                                    <w:rFonts w:asciiTheme="majorHAnsi" w:eastAsiaTheme="majorEastAsia" w:hAnsiTheme="majorHAnsi" w:cstheme="majorBidi"/>
                                    <w:caps/>
                                    <w:color w:val="A5300F" w:themeColor="accent1"/>
                                    <w:sz w:val="72"/>
                                    <w:szCs w:val="72"/>
                                  </w:rPr>
                                </w:pPr>
                                <w:r>
                                  <w:rPr>
                                    <w:rFonts w:asciiTheme="majorHAnsi" w:eastAsiaTheme="majorEastAsia" w:hAnsiTheme="majorHAnsi" w:cstheme="majorBidi"/>
                                    <w:caps/>
                                    <w:color w:val="A5300F" w:themeColor="accent1"/>
                                    <w:sz w:val="96"/>
                                    <w:szCs w:val="96"/>
                                  </w:rPr>
                                  <w:t>Computación II: Práctica VII</w:t>
                                </w:r>
                              </w:p>
                            </w:sdtContent>
                          </w:sdt>
                        </w:txbxContent>
                      </v:textbox>
                    </v:shape>
                    <w10:wrap anchorx="page" anchory="page"/>
                  </v:group>
                </w:pict>
              </mc:Fallback>
            </mc:AlternateContent>
          </w:r>
        </w:p>
        <w:p w14:paraId="0A5A9D46" w14:textId="77777777" w:rsidR="00181633" w:rsidRDefault="00181633" w:rsidP="00181633">
          <w:r>
            <w:br w:type="page"/>
          </w:r>
        </w:p>
      </w:sdtContent>
    </w:sdt>
    <w:p w14:paraId="51504704" w14:textId="678549DF" w:rsidR="00181633" w:rsidRPr="002C4C8F" w:rsidRDefault="00181633" w:rsidP="00181633">
      <w:pPr>
        <w:pStyle w:val="Ttulo2"/>
        <w:rPr>
          <w:sz w:val="24"/>
          <w:szCs w:val="24"/>
        </w:rPr>
      </w:pPr>
      <w:r w:rsidRPr="002C4C8F">
        <w:rPr>
          <w:sz w:val="24"/>
          <w:szCs w:val="24"/>
        </w:rPr>
        <w:lastRenderedPageBreak/>
        <w:t>práctica vI</w:t>
      </w:r>
      <w:r>
        <w:rPr>
          <w:sz w:val="24"/>
          <w:szCs w:val="24"/>
        </w:rPr>
        <w:t>I</w:t>
      </w:r>
      <w:r w:rsidRPr="002C4C8F">
        <w:rPr>
          <w:sz w:val="24"/>
          <w:szCs w:val="24"/>
        </w:rPr>
        <w:t xml:space="preserve">: </w:t>
      </w:r>
      <w:r>
        <w:rPr>
          <w:sz w:val="24"/>
          <w:szCs w:val="24"/>
        </w:rPr>
        <w:t>sistemas de ecuaciones lineales. método de factorización lu</w:t>
      </w:r>
    </w:p>
    <w:p w14:paraId="0FC15453" w14:textId="7E08870C" w:rsidR="00181633" w:rsidRDefault="00181633" w:rsidP="00181633">
      <w:pPr>
        <w:pStyle w:val="Ttulo6"/>
        <w:rPr>
          <w:sz w:val="22"/>
          <w:szCs w:val="22"/>
        </w:rPr>
      </w:pPr>
      <w:r w:rsidRPr="002C4C8F">
        <w:rPr>
          <w:sz w:val="22"/>
          <w:szCs w:val="22"/>
        </w:rPr>
        <w:t>ejercicio 1</w:t>
      </w:r>
    </w:p>
    <w:p w14:paraId="67FDB6E6" w14:textId="0A988B81" w:rsidR="00181633" w:rsidRDefault="00181633" w:rsidP="005A248D">
      <w:pPr>
        <w:jc w:val="both"/>
        <w:rPr>
          <w:sz w:val="22"/>
          <w:szCs w:val="22"/>
        </w:rPr>
      </w:pPr>
      <w:r>
        <w:rPr>
          <w:sz w:val="22"/>
          <w:szCs w:val="22"/>
        </w:rPr>
        <w:t>Tras resolver el sistema de ecuaciones lineales propuesto por el método de factorización LU, a mano:</w:t>
      </w:r>
    </w:p>
    <w:p w14:paraId="429373F7" w14:textId="2516815C" w:rsidR="00181633" w:rsidRDefault="00181633" w:rsidP="005A248D">
      <w:pPr>
        <w:jc w:val="both"/>
        <w:rPr>
          <w:sz w:val="22"/>
          <w:szCs w:val="22"/>
        </w:rPr>
      </w:pPr>
      <m:oMathPara>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m:t>
                    </m:r>
                  </m:e>
                </m:mr>
                <m:mr>
                  <m:e>
                    <m:r>
                      <w:rPr>
                        <w:rFonts w:ascii="Cambria Math" w:hAnsi="Cambria Math"/>
                        <w:sz w:val="22"/>
                        <w:szCs w:val="22"/>
                      </w:rPr>
                      <m:t>4</m:t>
                    </m:r>
                  </m:e>
                  <m:e>
                    <m:r>
                      <w:rPr>
                        <w:rFonts w:ascii="Cambria Math" w:hAnsi="Cambria Math"/>
                        <w:sz w:val="22"/>
                        <w:szCs w:val="22"/>
                      </w:rPr>
                      <m:t>3</m:t>
                    </m:r>
                  </m:e>
                  <m:e>
                    <m:r>
                      <w:rPr>
                        <w:rFonts w:ascii="Cambria Math" w:hAnsi="Cambria Math"/>
                        <w:sz w:val="22"/>
                        <w:szCs w:val="22"/>
                      </w:rPr>
                      <m:t>-1</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3</m:t>
                    </m:r>
                  </m:e>
                </m:mr>
              </m:m>
            </m:e>
          </m:d>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e>
                </m:mr>
                <m:m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e>
                </m:mr>
                <m:m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mr>
              </m:m>
            </m:e>
          </m:d>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1</m:t>
                    </m:r>
                  </m:e>
                </m:mr>
                <m:mr>
                  <m:e>
                    <m:r>
                      <w:rPr>
                        <w:rFonts w:ascii="Cambria Math" w:hAnsi="Cambria Math"/>
                        <w:sz w:val="22"/>
                        <w:szCs w:val="22"/>
                      </w:rPr>
                      <m:t>6</m:t>
                    </m:r>
                  </m:e>
                </m:mr>
                <m:mr>
                  <m:e>
                    <m:r>
                      <w:rPr>
                        <w:rFonts w:ascii="Cambria Math" w:hAnsi="Cambria Math"/>
                        <w:sz w:val="22"/>
                        <w:szCs w:val="22"/>
                      </w:rPr>
                      <m:t>4</m:t>
                    </m:r>
                  </m:e>
                </m:mr>
              </m:m>
            </m:e>
          </m:d>
        </m:oMath>
      </m:oMathPara>
    </w:p>
    <w:p w14:paraId="7C65C4B1" w14:textId="685E1941" w:rsidR="00181633" w:rsidRPr="00181633" w:rsidRDefault="00181633" w:rsidP="005A248D">
      <w:pPr>
        <w:jc w:val="both"/>
        <w:rPr>
          <w:sz w:val="22"/>
          <w:szCs w:val="22"/>
        </w:rPr>
      </w:pPr>
      <w:r>
        <w:rPr>
          <w:sz w:val="22"/>
          <w:szCs w:val="22"/>
        </w:rPr>
        <w:t xml:space="preserve"> </w:t>
      </w:r>
      <w:r w:rsidR="005A5CDD">
        <w:rPr>
          <w:sz w:val="22"/>
          <w:szCs w:val="22"/>
        </w:rPr>
        <w:t>S</w:t>
      </w:r>
      <w:r>
        <w:rPr>
          <w:sz w:val="22"/>
          <w:szCs w:val="22"/>
        </w:rPr>
        <w:t>e obtienen los siguientes resultados</w:t>
      </w:r>
      <w:r w:rsidR="005A5CDD">
        <w:rPr>
          <w:sz w:val="22"/>
          <w:szCs w:val="22"/>
        </w:rPr>
        <w:t>:</w:t>
      </w:r>
    </w:p>
    <w:p w14:paraId="5D5CF6D1" w14:textId="5BB2545F" w:rsidR="00181633" w:rsidRPr="005A5CDD" w:rsidRDefault="005A5CDD" w:rsidP="005A248D">
      <w:pPr>
        <w:jc w:val="both"/>
        <w:rPr>
          <w:sz w:val="22"/>
          <w:szCs w:val="22"/>
        </w:rPr>
      </w:pPr>
      <m:oMathPara>
        <m:oMath>
          <m:r>
            <w:rPr>
              <w:rFonts w:ascii="Cambria Math" w:hAnsi="Cambria Math"/>
              <w:sz w:val="22"/>
              <w:szCs w:val="22"/>
            </w:rPr>
            <m:t>L=</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4</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3</m:t>
                    </m:r>
                  </m:e>
                  <m:e>
                    <m:r>
                      <w:rPr>
                        <w:rFonts w:ascii="Cambria Math" w:hAnsi="Cambria Math"/>
                        <w:sz w:val="22"/>
                        <w:szCs w:val="22"/>
                      </w:rPr>
                      <m:t>-2</m:t>
                    </m:r>
                  </m:e>
                  <m:e>
                    <m:r>
                      <w:rPr>
                        <w:rFonts w:ascii="Cambria Math" w:hAnsi="Cambria Math"/>
                        <w:sz w:val="22"/>
                        <w:szCs w:val="22"/>
                      </w:rPr>
                      <m:t>1</m:t>
                    </m:r>
                  </m:e>
                </m:mr>
              </m:m>
            </m:e>
          </m:d>
          <m:r>
            <w:rPr>
              <w:rFonts w:ascii="Cambria Math" w:hAnsi="Cambria Math"/>
              <w:sz w:val="22"/>
              <w:szCs w:val="22"/>
            </w:rPr>
            <m:t>;U=</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-10</m:t>
                    </m:r>
                  </m:e>
                </m:mr>
              </m:m>
            </m:e>
          </m:d>
          <m:r>
            <w:rPr>
              <w:rFonts w:ascii="Cambria Math" w:hAnsi="Cambria Math"/>
              <w:sz w:val="22"/>
              <w:szCs w:val="22"/>
            </w:rPr>
            <m:t>;z=</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1</m:t>
                    </m:r>
                  </m:e>
                </m:mr>
                <m:mr>
                  <m:e>
                    <m:r>
                      <w:rPr>
                        <w:rFonts w:ascii="Cambria Math" w:hAnsi="Cambria Math"/>
                        <w:sz w:val="22"/>
                        <w:szCs w:val="22"/>
                      </w:rPr>
                      <m:t>2</m:t>
                    </m:r>
                  </m:e>
                </m:mr>
                <m:mr>
                  <m:e>
                    <m:r>
                      <w:rPr>
                        <w:rFonts w:ascii="Cambria Math" w:hAnsi="Cambria Math"/>
                        <w:sz w:val="22"/>
                        <w:szCs w:val="22"/>
                      </w:rPr>
                      <m:t>5</m:t>
                    </m:r>
                  </m:e>
                </m:mr>
              </m:m>
            </m:e>
          </m:d>
          <m:r>
            <w:rPr>
              <w:rFonts w:ascii="Cambria Math" w:hAnsi="Cambria Math"/>
              <w:sz w:val="22"/>
              <w:szCs w:val="22"/>
            </w:rPr>
            <m:t>;x=</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1</m:t>
                    </m:r>
                  </m:e>
                </m:mr>
                <m:mr>
                  <m:e>
                    <m:r>
                      <w:rPr>
                        <w:rFonts w:ascii="Cambria Math" w:hAnsi="Cambria Math"/>
                        <w:sz w:val="22"/>
                        <w:szCs w:val="22"/>
                      </w:rPr>
                      <m:t>0.5</m:t>
                    </m:r>
                  </m:e>
                </m:mr>
                <m:mr>
                  <m:e>
                    <m:r>
                      <w:rPr>
                        <w:rFonts w:ascii="Cambria Math" w:hAnsi="Cambria Math"/>
                        <w:sz w:val="22"/>
                        <w:szCs w:val="22"/>
                      </w:rPr>
                      <m:t>-0.5</m:t>
                    </m:r>
                  </m:e>
                </m:mr>
              </m:m>
            </m:e>
          </m:d>
        </m:oMath>
      </m:oMathPara>
    </w:p>
    <w:p w14:paraId="04637CA9" w14:textId="74152658" w:rsidR="00181633" w:rsidRPr="005A5CDD" w:rsidRDefault="005A5CDD" w:rsidP="005A248D">
      <w:pPr>
        <w:jc w:val="both"/>
        <w:rPr>
          <w:sz w:val="22"/>
          <w:szCs w:val="22"/>
        </w:rPr>
      </w:pPr>
      <w:r>
        <w:rPr>
          <w:sz w:val="22"/>
          <w:szCs w:val="22"/>
        </w:rPr>
        <w:t>Los mismos resultados que se obtienen tras resolver el problema computacionalmente:</w:t>
      </w:r>
    </w:p>
    <w:p w14:paraId="05C723F9" w14:textId="6E9A1EEA" w:rsidR="00181633" w:rsidRDefault="005A5CDD" w:rsidP="005A248D">
      <w:pPr>
        <w:jc w:val="both"/>
      </w:pPr>
      <w:r>
        <w:rPr>
          <w:noProof/>
        </w:rPr>
        <w:drawing>
          <wp:anchor distT="0" distB="0" distL="114300" distR="114300" simplePos="0" relativeHeight="251660288" behindDoc="0" locked="0" layoutInCell="1" allowOverlap="1" wp14:anchorId="76CAAE18" wp14:editId="4E5BDF4F">
            <wp:simplePos x="0" y="0"/>
            <wp:positionH relativeFrom="margin">
              <wp:posOffset>1663065</wp:posOffset>
            </wp:positionH>
            <wp:positionV relativeFrom="paragraph">
              <wp:posOffset>13335</wp:posOffset>
            </wp:positionV>
            <wp:extent cx="1981200" cy="581025"/>
            <wp:effectExtent l="0" t="0" r="0" b="9525"/>
            <wp:wrapThrough wrapText="bothSides">
              <wp:wrapPolygon edited="0">
                <wp:start x="0" y="0"/>
                <wp:lineTo x="0" y="21246"/>
                <wp:lineTo x="21392" y="21246"/>
                <wp:lineTo x="21392" y="0"/>
                <wp:lineTo x="0" y="0"/>
              </wp:wrapPolygon>
            </wp:wrapThrough>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1981200" cy="581025"/>
                    </a:xfrm>
                    <a:prstGeom prst="rect">
                      <a:avLst/>
                    </a:prstGeom>
                  </pic:spPr>
                </pic:pic>
              </a:graphicData>
            </a:graphic>
            <wp14:sizeRelH relativeFrom="margin">
              <wp14:pctWidth>0</wp14:pctWidth>
            </wp14:sizeRelH>
            <wp14:sizeRelV relativeFrom="margin">
              <wp14:pctHeight>0</wp14:pctHeight>
            </wp14:sizeRelV>
          </wp:anchor>
        </w:drawing>
      </w:r>
    </w:p>
    <w:p w14:paraId="2C825B77" w14:textId="0CF68FB4" w:rsidR="00181633" w:rsidRPr="00181633" w:rsidRDefault="00181633" w:rsidP="005A248D">
      <w:pPr>
        <w:jc w:val="both"/>
      </w:pPr>
    </w:p>
    <w:p w14:paraId="431326AE" w14:textId="290837E4" w:rsidR="00181633" w:rsidRPr="00C72323" w:rsidRDefault="00181633" w:rsidP="005A248D">
      <w:pPr>
        <w:pStyle w:val="Ttulo6"/>
        <w:jc w:val="both"/>
        <w:rPr>
          <w:sz w:val="22"/>
          <w:szCs w:val="22"/>
        </w:rPr>
      </w:pPr>
      <w:r w:rsidRPr="00C72323">
        <w:rPr>
          <w:sz w:val="22"/>
          <w:szCs w:val="22"/>
        </w:rPr>
        <w:t>ejercicio 2</w:t>
      </w:r>
    </w:p>
    <w:p w14:paraId="535E174D" w14:textId="21C8D6D2" w:rsidR="00DD07CB" w:rsidRDefault="005A5CDD" w:rsidP="005A248D">
      <w:pPr>
        <w:jc w:val="both"/>
        <w:rPr>
          <w:sz w:val="22"/>
          <w:szCs w:val="22"/>
        </w:rPr>
      </w:pPr>
      <w:r>
        <w:rPr>
          <w:sz w:val="22"/>
          <w:szCs w:val="22"/>
        </w:rPr>
        <w:t>En este segundo ejercicio se plantea resolver el siguiente sistema de ecuaciones:</w:t>
      </w:r>
    </w:p>
    <w:p w14:paraId="3CF6F030" w14:textId="7A75D41B" w:rsidR="005A5CDD" w:rsidRPr="005A248D" w:rsidRDefault="005A5CDD" w:rsidP="005A248D">
      <w:pPr>
        <w:jc w:val="both"/>
        <w:rPr>
          <w:sz w:val="22"/>
          <w:szCs w:val="22"/>
        </w:rPr>
      </w:pPr>
      <m:oMathPara>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6439</m:t>
                        </m:r>
                      </m:e>
                      <m:sup>
                        <m:r>
                          <w:rPr>
                            <w:rFonts w:ascii="Cambria Math" w:hAnsi="Cambria Math"/>
                            <w:sz w:val="22"/>
                            <w:szCs w:val="22"/>
                          </w:rPr>
                          <m:t>2</m:t>
                        </m:r>
                      </m:sup>
                    </m:sSup>
                  </m:e>
                  <m:e>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6439</m:t>
                        </m:r>
                      </m:e>
                      <m:sup>
                        <m:r>
                          <w:rPr>
                            <w:rFonts w:ascii="Cambria Math" w:hAnsi="Cambria Math"/>
                            <w:sz w:val="22"/>
                            <w:szCs w:val="22"/>
                          </w:rPr>
                          <m:t>4</m:t>
                        </m:r>
                      </m:sup>
                    </m:sSup>
                  </m:e>
                </m:mr>
                <m:mr>
                  <m:e>
                    <m:r>
                      <w:rPr>
                        <w:rFonts w:ascii="Cambria Math" w:hAnsi="Cambria Math"/>
                        <w:sz w:val="22"/>
                        <w:szCs w:val="22"/>
                      </w:rPr>
                      <m:t>1</m:t>
                    </m:r>
                  </m:e>
                  <m:e>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5338</m:t>
                        </m:r>
                      </m:e>
                      <m:sup>
                        <m:r>
                          <w:rPr>
                            <w:rFonts w:ascii="Cambria Math" w:hAnsi="Cambria Math"/>
                            <w:sz w:val="22"/>
                            <w:szCs w:val="22"/>
                          </w:rPr>
                          <m:t>2</m:t>
                        </m:r>
                      </m:sup>
                    </m:sSup>
                  </m:e>
                  <m:e>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5338</m:t>
                        </m:r>
                      </m:e>
                      <m:sup>
                        <m:r>
                          <w:rPr>
                            <w:rFonts w:ascii="Cambria Math" w:hAnsi="Cambria Math"/>
                            <w:sz w:val="22"/>
                            <w:szCs w:val="22"/>
                          </w:rPr>
                          <m:t>4</m:t>
                        </m:r>
                      </m:sup>
                    </m:sSup>
                  </m:e>
                </m:mr>
                <m:mr>
                  <m:e>
                    <m:r>
                      <w:rPr>
                        <w:rFonts w:ascii="Cambria Math" w:hAnsi="Cambria Math"/>
                        <w:sz w:val="22"/>
                        <w:szCs w:val="22"/>
                      </w:rPr>
                      <m:t>1</m:t>
                    </m:r>
                  </m:e>
                  <m:e>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4340</m:t>
                        </m:r>
                      </m:e>
                      <m:sup>
                        <m:r>
                          <w:rPr>
                            <w:rFonts w:ascii="Cambria Math" w:hAnsi="Cambria Math"/>
                            <w:sz w:val="22"/>
                            <w:szCs w:val="22"/>
                          </w:rPr>
                          <m:t>2</m:t>
                        </m:r>
                      </m:sup>
                    </m:sSup>
                  </m:e>
                  <m:e>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4340</m:t>
                        </m:r>
                      </m:e>
                      <m:sup>
                        <m:r>
                          <w:rPr>
                            <w:rFonts w:ascii="Cambria Math" w:hAnsi="Cambria Math"/>
                            <w:sz w:val="22"/>
                            <w:szCs w:val="22"/>
                          </w:rPr>
                          <m:t>4</m:t>
                        </m:r>
                      </m:sup>
                    </m:sSup>
                  </m:e>
                </m:mr>
              </m:m>
            </m:e>
          </m:d>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A</m:t>
                    </m:r>
                  </m:e>
                </m:mr>
                <m:mr>
                  <m:e>
                    <m:r>
                      <w:rPr>
                        <w:rFonts w:ascii="Cambria Math" w:hAnsi="Cambria Math"/>
                        <w:sz w:val="22"/>
                        <w:szCs w:val="22"/>
                      </w:rPr>
                      <m:t>B</m:t>
                    </m:r>
                  </m:e>
                </m:mr>
                <m:mr>
                  <m:e>
                    <m:r>
                      <w:rPr>
                        <w:rFonts w:ascii="Cambria Math" w:hAnsi="Cambria Math"/>
                        <w:sz w:val="22"/>
                        <w:szCs w:val="22"/>
                      </w:rPr>
                      <m:t>C</m:t>
                    </m:r>
                  </m:e>
                </m:mr>
              </m:m>
            </m:e>
          </m:d>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1.50917</m:t>
                    </m:r>
                  </m:e>
                </m:mr>
                <m:mr>
                  <m:e>
                    <m:r>
                      <w:rPr>
                        <w:rFonts w:ascii="Cambria Math" w:hAnsi="Cambria Math"/>
                        <w:sz w:val="22"/>
                        <w:szCs w:val="22"/>
                      </w:rPr>
                      <m:t>1.51386</m:t>
                    </m:r>
                  </m:e>
                </m:mr>
                <m:mr>
                  <m:e>
                    <m:r>
                      <w:rPr>
                        <w:rFonts w:ascii="Cambria Math" w:hAnsi="Cambria Math"/>
                        <w:sz w:val="22"/>
                        <w:szCs w:val="22"/>
                      </w:rPr>
                      <m:t>1.52136</m:t>
                    </m:r>
                  </m:e>
                </m:mr>
              </m:m>
            </m:e>
          </m:d>
        </m:oMath>
      </m:oMathPara>
    </w:p>
    <w:p w14:paraId="48472345" w14:textId="4A7D3A59" w:rsidR="005A248D" w:rsidRDefault="005A248D" w:rsidP="005A248D">
      <w:pPr>
        <w:jc w:val="both"/>
        <w:rPr>
          <w:sz w:val="22"/>
          <w:szCs w:val="22"/>
        </w:rPr>
      </w:pPr>
      <w:r>
        <w:rPr>
          <w:noProof/>
        </w:rPr>
        <w:drawing>
          <wp:anchor distT="0" distB="0" distL="114300" distR="114300" simplePos="0" relativeHeight="251661312" behindDoc="0" locked="0" layoutInCell="1" allowOverlap="1" wp14:anchorId="2C4F02D0" wp14:editId="559E06EA">
            <wp:simplePos x="0" y="0"/>
            <wp:positionH relativeFrom="margin">
              <wp:align>center</wp:align>
            </wp:positionH>
            <wp:positionV relativeFrom="paragraph">
              <wp:posOffset>635635</wp:posOffset>
            </wp:positionV>
            <wp:extent cx="2076450" cy="609600"/>
            <wp:effectExtent l="0" t="0" r="0" b="0"/>
            <wp:wrapThrough wrapText="bothSides">
              <wp:wrapPolygon edited="0">
                <wp:start x="0" y="0"/>
                <wp:lineTo x="0" y="20925"/>
                <wp:lineTo x="21402" y="20925"/>
                <wp:lineTo x="21402" y="0"/>
                <wp:lineTo x="0" y="0"/>
              </wp:wrapPolygon>
            </wp:wrapThrough>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076450" cy="609600"/>
                    </a:xfrm>
                    <a:prstGeom prst="rect">
                      <a:avLst/>
                    </a:prstGeom>
                  </pic:spPr>
                </pic:pic>
              </a:graphicData>
            </a:graphic>
          </wp:anchor>
        </w:drawing>
      </w:r>
      <w:r>
        <w:rPr>
          <w:sz w:val="22"/>
          <w:szCs w:val="22"/>
        </w:rPr>
        <w:t>Con mínimos cambios en el código (mencionados tanto en el README.txt como en comentarios dentro del código) para poder leer correctamente la matriz de coeficientes A. Se obtiene computacionalmente el siguiente resultado:</w:t>
      </w:r>
    </w:p>
    <w:p w14:paraId="0FC55AB5" w14:textId="07D0032C" w:rsidR="005A5CDD" w:rsidRDefault="005A5CDD" w:rsidP="005A248D">
      <w:pPr>
        <w:jc w:val="both"/>
      </w:pPr>
    </w:p>
    <w:p w14:paraId="3C4EF2FE" w14:textId="610AE2E5" w:rsidR="005A248D" w:rsidRDefault="005A248D" w:rsidP="005A248D">
      <w:pPr>
        <w:jc w:val="both"/>
      </w:pPr>
    </w:p>
    <w:p w14:paraId="3E20CB10" w14:textId="0C8AA6C0" w:rsidR="005A248D" w:rsidRDefault="005A248D" w:rsidP="005A248D">
      <w:pPr>
        <w:jc w:val="both"/>
        <w:rPr>
          <w:sz w:val="22"/>
          <w:szCs w:val="22"/>
        </w:rPr>
      </w:pPr>
      <w:r>
        <w:rPr>
          <w:sz w:val="22"/>
          <w:szCs w:val="22"/>
        </w:rPr>
        <w:t>De esta forma hemos obtenido las constantes A, B y C de la ecuación:</w:t>
      </w:r>
    </w:p>
    <w:p w14:paraId="06E68EC8" w14:textId="64247762" w:rsidR="005A248D" w:rsidRPr="005A248D" w:rsidRDefault="005A248D" w:rsidP="005A248D">
      <w:pPr>
        <w:jc w:val="both"/>
        <w:rPr>
          <w:sz w:val="22"/>
          <w:szCs w:val="22"/>
        </w:rPr>
      </w:pPr>
      <m:oMathPara>
        <m:oMath>
          <m:r>
            <w:rPr>
              <w:rFonts w:ascii="Cambria Math" w:hAnsi="Cambria Math"/>
              <w:sz w:val="22"/>
              <w:szCs w:val="22"/>
            </w:rPr>
            <m:t xml:space="preserve">n=A+ </m:t>
          </m:r>
          <m:f>
            <m:fPr>
              <m:ctrlPr>
                <w:rPr>
                  <w:rFonts w:ascii="Cambria Math" w:hAnsi="Cambria Math"/>
                  <w:i/>
                  <w:sz w:val="22"/>
                  <w:szCs w:val="22"/>
                </w:rPr>
              </m:ctrlPr>
            </m:fPr>
            <m:num>
              <m:r>
                <w:rPr>
                  <w:rFonts w:ascii="Cambria Math" w:hAnsi="Cambria Math"/>
                  <w:sz w:val="22"/>
                  <w:szCs w:val="22"/>
                </w:rPr>
                <m:t>B</m:t>
              </m:r>
            </m:num>
            <m:den>
              <m:sSup>
                <m:sSupPr>
                  <m:ctrlPr>
                    <w:rPr>
                      <w:rFonts w:ascii="Cambria Math" w:hAnsi="Cambria Math"/>
                      <w:i/>
                      <w:sz w:val="22"/>
                      <w:szCs w:val="22"/>
                    </w:rPr>
                  </m:ctrlPr>
                </m:sSupPr>
                <m:e>
                  <m:r>
                    <w:rPr>
                      <w:rFonts w:ascii="Cambria Math" w:hAnsi="Cambria Math"/>
                      <w:sz w:val="22"/>
                      <w:szCs w:val="22"/>
                    </w:rPr>
                    <m:t>λ</m:t>
                  </m:r>
                </m:e>
                <m:sup>
                  <m:r>
                    <w:rPr>
                      <w:rFonts w:ascii="Cambria Math" w:hAnsi="Cambria Math"/>
                      <w:sz w:val="22"/>
                      <w:szCs w:val="22"/>
                    </w:rPr>
                    <m:t>2</m:t>
                  </m:r>
                </m:sup>
              </m:sSup>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C</m:t>
              </m:r>
            </m:num>
            <m:den>
              <m:sSup>
                <m:sSupPr>
                  <m:ctrlPr>
                    <w:rPr>
                      <w:rFonts w:ascii="Cambria Math" w:hAnsi="Cambria Math"/>
                      <w:i/>
                      <w:sz w:val="22"/>
                      <w:szCs w:val="22"/>
                    </w:rPr>
                  </m:ctrlPr>
                </m:sSupPr>
                <m:e>
                  <m:r>
                    <w:rPr>
                      <w:rFonts w:ascii="Cambria Math" w:hAnsi="Cambria Math"/>
                      <w:sz w:val="22"/>
                      <w:szCs w:val="22"/>
                    </w:rPr>
                    <m:t>λ</m:t>
                  </m:r>
                </m:e>
                <m:sup>
                  <m:r>
                    <w:rPr>
                      <w:rFonts w:ascii="Cambria Math" w:hAnsi="Cambria Math"/>
                      <w:sz w:val="22"/>
                      <w:szCs w:val="22"/>
                    </w:rPr>
                    <m:t>4</m:t>
                  </m:r>
                </m:sup>
              </m:sSup>
            </m:den>
          </m:f>
        </m:oMath>
      </m:oMathPara>
    </w:p>
    <w:p w14:paraId="6604C44A" w14:textId="4E7499C1" w:rsidR="005A248D" w:rsidRDefault="0052665A" w:rsidP="005A248D">
      <w:pPr>
        <w:jc w:val="both"/>
        <w:rPr>
          <w:sz w:val="22"/>
          <w:szCs w:val="22"/>
        </w:rPr>
      </w:pPr>
      <w:r>
        <w:rPr>
          <w:noProof/>
        </w:rPr>
        <w:drawing>
          <wp:anchor distT="0" distB="0" distL="114300" distR="114300" simplePos="0" relativeHeight="251662336" behindDoc="0" locked="0" layoutInCell="1" allowOverlap="1" wp14:anchorId="1D8E69B8" wp14:editId="68E7AAE1">
            <wp:simplePos x="0" y="0"/>
            <wp:positionH relativeFrom="margin">
              <wp:align>center</wp:align>
            </wp:positionH>
            <wp:positionV relativeFrom="paragraph">
              <wp:posOffset>463550</wp:posOffset>
            </wp:positionV>
            <wp:extent cx="3317875" cy="1123950"/>
            <wp:effectExtent l="0" t="0" r="0" b="0"/>
            <wp:wrapThrough wrapText="bothSides">
              <wp:wrapPolygon edited="0">
                <wp:start x="0" y="0"/>
                <wp:lineTo x="0" y="21234"/>
                <wp:lineTo x="21455" y="21234"/>
                <wp:lineTo x="21455" y="0"/>
                <wp:lineTo x="0" y="0"/>
              </wp:wrapPolygon>
            </wp:wrapThrough>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317875" cy="1123950"/>
                    </a:xfrm>
                    <a:prstGeom prst="rect">
                      <a:avLst/>
                    </a:prstGeom>
                  </pic:spPr>
                </pic:pic>
              </a:graphicData>
            </a:graphic>
            <wp14:sizeRelH relativeFrom="margin">
              <wp14:pctWidth>0</wp14:pctWidth>
            </wp14:sizeRelH>
            <wp14:sizeRelV relativeFrom="margin">
              <wp14:pctHeight>0</wp14:pctHeight>
            </wp14:sizeRelV>
          </wp:anchor>
        </w:drawing>
      </w:r>
      <w:r>
        <w:rPr>
          <w:sz w:val="22"/>
          <w:szCs w:val="22"/>
        </w:rPr>
        <w:t>He comprobado mediante código si mi resultado es correcto cuantificándolo con un error para cada valor de n. Estos son los errores obtenidos:</w:t>
      </w:r>
    </w:p>
    <w:p w14:paraId="5D842B4E" w14:textId="1A9377FF" w:rsidR="0052665A" w:rsidRDefault="0052665A" w:rsidP="005A248D">
      <w:pPr>
        <w:jc w:val="both"/>
        <w:rPr>
          <w:sz w:val="22"/>
          <w:szCs w:val="22"/>
        </w:rPr>
      </w:pPr>
    </w:p>
    <w:p w14:paraId="266F2796" w14:textId="7DDC098C" w:rsidR="0052665A" w:rsidRDefault="0052665A" w:rsidP="005A248D">
      <w:pPr>
        <w:jc w:val="both"/>
        <w:rPr>
          <w:sz w:val="22"/>
          <w:szCs w:val="22"/>
        </w:rPr>
      </w:pPr>
    </w:p>
    <w:p w14:paraId="7D673CC3" w14:textId="7C92FD3F" w:rsidR="0052665A" w:rsidRDefault="0052665A" w:rsidP="005A248D">
      <w:pPr>
        <w:jc w:val="both"/>
        <w:rPr>
          <w:sz w:val="22"/>
          <w:szCs w:val="22"/>
        </w:rPr>
      </w:pPr>
    </w:p>
    <w:p w14:paraId="2E0A5632" w14:textId="1FE8770C" w:rsidR="0052665A" w:rsidRDefault="0052665A" w:rsidP="005A248D">
      <w:pPr>
        <w:jc w:val="both"/>
        <w:rPr>
          <w:sz w:val="22"/>
          <w:szCs w:val="22"/>
        </w:rPr>
      </w:pPr>
      <w:r>
        <w:rPr>
          <w:sz w:val="22"/>
          <w:szCs w:val="22"/>
        </w:rPr>
        <w:lastRenderedPageBreak/>
        <w:t>Podemos observar que en muchos casos el error es nulo y que para otros es prácticamente insignificante por lo que podemos sostener que nuestros resultados son para las constantes de A, B y C son correctos.</w:t>
      </w:r>
    </w:p>
    <w:p w14:paraId="342BDC7B" w14:textId="717098EE" w:rsidR="0052665A" w:rsidRDefault="0052665A" w:rsidP="005A248D">
      <w:pPr>
        <w:jc w:val="both"/>
        <w:rPr>
          <w:sz w:val="22"/>
          <w:szCs w:val="22"/>
        </w:rPr>
      </w:pPr>
      <w:r>
        <w:rPr>
          <w:sz w:val="22"/>
          <w:szCs w:val="22"/>
        </w:rPr>
        <w:t>Finalmente, graficamos la curva resultante n = n(</w:t>
      </w:r>
      <w:r>
        <w:rPr>
          <w:rFonts w:cstheme="minorHAnsi"/>
          <w:sz w:val="22"/>
          <w:szCs w:val="22"/>
        </w:rPr>
        <w:t>λ</w:t>
      </w:r>
      <w:r>
        <w:rPr>
          <w:sz w:val="22"/>
          <w:szCs w:val="22"/>
        </w:rPr>
        <w:t>):</w:t>
      </w:r>
    </w:p>
    <w:p w14:paraId="5B89EF77" w14:textId="77777777" w:rsidR="003306C9" w:rsidRDefault="00F0154B" w:rsidP="005A248D">
      <w:pPr>
        <w:jc w:val="both"/>
        <w:rPr>
          <w:sz w:val="22"/>
          <w:szCs w:val="22"/>
        </w:rPr>
      </w:pPr>
      <w:r>
        <w:rPr>
          <w:noProof/>
          <w:sz w:val="22"/>
          <w:szCs w:val="22"/>
        </w:rPr>
        <w:drawing>
          <wp:inline distT="0" distB="0" distL="0" distR="0" wp14:anchorId="69347E11" wp14:editId="4F5BD8E5">
            <wp:extent cx="5314950" cy="4384540"/>
            <wp:effectExtent l="0" t="0" r="0" b="0"/>
            <wp:docPr id="7" name="Imagen 7"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Gráfico&#10;&#10;Descripción generada automáticamente"/>
                    <pic:cNvPicPr/>
                  </pic:nvPicPr>
                  <pic:blipFill rotWithShape="1">
                    <a:blip r:embed="rId7" cstate="print">
                      <a:extLst>
                        <a:ext uri="{28A0092B-C50C-407E-A947-70E740481C1C}">
                          <a14:useLocalDpi xmlns:a14="http://schemas.microsoft.com/office/drawing/2010/main" val="0"/>
                        </a:ext>
                      </a:extLst>
                    </a:blip>
                    <a:srcRect t="12604" r="46160" b="8427"/>
                    <a:stretch/>
                  </pic:blipFill>
                  <pic:spPr bwMode="auto">
                    <a:xfrm>
                      <a:off x="0" y="0"/>
                      <a:ext cx="5354126" cy="4416858"/>
                    </a:xfrm>
                    <a:prstGeom prst="rect">
                      <a:avLst/>
                    </a:prstGeom>
                    <a:ln>
                      <a:noFill/>
                    </a:ln>
                    <a:extLst>
                      <a:ext uri="{53640926-AAD7-44D8-BBD7-CCE9431645EC}">
                        <a14:shadowObscured xmlns:a14="http://schemas.microsoft.com/office/drawing/2010/main"/>
                      </a:ext>
                    </a:extLst>
                  </pic:spPr>
                </pic:pic>
              </a:graphicData>
            </a:graphic>
          </wp:inline>
        </w:drawing>
      </w:r>
    </w:p>
    <w:p w14:paraId="26C33F81" w14:textId="6D4AA28C" w:rsidR="003306C9" w:rsidRDefault="00605A44" w:rsidP="005A248D">
      <w:pPr>
        <w:jc w:val="both"/>
        <w:rPr>
          <w:sz w:val="22"/>
          <w:szCs w:val="22"/>
        </w:rPr>
      </w:pPr>
      <w:r>
        <w:rPr>
          <w:noProof/>
          <w:sz w:val="22"/>
          <w:szCs w:val="22"/>
        </w:rPr>
        <w:drawing>
          <wp:anchor distT="0" distB="0" distL="114300" distR="114300" simplePos="0" relativeHeight="251663360" behindDoc="0" locked="0" layoutInCell="1" allowOverlap="1" wp14:anchorId="721C13F5" wp14:editId="634AC0FB">
            <wp:simplePos x="0" y="0"/>
            <wp:positionH relativeFrom="margin">
              <wp:align>left</wp:align>
            </wp:positionH>
            <wp:positionV relativeFrom="paragraph">
              <wp:posOffset>518795</wp:posOffset>
            </wp:positionV>
            <wp:extent cx="5461000" cy="1562100"/>
            <wp:effectExtent l="0" t="0" r="6350" b="0"/>
            <wp:wrapThrough wrapText="bothSides">
              <wp:wrapPolygon edited="0">
                <wp:start x="0" y="0"/>
                <wp:lineTo x="0" y="21337"/>
                <wp:lineTo x="21550" y="21337"/>
                <wp:lineTo x="21550" y="0"/>
                <wp:lineTo x="0" y="0"/>
              </wp:wrapPolygon>
            </wp:wrapThrough>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rotWithShape="1">
                    <a:blip r:embed="rId8" cstate="print">
                      <a:extLst>
                        <a:ext uri="{28A0092B-C50C-407E-A947-70E740481C1C}">
                          <a14:useLocalDpi xmlns:a14="http://schemas.microsoft.com/office/drawing/2010/main" val="0"/>
                        </a:ext>
                      </a:extLst>
                    </a:blip>
                    <a:srcRect t="13486" b="35664"/>
                    <a:stretch/>
                  </pic:blipFill>
                  <pic:spPr bwMode="auto">
                    <a:xfrm>
                      <a:off x="0" y="0"/>
                      <a:ext cx="5461000" cy="1562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06C9">
        <w:rPr>
          <w:sz w:val="22"/>
          <w:szCs w:val="22"/>
        </w:rPr>
        <w:t>Pese a ser una curva extraña, podemos observar como todos los puntos</w:t>
      </w:r>
      <w:r w:rsidR="00290EE0">
        <w:rPr>
          <w:sz w:val="22"/>
          <w:szCs w:val="22"/>
        </w:rPr>
        <w:t xml:space="preserve"> X = (</w:t>
      </w:r>
      <w:r w:rsidR="00290EE0">
        <w:rPr>
          <w:rFonts w:cstheme="minorHAnsi"/>
          <w:sz w:val="22"/>
          <w:szCs w:val="22"/>
        </w:rPr>
        <w:t>λ</w:t>
      </w:r>
      <w:r w:rsidR="00290EE0">
        <w:rPr>
          <w:rFonts w:cstheme="minorHAnsi"/>
          <w:sz w:val="22"/>
          <w:szCs w:val="22"/>
        </w:rPr>
        <w:t xml:space="preserve">, n) de la tabla del enunciado, </w:t>
      </w:r>
      <w:r>
        <w:rPr>
          <w:rFonts w:cstheme="minorHAnsi"/>
          <w:sz w:val="22"/>
          <w:szCs w:val="22"/>
        </w:rPr>
        <w:t>coinciden prácticamente con nuestra curva representada.</w:t>
      </w:r>
    </w:p>
    <w:p w14:paraId="07A7DC00" w14:textId="1E4F8FC1" w:rsidR="0052665A" w:rsidRPr="007F503E" w:rsidRDefault="0052665A" w:rsidP="005A248D">
      <w:pPr>
        <w:jc w:val="both"/>
        <w:rPr>
          <w:sz w:val="22"/>
          <w:szCs w:val="22"/>
        </w:rPr>
      </w:pPr>
    </w:p>
    <w:sectPr w:rsidR="0052665A" w:rsidRPr="007F50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33"/>
    <w:rsid w:val="00181633"/>
    <w:rsid w:val="00237E20"/>
    <w:rsid w:val="00290EE0"/>
    <w:rsid w:val="003306C9"/>
    <w:rsid w:val="0052665A"/>
    <w:rsid w:val="0059456C"/>
    <w:rsid w:val="005A248D"/>
    <w:rsid w:val="005A5CDD"/>
    <w:rsid w:val="00605A44"/>
    <w:rsid w:val="007F503E"/>
    <w:rsid w:val="00A422E2"/>
    <w:rsid w:val="00B532F4"/>
    <w:rsid w:val="00DD07CB"/>
    <w:rsid w:val="00F015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F9FB"/>
  <w15:chartTrackingRefBased/>
  <w15:docId w15:val="{6A7018AE-1E01-4988-A9A3-A27DDC0A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633"/>
    <w:pPr>
      <w:spacing w:before="100" w:after="200" w:line="276" w:lineRule="auto"/>
      <w:jc w:val="left"/>
    </w:pPr>
    <w:rPr>
      <w:rFonts w:eastAsiaTheme="minorEastAsia"/>
      <w:sz w:val="20"/>
      <w:szCs w:val="20"/>
    </w:rPr>
  </w:style>
  <w:style w:type="paragraph" w:styleId="Ttulo2">
    <w:name w:val="heading 2"/>
    <w:basedOn w:val="Normal"/>
    <w:next w:val="Normal"/>
    <w:link w:val="Ttulo2Car"/>
    <w:uiPriority w:val="9"/>
    <w:unhideWhenUsed/>
    <w:qFormat/>
    <w:rsid w:val="00181633"/>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Ttulo6">
    <w:name w:val="heading 6"/>
    <w:basedOn w:val="Normal"/>
    <w:next w:val="Normal"/>
    <w:link w:val="Ttulo6Car"/>
    <w:uiPriority w:val="9"/>
    <w:unhideWhenUsed/>
    <w:qFormat/>
    <w:rsid w:val="00181633"/>
    <w:pPr>
      <w:pBdr>
        <w:bottom w:val="dotted" w:sz="6" w:space="1" w:color="A5300F" w:themeColor="accent1"/>
      </w:pBdr>
      <w:spacing w:before="200" w:after="0"/>
      <w:outlineLvl w:val="5"/>
    </w:pPr>
    <w:rPr>
      <w:caps/>
      <w:color w:val="7B230B" w:themeColor="accent1" w:themeShade="BF"/>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81633"/>
    <w:rPr>
      <w:color w:val="808080"/>
    </w:rPr>
  </w:style>
  <w:style w:type="character" w:customStyle="1" w:styleId="Ttulo2Car">
    <w:name w:val="Título 2 Car"/>
    <w:basedOn w:val="Fuentedeprrafopredeter"/>
    <w:link w:val="Ttulo2"/>
    <w:uiPriority w:val="9"/>
    <w:rsid w:val="00181633"/>
    <w:rPr>
      <w:rFonts w:eastAsiaTheme="minorEastAsia"/>
      <w:caps/>
      <w:spacing w:val="15"/>
      <w:sz w:val="20"/>
      <w:szCs w:val="20"/>
      <w:shd w:val="clear" w:color="auto" w:fill="F9CEC2" w:themeFill="accent1" w:themeFillTint="33"/>
    </w:rPr>
  </w:style>
  <w:style w:type="character" w:customStyle="1" w:styleId="Ttulo6Car">
    <w:name w:val="Título 6 Car"/>
    <w:basedOn w:val="Fuentedeprrafopredeter"/>
    <w:link w:val="Ttulo6"/>
    <w:uiPriority w:val="9"/>
    <w:rsid w:val="00181633"/>
    <w:rPr>
      <w:rFonts w:eastAsiaTheme="minorEastAsia"/>
      <w:caps/>
      <w:color w:val="7B230B" w:themeColor="accent1" w:themeShade="BF"/>
      <w:spacing w:val="10"/>
      <w:sz w:val="20"/>
      <w:szCs w:val="20"/>
    </w:rPr>
  </w:style>
  <w:style w:type="paragraph" w:styleId="Sinespaciado">
    <w:name w:val="No Spacing"/>
    <w:link w:val="SinespaciadoCar"/>
    <w:uiPriority w:val="1"/>
    <w:qFormat/>
    <w:rsid w:val="00181633"/>
    <w:pPr>
      <w:spacing w:before="100" w:line="240" w:lineRule="auto"/>
      <w:jc w:val="left"/>
    </w:pPr>
    <w:rPr>
      <w:rFonts w:eastAsiaTheme="minorEastAsia"/>
      <w:sz w:val="20"/>
      <w:szCs w:val="20"/>
    </w:rPr>
  </w:style>
  <w:style w:type="character" w:customStyle="1" w:styleId="SinespaciadoCar">
    <w:name w:val="Sin espaciado Car"/>
    <w:basedOn w:val="Fuentedeprrafopredeter"/>
    <w:link w:val="Sinespaciado"/>
    <w:uiPriority w:val="1"/>
    <w:rsid w:val="00181633"/>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241</Words>
  <Characters>1330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Universidad autónoma de madrid</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Computación II: Práctica VII</dc:title>
  <dc:subject/>
  <dc:creator>Pablo Gradolph Oliva</dc:creator>
  <cp:keywords/>
  <dc:description/>
  <cp:lastModifiedBy>Pablo Gradolph</cp:lastModifiedBy>
  <cp:revision>9</cp:revision>
  <dcterms:created xsi:type="dcterms:W3CDTF">2022-10-05T14:55:00Z</dcterms:created>
  <dcterms:modified xsi:type="dcterms:W3CDTF">2022-10-05T16:29:00Z</dcterms:modified>
</cp:coreProperties>
</file>