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1BA6" w14:textId="77777777" w:rsidR="00332D93" w:rsidRDefault="00332D93" w:rsidP="00B04CDA">
      <w:pPr>
        <w:pStyle w:val="NormalWeb"/>
        <w:spacing w:before="0" w:beforeAutospacing="0" w:after="0" w:afterAutospacing="0"/>
        <w:ind w:firstLine="720"/>
        <w:jc w:val="center"/>
        <w:rPr>
          <w:color w:val="0D3C8F"/>
          <w:sz w:val="72"/>
          <w:szCs w:val="72"/>
          <w:lang w:val="en-GB"/>
        </w:rPr>
      </w:pPr>
    </w:p>
    <w:p w14:paraId="761917CC" w14:textId="2B5B409A" w:rsidR="00B04CDA" w:rsidRPr="00BF41AD" w:rsidRDefault="00290CAD" w:rsidP="00B04CDA">
      <w:pPr>
        <w:pStyle w:val="NormalWeb"/>
        <w:spacing w:before="0" w:beforeAutospacing="0" w:after="0" w:afterAutospacing="0"/>
        <w:ind w:firstLine="720"/>
        <w:jc w:val="center"/>
        <w:rPr>
          <w:lang w:val="en-GB" w:eastAsia="es-ES"/>
        </w:rPr>
      </w:pPr>
      <w:r w:rsidRPr="00BF41AD">
        <w:rPr>
          <w:color w:val="0D3C8F"/>
          <w:sz w:val="72"/>
          <w:szCs w:val="72"/>
          <w:lang w:val="en-GB"/>
        </w:rPr>
        <w:t>Neural Networks</w:t>
      </w:r>
    </w:p>
    <w:p w14:paraId="3D969485" w14:textId="77777777" w:rsidR="00BF62E1" w:rsidRPr="009D0E23" w:rsidRDefault="00BF62E1" w:rsidP="00BF62E1">
      <w:pPr>
        <w:ind w:firstLine="720"/>
        <w:jc w:val="center"/>
        <w:rPr>
          <w:color w:val="434343"/>
          <w:sz w:val="48"/>
          <w:szCs w:val="48"/>
          <w:lang w:val="en-GB" w:eastAsia="es-ES"/>
        </w:rPr>
      </w:pPr>
      <w:r w:rsidRPr="009D0E23">
        <w:rPr>
          <w:color w:val="434343"/>
          <w:sz w:val="48"/>
          <w:szCs w:val="48"/>
          <w:lang w:val="en-GB" w:eastAsia="es-ES"/>
        </w:rPr>
        <w:t>Carlos III University of Madrid</w:t>
      </w:r>
    </w:p>
    <w:p w14:paraId="78BFCA7A" w14:textId="77777777" w:rsidR="004C2583" w:rsidRPr="009D0E23" w:rsidRDefault="004C2583" w:rsidP="004C2583">
      <w:pPr>
        <w:jc w:val="center"/>
        <w:rPr>
          <w:lang w:eastAsia="es-ES"/>
        </w:rPr>
      </w:pPr>
      <w:r w:rsidRPr="009D0E23">
        <w:rPr>
          <w:color w:val="434343"/>
          <w:sz w:val="48"/>
          <w:szCs w:val="48"/>
          <w:lang w:eastAsia="es-ES"/>
        </w:rPr>
        <w:t>March 11, 2024</w:t>
      </w:r>
    </w:p>
    <w:p w14:paraId="5B42E01A" w14:textId="77777777" w:rsidR="00B04CDA" w:rsidRDefault="00B04CDA" w:rsidP="00B04CDA"/>
    <w:p w14:paraId="2F9C3C82" w14:textId="5264A4E0" w:rsidR="00B04CDA" w:rsidRDefault="00B04CDA" w:rsidP="00B04CDA">
      <w:pPr>
        <w:pStyle w:val="NormalWeb"/>
        <w:spacing w:before="0" w:beforeAutospacing="0" w:after="0" w:afterAutospacing="0"/>
        <w:ind w:firstLine="720"/>
        <w:jc w:val="center"/>
      </w:pPr>
      <w:r>
        <w:rPr>
          <w:noProof/>
          <w:color w:val="434343"/>
          <w:sz w:val="60"/>
          <w:szCs w:val="60"/>
          <w:bdr w:val="none" w:sz="0" w:space="0" w:color="auto" w:frame="1"/>
        </w:rPr>
        <w:drawing>
          <wp:inline distT="0" distB="0" distL="0" distR="0" wp14:anchorId="62BC8A78" wp14:editId="297253D8">
            <wp:extent cx="2905125" cy="2905125"/>
            <wp:effectExtent l="0" t="0" r="9525" b="9525"/>
            <wp:docPr id="86446704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67049" name="Imagen 1" descr="Logotip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inline>
        </w:drawing>
      </w:r>
    </w:p>
    <w:p w14:paraId="17CA12C2" w14:textId="69253A06" w:rsidR="00B04CDA" w:rsidRDefault="00BF41AD" w:rsidP="00B04CDA">
      <w:pPr>
        <w:pStyle w:val="NormalWeb"/>
        <w:spacing w:before="0" w:beforeAutospacing="0" w:after="0" w:afterAutospacing="0"/>
        <w:ind w:firstLine="720"/>
        <w:jc w:val="center"/>
        <w:rPr>
          <w:color w:val="0D3C8F"/>
          <w:sz w:val="72"/>
          <w:szCs w:val="72"/>
        </w:rPr>
      </w:pPr>
      <w:proofErr w:type="spellStart"/>
      <w:r>
        <w:rPr>
          <w:color w:val="0D3C8F"/>
          <w:sz w:val="72"/>
          <w:szCs w:val="72"/>
        </w:rPr>
        <w:t>Practice</w:t>
      </w:r>
      <w:proofErr w:type="spellEnd"/>
      <w:r>
        <w:rPr>
          <w:color w:val="0D3C8F"/>
          <w:sz w:val="72"/>
          <w:szCs w:val="72"/>
        </w:rPr>
        <w:t xml:space="preserve"> 1</w:t>
      </w:r>
      <w:r w:rsidR="00B04CDA">
        <w:rPr>
          <w:color w:val="0D3C8F"/>
          <w:sz w:val="72"/>
          <w:szCs w:val="72"/>
        </w:rPr>
        <w:t xml:space="preserve"> </w:t>
      </w:r>
      <w:r w:rsidR="00332D93">
        <w:rPr>
          <w:color w:val="0D3C8F"/>
          <w:sz w:val="72"/>
          <w:szCs w:val="72"/>
        </w:rPr>
        <w:t>–</w:t>
      </w:r>
      <w:r w:rsidR="00B04CDA">
        <w:rPr>
          <w:color w:val="0D3C8F"/>
          <w:sz w:val="72"/>
          <w:szCs w:val="72"/>
        </w:rPr>
        <w:t xml:space="preserve"> </w:t>
      </w:r>
      <w:proofErr w:type="spellStart"/>
      <w:r w:rsidR="00332D93">
        <w:rPr>
          <w:color w:val="0D3C8F"/>
          <w:sz w:val="72"/>
          <w:szCs w:val="72"/>
        </w:rPr>
        <w:t>Autoencoders</w:t>
      </w:r>
      <w:proofErr w:type="spellEnd"/>
    </w:p>
    <w:p w14:paraId="11F0D992" w14:textId="77777777" w:rsidR="00332D93" w:rsidRDefault="00332D93" w:rsidP="00B04CDA">
      <w:pPr>
        <w:pStyle w:val="NormalWeb"/>
        <w:spacing w:before="0" w:beforeAutospacing="0" w:after="0" w:afterAutospacing="0"/>
        <w:ind w:firstLine="720"/>
        <w:jc w:val="center"/>
      </w:pPr>
    </w:p>
    <w:p w14:paraId="3E3E538D" w14:textId="77777777" w:rsidR="00B04CDA" w:rsidRDefault="00B04CDA" w:rsidP="00B04CDA">
      <w:pPr>
        <w:pStyle w:val="NormalWeb"/>
        <w:spacing w:before="0" w:beforeAutospacing="0" w:after="0" w:afterAutospacing="0"/>
        <w:ind w:firstLine="720"/>
        <w:jc w:val="center"/>
      </w:pPr>
      <w:r>
        <w:rPr>
          <w:color w:val="434343"/>
          <w:sz w:val="40"/>
          <w:szCs w:val="40"/>
        </w:rPr>
        <w:t>Pablo Gradolph Oliva - 100458456</w:t>
      </w:r>
      <w:r>
        <w:rPr>
          <w:rStyle w:val="apple-tab-span"/>
          <w:rFonts w:eastAsiaTheme="majorEastAsia"/>
          <w:color w:val="434343"/>
          <w:sz w:val="40"/>
          <w:szCs w:val="40"/>
        </w:rPr>
        <w:tab/>
      </w:r>
    </w:p>
    <w:p w14:paraId="3046752D" w14:textId="2565E9FC" w:rsidR="00B04CDA" w:rsidRPr="00B04CDA" w:rsidRDefault="00332D93" w:rsidP="00332D93">
      <w:pPr>
        <w:pStyle w:val="NormalWeb"/>
        <w:spacing w:before="0" w:beforeAutospacing="0" w:after="0" w:afterAutospacing="0"/>
        <w:ind w:firstLine="720"/>
        <w:jc w:val="center"/>
        <w:rPr>
          <w:lang w:val="en-GB"/>
        </w:rPr>
      </w:pPr>
      <w:r>
        <w:rPr>
          <w:color w:val="434343"/>
          <w:sz w:val="40"/>
          <w:szCs w:val="40"/>
          <w:lang w:val="en-GB"/>
        </w:rPr>
        <w:t xml:space="preserve">Raquel </w:t>
      </w:r>
      <w:proofErr w:type="spellStart"/>
      <w:r>
        <w:rPr>
          <w:color w:val="434343"/>
          <w:sz w:val="40"/>
          <w:szCs w:val="40"/>
          <w:lang w:val="en-GB"/>
        </w:rPr>
        <w:t>Parajuá</w:t>
      </w:r>
      <w:proofErr w:type="spellEnd"/>
      <w:r>
        <w:rPr>
          <w:color w:val="434343"/>
          <w:sz w:val="40"/>
          <w:szCs w:val="40"/>
          <w:lang w:val="en-GB"/>
        </w:rPr>
        <w:t xml:space="preserve"> Delgado</w:t>
      </w:r>
      <w:r w:rsidR="00B04CDA" w:rsidRPr="00B04CDA">
        <w:rPr>
          <w:color w:val="434343"/>
          <w:sz w:val="40"/>
          <w:szCs w:val="40"/>
          <w:lang w:val="en-GB"/>
        </w:rPr>
        <w:t xml:space="preserve"> - </w:t>
      </w:r>
    </w:p>
    <w:p w14:paraId="055159D9" w14:textId="5EB87029" w:rsidR="1750EE82" w:rsidRDefault="1750EE82" w:rsidP="1750EE82">
      <w:pPr>
        <w:spacing w:beforeAutospacing="1" w:afterAutospacing="1"/>
        <w:jc w:val="center"/>
        <w:rPr>
          <w:b/>
          <w:color w:val="1D2125"/>
          <w:sz w:val="32"/>
          <w:szCs w:val="32"/>
          <w:u w:val="single"/>
          <w:lang w:val="en-GB"/>
        </w:rPr>
      </w:pPr>
    </w:p>
    <w:p w14:paraId="1BE662CE" w14:textId="77777777" w:rsidR="00B04CDA" w:rsidRDefault="00B04CDA" w:rsidP="1750EE82">
      <w:pPr>
        <w:spacing w:beforeAutospacing="1" w:afterAutospacing="1"/>
        <w:jc w:val="center"/>
        <w:rPr>
          <w:b/>
          <w:color w:val="1D2125"/>
          <w:sz w:val="32"/>
          <w:szCs w:val="32"/>
          <w:u w:val="single"/>
          <w:lang w:val="en-GB"/>
        </w:rPr>
      </w:pPr>
    </w:p>
    <w:p w14:paraId="0ED2BF5B" w14:textId="77777777" w:rsidR="00B04CDA" w:rsidRDefault="00B04CDA" w:rsidP="1750EE82">
      <w:pPr>
        <w:spacing w:beforeAutospacing="1" w:afterAutospacing="1"/>
        <w:jc w:val="center"/>
        <w:rPr>
          <w:b/>
          <w:color w:val="1D2125"/>
          <w:sz w:val="32"/>
          <w:szCs w:val="32"/>
          <w:u w:val="single"/>
          <w:lang w:val="en-GB"/>
        </w:rPr>
      </w:pPr>
    </w:p>
    <w:p w14:paraId="1B0AEAC0" w14:textId="77777777" w:rsidR="00B04CDA" w:rsidRDefault="00B04CDA" w:rsidP="1750EE82">
      <w:pPr>
        <w:spacing w:beforeAutospacing="1" w:afterAutospacing="1"/>
        <w:jc w:val="center"/>
        <w:rPr>
          <w:b/>
          <w:color w:val="1D2125"/>
          <w:sz w:val="32"/>
          <w:szCs w:val="32"/>
          <w:u w:val="single"/>
          <w:lang w:val="en-GB"/>
        </w:rPr>
      </w:pPr>
    </w:p>
    <w:p w14:paraId="03645B3E" w14:textId="77777777" w:rsidR="00B04CDA" w:rsidRDefault="00B04CDA" w:rsidP="1750EE82">
      <w:pPr>
        <w:spacing w:beforeAutospacing="1" w:afterAutospacing="1"/>
        <w:jc w:val="center"/>
        <w:rPr>
          <w:b/>
          <w:color w:val="1D2125"/>
          <w:sz w:val="32"/>
          <w:szCs w:val="32"/>
          <w:u w:val="single"/>
          <w:lang w:val="en-GB"/>
        </w:rPr>
      </w:pPr>
    </w:p>
    <w:p w14:paraId="4C8CFE9B" w14:textId="77777777" w:rsidR="00332D93" w:rsidRPr="00B04CDA" w:rsidRDefault="00332D93" w:rsidP="00332D93">
      <w:pPr>
        <w:spacing w:beforeAutospacing="1" w:afterAutospacing="1"/>
        <w:rPr>
          <w:b/>
          <w:color w:val="1D2125"/>
          <w:u w:val="single"/>
          <w:lang w:val="en-GB"/>
        </w:rPr>
      </w:pPr>
    </w:p>
    <w:p w14:paraId="6100C292" w14:textId="77777777" w:rsidR="00DB19CC" w:rsidRPr="00DB19CC" w:rsidRDefault="00DB19CC" w:rsidP="00DB19CC">
      <w:pPr>
        <w:spacing w:beforeAutospacing="1" w:afterAutospacing="1"/>
        <w:rPr>
          <w:b/>
          <w:bCs/>
          <w:color w:val="1D2125"/>
        </w:rPr>
      </w:pPr>
    </w:p>
    <w:sdt>
      <w:sdtPr>
        <w:id w:val="-1342931519"/>
        <w:docPartObj>
          <w:docPartGallery w:val="Table of Contents"/>
          <w:docPartUnique/>
        </w:docPartObj>
      </w:sdtPr>
      <w:sdtEndPr>
        <w:rPr>
          <w:rFonts w:asciiTheme="minorHAnsi" w:eastAsiaTheme="minorEastAsia" w:hAnsiTheme="minorHAnsi" w:cs="Times New Roman"/>
          <w:color w:val="auto"/>
          <w:sz w:val="22"/>
          <w:szCs w:val="22"/>
        </w:rPr>
      </w:sdtEndPr>
      <w:sdtContent>
        <w:p w14:paraId="4705AE56" w14:textId="1F29E44E" w:rsidR="00F33271" w:rsidRDefault="009F2212">
          <w:pPr>
            <w:pStyle w:val="TtuloTDC"/>
          </w:pPr>
          <w:r>
            <w:t xml:space="preserve">Table of </w:t>
          </w:r>
          <w:proofErr w:type="spellStart"/>
          <w:r>
            <w:t>Contents</w:t>
          </w:r>
          <w:proofErr w:type="spellEnd"/>
        </w:p>
        <w:p w14:paraId="160874AC" w14:textId="77777777" w:rsidR="009F2212" w:rsidRPr="009F2212" w:rsidRDefault="009F2212" w:rsidP="009F2212">
          <w:pPr>
            <w:rPr>
              <w:lang w:eastAsia="es-ES"/>
            </w:rPr>
          </w:pPr>
        </w:p>
        <w:p w14:paraId="506702F5" w14:textId="2CC2D078" w:rsidR="00F33271" w:rsidRPr="005F399F" w:rsidRDefault="005F399F" w:rsidP="00711A76">
          <w:pPr>
            <w:pStyle w:val="TDC1"/>
            <w:rPr>
              <w:lang w:val="en-GB"/>
            </w:rPr>
          </w:pPr>
          <w:r w:rsidRPr="005F399F">
            <w:rPr>
              <w:b/>
              <w:bCs/>
              <w:lang w:val="en-GB"/>
            </w:rPr>
            <w:t xml:space="preserve">1. </w:t>
          </w:r>
          <w:r w:rsidR="00F33271" w:rsidRPr="005F399F">
            <w:rPr>
              <w:b/>
              <w:bCs/>
              <w:lang w:val="en-GB"/>
            </w:rPr>
            <w:t>Introduction</w:t>
          </w:r>
          <w:r w:rsidR="00F33271">
            <w:ptab w:relativeTo="margin" w:alignment="right" w:leader="dot"/>
          </w:r>
          <w:r w:rsidRPr="005F399F">
            <w:rPr>
              <w:b/>
              <w:bCs/>
              <w:lang w:val="en-GB"/>
            </w:rPr>
            <w:t>3</w:t>
          </w:r>
        </w:p>
        <w:p w14:paraId="1AE94779" w14:textId="62114BAB" w:rsidR="00F33271" w:rsidRPr="00711A76" w:rsidRDefault="005F399F">
          <w:pPr>
            <w:pStyle w:val="TDC1"/>
            <w:rPr>
              <w:lang w:val="en-GB"/>
            </w:rPr>
          </w:pPr>
          <w:r>
            <w:rPr>
              <w:b/>
              <w:bCs/>
              <w:lang w:val="en-GB"/>
            </w:rPr>
            <w:t xml:space="preserve">2. </w:t>
          </w:r>
          <w:r w:rsidR="00711A76" w:rsidRPr="00711A76">
            <w:rPr>
              <w:b/>
              <w:bCs/>
              <w:lang w:val="en-GB"/>
            </w:rPr>
            <w:t>MNIST Database</w:t>
          </w:r>
          <w:r w:rsidR="00F33271">
            <w:ptab w:relativeTo="margin" w:alignment="right" w:leader="dot"/>
          </w:r>
          <w:r>
            <w:rPr>
              <w:b/>
              <w:bCs/>
              <w:lang w:val="en-GB"/>
            </w:rPr>
            <w:t>3</w:t>
          </w:r>
        </w:p>
        <w:p w14:paraId="0267B7F7" w14:textId="39EC1834" w:rsidR="00F33271" w:rsidRPr="005F399F" w:rsidRDefault="005F399F">
          <w:pPr>
            <w:pStyle w:val="TDC2"/>
            <w:ind w:left="216"/>
            <w:rPr>
              <w:lang w:val="en-GB"/>
            </w:rPr>
          </w:pPr>
          <w:r>
            <w:rPr>
              <w:color w:val="1D2125"/>
              <w:lang w:val="en-US"/>
            </w:rPr>
            <w:t xml:space="preserve">a. </w:t>
          </w:r>
          <w:r w:rsidR="00711A76" w:rsidRPr="00711A76">
            <w:rPr>
              <w:color w:val="1D2125"/>
              <w:lang w:val="en-US"/>
            </w:rPr>
            <w:t>Validation of the 3-layer network.</w:t>
          </w:r>
          <w:r w:rsidR="00711A76">
            <w:rPr>
              <w:b/>
              <w:bCs/>
              <w:color w:val="1D2125"/>
              <w:lang w:val="en-US"/>
            </w:rPr>
            <w:t xml:space="preserve"> </w:t>
          </w:r>
          <w:r w:rsidR="00F33271">
            <w:ptab w:relativeTo="margin" w:alignment="right" w:leader="dot"/>
          </w:r>
          <w:r>
            <w:rPr>
              <w:lang w:val="en-GB"/>
            </w:rPr>
            <w:t>3</w:t>
          </w:r>
        </w:p>
        <w:p w14:paraId="4B0AEA03" w14:textId="7EAF1499" w:rsidR="00711A76" w:rsidRPr="00711A76" w:rsidRDefault="005F399F" w:rsidP="00711A76">
          <w:pPr>
            <w:pStyle w:val="TDC2"/>
            <w:ind w:left="216"/>
            <w:rPr>
              <w:lang w:val="en-GB"/>
            </w:rPr>
          </w:pPr>
          <w:r>
            <w:rPr>
              <w:color w:val="1D2125"/>
              <w:lang w:val="en-US"/>
            </w:rPr>
            <w:t xml:space="preserve">b. </w:t>
          </w:r>
          <w:r w:rsidR="00711A76" w:rsidRPr="00711A76">
            <w:rPr>
              <w:color w:val="1D2125"/>
              <w:lang w:val="en-US"/>
            </w:rPr>
            <w:t xml:space="preserve">Validation of the </w:t>
          </w:r>
          <w:r w:rsidR="00711A76">
            <w:rPr>
              <w:color w:val="1D2125"/>
              <w:lang w:val="en-US"/>
            </w:rPr>
            <w:t>5</w:t>
          </w:r>
          <w:r w:rsidR="00711A76" w:rsidRPr="00711A76">
            <w:rPr>
              <w:color w:val="1D2125"/>
              <w:lang w:val="en-US"/>
            </w:rPr>
            <w:t>-layer network.</w:t>
          </w:r>
          <w:r w:rsidR="00711A76">
            <w:rPr>
              <w:b/>
              <w:bCs/>
              <w:color w:val="1D2125"/>
              <w:lang w:val="en-US"/>
            </w:rPr>
            <w:t xml:space="preserve"> </w:t>
          </w:r>
          <w:r w:rsidR="00711A76">
            <w:ptab w:relativeTo="margin" w:alignment="right" w:leader="dot"/>
          </w:r>
          <w:r>
            <w:rPr>
              <w:lang w:val="en-GB"/>
            </w:rPr>
            <w:t>4</w:t>
          </w:r>
        </w:p>
        <w:p w14:paraId="2A3ED004" w14:textId="388DC4EC" w:rsidR="00711A76" w:rsidRPr="00711A76" w:rsidRDefault="005F399F" w:rsidP="00711A76">
          <w:pPr>
            <w:pStyle w:val="TDC1"/>
            <w:rPr>
              <w:lang w:val="en-GB"/>
            </w:rPr>
          </w:pPr>
          <w:r>
            <w:rPr>
              <w:b/>
              <w:bCs/>
              <w:lang w:val="en-GB"/>
            </w:rPr>
            <w:t xml:space="preserve">3. </w:t>
          </w:r>
          <w:r w:rsidR="00711A76">
            <w:rPr>
              <w:b/>
              <w:bCs/>
              <w:lang w:val="en-GB"/>
            </w:rPr>
            <w:t>F</w:t>
          </w:r>
          <w:r w:rsidR="00711A76" w:rsidRPr="00711A76">
            <w:rPr>
              <w:b/>
              <w:bCs/>
              <w:lang w:val="en-GB"/>
            </w:rPr>
            <w:t>MNIST Database</w:t>
          </w:r>
          <w:r w:rsidR="00711A76">
            <w:ptab w:relativeTo="margin" w:alignment="right" w:leader="dot"/>
          </w:r>
          <w:r>
            <w:rPr>
              <w:b/>
              <w:bCs/>
              <w:lang w:val="en-GB"/>
            </w:rPr>
            <w:t>5</w:t>
          </w:r>
        </w:p>
        <w:p w14:paraId="2716BB21" w14:textId="0FC4E778" w:rsidR="00711A76" w:rsidRPr="00711A76" w:rsidRDefault="005F399F" w:rsidP="00711A76">
          <w:pPr>
            <w:pStyle w:val="TDC1"/>
            <w:rPr>
              <w:lang w:val="en-GB"/>
            </w:rPr>
          </w:pPr>
          <w:r>
            <w:rPr>
              <w:b/>
              <w:bCs/>
              <w:lang w:val="en-GB"/>
            </w:rPr>
            <w:t xml:space="preserve">4. </w:t>
          </w:r>
          <w:r w:rsidR="00711A76">
            <w:rPr>
              <w:b/>
              <w:bCs/>
              <w:lang w:val="en-GB"/>
            </w:rPr>
            <w:t>Denoising Autoencoder</w:t>
          </w:r>
          <w:r w:rsidR="00711A76">
            <w:ptab w:relativeTo="margin" w:alignment="right" w:leader="dot"/>
          </w:r>
          <w:r>
            <w:rPr>
              <w:b/>
              <w:bCs/>
              <w:lang w:val="en-GB"/>
            </w:rPr>
            <w:t>5</w:t>
          </w:r>
        </w:p>
        <w:p w14:paraId="60092B63" w14:textId="5A470DCB" w:rsidR="00F33271" w:rsidRPr="00711A76" w:rsidRDefault="005F399F" w:rsidP="00711A76">
          <w:pPr>
            <w:pStyle w:val="TDC1"/>
            <w:rPr>
              <w:lang w:val="en-GB"/>
            </w:rPr>
          </w:pPr>
          <w:r>
            <w:rPr>
              <w:b/>
              <w:bCs/>
              <w:lang w:val="en-GB"/>
            </w:rPr>
            <w:t xml:space="preserve">5. </w:t>
          </w:r>
          <w:r w:rsidR="00711A76">
            <w:rPr>
              <w:b/>
              <w:bCs/>
              <w:lang w:val="en-GB"/>
            </w:rPr>
            <w:t>Conclusion</w:t>
          </w:r>
          <w:r w:rsidR="00711A76">
            <w:ptab w:relativeTo="margin" w:alignment="right" w:leader="dot"/>
          </w:r>
          <w:r>
            <w:rPr>
              <w:b/>
              <w:bCs/>
              <w:lang w:val="en-GB"/>
            </w:rPr>
            <w:t>6</w:t>
          </w:r>
        </w:p>
      </w:sdtContent>
    </w:sdt>
    <w:p w14:paraId="168103A5" w14:textId="77777777" w:rsidR="00DB19CC" w:rsidRPr="005F399F" w:rsidRDefault="00DB19CC" w:rsidP="00F33271">
      <w:pPr>
        <w:spacing w:beforeAutospacing="1" w:afterAutospacing="1"/>
        <w:rPr>
          <w:b/>
          <w:bCs/>
          <w:color w:val="1D2125"/>
          <w:lang w:val="en-GB"/>
        </w:rPr>
      </w:pPr>
    </w:p>
    <w:p w14:paraId="2E1AE666" w14:textId="77777777" w:rsidR="00DB19CC" w:rsidRPr="005F399F" w:rsidRDefault="00DB19CC" w:rsidP="00DB19CC">
      <w:pPr>
        <w:pStyle w:val="Prrafodelista"/>
        <w:spacing w:beforeAutospacing="1" w:afterAutospacing="1"/>
        <w:ind w:left="360"/>
        <w:rPr>
          <w:b/>
          <w:bCs/>
          <w:color w:val="1D2125"/>
          <w:lang w:val="en-GB"/>
        </w:rPr>
      </w:pPr>
    </w:p>
    <w:p w14:paraId="45E80656" w14:textId="77777777" w:rsidR="00DB19CC" w:rsidRPr="005F399F" w:rsidRDefault="00DB19CC" w:rsidP="00DB19CC">
      <w:pPr>
        <w:pStyle w:val="Prrafodelista"/>
        <w:spacing w:beforeAutospacing="1" w:afterAutospacing="1"/>
        <w:ind w:left="360"/>
        <w:rPr>
          <w:b/>
          <w:bCs/>
          <w:color w:val="1D2125"/>
          <w:lang w:val="en-GB"/>
        </w:rPr>
      </w:pPr>
    </w:p>
    <w:p w14:paraId="6D96E75F" w14:textId="77777777" w:rsidR="00DB19CC" w:rsidRPr="005F399F" w:rsidRDefault="00DB19CC" w:rsidP="00DB19CC">
      <w:pPr>
        <w:pStyle w:val="Prrafodelista"/>
        <w:spacing w:beforeAutospacing="1" w:afterAutospacing="1"/>
        <w:ind w:left="360"/>
        <w:rPr>
          <w:b/>
          <w:bCs/>
          <w:color w:val="1D2125"/>
          <w:lang w:val="en-GB"/>
        </w:rPr>
      </w:pPr>
    </w:p>
    <w:p w14:paraId="4738A010" w14:textId="77777777" w:rsidR="00DB19CC" w:rsidRPr="005F399F" w:rsidRDefault="00DB19CC" w:rsidP="00DB19CC">
      <w:pPr>
        <w:pStyle w:val="Prrafodelista"/>
        <w:spacing w:beforeAutospacing="1" w:afterAutospacing="1"/>
        <w:ind w:left="360"/>
        <w:rPr>
          <w:b/>
          <w:bCs/>
          <w:color w:val="1D2125"/>
          <w:lang w:val="en-GB"/>
        </w:rPr>
      </w:pPr>
    </w:p>
    <w:p w14:paraId="4AFE8E17" w14:textId="77777777" w:rsidR="00DB19CC" w:rsidRPr="005F399F" w:rsidRDefault="00DB19CC" w:rsidP="00DB19CC">
      <w:pPr>
        <w:pStyle w:val="Prrafodelista"/>
        <w:spacing w:beforeAutospacing="1" w:afterAutospacing="1"/>
        <w:ind w:left="360"/>
        <w:rPr>
          <w:b/>
          <w:bCs/>
          <w:color w:val="1D2125"/>
          <w:lang w:val="en-GB"/>
        </w:rPr>
      </w:pPr>
    </w:p>
    <w:p w14:paraId="213A2477" w14:textId="77777777" w:rsidR="00DB19CC" w:rsidRPr="005F399F" w:rsidRDefault="00DB19CC" w:rsidP="00DB19CC">
      <w:pPr>
        <w:pStyle w:val="Prrafodelista"/>
        <w:spacing w:beforeAutospacing="1" w:afterAutospacing="1"/>
        <w:ind w:left="360"/>
        <w:rPr>
          <w:b/>
          <w:bCs/>
          <w:color w:val="1D2125"/>
          <w:lang w:val="en-GB"/>
        </w:rPr>
      </w:pPr>
    </w:p>
    <w:p w14:paraId="5C56412D" w14:textId="77777777" w:rsidR="00DB19CC" w:rsidRPr="005F399F" w:rsidRDefault="00DB19CC" w:rsidP="00DB19CC">
      <w:pPr>
        <w:pStyle w:val="Prrafodelista"/>
        <w:spacing w:beforeAutospacing="1" w:afterAutospacing="1"/>
        <w:ind w:left="360"/>
        <w:rPr>
          <w:b/>
          <w:bCs/>
          <w:color w:val="1D2125"/>
          <w:lang w:val="en-GB"/>
        </w:rPr>
      </w:pPr>
    </w:p>
    <w:p w14:paraId="07109D42" w14:textId="77777777" w:rsidR="00DB19CC" w:rsidRPr="005F399F" w:rsidRDefault="00DB19CC" w:rsidP="00DB19CC">
      <w:pPr>
        <w:pStyle w:val="Prrafodelista"/>
        <w:spacing w:beforeAutospacing="1" w:afterAutospacing="1"/>
        <w:ind w:left="360"/>
        <w:rPr>
          <w:b/>
          <w:bCs/>
          <w:color w:val="1D2125"/>
          <w:lang w:val="en-GB"/>
        </w:rPr>
      </w:pPr>
    </w:p>
    <w:p w14:paraId="41664028" w14:textId="77777777" w:rsidR="00DB19CC" w:rsidRPr="005F399F" w:rsidRDefault="00DB19CC" w:rsidP="00DB19CC">
      <w:pPr>
        <w:pStyle w:val="Prrafodelista"/>
        <w:spacing w:beforeAutospacing="1" w:afterAutospacing="1"/>
        <w:ind w:left="360"/>
        <w:rPr>
          <w:b/>
          <w:bCs/>
          <w:color w:val="1D2125"/>
          <w:lang w:val="en-GB"/>
        </w:rPr>
      </w:pPr>
    </w:p>
    <w:p w14:paraId="51979CAF" w14:textId="77777777" w:rsidR="00DB19CC" w:rsidRPr="005F399F" w:rsidRDefault="00DB19CC" w:rsidP="00DB19CC">
      <w:pPr>
        <w:pStyle w:val="Prrafodelista"/>
        <w:spacing w:beforeAutospacing="1" w:afterAutospacing="1"/>
        <w:ind w:left="360"/>
        <w:rPr>
          <w:b/>
          <w:bCs/>
          <w:color w:val="1D2125"/>
          <w:lang w:val="en-GB"/>
        </w:rPr>
      </w:pPr>
    </w:p>
    <w:p w14:paraId="2B3E6A2D" w14:textId="77777777" w:rsidR="00DB19CC" w:rsidRPr="005F399F" w:rsidRDefault="00DB19CC" w:rsidP="00DB19CC">
      <w:pPr>
        <w:pStyle w:val="Prrafodelista"/>
        <w:spacing w:beforeAutospacing="1" w:afterAutospacing="1"/>
        <w:ind w:left="360"/>
        <w:rPr>
          <w:b/>
          <w:bCs/>
          <w:color w:val="1D2125"/>
          <w:lang w:val="en-GB"/>
        </w:rPr>
      </w:pPr>
    </w:p>
    <w:p w14:paraId="75C0CF3B" w14:textId="77777777" w:rsidR="00DB19CC" w:rsidRPr="005F399F" w:rsidRDefault="00DB19CC" w:rsidP="00DB19CC">
      <w:pPr>
        <w:pStyle w:val="Prrafodelista"/>
        <w:spacing w:beforeAutospacing="1" w:afterAutospacing="1"/>
        <w:ind w:left="360"/>
        <w:rPr>
          <w:b/>
          <w:bCs/>
          <w:color w:val="1D2125"/>
          <w:lang w:val="en-GB"/>
        </w:rPr>
      </w:pPr>
    </w:p>
    <w:p w14:paraId="6C67F5A7" w14:textId="77777777" w:rsidR="00DB19CC" w:rsidRPr="005F399F" w:rsidRDefault="00DB19CC" w:rsidP="00DB19CC">
      <w:pPr>
        <w:pStyle w:val="Prrafodelista"/>
        <w:spacing w:beforeAutospacing="1" w:afterAutospacing="1"/>
        <w:ind w:left="360"/>
        <w:rPr>
          <w:b/>
          <w:bCs/>
          <w:color w:val="1D2125"/>
          <w:lang w:val="en-GB"/>
        </w:rPr>
      </w:pPr>
    </w:p>
    <w:p w14:paraId="41B11DC5" w14:textId="77777777" w:rsidR="00DB19CC" w:rsidRPr="005F399F" w:rsidRDefault="00DB19CC" w:rsidP="00DB19CC">
      <w:pPr>
        <w:pStyle w:val="Prrafodelista"/>
        <w:spacing w:beforeAutospacing="1" w:afterAutospacing="1"/>
        <w:ind w:left="360"/>
        <w:rPr>
          <w:b/>
          <w:bCs/>
          <w:color w:val="1D2125"/>
          <w:lang w:val="en-GB"/>
        </w:rPr>
      </w:pPr>
    </w:p>
    <w:p w14:paraId="3ED41B47" w14:textId="77777777" w:rsidR="00DB19CC" w:rsidRPr="005F399F" w:rsidRDefault="00DB19CC" w:rsidP="00DB19CC">
      <w:pPr>
        <w:pStyle w:val="Prrafodelista"/>
        <w:spacing w:beforeAutospacing="1" w:afterAutospacing="1"/>
        <w:ind w:left="360"/>
        <w:rPr>
          <w:b/>
          <w:bCs/>
          <w:color w:val="1D2125"/>
          <w:lang w:val="en-GB"/>
        </w:rPr>
      </w:pPr>
    </w:p>
    <w:p w14:paraId="0206E544" w14:textId="77777777" w:rsidR="00DB19CC" w:rsidRPr="005F399F" w:rsidRDefault="00DB19CC" w:rsidP="00DB19CC">
      <w:pPr>
        <w:pStyle w:val="Prrafodelista"/>
        <w:spacing w:beforeAutospacing="1" w:afterAutospacing="1"/>
        <w:ind w:left="360"/>
        <w:rPr>
          <w:b/>
          <w:bCs/>
          <w:color w:val="1D2125"/>
          <w:lang w:val="en-GB"/>
        </w:rPr>
      </w:pPr>
    </w:p>
    <w:p w14:paraId="638342B1" w14:textId="77777777" w:rsidR="00DB19CC" w:rsidRPr="005F399F" w:rsidRDefault="00DB19CC" w:rsidP="00DB19CC">
      <w:pPr>
        <w:pStyle w:val="Prrafodelista"/>
        <w:spacing w:beforeAutospacing="1" w:afterAutospacing="1"/>
        <w:ind w:left="360"/>
        <w:rPr>
          <w:b/>
          <w:bCs/>
          <w:color w:val="1D2125"/>
          <w:lang w:val="en-GB"/>
        </w:rPr>
      </w:pPr>
    </w:p>
    <w:p w14:paraId="1AB62E3E" w14:textId="77777777" w:rsidR="00DB19CC" w:rsidRPr="005F399F" w:rsidRDefault="00DB19CC" w:rsidP="00DB19CC">
      <w:pPr>
        <w:pStyle w:val="Prrafodelista"/>
        <w:spacing w:beforeAutospacing="1" w:afterAutospacing="1"/>
        <w:ind w:left="360"/>
        <w:rPr>
          <w:b/>
          <w:bCs/>
          <w:color w:val="1D2125"/>
          <w:lang w:val="en-GB"/>
        </w:rPr>
      </w:pPr>
    </w:p>
    <w:p w14:paraId="008D57E0" w14:textId="77777777" w:rsidR="00DB19CC" w:rsidRPr="005F399F" w:rsidRDefault="00DB19CC" w:rsidP="00DB19CC">
      <w:pPr>
        <w:pStyle w:val="Prrafodelista"/>
        <w:spacing w:beforeAutospacing="1" w:afterAutospacing="1"/>
        <w:ind w:left="360"/>
        <w:rPr>
          <w:b/>
          <w:bCs/>
          <w:color w:val="1D2125"/>
          <w:lang w:val="en-GB"/>
        </w:rPr>
      </w:pPr>
    </w:p>
    <w:p w14:paraId="09376C28" w14:textId="77777777" w:rsidR="00DB19CC" w:rsidRPr="005F399F" w:rsidRDefault="00DB19CC" w:rsidP="00DB19CC">
      <w:pPr>
        <w:pStyle w:val="Prrafodelista"/>
        <w:spacing w:beforeAutospacing="1" w:afterAutospacing="1"/>
        <w:ind w:left="360"/>
        <w:rPr>
          <w:b/>
          <w:bCs/>
          <w:color w:val="1D2125"/>
          <w:lang w:val="en-GB"/>
        </w:rPr>
      </w:pPr>
    </w:p>
    <w:p w14:paraId="7557F3CE" w14:textId="77777777" w:rsidR="00DB19CC" w:rsidRPr="005F399F" w:rsidRDefault="00DB19CC" w:rsidP="00DB19CC">
      <w:pPr>
        <w:pStyle w:val="Prrafodelista"/>
        <w:spacing w:beforeAutospacing="1" w:afterAutospacing="1"/>
        <w:ind w:left="360"/>
        <w:rPr>
          <w:b/>
          <w:bCs/>
          <w:color w:val="1D2125"/>
          <w:lang w:val="en-GB"/>
        </w:rPr>
      </w:pPr>
    </w:p>
    <w:p w14:paraId="5A1464CF" w14:textId="77777777" w:rsidR="00DB19CC" w:rsidRPr="005F399F" w:rsidRDefault="00DB19CC" w:rsidP="00DB19CC">
      <w:pPr>
        <w:pStyle w:val="Prrafodelista"/>
        <w:spacing w:beforeAutospacing="1" w:afterAutospacing="1"/>
        <w:ind w:left="360"/>
        <w:rPr>
          <w:b/>
          <w:bCs/>
          <w:color w:val="1D2125"/>
          <w:lang w:val="en-GB"/>
        </w:rPr>
      </w:pPr>
    </w:p>
    <w:p w14:paraId="64DA0B2B" w14:textId="77777777" w:rsidR="00DB19CC" w:rsidRPr="005F399F" w:rsidRDefault="00DB19CC" w:rsidP="00DB19CC">
      <w:pPr>
        <w:pStyle w:val="Prrafodelista"/>
        <w:spacing w:beforeAutospacing="1" w:afterAutospacing="1"/>
        <w:ind w:left="360"/>
        <w:rPr>
          <w:b/>
          <w:bCs/>
          <w:color w:val="1D2125"/>
          <w:lang w:val="en-GB"/>
        </w:rPr>
      </w:pPr>
    </w:p>
    <w:p w14:paraId="2F716190" w14:textId="77777777" w:rsidR="00DB19CC" w:rsidRPr="005F399F" w:rsidRDefault="00DB19CC" w:rsidP="00DB19CC">
      <w:pPr>
        <w:pStyle w:val="Prrafodelista"/>
        <w:spacing w:beforeAutospacing="1" w:afterAutospacing="1"/>
        <w:ind w:left="360"/>
        <w:rPr>
          <w:b/>
          <w:bCs/>
          <w:color w:val="1D2125"/>
          <w:lang w:val="en-GB"/>
        </w:rPr>
      </w:pPr>
    </w:p>
    <w:p w14:paraId="6437C39C" w14:textId="77777777" w:rsidR="00DB19CC" w:rsidRPr="005F399F" w:rsidRDefault="00DB19CC" w:rsidP="00DB19CC">
      <w:pPr>
        <w:pStyle w:val="Prrafodelista"/>
        <w:spacing w:beforeAutospacing="1" w:afterAutospacing="1"/>
        <w:ind w:left="360"/>
        <w:rPr>
          <w:b/>
          <w:bCs/>
          <w:color w:val="1D2125"/>
          <w:lang w:val="en-GB"/>
        </w:rPr>
      </w:pPr>
    </w:p>
    <w:p w14:paraId="30EF3164" w14:textId="77777777" w:rsidR="00DB19CC" w:rsidRPr="005F399F" w:rsidRDefault="00DB19CC" w:rsidP="00DB19CC">
      <w:pPr>
        <w:pStyle w:val="Prrafodelista"/>
        <w:spacing w:beforeAutospacing="1" w:afterAutospacing="1"/>
        <w:ind w:left="360"/>
        <w:rPr>
          <w:b/>
          <w:bCs/>
          <w:color w:val="1D2125"/>
          <w:lang w:val="en-GB"/>
        </w:rPr>
      </w:pPr>
    </w:p>
    <w:p w14:paraId="25D4F27B" w14:textId="77777777" w:rsidR="00DB19CC" w:rsidRPr="005F399F" w:rsidRDefault="00DB19CC" w:rsidP="00DB19CC">
      <w:pPr>
        <w:pStyle w:val="Prrafodelista"/>
        <w:spacing w:beforeAutospacing="1" w:afterAutospacing="1"/>
        <w:ind w:left="360"/>
        <w:rPr>
          <w:b/>
          <w:bCs/>
          <w:color w:val="1D2125"/>
          <w:lang w:val="en-GB"/>
        </w:rPr>
      </w:pPr>
    </w:p>
    <w:p w14:paraId="0DBA6D87" w14:textId="77777777" w:rsidR="00DB19CC" w:rsidRPr="005F399F" w:rsidRDefault="00DB19CC" w:rsidP="00DB19CC">
      <w:pPr>
        <w:pStyle w:val="Prrafodelista"/>
        <w:spacing w:beforeAutospacing="1" w:afterAutospacing="1"/>
        <w:ind w:left="360"/>
        <w:rPr>
          <w:b/>
          <w:bCs/>
          <w:color w:val="1D2125"/>
          <w:lang w:val="en-GB"/>
        </w:rPr>
      </w:pPr>
    </w:p>
    <w:p w14:paraId="151E982F" w14:textId="77777777" w:rsidR="00DB19CC" w:rsidRPr="005F399F" w:rsidRDefault="00DB19CC" w:rsidP="00DB19CC">
      <w:pPr>
        <w:pStyle w:val="Prrafodelista"/>
        <w:spacing w:beforeAutospacing="1" w:afterAutospacing="1"/>
        <w:ind w:left="360"/>
        <w:rPr>
          <w:b/>
          <w:bCs/>
          <w:color w:val="1D2125"/>
          <w:lang w:val="en-GB"/>
        </w:rPr>
      </w:pPr>
    </w:p>
    <w:p w14:paraId="726ED483" w14:textId="77777777" w:rsidR="00DB19CC" w:rsidRPr="005F399F" w:rsidRDefault="00DB19CC" w:rsidP="00DB19CC">
      <w:pPr>
        <w:pStyle w:val="Prrafodelista"/>
        <w:spacing w:beforeAutospacing="1" w:afterAutospacing="1"/>
        <w:ind w:left="360"/>
        <w:rPr>
          <w:b/>
          <w:bCs/>
          <w:color w:val="1D2125"/>
          <w:lang w:val="en-GB"/>
        </w:rPr>
      </w:pPr>
    </w:p>
    <w:p w14:paraId="256E6EC1" w14:textId="77777777" w:rsidR="00DB19CC" w:rsidRPr="005F399F" w:rsidRDefault="00DB19CC" w:rsidP="00DB19CC">
      <w:pPr>
        <w:pStyle w:val="Prrafodelista"/>
        <w:spacing w:beforeAutospacing="1" w:afterAutospacing="1"/>
        <w:ind w:left="360"/>
        <w:rPr>
          <w:b/>
          <w:bCs/>
          <w:color w:val="1D2125"/>
          <w:lang w:val="en-GB"/>
        </w:rPr>
      </w:pPr>
    </w:p>
    <w:p w14:paraId="25FCDA0D" w14:textId="77777777" w:rsidR="00DB19CC" w:rsidRPr="005F399F" w:rsidRDefault="00DB19CC" w:rsidP="00DB19CC">
      <w:pPr>
        <w:pStyle w:val="Prrafodelista"/>
        <w:spacing w:beforeAutospacing="1" w:afterAutospacing="1"/>
        <w:ind w:left="360"/>
        <w:rPr>
          <w:b/>
          <w:bCs/>
          <w:color w:val="1D2125"/>
          <w:lang w:val="en-GB"/>
        </w:rPr>
      </w:pPr>
    </w:p>
    <w:p w14:paraId="4743D77F" w14:textId="77777777" w:rsidR="00DB19CC" w:rsidRPr="005F399F" w:rsidRDefault="00DB19CC" w:rsidP="00DB19CC">
      <w:pPr>
        <w:pStyle w:val="Prrafodelista"/>
        <w:spacing w:beforeAutospacing="1" w:afterAutospacing="1"/>
        <w:ind w:left="360"/>
        <w:rPr>
          <w:b/>
          <w:bCs/>
          <w:color w:val="1D2125"/>
          <w:lang w:val="en-GB"/>
        </w:rPr>
      </w:pPr>
    </w:p>
    <w:p w14:paraId="6E176FF8" w14:textId="77777777" w:rsidR="00F33271" w:rsidRPr="005F399F" w:rsidRDefault="00F33271" w:rsidP="00F33271">
      <w:pPr>
        <w:spacing w:beforeAutospacing="1" w:afterAutospacing="1"/>
        <w:rPr>
          <w:b/>
          <w:bCs/>
          <w:color w:val="1D2125"/>
          <w:lang w:val="en-GB"/>
        </w:rPr>
      </w:pPr>
    </w:p>
    <w:p w14:paraId="32114AED" w14:textId="5DB8E39E" w:rsidR="00951116" w:rsidRPr="00951116" w:rsidRDefault="00C8744A" w:rsidP="00951116">
      <w:pPr>
        <w:pStyle w:val="Prrafodelista"/>
        <w:numPr>
          <w:ilvl w:val="0"/>
          <w:numId w:val="4"/>
        </w:numPr>
        <w:spacing w:beforeAutospacing="1" w:afterAutospacing="1"/>
        <w:rPr>
          <w:b/>
          <w:bCs/>
          <w:color w:val="1D2125"/>
        </w:rPr>
      </w:pPr>
      <w:proofErr w:type="spellStart"/>
      <w:r w:rsidRPr="00951116">
        <w:rPr>
          <w:b/>
          <w:bCs/>
          <w:color w:val="1D2125"/>
        </w:rPr>
        <w:lastRenderedPageBreak/>
        <w:t>Introduction</w:t>
      </w:r>
      <w:proofErr w:type="spellEnd"/>
      <w:r w:rsidR="00951116" w:rsidRPr="00951116">
        <w:rPr>
          <w:b/>
          <w:bCs/>
          <w:color w:val="1D2125"/>
        </w:rPr>
        <w:t>.</w:t>
      </w:r>
    </w:p>
    <w:p w14:paraId="53F137EB" w14:textId="4A81080E" w:rsidR="009F1CD7" w:rsidRPr="00951116" w:rsidRDefault="55B047D0" w:rsidP="00973119">
      <w:pPr>
        <w:spacing w:beforeAutospacing="1" w:afterAutospacing="1"/>
        <w:ind w:firstLine="708"/>
        <w:jc w:val="both"/>
        <w:rPr>
          <w:color w:val="1D2125"/>
          <w:lang w:val="en-US"/>
        </w:rPr>
      </w:pPr>
      <w:r w:rsidRPr="00951116">
        <w:rPr>
          <w:color w:val="1D2125"/>
          <w:lang w:val="en-US"/>
        </w:rPr>
        <w:t>In</w:t>
      </w:r>
      <w:r w:rsidR="00C8744A" w:rsidRPr="00951116">
        <w:rPr>
          <w:color w:val="1D2125"/>
          <w:lang w:val="en-US"/>
        </w:rPr>
        <w:t xml:space="preserve"> this project we have implemented a deep autoencoder based on dense neural networks over both MNIST and FMNIST databases. An autoencoder is used to learn efficient coding of unlabeled data</w:t>
      </w:r>
      <w:r w:rsidR="00D23A8C" w:rsidRPr="00951116">
        <w:rPr>
          <w:color w:val="1D2125"/>
          <w:lang w:val="en-US"/>
        </w:rPr>
        <w:t xml:space="preserve">, which takes </w:t>
      </w:r>
      <w:r w:rsidR="00026269" w:rsidRPr="00951116">
        <w:rPr>
          <w:color w:val="1D2125"/>
          <w:lang w:val="en-US"/>
        </w:rPr>
        <w:t>an input image and encode</w:t>
      </w:r>
      <w:r w:rsidR="00D23A8C" w:rsidRPr="00951116">
        <w:rPr>
          <w:color w:val="1D2125"/>
          <w:lang w:val="en-US"/>
        </w:rPr>
        <w:t>s</w:t>
      </w:r>
      <w:r w:rsidR="00026269" w:rsidRPr="00951116">
        <w:rPr>
          <w:color w:val="1D2125"/>
          <w:lang w:val="en-US"/>
        </w:rPr>
        <w:t xml:space="preserve"> it to get a low dimensional embedding of the image to be then decoded </w:t>
      </w:r>
      <w:r w:rsidR="000D76EB" w:rsidRPr="00951116">
        <w:rPr>
          <w:color w:val="1D2125"/>
          <w:lang w:val="en-US"/>
        </w:rPr>
        <w:t xml:space="preserve">in order </w:t>
      </w:r>
      <w:r w:rsidR="00E4230D" w:rsidRPr="00951116">
        <w:rPr>
          <w:color w:val="1D2125"/>
          <w:lang w:val="en-US"/>
        </w:rPr>
        <w:t>to</w:t>
      </w:r>
      <w:r w:rsidR="00026269" w:rsidRPr="00951116">
        <w:rPr>
          <w:color w:val="1D2125"/>
          <w:lang w:val="en-US"/>
        </w:rPr>
        <w:t xml:space="preserve"> reconstruct the original image as similar as possible.</w:t>
      </w:r>
    </w:p>
    <w:p w14:paraId="4E711247" w14:textId="29B11630" w:rsidR="18808BEE" w:rsidRPr="00951116" w:rsidRDefault="00026269" w:rsidP="00973119">
      <w:pPr>
        <w:spacing w:beforeAutospacing="1" w:afterAutospacing="1"/>
        <w:ind w:firstLine="708"/>
        <w:jc w:val="both"/>
        <w:rPr>
          <w:color w:val="1D2125"/>
          <w:lang w:val="en-US"/>
        </w:rPr>
      </w:pPr>
      <w:r w:rsidRPr="00951116">
        <w:rPr>
          <w:color w:val="1D2125"/>
          <w:lang w:val="en-US"/>
        </w:rPr>
        <w:t>To do this, we’ve first validated a 3</w:t>
      </w:r>
      <w:r w:rsidR="7B87EE0B" w:rsidRPr="00951116">
        <w:rPr>
          <w:color w:val="1D2125"/>
          <w:lang w:val="en-US"/>
        </w:rPr>
        <w:t>-</w:t>
      </w:r>
      <w:r w:rsidR="000E3F32" w:rsidRPr="00951116">
        <w:rPr>
          <w:color w:val="1D2125"/>
          <w:lang w:val="en-US"/>
        </w:rPr>
        <w:t>layer network</w:t>
      </w:r>
      <w:r w:rsidRPr="00951116">
        <w:rPr>
          <w:color w:val="1D2125"/>
          <w:lang w:val="en-US"/>
        </w:rPr>
        <w:t xml:space="preserve"> over the MNIST database, changing the dimensions (15,30,50.100)</w:t>
      </w:r>
      <w:r w:rsidR="00423521" w:rsidRPr="00951116">
        <w:rPr>
          <w:color w:val="1D2125"/>
          <w:lang w:val="en-US"/>
        </w:rPr>
        <w:t>;</w:t>
      </w:r>
      <w:r w:rsidRPr="00951116">
        <w:rPr>
          <w:color w:val="1D2125"/>
          <w:lang w:val="en-US"/>
        </w:rPr>
        <w:t xml:space="preserve"> then the same but with a 5</w:t>
      </w:r>
      <w:r w:rsidR="4F4645C5" w:rsidRPr="00951116">
        <w:rPr>
          <w:color w:val="1D2125"/>
          <w:lang w:val="en-US"/>
        </w:rPr>
        <w:t>-</w:t>
      </w:r>
      <w:r w:rsidRPr="00951116">
        <w:rPr>
          <w:color w:val="1D2125"/>
          <w:lang w:val="en-US"/>
        </w:rPr>
        <w:t>layer network, changing the dimensions as well</w:t>
      </w:r>
      <w:r w:rsidR="00BC4B59" w:rsidRPr="00951116">
        <w:rPr>
          <w:color w:val="1D2125"/>
          <w:lang w:val="en-US"/>
        </w:rPr>
        <w:t>. To all this</w:t>
      </w:r>
      <w:r w:rsidR="00821883" w:rsidRPr="00951116">
        <w:rPr>
          <w:color w:val="1D2125"/>
          <w:lang w:val="en-US"/>
        </w:rPr>
        <w:t xml:space="preserve">, </w:t>
      </w:r>
      <w:r w:rsidR="00ED2C58" w:rsidRPr="00951116">
        <w:rPr>
          <w:color w:val="1D2125"/>
          <w:lang w:val="en-US"/>
        </w:rPr>
        <w:t xml:space="preserve">Lasso regularization and </w:t>
      </w:r>
      <w:r w:rsidR="00821883" w:rsidRPr="00951116">
        <w:rPr>
          <w:color w:val="1D2125"/>
          <w:lang w:val="en-US"/>
        </w:rPr>
        <w:t xml:space="preserve">Ridge regularization were applied </w:t>
      </w:r>
      <w:r w:rsidR="009135A2" w:rsidRPr="00951116">
        <w:rPr>
          <w:color w:val="1D2125"/>
          <w:lang w:val="en-US"/>
        </w:rPr>
        <w:t xml:space="preserve">simultaneously (Elastic Net) </w:t>
      </w:r>
      <w:r w:rsidR="00BA652B" w:rsidRPr="00951116">
        <w:rPr>
          <w:color w:val="1D2125"/>
          <w:lang w:val="en-US"/>
        </w:rPr>
        <w:t xml:space="preserve">in order to prevent the overfitting that occurs as a </w:t>
      </w:r>
      <w:r w:rsidR="009135A2" w:rsidRPr="00951116">
        <w:rPr>
          <w:color w:val="1D2125"/>
          <w:lang w:val="en-US"/>
        </w:rPr>
        <w:t>result</w:t>
      </w:r>
      <w:r w:rsidR="00BA652B" w:rsidRPr="00951116">
        <w:rPr>
          <w:color w:val="1D2125"/>
          <w:lang w:val="en-US"/>
        </w:rPr>
        <w:t xml:space="preserve"> of the model </w:t>
      </w:r>
      <w:r w:rsidR="007C33AC" w:rsidRPr="00951116">
        <w:rPr>
          <w:color w:val="1D2125"/>
          <w:lang w:val="en-US"/>
        </w:rPr>
        <w:t xml:space="preserve">learning the specific patterns </w:t>
      </w:r>
      <w:r w:rsidR="00C21BDB" w:rsidRPr="00951116">
        <w:rPr>
          <w:color w:val="1D2125"/>
          <w:lang w:val="en-US"/>
        </w:rPr>
        <w:t xml:space="preserve">from the </w:t>
      </w:r>
      <w:r w:rsidR="009135A2" w:rsidRPr="00951116">
        <w:rPr>
          <w:color w:val="1D2125"/>
          <w:lang w:val="en-US"/>
        </w:rPr>
        <w:t>training</w:t>
      </w:r>
      <w:r w:rsidR="00C21BDB" w:rsidRPr="00951116">
        <w:rPr>
          <w:color w:val="1D2125"/>
          <w:lang w:val="en-US"/>
        </w:rPr>
        <w:t xml:space="preserve"> data set </w:t>
      </w:r>
      <w:r w:rsidR="0091388B" w:rsidRPr="00951116">
        <w:rPr>
          <w:color w:val="1D2125"/>
          <w:lang w:val="en-US"/>
        </w:rPr>
        <w:t xml:space="preserve">so well it fails to generalize to new unseen </w:t>
      </w:r>
      <w:r w:rsidR="000E3F32" w:rsidRPr="00951116">
        <w:rPr>
          <w:color w:val="1D2125"/>
          <w:lang w:val="en-US"/>
        </w:rPr>
        <w:t>data</w:t>
      </w:r>
      <w:r w:rsidR="00F95BDE" w:rsidRPr="00951116">
        <w:rPr>
          <w:color w:val="1D2125"/>
          <w:lang w:val="en-US"/>
        </w:rPr>
        <w:t xml:space="preserve">, </w:t>
      </w:r>
      <w:r w:rsidR="0091388B" w:rsidRPr="00951116">
        <w:rPr>
          <w:color w:val="1D2125"/>
          <w:lang w:val="en-US"/>
        </w:rPr>
        <w:t>help</w:t>
      </w:r>
      <w:r w:rsidR="00F95BDE" w:rsidRPr="00951116">
        <w:rPr>
          <w:color w:val="1D2125"/>
          <w:lang w:val="en-US"/>
        </w:rPr>
        <w:t xml:space="preserve">ing </w:t>
      </w:r>
      <w:r w:rsidR="0091388B" w:rsidRPr="00951116">
        <w:rPr>
          <w:color w:val="1D2125"/>
          <w:lang w:val="en-US"/>
        </w:rPr>
        <w:t>improv</w:t>
      </w:r>
      <w:r w:rsidR="00F95BDE" w:rsidRPr="00951116">
        <w:rPr>
          <w:color w:val="1D2125"/>
          <w:lang w:val="en-US"/>
        </w:rPr>
        <w:t>ing</w:t>
      </w:r>
      <w:r w:rsidR="0091388B" w:rsidRPr="00951116">
        <w:rPr>
          <w:color w:val="1D2125"/>
          <w:lang w:val="en-US"/>
        </w:rPr>
        <w:t xml:space="preserve"> </w:t>
      </w:r>
      <w:r w:rsidR="00E61141" w:rsidRPr="00951116">
        <w:rPr>
          <w:color w:val="1D2125"/>
          <w:lang w:val="en-US"/>
        </w:rPr>
        <w:t>this</w:t>
      </w:r>
      <w:r w:rsidR="008F46AA" w:rsidRPr="00951116">
        <w:rPr>
          <w:color w:val="1D2125"/>
          <w:lang w:val="en-US"/>
        </w:rPr>
        <w:t xml:space="preserve"> generalization issue</w:t>
      </w:r>
      <w:r w:rsidR="00E61141" w:rsidRPr="00951116">
        <w:rPr>
          <w:color w:val="1D2125"/>
          <w:lang w:val="en-US"/>
        </w:rPr>
        <w:t xml:space="preserve"> by adding a penalty to the loss function, forcing the model to learn </w:t>
      </w:r>
      <w:r w:rsidR="00D22126" w:rsidRPr="00951116">
        <w:rPr>
          <w:color w:val="1D2125"/>
          <w:lang w:val="en-US"/>
        </w:rPr>
        <w:t xml:space="preserve">smoother or smaller weights. </w:t>
      </w:r>
      <w:r w:rsidR="00ED60C1" w:rsidRPr="00951116">
        <w:rPr>
          <w:color w:val="1D2125"/>
          <w:lang w:val="en-US"/>
        </w:rPr>
        <w:t xml:space="preserve">By </w:t>
      </w:r>
      <w:r w:rsidR="00096E45" w:rsidRPr="00951116">
        <w:rPr>
          <w:color w:val="1D2125"/>
          <w:lang w:val="en-US"/>
        </w:rPr>
        <w:t xml:space="preserve">using Elastic Net, we combine </w:t>
      </w:r>
      <w:r w:rsidR="00D521DC" w:rsidRPr="00951116">
        <w:rPr>
          <w:color w:val="1D2125"/>
          <w:lang w:val="en-US"/>
        </w:rPr>
        <w:t xml:space="preserve">both properties of Lasso regularization such as the ability </w:t>
      </w:r>
      <w:r w:rsidR="003A043E" w:rsidRPr="00951116">
        <w:rPr>
          <w:color w:val="1D2125"/>
          <w:lang w:val="en-US"/>
        </w:rPr>
        <w:t xml:space="preserve">of </w:t>
      </w:r>
      <w:r w:rsidR="002A4774" w:rsidRPr="00951116">
        <w:rPr>
          <w:color w:val="1D2125"/>
          <w:lang w:val="en-US"/>
        </w:rPr>
        <w:t>characteristics</w:t>
      </w:r>
      <w:r w:rsidR="003A043E" w:rsidRPr="00951116">
        <w:rPr>
          <w:color w:val="1D2125"/>
          <w:lang w:val="en-US"/>
        </w:rPr>
        <w:t xml:space="preserve"> selection </w:t>
      </w:r>
      <w:r w:rsidR="007424E7" w:rsidRPr="00951116">
        <w:rPr>
          <w:color w:val="1D2125"/>
          <w:lang w:val="en-US"/>
        </w:rPr>
        <w:t xml:space="preserve">with the ability of Ridge regularization to </w:t>
      </w:r>
      <w:r w:rsidR="00BA2753" w:rsidRPr="00951116">
        <w:rPr>
          <w:color w:val="1D2125"/>
          <w:lang w:val="en-US"/>
        </w:rPr>
        <w:t xml:space="preserve">penalize wights without </w:t>
      </w:r>
      <w:r w:rsidR="00F110C0" w:rsidRPr="00951116">
        <w:rPr>
          <w:color w:val="1D2125"/>
          <w:lang w:val="en-US"/>
        </w:rPr>
        <w:t>eliminating</w:t>
      </w:r>
      <w:r w:rsidR="00BA2753" w:rsidRPr="00951116">
        <w:rPr>
          <w:color w:val="1D2125"/>
          <w:lang w:val="en-US"/>
        </w:rPr>
        <w:t xml:space="preserve"> them </w:t>
      </w:r>
      <w:r w:rsidR="00F110C0" w:rsidRPr="00951116">
        <w:rPr>
          <w:color w:val="1D2125"/>
          <w:lang w:val="en-US"/>
        </w:rPr>
        <w:t>completely</w:t>
      </w:r>
      <w:r w:rsidR="000E3F32" w:rsidRPr="00951116">
        <w:rPr>
          <w:color w:val="1D2125"/>
          <w:lang w:val="en-US"/>
        </w:rPr>
        <w:t xml:space="preserve">. </w:t>
      </w:r>
      <w:r w:rsidR="000B0E96" w:rsidRPr="00951116">
        <w:rPr>
          <w:color w:val="1D2125"/>
          <w:lang w:val="en-US"/>
        </w:rPr>
        <w:t>W</w:t>
      </w:r>
      <w:r w:rsidR="000E3F32" w:rsidRPr="00951116">
        <w:rPr>
          <w:color w:val="1D2125"/>
          <w:lang w:val="en-US"/>
        </w:rPr>
        <w:t xml:space="preserve">e </w:t>
      </w:r>
      <w:r w:rsidR="000B0E96" w:rsidRPr="00951116">
        <w:rPr>
          <w:color w:val="1D2125"/>
          <w:lang w:val="en-US"/>
        </w:rPr>
        <w:t xml:space="preserve">then </w:t>
      </w:r>
      <w:r w:rsidR="000E3F32" w:rsidRPr="00951116">
        <w:rPr>
          <w:color w:val="1D2125"/>
          <w:lang w:val="en-US"/>
        </w:rPr>
        <w:t>repeated the same exact procedure but over the FMINST database.</w:t>
      </w:r>
    </w:p>
    <w:p w14:paraId="71AAAEC3" w14:textId="0CBEE96E" w:rsidR="18808BEE" w:rsidRPr="00951116" w:rsidRDefault="00644809" w:rsidP="00DB27AA">
      <w:pPr>
        <w:spacing w:beforeAutospacing="1" w:afterAutospacing="1"/>
        <w:ind w:firstLine="708"/>
        <w:jc w:val="both"/>
        <w:rPr>
          <w:color w:val="1D2125"/>
          <w:lang w:val="en-US"/>
        </w:rPr>
      </w:pPr>
      <w:r w:rsidRPr="00951116">
        <w:rPr>
          <w:color w:val="1D2125"/>
          <w:lang w:val="en-US"/>
        </w:rPr>
        <w:t>After carrying out this, we</w:t>
      </w:r>
      <w:r w:rsidR="00026269" w:rsidRPr="00951116">
        <w:rPr>
          <w:color w:val="1D2125"/>
          <w:lang w:val="en-US"/>
        </w:rPr>
        <w:t xml:space="preserve"> selected the </w:t>
      </w:r>
      <w:r w:rsidR="006721FF" w:rsidRPr="00951116">
        <w:rPr>
          <w:color w:val="1D2125"/>
          <w:lang w:val="en-US"/>
        </w:rPr>
        <w:t>3</w:t>
      </w:r>
      <w:r w:rsidR="4F4645C5" w:rsidRPr="00951116">
        <w:rPr>
          <w:color w:val="1D2125"/>
          <w:lang w:val="en-US"/>
        </w:rPr>
        <w:t>-</w:t>
      </w:r>
      <w:r w:rsidR="006721FF" w:rsidRPr="00951116">
        <w:rPr>
          <w:color w:val="1D2125"/>
          <w:lang w:val="en-US"/>
        </w:rPr>
        <w:t xml:space="preserve">layer network autoencoder </w:t>
      </w:r>
      <w:r w:rsidR="00C102F2" w:rsidRPr="00951116">
        <w:rPr>
          <w:color w:val="1D2125"/>
          <w:lang w:val="en-US"/>
        </w:rPr>
        <w:t xml:space="preserve">(since it was </w:t>
      </w:r>
      <w:r w:rsidR="00974720" w:rsidRPr="00951116">
        <w:rPr>
          <w:color w:val="1D2125"/>
          <w:lang w:val="en-US"/>
        </w:rPr>
        <w:t>faster</w:t>
      </w:r>
      <w:r w:rsidR="00C102F2" w:rsidRPr="00951116">
        <w:rPr>
          <w:color w:val="1D2125"/>
          <w:lang w:val="en-US"/>
        </w:rPr>
        <w:t xml:space="preserve"> </w:t>
      </w:r>
      <w:r w:rsidR="00974720" w:rsidRPr="00951116">
        <w:rPr>
          <w:color w:val="1D2125"/>
          <w:lang w:val="en-US"/>
        </w:rPr>
        <w:t xml:space="preserve">to run) both the lowest dimension and highest one to compare them and determine possible differences, </w:t>
      </w:r>
      <w:r w:rsidR="00026269" w:rsidRPr="00951116">
        <w:rPr>
          <w:color w:val="1D2125"/>
          <w:lang w:val="en-US"/>
        </w:rPr>
        <w:t xml:space="preserve">and </w:t>
      </w:r>
      <w:r w:rsidR="00DA6554" w:rsidRPr="00951116">
        <w:rPr>
          <w:color w:val="1D2125"/>
          <w:lang w:val="en-US"/>
        </w:rPr>
        <w:t>applied noise over the input image, in order to implement a denoising autoencoder</w:t>
      </w:r>
      <w:r w:rsidR="00FF0A23" w:rsidRPr="00951116">
        <w:rPr>
          <w:color w:val="1D2125"/>
          <w:lang w:val="en-US"/>
        </w:rPr>
        <w:t xml:space="preserve"> and obtain the original input image but noise free</w:t>
      </w:r>
      <w:r w:rsidR="00DA6554" w:rsidRPr="00951116">
        <w:rPr>
          <w:color w:val="1D2125"/>
          <w:lang w:val="en-US"/>
        </w:rPr>
        <w:t>.</w:t>
      </w:r>
      <w:r w:rsidR="00354917" w:rsidRPr="00951116">
        <w:rPr>
          <w:color w:val="1D2125"/>
          <w:lang w:val="en-US"/>
        </w:rPr>
        <w:t xml:space="preserve"> The same was done for the FMNIST database.</w:t>
      </w:r>
    </w:p>
    <w:p w14:paraId="11D13383" w14:textId="10E09214" w:rsidR="00DB27AA" w:rsidRDefault="00FF0A23" w:rsidP="00E05D2F">
      <w:pPr>
        <w:spacing w:beforeAutospacing="1" w:afterAutospacing="1"/>
        <w:ind w:firstLine="708"/>
        <w:jc w:val="both"/>
        <w:rPr>
          <w:color w:val="1D2125"/>
          <w:lang w:val="en-US"/>
        </w:rPr>
      </w:pPr>
      <w:r w:rsidRPr="00951116">
        <w:rPr>
          <w:color w:val="1D2125"/>
          <w:lang w:val="en-US"/>
        </w:rPr>
        <w:t>Presented below are the different results obtained for each step and procedure.</w:t>
      </w:r>
      <w:r w:rsidR="0018353A" w:rsidRPr="00951116">
        <w:rPr>
          <w:color w:val="1D2125"/>
          <w:lang w:val="en-US"/>
        </w:rPr>
        <w:t xml:space="preserve"> </w:t>
      </w:r>
      <w:r w:rsidR="005F120A" w:rsidRPr="00951116">
        <w:rPr>
          <w:color w:val="1D2125"/>
          <w:lang w:val="en-US"/>
        </w:rPr>
        <w:t xml:space="preserve">In this report no images from the code will be attached given the </w:t>
      </w:r>
      <w:r w:rsidR="009242E2" w:rsidRPr="00951116">
        <w:rPr>
          <w:color w:val="1D2125"/>
          <w:lang w:val="en-US"/>
        </w:rPr>
        <w:t xml:space="preserve">amount there would be, but we’ll be </w:t>
      </w:r>
      <w:r w:rsidR="00D01120" w:rsidRPr="00951116">
        <w:rPr>
          <w:color w:val="1D2125"/>
          <w:lang w:val="en-US"/>
        </w:rPr>
        <w:t>commenting</w:t>
      </w:r>
      <w:r w:rsidR="009242E2" w:rsidRPr="00951116">
        <w:rPr>
          <w:color w:val="1D2125"/>
          <w:lang w:val="en-US"/>
        </w:rPr>
        <w:t xml:space="preserve"> the obtained results and observations </w:t>
      </w:r>
      <w:r w:rsidR="007E549E" w:rsidRPr="00951116">
        <w:rPr>
          <w:color w:val="1D2125"/>
          <w:lang w:val="en-US"/>
        </w:rPr>
        <w:t xml:space="preserve">which complement the </w:t>
      </w:r>
      <w:proofErr w:type="spellStart"/>
      <w:r w:rsidR="007E549E" w:rsidRPr="00951116">
        <w:rPr>
          <w:color w:val="1D2125"/>
          <w:lang w:val="en-US"/>
        </w:rPr>
        <w:t>Jupyter</w:t>
      </w:r>
      <w:proofErr w:type="spellEnd"/>
      <w:r w:rsidR="007E549E" w:rsidRPr="00951116">
        <w:rPr>
          <w:color w:val="1D2125"/>
          <w:lang w:val="en-US"/>
        </w:rPr>
        <w:t xml:space="preserve"> notebook attached with all the corresponding images.</w:t>
      </w:r>
    </w:p>
    <w:p w14:paraId="0912F319" w14:textId="4DB698F2" w:rsidR="00FB249C" w:rsidRPr="00951116" w:rsidRDefault="00FB249C" w:rsidP="00E05D2F">
      <w:pPr>
        <w:spacing w:beforeAutospacing="1" w:afterAutospacing="1"/>
        <w:ind w:firstLine="708"/>
        <w:jc w:val="both"/>
        <w:rPr>
          <w:color w:val="1D2125"/>
          <w:lang w:val="en-US"/>
        </w:rPr>
      </w:pPr>
      <w:r w:rsidRPr="00FB249C">
        <w:rPr>
          <w:color w:val="1D2125"/>
          <w:lang w:val="en-US"/>
        </w:rPr>
        <w:t xml:space="preserve">If for some reason, you cannot see the images in the attached </w:t>
      </w:r>
      <w:proofErr w:type="spellStart"/>
      <w:r w:rsidRPr="00FB249C">
        <w:rPr>
          <w:color w:val="1D2125"/>
          <w:lang w:val="en-US"/>
        </w:rPr>
        <w:t>Jupyter</w:t>
      </w:r>
      <w:proofErr w:type="spellEnd"/>
      <w:r w:rsidRPr="00FB249C">
        <w:rPr>
          <w:color w:val="1D2125"/>
          <w:lang w:val="en-US"/>
        </w:rPr>
        <w:t xml:space="preserve"> Notebook, please access this GitHub repository to see them:</w:t>
      </w:r>
    </w:p>
    <w:p w14:paraId="5BE0ED51" w14:textId="259F0C7D" w:rsidR="000503FA" w:rsidRPr="00951116" w:rsidRDefault="00DA6554" w:rsidP="02BC5C6B">
      <w:pPr>
        <w:pStyle w:val="Prrafodelista"/>
        <w:numPr>
          <w:ilvl w:val="0"/>
          <w:numId w:val="4"/>
        </w:numPr>
        <w:spacing w:beforeAutospacing="1" w:afterAutospacing="1"/>
        <w:rPr>
          <w:b/>
          <w:bCs/>
          <w:color w:val="1D2125"/>
          <w:lang w:val="en-US"/>
        </w:rPr>
      </w:pPr>
      <w:r w:rsidRPr="00951116">
        <w:rPr>
          <w:b/>
          <w:bCs/>
          <w:color w:val="1D2125"/>
          <w:lang w:val="en-US"/>
        </w:rPr>
        <w:t xml:space="preserve">MNIST </w:t>
      </w:r>
      <w:r w:rsidR="006A0F2B">
        <w:rPr>
          <w:b/>
          <w:bCs/>
          <w:color w:val="1D2125"/>
          <w:lang w:val="en-US"/>
        </w:rPr>
        <w:t>D</w:t>
      </w:r>
      <w:r w:rsidRPr="00951116">
        <w:rPr>
          <w:b/>
          <w:bCs/>
          <w:color w:val="1D2125"/>
          <w:lang w:val="en-US"/>
        </w:rPr>
        <w:t>atabase.</w:t>
      </w:r>
    </w:p>
    <w:p w14:paraId="04539694" w14:textId="77777777" w:rsidR="00DB27AA" w:rsidRPr="00951116" w:rsidRDefault="00DB27AA" w:rsidP="00DB27AA">
      <w:pPr>
        <w:pStyle w:val="Prrafodelista"/>
        <w:spacing w:beforeAutospacing="1" w:afterAutospacing="1"/>
        <w:ind w:left="360"/>
        <w:rPr>
          <w:b/>
          <w:bCs/>
          <w:color w:val="1D2125"/>
          <w:lang w:val="en-US"/>
        </w:rPr>
      </w:pPr>
    </w:p>
    <w:p w14:paraId="0E68583E" w14:textId="363E37BF" w:rsidR="00DA6554" w:rsidRPr="00951116" w:rsidRDefault="00DA6554" w:rsidP="6C9B3C8B">
      <w:pPr>
        <w:pStyle w:val="Prrafodelista"/>
        <w:numPr>
          <w:ilvl w:val="1"/>
          <w:numId w:val="4"/>
        </w:numPr>
        <w:spacing w:beforeAutospacing="1" w:afterAutospacing="1"/>
        <w:rPr>
          <w:b/>
          <w:bCs/>
          <w:color w:val="1D2125"/>
          <w:lang w:val="en-US"/>
        </w:rPr>
      </w:pPr>
      <w:r w:rsidRPr="00951116">
        <w:rPr>
          <w:b/>
          <w:bCs/>
          <w:color w:val="1D2125"/>
          <w:lang w:val="en-US"/>
        </w:rPr>
        <w:t xml:space="preserve">Validation of </w:t>
      </w:r>
      <w:r w:rsidR="00FE0ED3" w:rsidRPr="00951116">
        <w:rPr>
          <w:b/>
          <w:bCs/>
          <w:color w:val="1D2125"/>
          <w:lang w:val="en-US"/>
        </w:rPr>
        <w:t xml:space="preserve">the </w:t>
      </w:r>
      <w:r w:rsidR="4F4645C5" w:rsidRPr="00951116">
        <w:rPr>
          <w:b/>
          <w:bCs/>
          <w:color w:val="1D2125"/>
          <w:lang w:val="en-US"/>
        </w:rPr>
        <w:t>3-layer</w:t>
      </w:r>
      <w:r w:rsidRPr="00951116">
        <w:rPr>
          <w:b/>
          <w:bCs/>
          <w:color w:val="1D2125"/>
          <w:lang w:val="en-US"/>
        </w:rPr>
        <w:t xml:space="preserve"> network.</w:t>
      </w:r>
    </w:p>
    <w:p w14:paraId="524899EA" w14:textId="77777777" w:rsidR="00AF6A9F" w:rsidRPr="00951116" w:rsidRDefault="00AF6A9F" w:rsidP="00AF6A9F">
      <w:pPr>
        <w:pStyle w:val="Prrafodelista"/>
        <w:spacing w:beforeAutospacing="1" w:afterAutospacing="1"/>
        <w:ind w:left="1068"/>
        <w:rPr>
          <w:b/>
          <w:bCs/>
          <w:color w:val="1D2125"/>
          <w:lang w:val="en-US"/>
        </w:rPr>
      </w:pPr>
    </w:p>
    <w:p w14:paraId="4D8422A5" w14:textId="279B9D28" w:rsidR="00BE3910" w:rsidRPr="00951116" w:rsidRDefault="00BE3910" w:rsidP="13C64328">
      <w:pPr>
        <w:pStyle w:val="Prrafodelista"/>
        <w:spacing w:beforeAutospacing="1" w:afterAutospacing="1"/>
        <w:ind w:left="1068" w:firstLine="708"/>
        <w:jc w:val="both"/>
        <w:rPr>
          <w:color w:val="1D2125"/>
          <w:lang w:val="en-US"/>
        </w:rPr>
      </w:pPr>
      <w:r w:rsidRPr="00951116">
        <w:rPr>
          <w:color w:val="1D2125"/>
          <w:lang w:val="en-US"/>
        </w:rPr>
        <w:t xml:space="preserve">For a </w:t>
      </w:r>
      <w:r w:rsidR="02C4E56D" w:rsidRPr="00951116">
        <w:rPr>
          <w:color w:val="1D2125"/>
          <w:lang w:val="en-US"/>
        </w:rPr>
        <w:t>3-layer</w:t>
      </w:r>
      <w:r w:rsidRPr="00951116">
        <w:rPr>
          <w:color w:val="1D2125"/>
          <w:lang w:val="en-US"/>
        </w:rPr>
        <w:t xml:space="preserve"> network we decided to work with 10 epochs each time because we thought it would be enough to see the desired results and test the efficacy of the model. </w:t>
      </w:r>
      <w:r w:rsidR="005A0C84" w:rsidRPr="00951116">
        <w:rPr>
          <w:color w:val="1D2125"/>
          <w:lang w:val="en-US"/>
        </w:rPr>
        <w:t>Each 4 epoch</w:t>
      </w:r>
      <w:r w:rsidR="00271785" w:rsidRPr="00951116">
        <w:rPr>
          <w:color w:val="1D2125"/>
          <w:lang w:val="en-US"/>
        </w:rPr>
        <w:t>s</w:t>
      </w:r>
      <w:r w:rsidR="005A0C84" w:rsidRPr="00951116">
        <w:rPr>
          <w:color w:val="1D2125"/>
          <w:lang w:val="en-US"/>
        </w:rPr>
        <w:t xml:space="preserve"> we are going to have a visual representation </w:t>
      </w:r>
      <w:r w:rsidR="00271785" w:rsidRPr="00951116">
        <w:rPr>
          <w:color w:val="1D2125"/>
          <w:lang w:val="en-US"/>
        </w:rPr>
        <w:t xml:space="preserve">of the results, </w:t>
      </w:r>
      <w:r w:rsidR="00895919" w:rsidRPr="00951116">
        <w:rPr>
          <w:color w:val="1D2125"/>
          <w:lang w:val="en-US"/>
        </w:rPr>
        <w:t>which is going to complement the numerical results obtained as the loss values.</w:t>
      </w:r>
    </w:p>
    <w:p w14:paraId="403883C9" w14:textId="77777777" w:rsidR="00895919" w:rsidRPr="00951116" w:rsidRDefault="00895919" w:rsidP="13C64328">
      <w:pPr>
        <w:pStyle w:val="Prrafodelista"/>
        <w:spacing w:beforeAutospacing="1" w:afterAutospacing="1"/>
        <w:ind w:left="1068"/>
        <w:jc w:val="both"/>
        <w:rPr>
          <w:color w:val="1D2125"/>
          <w:lang w:val="en-US"/>
        </w:rPr>
      </w:pPr>
    </w:p>
    <w:p w14:paraId="1804A42D" w14:textId="7CFCAAA7" w:rsidR="00AF6A9F" w:rsidRPr="00951116" w:rsidRDefault="00895919" w:rsidP="13C64328">
      <w:pPr>
        <w:pStyle w:val="Prrafodelista"/>
        <w:spacing w:beforeAutospacing="1" w:afterAutospacing="1"/>
        <w:ind w:left="1068" w:firstLine="708"/>
        <w:jc w:val="both"/>
        <w:rPr>
          <w:color w:val="1D2125"/>
          <w:lang w:val="en-US"/>
        </w:rPr>
      </w:pPr>
      <w:r w:rsidRPr="00951116">
        <w:rPr>
          <w:color w:val="1D2125"/>
          <w:lang w:val="en-US"/>
        </w:rPr>
        <w:t>For all the dimensions, we can see how the more epoch</w:t>
      </w:r>
      <w:r w:rsidR="00F9511F" w:rsidRPr="00951116">
        <w:rPr>
          <w:color w:val="1D2125"/>
          <w:lang w:val="en-US"/>
        </w:rPr>
        <w:t xml:space="preserve">s have passed the lower the loss value </w:t>
      </w:r>
      <w:r w:rsidR="00F9720C" w:rsidRPr="00951116">
        <w:rPr>
          <w:color w:val="1D2125"/>
          <w:lang w:val="en-US"/>
        </w:rPr>
        <w:t>is an</w:t>
      </w:r>
      <w:r w:rsidR="00C06ADE" w:rsidRPr="00951116">
        <w:rPr>
          <w:color w:val="1D2125"/>
          <w:lang w:val="en-US"/>
        </w:rPr>
        <w:t xml:space="preserve">d </w:t>
      </w:r>
      <w:r w:rsidR="00F9720C" w:rsidRPr="00951116">
        <w:rPr>
          <w:color w:val="1D2125"/>
          <w:lang w:val="en-US"/>
        </w:rPr>
        <w:t xml:space="preserve">the better the </w:t>
      </w:r>
      <w:r w:rsidR="006A0F2B" w:rsidRPr="00951116">
        <w:rPr>
          <w:color w:val="1D2125"/>
          <w:lang w:val="en-US"/>
        </w:rPr>
        <w:t>output</w:t>
      </w:r>
      <w:r w:rsidR="00F9720C" w:rsidRPr="00951116">
        <w:rPr>
          <w:color w:val="1D2125"/>
          <w:lang w:val="en-US"/>
        </w:rPr>
        <w:t xml:space="preserve"> image is</w:t>
      </w:r>
      <w:r w:rsidR="13C64328" w:rsidRPr="00951116">
        <w:rPr>
          <w:color w:val="1D2125"/>
          <w:lang w:val="en-US"/>
        </w:rPr>
        <w:t>.</w:t>
      </w:r>
      <w:r w:rsidR="006A0F2B">
        <w:rPr>
          <w:color w:val="1D2125"/>
          <w:lang w:val="en-US"/>
        </w:rPr>
        <w:t xml:space="preserve"> </w:t>
      </w:r>
      <w:r w:rsidR="00902F00" w:rsidRPr="00951116">
        <w:rPr>
          <w:color w:val="1D2125"/>
          <w:lang w:val="en-US"/>
        </w:rPr>
        <w:t xml:space="preserve">This is expected and indicates that the model is </w:t>
      </w:r>
      <w:r w:rsidR="006A0F2B" w:rsidRPr="00951116">
        <w:rPr>
          <w:color w:val="1D2125"/>
          <w:lang w:val="en-US"/>
        </w:rPr>
        <w:t>improving</w:t>
      </w:r>
      <w:r w:rsidR="00902F00" w:rsidRPr="00951116">
        <w:rPr>
          <w:color w:val="1D2125"/>
          <w:lang w:val="en-US"/>
        </w:rPr>
        <w:t xml:space="preserve"> its </w:t>
      </w:r>
      <w:r w:rsidR="006A0F2B" w:rsidRPr="00951116">
        <w:rPr>
          <w:color w:val="1D2125"/>
          <w:lang w:val="en-US"/>
        </w:rPr>
        <w:t>capacity</w:t>
      </w:r>
      <w:r w:rsidR="00902F00" w:rsidRPr="00951116">
        <w:rPr>
          <w:color w:val="1D2125"/>
          <w:lang w:val="en-US"/>
        </w:rPr>
        <w:t xml:space="preserve"> to represent data and generalize to new on</w:t>
      </w:r>
      <w:r w:rsidR="005F1991" w:rsidRPr="00951116">
        <w:rPr>
          <w:color w:val="1D2125"/>
          <w:lang w:val="en-US"/>
        </w:rPr>
        <w:t>es.</w:t>
      </w:r>
    </w:p>
    <w:p w14:paraId="6133444B" w14:textId="77777777" w:rsidR="007254C1" w:rsidRPr="00B04CDA" w:rsidRDefault="007254C1" w:rsidP="13C64328">
      <w:pPr>
        <w:pStyle w:val="Prrafodelista"/>
        <w:spacing w:beforeAutospacing="1" w:afterAutospacing="1"/>
        <w:ind w:left="1068"/>
        <w:jc w:val="both"/>
        <w:rPr>
          <w:color w:val="1D2125"/>
          <w:lang w:val="en-GB"/>
        </w:rPr>
      </w:pPr>
    </w:p>
    <w:p w14:paraId="668B4E02" w14:textId="25FA2290" w:rsidR="008B2474" w:rsidRPr="00951116" w:rsidRDefault="00F7166A" w:rsidP="5398E081">
      <w:pPr>
        <w:pStyle w:val="Prrafodelista"/>
        <w:spacing w:beforeAutospacing="1" w:afterAutospacing="1"/>
        <w:ind w:left="1068" w:firstLine="708"/>
        <w:jc w:val="both"/>
        <w:rPr>
          <w:color w:val="1D2125"/>
          <w:lang w:val="en-US"/>
        </w:rPr>
      </w:pPr>
      <w:r w:rsidRPr="00951116">
        <w:rPr>
          <w:color w:val="1D2125"/>
          <w:lang w:val="en-US"/>
        </w:rPr>
        <w:lastRenderedPageBreak/>
        <w:t xml:space="preserve">Comparing </w:t>
      </w:r>
      <w:r w:rsidR="00CB40F7" w:rsidRPr="00951116">
        <w:rPr>
          <w:color w:val="1D2125"/>
          <w:lang w:val="en-US"/>
        </w:rPr>
        <w:t xml:space="preserve">the results </w:t>
      </w:r>
      <w:r w:rsidR="000170C9" w:rsidRPr="00951116">
        <w:rPr>
          <w:color w:val="1D2125"/>
          <w:lang w:val="en-US"/>
        </w:rPr>
        <w:t xml:space="preserve">between the different projected dimensions we can also observe some divergences between them. </w:t>
      </w:r>
      <w:r w:rsidR="00E60081" w:rsidRPr="00951116">
        <w:rPr>
          <w:color w:val="1D2125"/>
          <w:lang w:val="en-US"/>
        </w:rPr>
        <w:t>Having a lower or a higher dimension</w:t>
      </w:r>
      <w:r w:rsidR="00CB72C8" w:rsidRPr="00951116">
        <w:rPr>
          <w:color w:val="1D2125"/>
          <w:lang w:val="en-US"/>
        </w:rPr>
        <w:t xml:space="preserve"> or latent space</w:t>
      </w:r>
      <w:r w:rsidR="00E60081" w:rsidRPr="00951116">
        <w:rPr>
          <w:color w:val="1D2125"/>
          <w:lang w:val="en-US"/>
        </w:rPr>
        <w:t xml:space="preserve"> means </w:t>
      </w:r>
      <w:r w:rsidR="00CB72C8" w:rsidRPr="00951116">
        <w:rPr>
          <w:color w:val="1D2125"/>
          <w:lang w:val="en-US"/>
        </w:rPr>
        <w:t xml:space="preserve">a </w:t>
      </w:r>
      <w:r w:rsidR="00DF7ED2" w:rsidRPr="00951116">
        <w:rPr>
          <w:color w:val="1D2125"/>
          <w:lang w:val="en-US"/>
        </w:rPr>
        <w:t>difference</w:t>
      </w:r>
      <w:r w:rsidR="00CB72C8" w:rsidRPr="00951116">
        <w:rPr>
          <w:color w:val="1D2125"/>
          <w:lang w:val="en-US"/>
        </w:rPr>
        <w:t xml:space="preserve"> in the </w:t>
      </w:r>
      <w:r w:rsidR="00DF7ED2" w:rsidRPr="00951116">
        <w:rPr>
          <w:color w:val="1D2125"/>
          <w:lang w:val="en-US"/>
        </w:rPr>
        <w:t xml:space="preserve">amount of information the model captures form the input images and the loss or gain of </w:t>
      </w:r>
      <w:r w:rsidR="007254C1" w:rsidRPr="00951116">
        <w:rPr>
          <w:color w:val="1D2125"/>
          <w:lang w:val="en-US"/>
        </w:rPr>
        <w:t>compression of the information, and therefore a variation in the representation of the output images.</w:t>
      </w:r>
      <w:r w:rsidR="00205354" w:rsidRPr="00951116">
        <w:rPr>
          <w:color w:val="1D2125"/>
          <w:lang w:val="en-US"/>
        </w:rPr>
        <w:t xml:space="preserve"> </w:t>
      </w:r>
    </w:p>
    <w:p w14:paraId="40AB8E92" w14:textId="45334B59" w:rsidR="008B2474" w:rsidRPr="00951116" w:rsidRDefault="008B2474" w:rsidP="5398E081">
      <w:pPr>
        <w:pStyle w:val="Prrafodelista"/>
        <w:spacing w:beforeAutospacing="1" w:afterAutospacing="1"/>
        <w:ind w:left="1068" w:firstLine="708"/>
        <w:jc w:val="both"/>
        <w:rPr>
          <w:color w:val="1D2125"/>
          <w:lang w:val="en-US"/>
        </w:rPr>
      </w:pPr>
    </w:p>
    <w:p w14:paraId="4BB98402" w14:textId="0B775AEB" w:rsidR="008B2474" w:rsidRPr="00951116" w:rsidRDefault="00C50CB8" w:rsidP="5398E081">
      <w:pPr>
        <w:pStyle w:val="Prrafodelista"/>
        <w:spacing w:beforeAutospacing="1" w:afterAutospacing="1"/>
        <w:ind w:left="1068" w:firstLine="708"/>
        <w:jc w:val="both"/>
        <w:rPr>
          <w:color w:val="1D2125"/>
          <w:lang w:val="en-US"/>
        </w:rPr>
      </w:pPr>
      <w:r w:rsidRPr="00951116">
        <w:rPr>
          <w:color w:val="1D2125"/>
          <w:lang w:val="en-US"/>
        </w:rPr>
        <w:t xml:space="preserve">A smaller latent </w:t>
      </w:r>
      <w:r w:rsidR="0076476A" w:rsidRPr="00951116">
        <w:rPr>
          <w:color w:val="1D2125"/>
          <w:lang w:val="en-US"/>
        </w:rPr>
        <w:t>space restricts</w:t>
      </w:r>
      <w:r w:rsidRPr="00951116">
        <w:rPr>
          <w:color w:val="1D2125"/>
          <w:lang w:val="en-US"/>
        </w:rPr>
        <w:t xml:space="preserve"> the amount of information that can be retained during the encoding process, and although this might be useful when forcing the autoencoder to learn the most </w:t>
      </w:r>
      <w:r w:rsidR="00DA17D4" w:rsidRPr="00951116">
        <w:rPr>
          <w:color w:val="1D2125"/>
          <w:lang w:val="en-US"/>
        </w:rPr>
        <w:t xml:space="preserve">essential features of the data, it may also lead to a significant </w:t>
      </w:r>
      <w:r w:rsidR="0065211D" w:rsidRPr="00951116">
        <w:rPr>
          <w:color w:val="1D2125"/>
          <w:lang w:val="en-US"/>
        </w:rPr>
        <w:t>loss of</w:t>
      </w:r>
      <w:r w:rsidR="00DA17D4" w:rsidRPr="00951116">
        <w:rPr>
          <w:color w:val="1D2125"/>
          <w:lang w:val="en-US"/>
        </w:rPr>
        <w:t xml:space="preserve"> information, making it </w:t>
      </w:r>
      <w:r w:rsidR="00C37C99" w:rsidRPr="00951116">
        <w:rPr>
          <w:color w:val="1D2125"/>
          <w:lang w:val="en-US"/>
        </w:rPr>
        <w:t xml:space="preserve">difficult to accurately reconstruct the input data. </w:t>
      </w:r>
      <w:r w:rsidR="00315A6C" w:rsidRPr="00951116">
        <w:rPr>
          <w:color w:val="1D2125"/>
          <w:lang w:val="en-US"/>
        </w:rPr>
        <w:t xml:space="preserve">A larger latent space provides more capacity for the autoencoder </w:t>
      </w:r>
      <w:r w:rsidR="005A32D0" w:rsidRPr="00951116">
        <w:rPr>
          <w:color w:val="1D2125"/>
          <w:lang w:val="en-US"/>
        </w:rPr>
        <w:t xml:space="preserve">to learn and store information about </w:t>
      </w:r>
      <w:r w:rsidR="00500E48" w:rsidRPr="00951116">
        <w:rPr>
          <w:color w:val="1D2125"/>
          <w:lang w:val="en-US"/>
        </w:rPr>
        <w:t>the</w:t>
      </w:r>
      <w:r w:rsidR="005A32D0" w:rsidRPr="00951116">
        <w:rPr>
          <w:color w:val="1D2125"/>
          <w:lang w:val="en-US"/>
        </w:rPr>
        <w:t xml:space="preserve"> </w:t>
      </w:r>
      <w:r w:rsidR="0065211D" w:rsidRPr="00951116">
        <w:rPr>
          <w:color w:val="1D2125"/>
          <w:lang w:val="en-US"/>
        </w:rPr>
        <w:t>input</w:t>
      </w:r>
      <w:r w:rsidR="005A32D0" w:rsidRPr="00951116">
        <w:rPr>
          <w:color w:val="1D2125"/>
          <w:lang w:val="en-US"/>
        </w:rPr>
        <w:t xml:space="preserve"> data which allows the model </w:t>
      </w:r>
      <w:r w:rsidR="008D67D0" w:rsidRPr="00951116">
        <w:rPr>
          <w:color w:val="1D2125"/>
          <w:lang w:val="en-US"/>
        </w:rPr>
        <w:t>to capture a wider range of variations in the data, resulting in reconstructions that are more faithful to the original images.</w:t>
      </w:r>
    </w:p>
    <w:p w14:paraId="05EBCE83" w14:textId="77777777" w:rsidR="0065211D" w:rsidRPr="00951116" w:rsidRDefault="0065211D" w:rsidP="13C64328">
      <w:pPr>
        <w:pStyle w:val="Prrafodelista"/>
        <w:spacing w:beforeAutospacing="1" w:afterAutospacing="1"/>
        <w:ind w:left="1068"/>
        <w:jc w:val="both"/>
        <w:rPr>
          <w:color w:val="1D2125"/>
          <w:lang w:val="en-US"/>
        </w:rPr>
      </w:pPr>
    </w:p>
    <w:p w14:paraId="10910B5F" w14:textId="7F7FB435" w:rsidR="00205354" w:rsidRPr="00951116" w:rsidRDefault="00C37C99" w:rsidP="5398E081">
      <w:pPr>
        <w:pStyle w:val="Prrafodelista"/>
        <w:spacing w:beforeAutospacing="1" w:afterAutospacing="1"/>
        <w:ind w:left="1068" w:firstLine="708"/>
        <w:jc w:val="both"/>
        <w:rPr>
          <w:color w:val="1D2125"/>
          <w:lang w:val="en-US"/>
        </w:rPr>
      </w:pPr>
      <w:r w:rsidRPr="00951116">
        <w:rPr>
          <w:color w:val="1D2125"/>
          <w:lang w:val="en-US"/>
        </w:rPr>
        <w:t xml:space="preserve">This can be observed </w:t>
      </w:r>
      <w:r w:rsidR="00E257BA" w:rsidRPr="00951116">
        <w:rPr>
          <w:color w:val="1D2125"/>
          <w:lang w:val="en-US"/>
        </w:rPr>
        <w:t xml:space="preserve">both in the numerical values of the loss </w:t>
      </w:r>
      <w:r w:rsidR="008B2474" w:rsidRPr="00951116">
        <w:rPr>
          <w:color w:val="1D2125"/>
          <w:lang w:val="en-US"/>
        </w:rPr>
        <w:t xml:space="preserve">and in the visual representation of the </w:t>
      </w:r>
      <w:r w:rsidR="0065211D" w:rsidRPr="00951116">
        <w:rPr>
          <w:color w:val="1D2125"/>
          <w:lang w:val="en-US"/>
        </w:rPr>
        <w:t>data. When</w:t>
      </w:r>
      <w:r w:rsidR="008B2474" w:rsidRPr="00951116">
        <w:rPr>
          <w:color w:val="1D2125"/>
          <w:lang w:val="en-US"/>
        </w:rPr>
        <w:t xml:space="preserve"> we i</w:t>
      </w:r>
      <w:r w:rsidR="0065211D" w:rsidRPr="00951116">
        <w:rPr>
          <w:color w:val="1D2125"/>
          <w:lang w:val="en-US"/>
        </w:rPr>
        <w:t>n</w:t>
      </w:r>
      <w:r w:rsidR="008B2474" w:rsidRPr="00951116">
        <w:rPr>
          <w:color w:val="1D2125"/>
          <w:lang w:val="en-US"/>
        </w:rPr>
        <w:t>crease the dimension</w:t>
      </w:r>
      <w:r w:rsidR="0065211D" w:rsidRPr="00951116">
        <w:rPr>
          <w:color w:val="1D2125"/>
          <w:lang w:val="en-US"/>
        </w:rPr>
        <w:t>,</w:t>
      </w:r>
      <w:r w:rsidR="008B2474" w:rsidRPr="00951116">
        <w:rPr>
          <w:color w:val="1D2125"/>
          <w:lang w:val="en-US"/>
        </w:rPr>
        <w:t xml:space="preserve"> the loss </w:t>
      </w:r>
      <w:r w:rsidR="006A0F2B" w:rsidRPr="00951116">
        <w:rPr>
          <w:color w:val="1D2125"/>
          <w:lang w:val="en-US"/>
        </w:rPr>
        <w:t>decreases,</w:t>
      </w:r>
      <w:r w:rsidR="008B2474" w:rsidRPr="00951116">
        <w:rPr>
          <w:color w:val="1D2125"/>
          <w:lang w:val="en-US"/>
        </w:rPr>
        <w:t xml:space="preserve"> and the accuracy of the images </w:t>
      </w:r>
      <w:r w:rsidR="0065211D" w:rsidRPr="00951116">
        <w:rPr>
          <w:color w:val="1D2125"/>
          <w:lang w:val="en-US"/>
        </w:rPr>
        <w:t>i</w:t>
      </w:r>
      <w:r w:rsidR="008B2474" w:rsidRPr="00951116">
        <w:rPr>
          <w:color w:val="1D2125"/>
          <w:lang w:val="en-US"/>
        </w:rPr>
        <w:t>s better.</w:t>
      </w:r>
    </w:p>
    <w:p w14:paraId="70FAC4F9" w14:textId="77777777" w:rsidR="00C37C99" w:rsidRPr="00951116" w:rsidRDefault="00C37C99" w:rsidP="13C64328">
      <w:pPr>
        <w:pStyle w:val="Prrafodelista"/>
        <w:spacing w:beforeAutospacing="1" w:afterAutospacing="1"/>
        <w:ind w:left="1068"/>
        <w:jc w:val="both"/>
        <w:rPr>
          <w:color w:val="1D2125"/>
          <w:lang w:val="en-US"/>
        </w:rPr>
      </w:pPr>
    </w:p>
    <w:p w14:paraId="15453E79" w14:textId="7B03647F" w:rsidR="00263942" w:rsidRPr="00951116" w:rsidRDefault="00AA1DBC" w:rsidP="5398E081">
      <w:pPr>
        <w:pStyle w:val="Prrafodelista"/>
        <w:spacing w:beforeAutospacing="1" w:afterAutospacing="1"/>
        <w:ind w:left="1068" w:firstLine="708"/>
        <w:jc w:val="both"/>
        <w:rPr>
          <w:color w:val="1D2125"/>
          <w:lang w:val="en-US"/>
        </w:rPr>
      </w:pPr>
      <w:r w:rsidRPr="00951116">
        <w:rPr>
          <w:color w:val="1D2125"/>
          <w:lang w:val="en-US"/>
        </w:rPr>
        <w:t>Also, our hypothesis for when adding noise to the images and using a</w:t>
      </w:r>
      <w:r w:rsidR="00394EA1" w:rsidRPr="00951116">
        <w:rPr>
          <w:color w:val="1D2125"/>
          <w:lang w:val="en-US"/>
        </w:rPr>
        <w:t xml:space="preserve"> </w:t>
      </w:r>
      <w:r w:rsidRPr="00951116">
        <w:rPr>
          <w:color w:val="1D2125"/>
          <w:lang w:val="en-US"/>
        </w:rPr>
        <w:t>denoising autoencoder</w:t>
      </w:r>
      <w:r w:rsidR="00196BDC" w:rsidRPr="00951116">
        <w:rPr>
          <w:color w:val="1D2125"/>
          <w:lang w:val="en-US"/>
        </w:rPr>
        <w:t xml:space="preserve">, is that the lower dimensions are going to work more accurately </w:t>
      </w:r>
      <w:r w:rsidR="00C01A92" w:rsidRPr="00951116">
        <w:rPr>
          <w:color w:val="1D2125"/>
          <w:lang w:val="en-US"/>
        </w:rPr>
        <w:t>because t</w:t>
      </w:r>
      <w:r w:rsidR="00AF3291" w:rsidRPr="00951116">
        <w:rPr>
          <w:color w:val="1D2125"/>
          <w:lang w:val="en-US"/>
        </w:rPr>
        <w:t xml:space="preserve">he autoencoder learns the most essential information or features of the </w:t>
      </w:r>
      <w:r w:rsidR="0054067E" w:rsidRPr="00951116">
        <w:rPr>
          <w:color w:val="1D2125"/>
          <w:lang w:val="en-US"/>
        </w:rPr>
        <w:t xml:space="preserve">image </w:t>
      </w:r>
      <w:r w:rsidR="009F4CDD" w:rsidRPr="00951116">
        <w:rPr>
          <w:color w:val="1D2125"/>
          <w:lang w:val="en-US"/>
        </w:rPr>
        <w:t>and somehow “avoids” part of information as would be the noise in this case, taking only the most important features for the reconstruction of the image.</w:t>
      </w:r>
      <w:r w:rsidR="00EC2C0B" w:rsidRPr="00951116">
        <w:rPr>
          <w:color w:val="1D2125"/>
          <w:lang w:val="en-US"/>
        </w:rPr>
        <w:t xml:space="preserve"> </w:t>
      </w:r>
    </w:p>
    <w:p w14:paraId="4D5E103C" w14:textId="77777777" w:rsidR="00DA3D52" w:rsidRPr="00951116" w:rsidRDefault="00DA3D52" w:rsidP="00DA3D52">
      <w:pPr>
        <w:pStyle w:val="Prrafodelista"/>
        <w:spacing w:beforeAutospacing="1" w:afterAutospacing="1"/>
        <w:ind w:left="1068"/>
        <w:rPr>
          <w:color w:val="1D2125"/>
          <w:lang w:val="en-US"/>
        </w:rPr>
      </w:pPr>
    </w:p>
    <w:p w14:paraId="67F68E24" w14:textId="3D4E1D05" w:rsidR="5398E081" w:rsidRPr="00951116" w:rsidRDefault="00A453B4" w:rsidP="5398E081">
      <w:pPr>
        <w:pStyle w:val="Prrafodelista"/>
        <w:numPr>
          <w:ilvl w:val="1"/>
          <w:numId w:val="4"/>
        </w:numPr>
        <w:spacing w:beforeAutospacing="1" w:afterAutospacing="1"/>
        <w:rPr>
          <w:b/>
          <w:bCs/>
          <w:color w:val="1D2125"/>
          <w:lang w:val="en-US"/>
        </w:rPr>
      </w:pPr>
      <w:r w:rsidRPr="00951116">
        <w:rPr>
          <w:b/>
          <w:bCs/>
          <w:color w:val="1D2125"/>
          <w:lang w:val="en-US"/>
        </w:rPr>
        <w:t xml:space="preserve">Validation of the </w:t>
      </w:r>
      <w:r w:rsidR="59AC6598" w:rsidRPr="00951116">
        <w:rPr>
          <w:b/>
          <w:bCs/>
          <w:color w:val="1D2125"/>
          <w:lang w:val="en-US"/>
        </w:rPr>
        <w:t>5-layer</w:t>
      </w:r>
      <w:r w:rsidRPr="00951116">
        <w:rPr>
          <w:b/>
          <w:bCs/>
          <w:color w:val="1D2125"/>
          <w:lang w:val="en-US"/>
        </w:rPr>
        <w:t xml:space="preserve"> network.</w:t>
      </w:r>
    </w:p>
    <w:p w14:paraId="6E66D34A" w14:textId="0EB7D0DD" w:rsidR="5398E081" w:rsidRPr="00951116" w:rsidRDefault="004804ED" w:rsidP="00DB27AA">
      <w:pPr>
        <w:spacing w:beforeAutospacing="1" w:afterAutospacing="1"/>
        <w:ind w:left="1068" w:firstLine="708"/>
        <w:jc w:val="both"/>
        <w:rPr>
          <w:color w:val="1D2125"/>
          <w:lang w:val="en-US"/>
        </w:rPr>
      </w:pPr>
      <w:r w:rsidRPr="00951116">
        <w:rPr>
          <w:color w:val="1D2125"/>
          <w:lang w:val="en-US"/>
        </w:rPr>
        <w:t xml:space="preserve">For this network we’ve decided to </w:t>
      </w:r>
      <w:r w:rsidR="00602565" w:rsidRPr="00951116">
        <w:rPr>
          <w:color w:val="1D2125"/>
          <w:lang w:val="en-US"/>
        </w:rPr>
        <w:t xml:space="preserve">rise the number of epochs to </w:t>
      </w:r>
      <w:r w:rsidR="0040273B" w:rsidRPr="00951116">
        <w:rPr>
          <w:color w:val="1D2125"/>
          <w:lang w:val="en-US"/>
        </w:rPr>
        <w:t>13</w:t>
      </w:r>
      <w:r w:rsidR="00151386" w:rsidRPr="00951116">
        <w:rPr>
          <w:color w:val="1D2125"/>
          <w:lang w:val="en-US"/>
        </w:rPr>
        <w:t>, which we thought was enough to see the</w:t>
      </w:r>
      <w:r w:rsidR="00F75F83" w:rsidRPr="00951116">
        <w:rPr>
          <w:color w:val="1D2125"/>
          <w:lang w:val="en-US"/>
        </w:rPr>
        <w:t xml:space="preserve"> desired results even though we are aware that even a higher number would’ve been better</w:t>
      </w:r>
      <w:r w:rsidR="00746616" w:rsidRPr="00951116">
        <w:rPr>
          <w:color w:val="1D2125"/>
          <w:lang w:val="en-US"/>
        </w:rPr>
        <w:t>, but due to the time it takes to run we decided 13 would be a fair amount. This need to increase in epoch</w:t>
      </w:r>
      <w:r w:rsidR="000961C3" w:rsidRPr="00951116">
        <w:rPr>
          <w:color w:val="1D2125"/>
          <w:lang w:val="en-US"/>
        </w:rPr>
        <w:t xml:space="preserve">s is due to the </w:t>
      </w:r>
      <w:r w:rsidR="00FB7A6E" w:rsidRPr="00951116">
        <w:rPr>
          <w:color w:val="1D2125"/>
          <w:lang w:val="en-US"/>
        </w:rPr>
        <w:t>higher complexity of a 5</w:t>
      </w:r>
      <w:r w:rsidR="59AC6598" w:rsidRPr="00951116">
        <w:rPr>
          <w:color w:val="1D2125"/>
          <w:lang w:val="en-US"/>
        </w:rPr>
        <w:t>-</w:t>
      </w:r>
      <w:r w:rsidR="00FB7A6E" w:rsidRPr="00951116">
        <w:rPr>
          <w:color w:val="1D2125"/>
          <w:lang w:val="en-US"/>
        </w:rPr>
        <w:t>layer network than one of 3</w:t>
      </w:r>
      <w:r w:rsidR="007821B3" w:rsidRPr="00951116">
        <w:rPr>
          <w:color w:val="1D2125"/>
          <w:lang w:val="en-US"/>
        </w:rPr>
        <w:t xml:space="preserve"> because there are more parameters in the first one.</w:t>
      </w:r>
      <w:r w:rsidR="005E716C" w:rsidRPr="00951116">
        <w:rPr>
          <w:color w:val="1D2125"/>
          <w:lang w:val="en-US"/>
        </w:rPr>
        <w:t xml:space="preserve"> This means it has more capacity to learn sharp and smooth details of </w:t>
      </w:r>
      <w:r w:rsidR="009D71D2" w:rsidRPr="00951116">
        <w:rPr>
          <w:color w:val="1D2125"/>
          <w:lang w:val="en-US"/>
        </w:rPr>
        <w:t xml:space="preserve">the data but </w:t>
      </w:r>
      <w:r w:rsidR="0CA11762" w:rsidRPr="00951116">
        <w:rPr>
          <w:color w:val="1D2125"/>
          <w:lang w:val="en-US"/>
        </w:rPr>
        <w:t>needs</w:t>
      </w:r>
      <w:r w:rsidR="009D71D2" w:rsidRPr="00951116">
        <w:rPr>
          <w:color w:val="1D2125"/>
          <w:lang w:val="en-US"/>
        </w:rPr>
        <w:t xml:space="preserve"> more time (epochs) to </w:t>
      </w:r>
      <w:r w:rsidR="00AC4FE2" w:rsidRPr="00951116">
        <w:rPr>
          <w:color w:val="1D2125"/>
          <w:lang w:val="en-US"/>
        </w:rPr>
        <w:t>do it</w:t>
      </w:r>
      <w:r w:rsidR="00DD1E86" w:rsidRPr="00951116">
        <w:rPr>
          <w:color w:val="1D2125"/>
          <w:lang w:val="en-US"/>
        </w:rPr>
        <w:t>.</w:t>
      </w:r>
    </w:p>
    <w:p w14:paraId="0DD18A27" w14:textId="52063D89" w:rsidR="00A271B7" w:rsidRDefault="00DD1E86" w:rsidP="00DB27AA">
      <w:pPr>
        <w:pStyle w:val="HTMLconformatoprevio"/>
        <w:ind w:left="1068" w:firstLine="708"/>
        <w:jc w:val="both"/>
        <w:rPr>
          <w:rStyle w:val="y2iqfc"/>
          <w:rFonts w:ascii="Times New Roman" w:eastAsiaTheme="majorEastAsia" w:hAnsi="Times New Roman" w:cs="Times New Roman"/>
          <w:color w:val="202124"/>
          <w:sz w:val="24"/>
          <w:szCs w:val="24"/>
          <w:lang w:val="en"/>
        </w:rPr>
      </w:pPr>
      <w:r w:rsidRPr="00951116">
        <w:rPr>
          <w:rFonts w:ascii="Times New Roman" w:hAnsi="Times New Roman" w:cs="Times New Roman"/>
          <w:color w:val="1D2125"/>
          <w:sz w:val="24"/>
          <w:szCs w:val="24"/>
          <w:lang w:val="en-US"/>
        </w:rPr>
        <w:t xml:space="preserve">Also, </w:t>
      </w:r>
      <w:r w:rsidR="0016706D" w:rsidRPr="00951116">
        <w:rPr>
          <w:rStyle w:val="y2iqfc"/>
          <w:rFonts w:ascii="Times New Roman" w:eastAsiaTheme="majorEastAsia" w:hAnsi="Times New Roman" w:cs="Times New Roman"/>
          <w:color w:val="202124"/>
          <w:sz w:val="24"/>
          <w:szCs w:val="24"/>
          <w:lang w:val="en"/>
        </w:rPr>
        <w:t>with more layers, the model has a greater tendency to overfit, especially if the training data set is relatively small. Overfitting can lead to the model learning the "noise" of the training data rather than the true underlying features, which can result in higher loss when evaluating on unseen data.</w:t>
      </w:r>
      <w:r w:rsidR="00692738" w:rsidRPr="00951116">
        <w:rPr>
          <w:rStyle w:val="y2iqfc"/>
          <w:rFonts w:ascii="Times New Roman" w:eastAsiaTheme="majorEastAsia" w:hAnsi="Times New Roman" w:cs="Times New Roman"/>
          <w:color w:val="202124"/>
          <w:sz w:val="24"/>
          <w:szCs w:val="24"/>
          <w:lang w:val="en"/>
        </w:rPr>
        <w:t xml:space="preserve"> To avoid </w:t>
      </w:r>
      <w:r w:rsidR="006A0F2B" w:rsidRPr="00951116">
        <w:rPr>
          <w:rStyle w:val="y2iqfc"/>
          <w:rFonts w:ascii="Times New Roman" w:eastAsiaTheme="majorEastAsia" w:hAnsi="Times New Roman" w:cs="Times New Roman"/>
          <w:color w:val="202124"/>
          <w:sz w:val="24"/>
          <w:szCs w:val="24"/>
          <w:lang w:val="en"/>
        </w:rPr>
        <w:t>this,</w:t>
      </w:r>
      <w:r w:rsidR="00692738" w:rsidRPr="00951116">
        <w:rPr>
          <w:rStyle w:val="y2iqfc"/>
          <w:rFonts w:ascii="Times New Roman" w:eastAsiaTheme="majorEastAsia" w:hAnsi="Times New Roman" w:cs="Times New Roman"/>
          <w:color w:val="202124"/>
          <w:sz w:val="24"/>
          <w:szCs w:val="24"/>
          <w:lang w:val="en"/>
        </w:rPr>
        <w:t xml:space="preserve"> </w:t>
      </w:r>
      <w:r w:rsidR="0032222A" w:rsidRPr="00951116">
        <w:rPr>
          <w:rStyle w:val="y2iqfc"/>
          <w:rFonts w:ascii="Times New Roman" w:eastAsiaTheme="majorEastAsia" w:hAnsi="Times New Roman" w:cs="Times New Roman"/>
          <w:color w:val="202124"/>
          <w:sz w:val="24"/>
          <w:szCs w:val="24"/>
          <w:lang w:val="en"/>
        </w:rPr>
        <w:t xml:space="preserve">we’ve </w:t>
      </w:r>
      <w:r w:rsidR="004D66B7" w:rsidRPr="00951116">
        <w:rPr>
          <w:rStyle w:val="y2iqfc"/>
          <w:rFonts w:ascii="Times New Roman" w:eastAsiaTheme="majorEastAsia" w:hAnsi="Times New Roman" w:cs="Times New Roman"/>
          <w:color w:val="202124"/>
          <w:sz w:val="24"/>
          <w:szCs w:val="24"/>
          <w:lang w:val="en"/>
        </w:rPr>
        <w:t xml:space="preserve">decreased </w:t>
      </w:r>
      <w:r w:rsidR="0058385B" w:rsidRPr="00951116">
        <w:rPr>
          <w:rStyle w:val="y2iqfc"/>
          <w:rFonts w:ascii="Times New Roman" w:eastAsiaTheme="majorEastAsia" w:hAnsi="Times New Roman" w:cs="Times New Roman"/>
          <w:i/>
          <w:iCs/>
          <w:color w:val="202124"/>
          <w:sz w:val="24"/>
          <w:szCs w:val="24"/>
          <w:lang w:val="en"/>
        </w:rPr>
        <w:t>lambda_L1</w:t>
      </w:r>
      <w:r w:rsidR="0058385B" w:rsidRPr="00951116">
        <w:rPr>
          <w:rStyle w:val="y2iqfc"/>
          <w:rFonts w:ascii="Times New Roman" w:eastAsiaTheme="majorEastAsia" w:hAnsi="Times New Roman" w:cs="Times New Roman"/>
          <w:color w:val="202124"/>
          <w:sz w:val="24"/>
          <w:szCs w:val="24"/>
          <w:lang w:val="en"/>
        </w:rPr>
        <w:t xml:space="preserve"> and </w:t>
      </w:r>
      <w:proofErr w:type="spellStart"/>
      <w:r w:rsidR="00374AA7" w:rsidRPr="00951116">
        <w:rPr>
          <w:rStyle w:val="y2iqfc"/>
          <w:rFonts w:ascii="Times New Roman" w:eastAsiaTheme="majorEastAsia" w:hAnsi="Times New Roman" w:cs="Times New Roman"/>
          <w:i/>
          <w:iCs/>
          <w:color w:val="202124"/>
          <w:sz w:val="24"/>
          <w:szCs w:val="24"/>
          <w:lang w:val="en"/>
        </w:rPr>
        <w:t>weight_decay</w:t>
      </w:r>
      <w:proofErr w:type="spellEnd"/>
      <w:r w:rsidR="007E0F1D" w:rsidRPr="00951116">
        <w:rPr>
          <w:rStyle w:val="y2iqfc"/>
          <w:rFonts w:ascii="Times New Roman" w:eastAsiaTheme="majorEastAsia" w:hAnsi="Times New Roman" w:cs="Times New Roman"/>
          <w:i/>
          <w:iCs/>
          <w:color w:val="202124"/>
          <w:sz w:val="24"/>
          <w:szCs w:val="24"/>
          <w:lang w:val="en"/>
        </w:rPr>
        <w:t xml:space="preserve">, </w:t>
      </w:r>
      <w:r w:rsidR="00B7532F" w:rsidRPr="00951116">
        <w:rPr>
          <w:rStyle w:val="y2iqfc"/>
          <w:rFonts w:ascii="Times New Roman" w:eastAsiaTheme="majorEastAsia" w:hAnsi="Times New Roman" w:cs="Times New Roman"/>
          <w:color w:val="202124"/>
          <w:sz w:val="24"/>
          <w:szCs w:val="24"/>
          <w:lang w:val="en"/>
        </w:rPr>
        <w:t>because otherwise the loss was too high.</w:t>
      </w:r>
      <w:r w:rsidR="00A271B7" w:rsidRPr="00951116">
        <w:rPr>
          <w:rStyle w:val="y2iqfc"/>
          <w:rFonts w:ascii="Times New Roman" w:eastAsiaTheme="majorEastAsia" w:hAnsi="Times New Roman" w:cs="Times New Roman"/>
          <w:color w:val="202124"/>
          <w:sz w:val="24"/>
          <w:szCs w:val="24"/>
          <w:lang w:val="en"/>
        </w:rPr>
        <w:t xml:space="preserve"> By doing this </w:t>
      </w:r>
      <w:r w:rsidR="00884D44" w:rsidRPr="00951116">
        <w:rPr>
          <w:rStyle w:val="y2iqfc"/>
          <w:rFonts w:ascii="Times New Roman" w:eastAsiaTheme="majorEastAsia" w:hAnsi="Times New Roman" w:cs="Times New Roman"/>
          <w:color w:val="202124"/>
          <w:sz w:val="24"/>
          <w:szCs w:val="24"/>
          <w:lang w:val="en"/>
        </w:rPr>
        <w:t>we’re allowing the 5</w:t>
      </w:r>
      <w:r w:rsidR="006A0F2B">
        <w:rPr>
          <w:rStyle w:val="y2iqfc"/>
          <w:rFonts w:ascii="Times New Roman" w:eastAsiaTheme="majorEastAsia" w:hAnsi="Times New Roman" w:cs="Times New Roman"/>
          <w:color w:val="202124"/>
          <w:sz w:val="24"/>
          <w:szCs w:val="24"/>
          <w:lang w:val="en"/>
        </w:rPr>
        <w:t>-</w:t>
      </w:r>
      <w:r w:rsidR="00884D44" w:rsidRPr="00951116">
        <w:rPr>
          <w:rStyle w:val="y2iqfc"/>
          <w:rFonts w:ascii="Times New Roman" w:eastAsiaTheme="majorEastAsia" w:hAnsi="Times New Roman" w:cs="Times New Roman"/>
          <w:color w:val="202124"/>
          <w:sz w:val="24"/>
          <w:szCs w:val="24"/>
          <w:lang w:val="en"/>
        </w:rPr>
        <w:t xml:space="preserve">layer network autoencoder </w:t>
      </w:r>
      <w:r w:rsidR="000361FF" w:rsidRPr="00951116">
        <w:rPr>
          <w:rStyle w:val="y2iqfc"/>
          <w:rFonts w:ascii="Times New Roman" w:eastAsiaTheme="majorEastAsia" w:hAnsi="Times New Roman" w:cs="Times New Roman"/>
          <w:color w:val="202124"/>
          <w:sz w:val="24"/>
          <w:szCs w:val="24"/>
          <w:lang w:val="en"/>
        </w:rPr>
        <w:t xml:space="preserve">to adjust better to the data and reducing </w:t>
      </w:r>
      <w:r w:rsidR="003D26B3" w:rsidRPr="00951116">
        <w:rPr>
          <w:rStyle w:val="y2iqfc"/>
          <w:rFonts w:ascii="Times New Roman" w:eastAsiaTheme="majorEastAsia" w:hAnsi="Times New Roman" w:cs="Times New Roman"/>
          <w:color w:val="202124"/>
          <w:sz w:val="24"/>
          <w:szCs w:val="24"/>
          <w:lang w:val="en"/>
        </w:rPr>
        <w:t xml:space="preserve">the loss. This </w:t>
      </w:r>
      <w:r w:rsidR="00632DE4" w:rsidRPr="00951116">
        <w:rPr>
          <w:rStyle w:val="y2iqfc"/>
          <w:rFonts w:ascii="Times New Roman" w:eastAsiaTheme="majorEastAsia" w:hAnsi="Times New Roman" w:cs="Times New Roman"/>
          <w:color w:val="202124"/>
          <w:sz w:val="24"/>
          <w:szCs w:val="24"/>
          <w:lang w:val="en"/>
        </w:rPr>
        <w:t>could</w:t>
      </w:r>
      <w:r w:rsidR="003D26B3" w:rsidRPr="00951116">
        <w:rPr>
          <w:rStyle w:val="y2iqfc"/>
          <w:rFonts w:ascii="Times New Roman" w:eastAsiaTheme="majorEastAsia" w:hAnsi="Times New Roman" w:cs="Times New Roman"/>
          <w:color w:val="202124"/>
          <w:sz w:val="24"/>
          <w:szCs w:val="24"/>
          <w:lang w:val="en"/>
        </w:rPr>
        <w:t xml:space="preserve"> be because of a combination of </w:t>
      </w:r>
      <w:r w:rsidR="00341D1C" w:rsidRPr="00951116">
        <w:rPr>
          <w:rStyle w:val="y2iqfc"/>
          <w:rFonts w:ascii="Times New Roman" w:eastAsiaTheme="majorEastAsia" w:hAnsi="Times New Roman" w:cs="Times New Roman"/>
          <w:color w:val="202124"/>
          <w:sz w:val="24"/>
          <w:szCs w:val="24"/>
          <w:lang w:val="en"/>
        </w:rPr>
        <w:t xml:space="preserve">less regularization, a lower tendency to overfitting and a </w:t>
      </w:r>
      <w:r w:rsidR="00632DE4" w:rsidRPr="00951116">
        <w:rPr>
          <w:rStyle w:val="y2iqfc"/>
          <w:rFonts w:ascii="Times New Roman" w:eastAsiaTheme="majorEastAsia" w:hAnsi="Times New Roman" w:cs="Times New Roman"/>
          <w:color w:val="202124"/>
          <w:sz w:val="24"/>
          <w:szCs w:val="24"/>
          <w:lang w:val="en"/>
        </w:rPr>
        <w:t>faster convergence of the model.</w:t>
      </w:r>
    </w:p>
    <w:p w14:paraId="3CD328CD" w14:textId="77777777" w:rsidR="00E05D2F" w:rsidRDefault="00E05D2F" w:rsidP="00DB27AA">
      <w:pPr>
        <w:pStyle w:val="HTMLconformatoprevio"/>
        <w:ind w:left="1068" w:firstLine="708"/>
        <w:jc w:val="both"/>
        <w:rPr>
          <w:rStyle w:val="y2iqfc"/>
          <w:rFonts w:ascii="Times New Roman" w:eastAsiaTheme="majorEastAsia" w:hAnsi="Times New Roman" w:cs="Times New Roman"/>
          <w:color w:val="202124"/>
          <w:sz w:val="24"/>
          <w:szCs w:val="24"/>
          <w:lang w:val="en"/>
        </w:rPr>
      </w:pPr>
    </w:p>
    <w:p w14:paraId="70137EEC" w14:textId="77777777" w:rsidR="00E05D2F" w:rsidRDefault="00E05D2F" w:rsidP="00DB27AA">
      <w:pPr>
        <w:pStyle w:val="HTMLconformatoprevio"/>
        <w:ind w:left="1068" w:firstLine="708"/>
        <w:jc w:val="both"/>
        <w:rPr>
          <w:rStyle w:val="y2iqfc"/>
          <w:rFonts w:ascii="Times New Roman" w:eastAsiaTheme="majorEastAsia" w:hAnsi="Times New Roman" w:cs="Times New Roman"/>
          <w:color w:val="202124"/>
          <w:sz w:val="24"/>
          <w:szCs w:val="24"/>
          <w:lang w:val="en"/>
        </w:rPr>
      </w:pPr>
    </w:p>
    <w:p w14:paraId="39619CB3" w14:textId="77777777" w:rsidR="00E05D2F" w:rsidRPr="00951116" w:rsidRDefault="00E05D2F" w:rsidP="00FB249C">
      <w:pPr>
        <w:pStyle w:val="HTMLconformatoprevio"/>
        <w:jc w:val="both"/>
        <w:rPr>
          <w:rStyle w:val="y2iqfc"/>
          <w:rFonts w:ascii="Times New Roman" w:eastAsiaTheme="majorEastAsia" w:hAnsi="Times New Roman" w:cs="Times New Roman"/>
          <w:color w:val="202124"/>
          <w:sz w:val="24"/>
          <w:szCs w:val="24"/>
          <w:lang w:val="en"/>
        </w:rPr>
      </w:pPr>
    </w:p>
    <w:p w14:paraId="63914AC8" w14:textId="7EB82F78" w:rsidR="510BBAA4" w:rsidRPr="00951116" w:rsidRDefault="00665BBE" w:rsidP="510BBAA4">
      <w:pPr>
        <w:pStyle w:val="Prrafodelista"/>
        <w:numPr>
          <w:ilvl w:val="0"/>
          <w:numId w:val="4"/>
        </w:numPr>
        <w:spacing w:beforeAutospacing="1" w:afterAutospacing="1"/>
        <w:rPr>
          <w:b/>
          <w:bCs/>
          <w:color w:val="1D2125"/>
        </w:rPr>
      </w:pPr>
      <w:r w:rsidRPr="00951116">
        <w:rPr>
          <w:b/>
          <w:bCs/>
          <w:color w:val="1D2125"/>
        </w:rPr>
        <w:lastRenderedPageBreak/>
        <w:t xml:space="preserve">FMNIST </w:t>
      </w:r>
      <w:proofErr w:type="spellStart"/>
      <w:r w:rsidR="006A0F2B">
        <w:rPr>
          <w:b/>
          <w:bCs/>
          <w:color w:val="1D2125"/>
        </w:rPr>
        <w:t>D</w:t>
      </w:r>
      <w:r w:rsidR="00EF60C7" w:rsidRPr="00951116">
        <w:rPr>
          <w:b/>
          <w:bCs/>
          <w:color w:val="1D2125"/>
        </w:rPr>
        <w:t>atabase</w:t>
      </w:r>
      <w:proofErr w:type="spellEnd"/>
      <w:r w:rsidR="00EF60C7" w:rsidRPr="00951116">
        <w:rPr>
          <w:b/>
          <w:bCs/>
          <w:color w:val="1D2125"/>
        </w:rPr>
        <w:t>.</w:t>
      </w:r>
    </w:p>
    <w:p w14:paraId="0F1D49D5" w14:textId="62AE34D4" w:rsidR="4DD3E711" w:rsidRPr="00951116" w:rsidRDefault="1EBDE759" w:rsidP="00951116">
      <w:pPr>
        <w:spacing w:beforeAutospacing="1" w:afterAutospacing="1"/>
        <w:ind w:firstLine="708"/>
        <w:jc w:val="both"/>
        <w:rPr>
          <w:b/>
          <w:color w:val="1D2125"/>
          <w:lang w:val="en-US"/>
        </w:rPr>
      </w:pPr>
      <w:r w:rsidRPr="00951116">
        <w:rPr>
          <w:color w:val="1D2125"/>
          <w:lang w:val="en-US"/>
        </w:rPr>
        <w:t xml:space="preserve">As already mentioned, </w:t>
      </w:r>
      <w:r w:rsidR="6F911D23" w:rsidRPr="00951116">
        <w:rPr>
          <w:color w:val="1D2125"/>
          <w:lang w:val="en-US"/>
        </w:rPr>
        <w:t>we have repeated all the</w:t>
      </w:r>
      <w:r w:rsidR="009A6C69" w:rsidRPr="00951116">
        <w:rPr>
          <w:color w:val="1D2125"/>
          <w:lang w:val="en-US"/>
        </w:rPr>
        <w:t xml:space="preserve"> </w:t>
      </w:r>
      <w:r w:rsidR="007F70BB" w:rsidRPr="00951116">
        <w:rPr>
          <w:color w:val="1D2125"/>
          <w:lang w:val="en-US"/>
        </w:rPr>
        <w:t>above</w:t>
      </w:r>
      <w:r w:rsidR="009A6C69" w:rsidRPr="00951116">
        <w:rPr>
          <w:color w:val="1D2125"/>
          <w:lang w:val="en-US"/>
        </w:rPr>
        <w:t xml:space="preserve"> steps </w:t>
      </w:r>
      <w:r w:rsidR="094507B9" w:rsidRPr="00951116">
        <w:rPr>
          <w:color w:val="1D2125"/>
          <w:lang w:val="en-US"/>
        </w:rPr>
        <w:t>but fo</w:t>
      </w:r>
      <w:r w:rsidR="007F70BB" w:rsidRPr="00951116">
        <w:rPr>
          <w:color w:val="1D2125"/>
          <w:lang w:val="en-US"/>
        </w:rPr>
        <w:t>r</w:t>
      </w:r>
      <w:r w:rsidR="094507B9" w:rsidRPr="00951116">
        <w:rPr>
          <w:color w:val="1D2125"/>
          <w:lang w:val="en-US"/>
        </w:rPr>
        <w:t xml:space="preserve"> the FMNIST database and we have </w:t>
      </w:r>
      <w:r w:rsidR="24A49CC0" w:rsidRPr="00951116">
        <w:rPr>
          <w:color w:val="1D2125"/>
          <w:lang w:val="en-US"/>
        </w:rPr>
        <w:t>observed two key points</w:t>
      </w:r>
      <w:r w:rsidR="4DD3E711" w:rsidRPr="00951116">
        <w:rPr>
          <w:color w:val="1D2125"/>
          <w:lang w:val="en-US"/>
        </w:rPr>
        <w:t>:</w:t>
      </w:r>
    </w:p>
    <w:p w14:paraId="2B0357E3" w14:textId="51A51766" w:rsidR="55FCB3DF" w:rsidRPr="00B04CDA" w:rsidRDefault="160602A9" w:rsidP="00951116">
      <w:pPr>
        <w:spacing w:beforeAutospacing="1" w:afterAutospacing="1"/>
        <w:ind w:firstLine="708"/>
        <w:jc w:val="both"/>
        <w:rPr>
          <w:color w:val="1D2125"/>
          <w:lang w:val="en-GB"/>
        </w:rPr>
      </w:pPr>
      <w:r w:rsidRPr="00B04CDA">
        <w:rPr>
          <w:color w:val="1D2125"/>
          <w:lang w:val="en-GB"/>
        </w:rPr>
        <w:t xml:space="preserve">The first is that the loss function gives us slightly </w:t>
      </w:r>
      <w:r w:rsidR="7BAA6F4C" w:rsidRPr="00B04CDA">
        <w:rPr>
          <w:color w:val="1D2125"/>
          <w:lang w:val="en-GB"/>
        </w:rPr>
        <w:t>higher values</w:t>
      </w:r>
      <w:r w:rsidR="671545BD" w:rsidRPr="00B04CDA">
        <w:rPr>
          <w:color w:val="1D2125"/>
          <w:lang w:val="en-GB"/>
        </w:rPr>
        <w:t xml:space="preserve"> </w:t>
      </w:r>
      <w:r w:rsidR="4CD9FDFB" w:rsidRPr="00B04CDA">
        <w:rPr>
          <w:color w:val="1D2125"/>
          <w:lang w:val="en-GB"/>
        </w:rPr>
        <w:t xml:space="preserve">than for the previous </w:t>
      </w:r>
      <w:r w:rsidR="6DEF8B46" w:rsidRPr="00B04CDA">
        <w:rPr>
          <w:color w:val="1D2125"/>
          <w:lang w:val="en-GB"/>
        </w:rPr>
        <w:t>database</w:t>
      </w:r>
      <w:r w:rsidR="7BAA6F4C" w:rsidRPr="00B04CDA">
        <w:rPr>
          <w:color w:val="1D2125"/>
          <w:lang w:val="en-GB"/>
        </w:rPr>
        <w:t xml:space="preserve">, and the second is that we do not see so </w:t>
      </w:r>
      <w:r w:rsidR="3DB0DE8E" w:rsidRPr="00B04CDA">
        <w:rPr>
          <w:color w:val="1D2125"/>
          <w:lang w:val="en-GB"/>
        </w:rPr>
        <w:t xml:space="preserve">clearly a </w:t>
      </w:r>
      <w:r w:rsidR="2D5FA999" w:rsidRPr="00B04CDA">
        <w:rPr>
          <w:color w:val="1D2125"/>
          <w:lang w:val="en-GB"/>
        </w:rPr>
        <w:t xml:space="preserve">decrease in the loss function as we </w:t>
      </w:r>
      <w:r w:rsidR="69415CF0" w:rsidRPr="00B04CDA">
        <w:rPr>
          <w:color w:val="1D2125"/>
          <w:lang w:val="en-GB"/>
        </w:rPr>
        <w:t xml:space="preserve">increase the </w:t>
      </w:r>
      <w:r w:rsidR="780E2379" w:rsidRPr="00B04CDA">
        <w:rPr>
          <w:color w:val="1D2125"/>
          <w:lang w:val="en-GB"/>
        </w:rPr>
        <w:t>projected dimension</w:t>
      </w:r>
      <w:r w:rsidR="1CB9A3A4" w:rsidRPr="00B04CDA">
        <w:rPr>
          <w:color w:val="1D2125"/>
          <w:lang w:val="en-GB"/>
        </w:rPr>
        <w:t>,</w:t>
      </w:r>
      <w:r w:rsidR="3475FC6C" w:rsidRPr="00B04CDA">
        <w:rPr>
          <w:color w:val="1D2125"/>
          <w:lang w:val="en-GB"/>
        </w:rPr>
        <w:t xml:space="preserve"> as was the case </w:t>
      </w:r>
      <w:r w:rsidR="4C570089" w:rsidRPr="00B04CDA">
        <w:rPr>
          <w:color w:val="1D2125"/>
          <w:lang w:val="en-GB"/>
        </w:rPr>
        <w:t>previously.</w:t>
      </w:r>
    </w:p>
    <w:p w14:paraId="5275CFA0" w14:textId="48EC626C" w:rsidR="2C36C9C8" w:rsidRPr="00B04CDA" w:rsidRDefault="3B553928" w:rsidP="00951116">
      <w:pPr>
        <w:spacing w:beforeAutospacing="1" w:afterAutospacing="1"/>
        <w:ind w:firstLine="708"/>
        <w:jc w:val="both"/>
        <w:rPr>
          <w:color w:val="1D2125"/>
          <w:lang w:val="en-GB"/>
        </w:rPr>
      </w:pPr>
      <w:r w:rsidRPr="00951116">
        <w:rPr>
          <w:color w:val="1D2125"/>
          <w:lang w:val="en-US"/>
        </w:rPr>
        <w:t xml:space="preserve">This may be mainly due to the </w:t>
      </w:r>
      <w:r w:rsidR="1A66E7E3" w:rsidRPr="00951116">
        <w:rPr>
          <w:color w:val="1D2125"/>
          <w:lang w:val="en-US"/>
        </w:rPr>
        <w:t xml:space="preserve">differences between the </w:t>
      </w:r>
      <w:r w:rsidR="0FCBAB32" w:rsidRPr="00951116">
        <w:rPr>
          <w:color w:val="1D2125"/>
          <w:lang w:val="en-US"/>
        </w:rPr>
        <w:t xml:space="preserve">databases. </w:t>
      </w:r>
      <w:r w:rsidR="1091A65A" w:rsidRPr="00B04CDA">
        <w:rPr>
          <w:color w:val="1D2125"/>
          <w:lang w:val="en-GB"/>
        </w:rPr>
        <w:t xml:space="preserve">MNIST contains images of handwritten digits that are relatively simple and consistent in terms </w:t>
      </w:r>
      <w:proofErr w:type="spellStart"/>
      <w:r w:rsidR="1091A65A" w:rsidRPr="00B04CDA">
        <w:rPr>
          <w:color w:val="1D2125"/>
          <w:lang w:val="en-GB"/>
        </w:rPr>
        <w:t>os</w:t>
      </w:r>
      <w:proofErr w:type="spellEnd"/>
      <w:r w:rsidR="1091A65A" w:rsidRPr="00B04CDA">
        <w:rPr>
          <w:color w:val="1D2125"/>
          <w:lang w:val="en-GB"/>
        </w:rPr>
        <w:t xml:space="preserve"> </w:t>
      </w:r>
      <w:r w:rsidR="23D77E5B" w:rsidRPr="00B04CDA">
        <w:rPr>
          <w:color w:val="1D2125"/>
          <w:lang w:val="en-GB"/>
        </w:rPr>
        <w:t xml:space="preserve">shape and size. </w:t>
      </w:r>
      <w:r w:rsidR="314481CD" w:rsidRPr="00B04CDA">
        <w:rPr>
          <w:color w:val="1D2125"/>
          <w:lang w:val="en-GB"/>
        </w:rPr>
        <w:t xml:space="preserve">On the other hand, Fashion-MNIST (FMNIST) contains images of fashion items (clothes, </w:t>
      </w:r>
      <w:r w:rsidR="040F4965" w:rsidRPr="00B04CDA">
        <w:rPr>
          <w:color w:val="1D2125"/>
          <w:lang w:val="en-GB"/>
        </w:rPr>
        <w:t xml:space="preserve">shoes, bags, etc.), which are inherently </w:t>
      </w:r>
      <w:r w:rsidR="37702E23" w:rsidRPr="00B04CDA">
        <w:rPr>
          <w:color w:val="1D2125"/>
          <w:lang w:val="en-GB"/>
        </w:rPr>
        <w:t xml:space="preserve">more complex and varied. </w:t>
      </w:r>
      <w:r w:rsidR="5C4DA302" w:rsidRPr="00B04CDA">
        <w:rPr>
          <w:color w:val="1D2125"/>
          <w:lang w:val="en-GB"/>
        </w:rPr>
        <w:t xml:space="preserve">This additional complexity in FMNIST can make </w:t>
      </w:r>
      <w:r w:rsidR="2F5D6189" w:rsidRPr="00B04CDA">
        <w:rPr>
          <w:color w:val="1D2125"/>
          <w:lang w:val="en-GB"/>
        </w:rPr>
        <w:t xml:space="preserve">it more </w:t>
      </w:r>
      <w:r w:rsidR="58B3E7E0" w:rsidRPr="00B04CDA">
        <w:rPr>
          <w:color w:val="1D2125"/>
          <w:lang w:val="en-GB"/>
        </w:rPr>
        <w:t xml:space="preserve">challenging for an autoencoder to learn to reconstruct </w:t>
      </w:r>
      <w:r w:rsidR="49A22A68" w:rsidRPr="00B04CDA">
        <w:rPr>
          <w:color w:val="1D2125"/>
          <w:lang w:val="en-GB"/>
        </w:rPr>
        <w:t xml:space="preserve">the images with the same </w:t>
      </w:r>
      <w:r w:rsidR="50103CFC" w:rsidRPr="00B04CDA">
        <w:rPr>
          <w:color w:val="1D2125"/>
          <w:lang w:val="en-GB"/>
        </w:rPr>
        <w:t>accuracy it achieves with</w:t>
      </w:r>
      <w:r w:rsidR="447A7FBD" w:rsidRPr="00B04CDA">
        <w:rPr>
          <w:color w:val="1D2125"/>
          <w:lang w:val="en-GB"/>
        </w:rPr>
        <w:t xml:space="preserve"> </w:t>
      </w:r>
      <w:r w:rsidR="6B039F0E" w:rsidRPr="00B04CDA">
        <w:rPr>
          <w:color w:val="1D2125"/>
          <w:lang w:val="en-GB"/>
        </w:rPr>
        <w:t xml:space="preserve">MNIST, resulting in a higher </w:t>
      </w:r>
      <w:r w:rsidR="2C36C9C8" w:rsidRPr="00B04CDA">
        <w:rPr>
          <w:color w:val="1D2125"/>
          <w:lang w:val="en-GB"/>
        </w:rPr>
        <w:t>loss for FMNIST.</w:t>
      </w:r>
    </w:p>
    <w:p w14:paraId="270C90ED" w14:textId="71608FD9" w:rsidR="2F095AD2" w:rsidRPr="00B04CDA" w:rsidRDefault="3542B52F" w:rsidP="00951116">
      <w:pPr>
        <w:spacing w:beforeAutospacing="1" w:afterAutospacing="1"/>
        <w:ind w:firstLine="708"/>
        <w:jc w:val="both"/>
        <w:rPr>
          <w:color w:val="1D2125"/>
          <w:lang w:val="en-GB"/>
        </w:rPr>
      </w:pPr>
      <w:r w:rsidRPr="00951116">
        <w:rPr>
          <w:color w:val="1D2125"/>
          <w:lang w:val="en-US"/>
        </w:rPr>
        <w:t xml:space="preserve">In addition, the improvement in </w:t>
      </w:r>
      <w:r w:rsidR="66671131" w:rsidRPr="00951116">
        <w:rPr>
          <w:color w:val="1D2125"/>
          <w:lang w:val="en-US"/>
        </w:rPr>
        <w:t xml:space="preserve">loss with </w:t>
      </w:r>
      <w:r w:rsidR="6BDAA337" w:rsidRPr="00951116">
        <w:rPr>
          <w:color w:val="1D2125"/>
          <w:lang w:val="en-US"/>
        </w:rPr>
        <w:t xml:space="preserve">increasing latent </w:t>
      </w:r>
      <w:r w:rsidR="55A9A947" w:rsidRPr="00951116">
        <w:rPr>
          <w:color w:val="1D2125"/>
          <w:lang w:val="en-US"/>
        </w:rPr>
        <w:t xml:space="preserve">space dimensions may be more </w:t>
      </w:r>
      <w:r w:rsidR="37F2614C" w:rsidRPr="00951116">
        <w:rPr>
          <w:color w:val="1D2125"/>
          <w:lang w:val="en-US"/>
        </w:rPr>
        <w:t xml:space="preserve">pronounced in MNIST due to </w:t>
      </w:r>
      <w:r w:rsidR="5661C397" w:rsidRPr="00951116">
        <w:rPr>
          <w:color w:val="1D2125"/>
          <w:lang w:val="en-US"/>
        </w:rPr>
        <w:t xml:space="preserve">its lower complexity </w:t>
      </w:r>
      <w:r w:rsidR="3CB75A1F" w:rsidRPr="00951116">
        <w:rPr>
          <w:color w:val="1D2125"/>
          <w:lang w:val="en-US"/>
        </w:rPr>
        <w:t xml:space="preserve">compared to FMNIST. </w:t>
      </w:r>
      <w:r w:rsidR="3CB75A1F" w:rsidRPr="00B04CDA">
        <w:rPr>
          <w:color w:val="1D2125"/>
          <w:lang w:val="en-GB"/>
        </w:rPr>
        <w:t xml:space="preserve">In a more complex </w:t>
      </w:r>
      <w:r w:rsidR="220FDF68" w:rsidRPr="00B04CDA">
        <w:rPr>
          <w:color w:val="1D2125"/>
          <w:lang w:val="en-GB"/>
        </w:rPr>
        <w:t xml:space="preserve">dataset such as </w:t>
      </w:r>
      <w:r w:rsidR="0BDEE578" w:rsidRPr="00B04CDA">
        <w:rPr>
          <w:color w:val="1D2125"/>
          <w:lang w:val="en-GB"/>
        </w:rPr>
        <w:t xml:space="preserve">FMNIST, incremental </w:t>
      </w:r>
      <w:r w:rsidR="3D03417A" w:rsidRPr="00B04CDA">
        <w:rPr>
          <w:color w:val="1D2125"/>
          <w:lang w:val="en-GB"/>
        </w:rPr>
        <w:t xml:space="preserve">improvements in latent </w:t>
      </w:r>
      <w:r w:rsidR="2A0950D4" w:rsidRPr="00B04CDA">
        <w:rPr>
          <w:color w:val="1D2125"/>
          <w:lang w:val="en-GB"/>
        </w:rPr>
        <w:t xml:space="preserve">space capacity may not be sufficient to </w:t>
      </w:r>
      <w:r w:rsidR="4DC799D0" w:rsidRPr="00B04CDA">
        <w:rPr>
          <w:color w:val="1D2125"/>
          <w:lang w:val="en-GB"/>
        </w:rPr>
        <w:t xml:space="preserve">capture all the </w:t>
      </w:r>
      <w:r w:rsidR="1566466D" w:rsidRPr="00B04CDA">
        <w:rPr>
          <w:color w:val="1D2125"/>
          <w:lang w:val="en-GB"/>
        </w:rPr>
        <w:t xml:space="preserve">additional complexity in the data, which could explain the </w:t>
      </w:r>
      <w:r w:rsidR="2D229F35" w:rsidRPr="00B04CDA">
        <w:rPr>
          <w:color w:val="1D2125"/>
          <w:lang w:val="en-GB"/>
        </w:rPr>
        <w:t xml:space="preserve">lower </w:t>
      </w:r>
      <w:r w:rsidR="1EA1C007" w:rsidRPr="00B04CDA">
        <w:rPr>
          <w:color w:val="1D2125"/>
          <w:lang w:val="en-GB"/>
        </w:rPr>
        <w:t xml:space="preserve">variability in loss across different </w:t>
      </w:r>
      <w:r w:rsidR="41F3D60E" w:rsidRPr="00B04CDA">
        <w:rPr>
          <w:color w:val="1D2125"/>
          <w:lang w:val="en-GB"/>
        </w:rPr>
        <w:t xml:space="preserve">latent </w:t>
      </w:r>
      <w:r w:rsidR="09043512" w:rsidRPr="00B04CDA">
        <w:rPr>
          <w:color w:val="1D2125"/>
          <w:lang w:val="en-GB"/>
        </w:rPr>
        <w:t>space dimensions.</w:t>
      </w:r>
    </w:p>
    <w:p w14:paraId="02007583" w14:textId="187D542B" w:rsidR="5A944A89" w:rsidRPr="00B04CDA" w:rsidRDefault="7296638E" w:rsidP="00E05D2F">
      <w:pPr>
        <w:spacing w:beforeAutospacing="1" w:afterAutospacing="1"/>
        <w:ind w:firstLine="708"/>
        <w:jc w:val="both"/>
        <w:rPr>
          <w:color w:val="1D2125"/>
          <w:lang w:val="en-GB"/>
        </w:rPr>
      </w:pPr>
      <w:r w:rsidRPr="00B04CDA">
        <w:rPr>
          <w:color w:val="1D2125"/>
          <w:lang w:val="en-GB"/>
        </w:rPr>
        <w:t xml:space="preserve">The </w:t>
      </w:r>
      <w:r w:rsidR="006A0F2B" w:rsidRPr="00B04CDA">
        <w:rPr>
          <w:color w:val="1D2125"/>
          <w:lang w:val="en-GB"/>
        </w:rPr>
        <w:t>behaviour</w:t>
      </w:r>
      <w:r w:rsidRPr="00B04CDA">
        <w:rPr>
          <w:color w:val="1D2125"/>
          <w:lang w:val="en-GB"/>
        </w:rPr>
        <w:t xml:space="preserve"> between the 3-layer and the 5-layer autoencoder for this database is very similar to the previous case, it has </w:t>
      </w:r>
      <w:r w:rsidR="1B5C0B9C" w:rsidRPr="00B04CDA">
        <w:rPr>
          <w:color w:val="1D2125"/>
          <w:lang w:val="en-GB"/>
        </w:rPr>
        <w:t xml:space="preserve">been necessary to adjust the regularization </w:t>
      </w:r>
      <w:r w:rsidR="751ED3A5" w:rsidRPr="00B04CDA">
        <w:rPr>
          <w:color w:val="1D2125"/>
          <w:lang w:val="en-GB"/>
        </w:rPr>
        <w:t>parameters</w:t>
      </w:r>
      <w:r w:rsidR="1FB4D17A" w:rsidRPr="00B04CDA">
        <w:rPr>
          <w:color w:val="1D2125"/>
          <w:lang w:val="en-GB"/>
        </w:rPr>
        <w:t xml:space="preserve"> as we have explained before, and it is </w:t>
      </w:r>
      <w:r w:rsidR="68958644" w:rsidRPr="00B04CDA">
        <w:rPr>
          <w:color w:val="1D2125"/>
          <w:lang w:val="en-GB"/>
        </w:rPr>
        <w:t>necessary to increase the number of epochs for</w:t>
      </w:r>
      <w:r w:rsidR="6BCC8F8E" w:rsidRPr="00B04CDA">
        <w:rPr>
          <w:color w:val="1D2125"/>
          <w:lang w:val="en-GB"/>
        </w:rPr>
        <w:t xml:space="preserve"> the 5-</w:t>
      </w:r>
      <w:r w:rsidR="2027F4DB" w:rsidRPr="00B04CDA">
        <w:rPr>
          <w:color w:val="1D2125"/>
          <w:lang w:val="en-GB"/>
        </w:rPr>
        <w:t xml:space="preserve">layer case to see a clear </w:t>
      </w:r>
      <w:r w:rsidR="423A9365" w:rsidRPr="00B04CDA">
        <w:rPr>
          <w:color w:val="1D2125"/>
          <w:lang w:val="en-GB"/>
        </w:rPr>
        <w:t xml:space="preserve">decrease of the loss function as </w:t>
      </w:r>
      <w:r w:rsidR="59F6EC2D" w:rsidRPr="00B04CDA">
        <w:rPr>
          <w:color w:val="1D2125"/>
          <w:lang w:val="en-GB"/>
        </w:rPr>
        <w:t xml:space="preserve">we advance in </w:t>
      </w:r>
      <w:r w:rsidR="42867AC0" w:rsidRPr="00B04CDA">
        <w:rPr>
          <w:color w:val="1D2125"/>
          <w:lang w:val="en-GB"/>
        </w:rPr>
        <w:t>epochs.</w:t>
      </w:r>
    </w:p>
    <w:p w14:paraId="57849B12" w14:textId="465B92D9" w:rsidR="42867AC0" w:rsidRPr="00951116" w:rsidRDefault="5F11BBBC" w:rsidP="42867AC0">
      <w:pPr>
        <w:pStyle w:val="Prrafodelista"/>
        <w:numPr>
          <w:ilvl w:val="0"/>
          <w:numId w:val="4"/>
        </w:numPr>
        <w:spacing w:beforeAutospacing="1" w:afterAutospacing="1"/>
        <w:rPr>
          <w:b/>
          <w:bCs/>
          <w:color w:val="1D2125"/>
        </w:rPr>
      </w:pPr>
      <w:proofErr w:type="spellStart"/>
      <w:r w:rsidRPr="00951116">
        <w:rPr>
          <w:b/>
          <w:bCs/>
          <w:color w:val="1D2125"/>
        </w:rPr>
        <w:t>Denoising</w:t>
      </w:r>
      <w:proofErr w:type="spellEnd"/>
      <w:r w:rsidR="00EF60C7" w:rsidRPr="00951116">
        <w:rPr>
          <w:b/>
          <w:bCs/>
          <w:color w:val="1D2125"/>
        </w:rPr>
        <w:t xml:space="preserve"> </w:t>
      </w:r>
      <w:proofErr w:type="spellStart"/>
      <w:r w:rsidR="006A0F2B">
        <w:rPr>
          <w:b/>
          <w:bCs/>
          <w:color w:val="1D2125"/>
        </w:rPr>
        <w:t>A</w:t>
      </w:r>
      <w:r w:rsidR="00EF60C7" w:rsidRPr="00951116">
        <w:rPr>
          <w:b/>
          <w:bCs/>
          <w:color w:val="1D2125"/>
        </w:rPr>
        <w:t>utoencoder</w:t>
      </w:r>
      <w:proofErr w:type="spellEnd"/>
      <w:r w:rsidR="00AA6C97" w:rsidRPr="00951116">
        <w:rPr>
          <w:b/>
          <w:bCs/>
          <w:color w:val="1D2125"/>
        </w:rPr>
        <w:t>.</w:t>
      </w:r>
    </w:p>
    <w:p w14:paraId="26CD9B12" w14:textId="655318F8" w:rsidR="16FA5C19" w:rsidRPr="00951116" w:rsidRDefault="009C5D73" w:rsidP="00DB27AA">
      <w:pPr>
        <w:spacing w:beforeAutospacing="1" w:afterAutospacing="1"/>
        <w:ind w:firstLine="708"/>
        <w:jc w:val="both"/>
        <w:rPr>
          <w:color w:val="1D2125"/>
          <w:lang w:val="en-US"/>
        </w:rPr>
      </w:pPr>
      <w:r w:rsidRPr="00951116">
        <w:rPr>
          <w:color w:val="1D2125"/>
          <w:lang w:val="en-US"/>
        </w:rPr>
        <w:t xml:space="preserve">We’ve decided to </w:t>
      </w:r>
      <w:r w:rsidR="001D4B30" w:rsidRPr="00951116">
        <w:rPr>
          <w:color w:val="1D2125"/>
          <w:lang w:val="en-US"/>
        </w:rPr>
        <w:t>apply noise to</w:t>
      </w:r>
      <w:r w:rsidRPr="00951116">
        <w:rPr>
          <w:color w:val="1D2125"/>
          <w:lang w:val="en-US"/>
        </w:rPr>
        <w:t xml:space="preserve"> the </w:t>
      </w:r>
      <w:r w:rsidR="358B6AC4" w:rsidRPr="00951116">
        <w:rPr>
          <w:color w:val="1D2125"/>
          <w:lang w:val="en-US"/>
        </w:rPr>
        <w:t>3-layer</w:t>
      </w:r>
      <w:r w:rsidRPr="00951116">
        <w:rPr>
          <w:color w:val="1D2125"/>
          <w:lang w:val="en-US"/>
        </w:rPr>
        <w:t xml:space="preserve"> network </w:t>
      </w:r>
      <w:r w:rsidR="0000023F" w:rsidRPr="00951116">
        <w:rPr>
          <w:color w:val="1D2125"/>
          <w:lang w:val="en-US"/>
        </w:rPr>
        <w:t xml:space="preserve">to ease the </w:t>
      </w:r>
      <w:r w:rsidR="0079695C" w:rsidRPr="00951116">
        <w:rPr>
          <w:color w:val="1D2125"/>
          <w:lang w:val="en-US"/>
        </w:rPr>
        <w:t>procedure</w:t>
      </w:r>
      <w:r w:rsidR="001D4B30" w:rsidRPr="00951116">
        <w:rPr>
          <w:color w:val="1D2125"/>
          <w:lang w:val="en-US"/>
        </w:rPr>
        <w:t>,</w:t>
      </w:r>
      <w:r w:rsidR="0000023F" w:rsidRPr="00951116">
        <w:rPr>
          <w:color w:val="1D2125"/>
          <w:lang w:val="en-US"/>
        </w:rPr>
        <w:t xml:space="preserve"> </w:t>
      </w:r>
      <w:r w:rsidR="0079695C" w:rsidRPr="00951116">
        <w:rPr>
          <w:color w:val="1D2125"/>
          <w:lang w:val="en-US"/>
        </w:rPr>
        <w:t>and from it</w:t>
      </w:r>
      <w:r w:rsidR="001D4B30" w:rsidRPr="00951116">
        <w:rPr>
          <w:color w:val="1D2125"/>
          <w:lang w:val="en-US"/>
        </w:rPr>
        <w:t>,</w:t>
      </w:r>
      <w:r w:rsidR="0079695C" w:rsidRPr="00951116">
        <w:rPr>
          <w:color w:val="1D2125"/>
          <w:lang w:val="en-US"/>
        </w:rPr>
        <w:t xml:space="preserve"> the lowest and highest dimension in order to make a good comparison. This was done the same way over the MNIST and </w:t>
      </w:r>
      <w:r w:rsidR="00EC3859" w:rsidRPr="00951116">
        <w:rPr>
          <w:color w:val="1D2125"/>
          <w:lang w:val="en-US"/>
        </w:rPr>
        <w:t>FMNIST database.</w:t>
      </w:r>
    </w:p>
    <w:p w14:paraId="522E0E51" w14:textId="69E9C64A" w:rsidR="4C97C993" w:rsidRPr="00951116" w:rsidRDefault="00694579" w:rsidP="00DB27AA">
      <w:pPr>
        <w:spacing w:beforeAutospacing="1" w:afterAutospacing="1"/>
        <w:ind w:firstLine="708"/>
        <w:jc w:val="both"/>
        <w:rPr>
          <w:color w:val="1D2125"/>
          <w:lang w:val="en-US"/>
        </w:rPr>
      </w:pPr>
      <w:r w:rsidRPr="00951116">
        <w:rPr>
          <w:color w:val="1D2125"/>
          <w:lang w:val="en-US"/>
        </w:rPr>
        <w:t>Here, to evaluate the efficacy of the mo</w:t>
      </w:r>
      <w:r w:rsidR="00CB11BA" w:rsidRPr="00951116">
        <w:rPr>
          <w:color w:val="1D2125"/>
          <w:lang w:val="en-US"/>
        </w:rPr>
        <w:t>del, added to the numerical value of the loss and the visualization of the images, we are going to have the PS</w:t>
      </w:r>
      <w:r w:rsidR="00F92CBE" w:rsidRPr="00951116">
        <w:rPr>
          <w:color w:val="1D2125"/>
          <w:lang w:val="en-US"/>
        </w:rPr>
        <w:t xml:space="preserve">NR as a metric </w:t>
      </w:r>
      <w:r w:rsidR="0086136E" w:rsidRPr="00951116">
        <w:rPr>
          <w:color w:val="1D2125"/>
          <w:lang w:val="en-US"/>
        </w:rPr>
        <w:t xml:space="preserve">to evaluate the quality of a restored image in comparison to the original one </w:t>
      </w:r>
      <w:r w:rsidR="00E71885" w:rsidRPr="00951116">
        <w:rPr>
          <w:color w:val="1D2125"/>
          <w:lang w:val="en-US"/>
        </w:rPr>
        <w:t>and quantify how deteriorated the image is due to the noise applied.</w:t>
      </w:r>
    </w:p>
    <w:p w14:paraId="2805160B" w14:textId="104401C8" w:rsidR="26EB6FE7" w:rsidRPr="00951116" w:rsidRDefault="00583FF8" w:rsidP="00951116">
      <w:pPr>
        <w:spacing w:beforeAutospacing="1" w:afterAutospacing="1"/>
        <w:ind w:firstLine="708"/>
        <w:jc w:val="both"/>
        <w:rPr>
          <w:rStyle w:val="y2iqfc"/>
          <w:rFonts w:eastAsiaTheme="majorEastAsia"/>
          <w:color w:val="202124"/>
          <w:lang w:val="en"/>
        </w:rPr>
      </w:pPr>
      <w:r w:rsidRPr="00951116">
        <w:rPr>
          <w:color w:val="1D2125"/>
          <w:lang w:val="en-US"/>
        </w:rPr>
        <w:t xml:space="preserve">PSNR should increase with the number of epochs, this is because </w:t>
      </w:r>
      <w:r w:rsidR="00571264" w:rsidRPr="00951116">
        <w:rPr>
          <w:rStyle w:val="y2iqfc"/>
          <w:rFonts w:eastAsiaTheme="majorEastAsia"/>
          <w:color w:val="202124"/>
          <w:lang w:val="en"/>
        </w:rPr>
        <w:t>as the autoencoder trains, it learns to reconstruct the inputs more faithfully from the latent space. For a denoising autoencoder, this means learning how to effectively denoise input images and reconstruct a clean version of the image. An increasing PSNR indicates that the difference between the clean and reconstructed images is decreasing, which is a sign of better reconstruction.</w:t>
      </w:r>
      <w:r w:rsidR="008B7A7C" w:rsidRPr="00951116">
        <w:rPr>
          <w:rStyle w:val="y2iqfc"/>
          <w:rFonts w:eastAsiaTheme="majorEastAsia"/>
          <w:color w:val="202124"/>
          <w:lang w:val="en"/>
        </w:rPr>
        <w:t xml:space="preserve"> </w:t>
      </w:r>
      <w:r w:rsidR="006A0F2B" w:rsidRPr="00951116">
        <w:rPr>
          <w:rStyle w:val="y2iqfc"/>
          <w:rFonts w:eastAsiaTheme="majorEastAsia"/>
          <w:color w:val="202124"/>
          <w:lang w:val="en"/>
        </w:rPr>
        <w:t>Therefore,</w:t>
      </w:r>
      <w:r w:rsidR="008B7A7C" w:rsidRPr="00951116">
        <w:rPr>
          <w:rStyle w:val="y2iqfc"/>
          <w:rFonts w:eastAsiaTheme="majorEastAsia"/>
          <w:color w:val="202124"/>
          <w:lang w:val="en"/>
        </w:rPr>
        <w:t xml:space="preserve"> loss should decrease as before and PSNR should rise.</w:t>
      </w:r>
    </w:p>
    <w:p w14:paraId="5415E746" w14:textId="620E4DDB" w:rsidR="1050D3B3" w:rsidRPr="00951116" w:rsidRDefault="0062477E" w:rsidP="00DB27AA">
      <w:pPr>
        <w:spacing w:beforeAutospacing="1" w:afterAutospacing="1"/>
        <w:ind w:firstLine="708"/>
        <w:jc w:val="both"/>
        <w:rPr>
          <w:rStyle w:val="y2iqfc"/>
          <w:rFonts w:eastAsiaTheme="majorEastAsia"/>
          <w:color w:val="202124"/>
          <w:lang w:val="en"/>
        </w:rPr>
      </w:pPr>
      <w:r w:rsidRPr="00951116">
        <w:rPr>
          <w:rStyle w:val="y2iqfc"/>
          <w:rFonts w:eastAsiaTheme="majorEastAsia"/>
          <w:color w:val="202124"/>
          <w:lang w:val="en"/>
        </w:rPr>
        <w:t>We can observe in our results that this is indeed what happens</w:t>
      </w:r>
      <w:r w:rsidR="009F6ADA" w:rsidRPr="00951116">
        <w:rPr>
          <w:rStyle w:val="y2iqfc"/>
          <w:rFonts w:eastAsiaTheme="majorEastAsia"/>
          <w:color w:val="202124"/>
          <w:lang w:val="en"/>
        </w:rPr>
        <w:t xml:space="preserve"> in most cases</w:t>
      </w:r>
      <w:r w:rsidR="00CA625A" w:rsidRPr="00951116">
        <w:rPr>
          <w:rStyle w:val="y2iqfc"/>
          <w:rFonts w:eastAsiaTheme="majorEastAsia"/>
          <w:color w:val="202124"/>
          <w:lang w:val="en"/>
        </w:rPr>
        <w:t xml:space="preserve">, the PSNR increases with the number of epochs for </w:t>
      </w:r>
      <w:r w:rsidR="00973B31" w:rsidRPr="00951116">
        <w:rPr>
          <w:rStyle w:val="y2iqfc"/>
          <w:rFonts w:eastAsiaTheme="majorEastAsia"/>
          <w:color w:val="202124"/>
          <w:lang w:val="en"/>
        </w:rPr>
        <w:t>both dimensions in each data set.</w:t>
      </w:r>
      <w:r w:rsidR="009F6ADA" w:rsidRPr="00951116">
        <w:rPr>
          <w:rStyle w:val="y2iqfc"/>
          <w:rFonts w:eastAsiaTheme="majorEastAsia"/>
          <w:color w:val="202124"/>
          <w:lang w:val="en"/>
        </w:rPr>
        <w:t xml:space="preserve"> </w:t>
      </w:r>
      <w:r w:rsidR="006A0F2B" w:rsidRPr="00951116">
        <w:rPr>
          <w:rStyle w:val="y2iqfc"/>
          <w:rFonts w:eastAsiaTheme="majorEastAsia"/>
          <w:color w:val="202124"/>
          <w:lang w:val="en"/>
        </w:rPr>
        <w:t>However,</w:t>
      </w:r>
      <w:r w:rsidR="009F6ADA" w:rsidRPr="00951116">
        <w:rPr>
          <w:rStyle w:val="y2iqfc"/>
          <w:rFonts w:eastAsiaTheme="majorEastAsia"/>
          <w:color w:val="202124"/>
          <w:lang w:val="en"/>
        </w:rPr>
        <w:t xml:space="preserve"> we can observe some “ups and downs” of this value in some cases which can </w:t>
      </w:r>
      <w:r w:rsidR="009F6ADA" w:rsidRPr="00951116">
        <w:rPr>
          <w:rStyle w:val="y2iqfc"/>
          <w:rFonts w:eastAsiaTheme="majorEastAsia"/>
          <w:color w:val="202124"/>
          <w:lang w:val="en"/>
        </w:rPr>
        <w:lastRenderedPageBreak/>
        <w:t xml:space="preserve">just be because of </w:t>
      </w:r>
      <w:r w:rsidR="003046FE" w:rsidRPr="00951116">
        <w:rPr>
          <w:rStyle w:val="y2iqfc"/>
          <w:rFonts w:eastAsiaTheme="majorEastAsia"/>
          <w:color w:val="202124"/>
          <w:lang w:val="en"/>
        </w:rPr>
        <w:t xml:space="preserve">some problem with overfitting and regularization techniques and could be solved by </w:t>
      </w:r>
      <w:r w:rsidR="00167072" w:rsidRPr="00951116">
        <w:rPr>
          <w:rStyle w:val="y2iqfc"/>
          <w:rFonts w:eastAsiaTheme="majorEastAsia"/>
          <w:color w:val="202124"/>
          <w:lang w:val="en"/>
        </w:rPr>
        <w:t>adjusting</w:t>
      </w:r>
      <w:r w:rsidR="003046FE" w:rsidRPr="00951116">
        <w:rPr>
          <w:rStyle w:val="y2iqfc"/>
          <w:rFonts w:eastAsiaTheme="majorEastAsia"/>
          <w:color w:val="202124"/>
          <w:lang w:val="en"/>
        </w:rPr>
        <w:t xml:space="preserve"> </w:t>
      </w:r>
      <w:r w:rsidR="00167072" w:rsidRPr="00951116">
        <w:rPr>
          <w:rStyle w:val="y2iqfc"/>
          <w:rFonts w:eastAsiaTheme="majorEastAsia"/>
          <w:color w:val="202124"/>
          <w:lang w:val="en"/>
        </w:rPr>
        <w:t>hyperparameters of the model.</w:t>
      </w:r>
      <w:r w:rsidR="008B7A7C" w:rsidRPr="00951116">
        <w:rPr>
          <w:rStyle w:val="y2iqfc"/>
          <w:rFonts w:eastAsiaTheme="majorEastAsia"/>
          <w:color w:val="202124"/>
          <w:lang w:val="en"/>
        </w:rPr>
        <w:t xml:space="preserve"> </w:t>
      </w:r>
    </w:p>
    <w:p w14:paraId="66EA2211" w14:textId="3CDDDB42" w:rsidR="00C95633" w:rsidRPr="00951116" w:rsidRDefault="00C95633" w:rsidP="00DB27AA">
      <w:pPr>
        <w:spacing w:beforeAutospacing="1" w:afterAutospacing="1"/>
        <w:ind w:firstLine="708"/>
        <w:jc w:val="both"/>
        <w:rPr>
          <w:rStyle w:val="y2iqfc"/>
          <w:color w:val="1D2125"/>
          <w:lang w:val="en-US"/>
        </w:rPr>
      </w:pPr>
      <w:r w:rsidRPr="00951116">
        <w:rPr>
          <w:rStyle w:val="y2iqfc"/>
          <w:rFonts w:eastAsiaTheme="majorEastAsia"/>
          <w:color w:val="202124"/>
          <w:lang w:val="en"/>
        </w:rPr>
        <w:t xml:space="preserve">Regarding our previous </w:t>
      </w:r>
      <w:r w:rsidR="00394EA1" w:rsidRPr="00951116">
        <w:rPr>
          <w:rStyle w:val="y2iqfc"/>
          <w:rFonts w:eastAsiaTheme="majorEastAsia"/>
          <w:color w:val="202124"/>
          <w:lang w:val="en"/>
        </w:rPr>
        <w:t>hypothesis</w:t>
      </w:r>
      <w:r w:rsidRPr="00951116">
        <w:rPr>
          <w:rStyle w:val="y2iqfc"/>
          <w:rFonts w:eastAsiaTheme="majorEastAsia"/>
          <w:color w:val="202124"/>
          <w:lang w:val="en"/>
        </w:rPr>
        <w:t xml:space="preserve"> that stated t</w:t>
      </w:r>
      <w:r w:rsidR="00394EA1" w:rsidRPr="00951116">
        <w:rPr>
          <w:rStyle w:val="y2iqfc"/>
          <w:rFonts w:eastAsiaTheme="majorEastAsia"/>
          <w:color w:val="202124"/>
          <w:lang w:val="en"/>
        </w:rPr>
        <w:t xml:space="preserve">hat lower dimensions were going to work better </w:t>
      </w:r>
      <w:r w:rsidR="004335CC" w:rsidRPr="00951116">
        <w:rPr>
          <w:rStyle w:val="y2iqfc"/>
          <w:rFonts w:eastAsiaTheme="majorEastAsia"/>
          <w:color w:val="202124"/>
          <w:lang w:val="en"/>
        </w:rPr>
        <w:t xml:space="preserve">that the higher ones </w:t>
      </w:r>
      <w:r w:rsidR="002B46A2" w:rsidRPr="00951116">
        <w:rPr>
          <w:rStyle w:val="y2iqfc"/>
          <w:rFonts w:eastAsiaTheme="majorEastAsia"/>
          <w:color w:val="202124"/>
          <w:lang w:val="en"/>
        </w:rPr>
        <w:t>for a denoising autoencoder,</w:t>
      </w:r>
      <w:r w:rsidR="00683228" w:rsidRPr="00951116">
        <w:rPr>
          <w:rStyle w:val="y2iqfc"/>
          <w:rFonts w:eastAsiaTheme="majorEastAsia"/>
          <w:color w:val="202124"/>
          <w:lang w:val="en"/>
        </w:rPr>
        <w:t xml:space="preserve"> </w:t>
      </w:r>
      <w:r w:rsidR="6FCB5A68" w:rsidRPr="00951116">
        <w:rPr>
          <w:rStyle w:val="y2iqfc"/>
          <w:rFonts w:eastAsiaTheme="majorEastAsia"/>
          <w:color w:val="202124"/>
          <w:lang w:val="en"/>
        </w:rPr>
        <w:t xml:space="preserve">we observed the </w:t>
      </w:r>
      <w:r w:rsidR="2AD9C938" w:rsidRPr="00951116">
        <w:rPr>
          <w:rStyle w:val="y2iqfc"/>
          <w:rFonts w:eastAsiaTheme="majorEastAsia"/>
          <w:color w:val="202124"/>
          <w:lang w:val="en"/>
        </w:rPr>
        <w:t>following:</w:t>
      </w:r>
    </w:p>
    <w:p w14:paraId="36119538" w14:textId="1EC42A16" w:rsidR="6E8A1C83" w:rsidRPr="00951116" w:rsidRDefault="059711D0" w:rsidP="00DB27AA">
      <w:pPr>
        <w:spacing w:beforeAutospacing="1" w:afterAutospacing="1"/>
        <w:ind w:firstLine="708"/>
        <w:jc w:val="both"/>
        <w:rPr>
          <w:rStyle w:val="y2iqfc"/>
          <w:color w:val="1D2125"/>
          <w:lang w:val="en-US"/>
        </w:rPr>
      </w:pPr>
      <w:r w:rsidRPr="00951116">
        <w:rPr>
          <w:rStyle w:val="y2iqfc"/>
          <w:rFonts w:eastAsiaTheme="majorEastAsia"/>
          <w:color w:val="202124"/>
          <w:lang w:val="en"/>
        </w:rPr>
        <w:t>In</w:t>
      </w:r>
      <w:r w:rsidR="00762FA0" w:rsidRPr="00951116">
        <w:rPr>
          <w:rStyle w:val="y2iqfc"/>
          <w:rFonts w:eastAsiaTheme="majorEastAsia"/>
          <w:color w:val="202124"/>
          <w:lang w:val="en"/>
        </w:rPr>
        <w:t xml:space="preserve"> the MNIST database</w:t>
      </w:r>
      <w:r w:rsidR="78E68868" w:rsidRPr="00951116">
        <w:rPr>
          <w:rStyle w:val="y2iqfc"/>
          <w:rFonts w:eastAsiaTheme="majorEastAsia"/>
          <w:color w:val="202124"/>
          <w:lang w:val="en"/>
        </w:rPr>
        <w:t>,</w:t>
      </w:r>
      <w:r w:rsidR="110F1426" w:rsidRPr="00951116">
        <w:rPr>
          <w:rStyle w:val="y2iqfc"/>
          <w:rFonts w:eastAsiaTheme="majorEastAsia"/>
          <w:color w:val="202124"/>
          <w:lang w:val="en"/>
        </w:rPr>
        <w:t xml:space="preserve"> </w:t>
      </w:r>
      <w:r w:rsidR="00762FA0" w:rsidRPr="00951116">
        <w:rPr>
          <w:rStyle w:val="y2iqfc"/>
          <w:rFonts w:eastAsiaTheme="majorEastAsia"/>
          <w:color w:val="202124"/>
          <w:lang w:val="en"/>
        </w:rPr>
        <w:t>for the autoencoder with a dimension = 15 the loss is lower and the</w:t>
      </w:r>
      <w:r w:rsidR="002B46A2" w:rsidRPr="00951116">
        <w:rPr>
          <w:rStyle w:val="y2iqfc"/>
          <w:rFonts w:eastAsiaTheme="majorEastAsia"/>
          <w:color w:val="202124"/>
          <w:lang w:val="en"/>
        </w:rPr>
        <w:t xml:space="preserve"> </w:t>
      </w:r>
      <w:r w:rsidR="00C3488D" w:rsidRPr="00951116">
        <w:rPr>
          <w:rStyle w:val="y2iqfc"/>
          <w:rFonts w:eastAsiaTheme="majorEastAsia"/>
          <w:color w:val="202124"/>
          <w:lang w:val="en"/>
        </w:rPr>
        <w:t xml:space="preserve">PSNR higher than those values of the autoencoder </w:t>
      </w:r>
      <w:r w:rsidR="00F22707" w:rsidRPr="00951116">
        <w:rPr>
          <w:rStyle w:val="y2iqfc"/>
          <w:rFonts w:eastAsiaTheme="majorEastAsia"/>
          <w:color w:val="202124"/>
          <w:lang w:val="en"/>
        </w:rPr>
        <w:t xml:space="preserve">with dimension = 100. We believe this might be because of what was mentioned before, that </w:t>
      </w:r>
      <w:r w:rsidR="00D053EC" w:rsidRPr="00951116">
        <w:rPr>
          <w:rStyle w:val="y2iqfc"/>
          <w:rFonts w:eastAsiaTheme="majorEastAsia"/>
          <w:color w:val="202124"/>
          <w:lang w:val="en"/>
        </w:rPr>
        <w:t xml:space="preserve">with lower dimensions the autoencoder </w:t>
      </w:r>
      <w:r w:rsidR="00650AB1" w:rsidRPr="00951116">
        <w:rPr>
          <w:rStyle w:val="y2iqfc"/>
          <w:rFonts w:eastAsiaTheme="majorEastAsia"/>
          <w:color w:val="202124"/>
          <w:lang w:val="en"/>
        </w:rPr>
        <w:t xml:space="preserve">learns the most essential features of the image by </w:t>
      </w:r>
      <w:r w:rsidR="00E602FD" w:rsidRPr="00951116">
        <w:rPr>
          <w:rStyle w:val="y2iqfc"/>
          <w:rFonts w:eastAsiaTheme="majorEastAsia"/>
          <w:color w:val="202124"/>
          <w:lang w:val="en"/>
        </w:rPr>
        <w:t xml:space="preserve">the encoder compressing more the information and therefore taking only that fundamental information </w:t>
      </w:r>
      <w:r w:rsidR="0018137B" w:rsidRPr="00951116">
        <w:rPr>
          <w:rStyle w:val="y2iqfc"/>
          <w:rFonts w:eastAsiaTheme="majorEastAsia"/>
          <w:color w:val="202124"/>
          <w:lang w:val="en"/>
        </w:rPr>
        <w:t>for reconstructing the images, avoiding any other-not important information (noise).</w:t>
      </w:r>
    </w:p>
    <w:p w14:paraId="43D3B52F" w14:textId="1601B0D5" w:rsidR="152D6051" w:rsidRPr="00951116" w:rsidRDefault="0018137B" w:rsidP="00DB27AA">
      <w:pPr>
        <w:spacing w:beforeAutospacing="1" w:afterAutospacing="1"/>
        <w:ind w:firstLine="708"/>
        <w:jc w:val="both"/>
        <w:rPr>
          <w:color w:val="1D2125"/>
          <w:lang w:val="en-US"/>
        </w:rPr>
      </w:pPr>
      <w:r w:rsidRPr="00951116">
        <w:rPr>
          <w:lang w:val="en-US"/>
        </w:rPr>
        <w:t xml:space="preserve">However, we don’t observe this for </w:t>
      </w:r>
      <w:r w:rsidR="007E1F56" w:rsidRPr="00951116">
        <w:rPr>
          <w:lang w:val="en-US"/>
        </w:rPr>
        <w:t xml:space="preserve">the FMNIST database. </w:t>
      </w:r>
      <w:r w:rsidR="5D3CD26E" w:rsidRPr="00951116">
        <w:rPr>
          <w:lang w:val="en-US"/>
        </w:rPr>
        <w:t>This can be because, as we have already explained above, the data</w:t>
      </w:r>
      <w:r w:rsidR="02CB7132" w:rsidRPr="00951116">
        <w:rPr>
          <w:lang w:val="en-US"/>
        </w:rPr>
        <w:t xml:space="preserve"> in this second </w:t>
      </w:r>
      <w:r w:rsidR="48751CB2" w:rsidRPr="00951116">
        <w:rPr>
          <w:lang w:val="en-US"/>
        </w:rPr>
        <w:t xml:space="preserve">database are more </w:t>
      </w:r>
      <w:r w:rsidR="703DB380" w:rsidRPr="00951116">
        <w:rPr>
          <w:lang w:val="en-US"/>
        </w:rPr>
        <w:t xml:space="preserve">complex. </w:t>
      </w:r>
      <w:r w:rsidR="1C2431D3" w:rsidRPr="00951116">
        <w:rPr>
          <w:lang w:val="en-US"/>
        </w:rPr>
        <w:t xml:space="preserve">This can mean that when </w:t>
      </w:r>
      <w:r w:rsidR="65D82B25" w:rsidRPr="00951116">
        <w:rPr>
          <w:lang w:val="en-US"/>
        </w:rPr>
        <w:t xml:space="preserve">the latent space is </w:t>
      </w:r>
      <w:r w:rsidR="39541CA1" w:rsidRPr="00951116">
        <w:rPr>
          <w:lang w:val="en-US"/>
        </w:rPr>
        <w:t>too small (e.</w:t>
      </w:r>
      <w:r w:rsidR="063F1F3E" w:rsidRPr="00951116">
        <w:rPr>
          <w:lang w:val="en-US"/>
        </w:rPr>
        <w:t xml:space="preserve">g., dimension = 15), it may </w:t>
      </w:r>
      <w:r w:rsidR="056BDAB6" w:rsidRPr="00951116">
        <w:rPr>
          <w:lang w:val="en-US"/>
        </w:rPr>
        <w:t xml:space="preserve">not </w:t>
      </w:r>
      <w:r w:rsidR="3DD18DD4" w:rsidRPr="00951116">
        <w:rPr>
          <w:lang w:val="en-US"/>
        </w:rPr>
        <w:t xml:space="preserve">sufficiently capture the complexity of the data, </w:t>
      </w:r>
      <w:r w:rsidR="03119711" w:rsidRPr="00951116">
        <w:rPr>
          <w:lang w:val="en-US"/>
        </w:rPr>
        <w:t xml:space="preserve">resulting in lower </w:t>
      </w:r>
      <w:r w:rsidR="2D16B69B" w:rsidRPr="00951116">
        <w:rPr>
          <w:lang w:val="en-US"/>
        </w:rPr>
        <w:t xml:space="preserve">quality </w:t>
      </w:r>
      <w:r w:rsidR="1D98C62E" w:rsidRPr="00951116">
        <w:rPr>
          <w:lang w:val="en-US"/>
        </w:rPr>
        <w:t xml:space="preserve">reconstructions compared to a larger </w:t>
      </w:r>
      <w:r w:rsidR="44F7BAB8" w:rsidRPr="00951116">
        <w:rPr>
          <w:lang w:val="en-US"/>
        </w:rPr>
        <w:t>latent space (e.</w:t>
      </w:r>
      <w:r w:rsidR="0A353344" w:rsidRPr="00951116">
        <w:rPr>
          <w:lang w:val="en-US"/>
        </w:rPr>
        <w:t xml:space="preserve">g., dimension = </w:t>
      </w:r>
      <w:r w:rsidR="5BE0CEF8" w:rsidRPr="00951116">
        <w:rPr>
          <w:lang w:val="en-US"/>
        </w:rPr>
        <w:t>100</w:t>
      </w:r>
      <w:r w:rsidR="21AD2C95" w:rsidRPr="00951116">
        <w:rPr>
          <w:lang w:val="en-US"/>
        </w:rPr>
        <w:t>).</w:t>
      </w:r>
      <w:r w:rsidR="14D7F7D9" w:rsidRPr="00951116">
        <w:rPr>
          <w:lang w:val="en-US"/>
        </w:rPr>
        <w:t xml:space="preserve"> </w:t>
      </w:r>
      <w:r w:rsidR="30C86B2A" w:rsidRPr="00951116">
        <w:rPr>
          <w:lang w:val="en-US"/>
        </w:rPr>
        <w:t xml:space="preserve">In MNIST, even with a low-dimensional latent space the </w:t>
      </w:r>
      <w:r w:rsidR="7DB36DC6" w:rsidRPr="00951116">
        <w:rPr>
          <w:lang w:val="en-US"/>
        </w:rPr>
        <w:t xml:space="preserve">autoencoder can effectively learn the essential </w:t>
      </w:r>
      <w:r w:rsidR="37C75C08" w:rsidRPr="00951116">
        <w:rPr>
          <w:lang w:val="en-US"/>
        </w:rPr>
        <w:t xml:space="preserve">features needed to perform </w:t>
      </w:r>
      <w:r w:rsidR="152D6051" w:rsidRPr="00951116">
        <w:rPr>
          <w:lang w:val="en-US"/>
        </w:rPr>
        <w:t xml:space="preserve">accurate reconstructions. </w:t>
      </w:r>
    </w:p>
    <w:p w14:paraId="76A85D1E" w14:textId="045F0A4F" w:rsidR="00AF6A9F" w:rsidRPr="00E05D2F" w:rsidRDefault="712A2065" w:rsidP="00E05D2F">
      <w:pPr>
        <w:spacing w:beforeAutospacing="1" w:afterAutospacing="1"/>
        <w:ind w:firstLine="708"/>
        <w:jc w:val="both"/>
        <w:rPr>
          <w:lang w:val="en-US"/>
        </w:rPr>
      </w:pPr>
      <w:r w:rsidRPr="00951116">
        <w:rPr>
          <w:lang w:val="en-US"/>
        </w:rPr>
        <w:t xml:space="preserve">This </w:t>
      </w:r>
      <w:r w:rsidR="0C72EAF0" w:rsidRPr="00951116">
        <w:rPr>
          <w:lang w:val="en-US"/>
        </w:rPr>
        <w:t>underscores</w:t>
      </w:r>
      <w:r w:rsidRPr="00951116">
        <w:rPr>
          <w:lang w:val="en-US"/>
        </w:rPr>
        <w:t xml:space="preserve"> the importance of </w:t>
      </w:r>
      <w:r w:rsidR="654F6C37" w:rsidRPr="00951116">
        <w:rPr>
          <w:lang w:val="en-US"/>
        </w:rPr>
        <w:t xml:space="preserve">tailoring the model </w:t>
      </w:r>
      <w:r w:rsidR="6EAB316B" w:rsidRPr="00951116">
        <w:rPr>
          <w:lang w:val="en-US"/>
        </w:rPr>
        <w:t xml:space="preserve">architecture </w:t>
      </w:r>
      <w:r w:rsidR="378BE636" w:rsidRPr="00951116">
        <w:rPr>
          <w:lang w:val="en-US"/>
        </w:rPr>
        <w:t xml:space="preserve">and hyperparameters to the </w:t>
      </w:r>
      <w:r w:rsidR="6D4B6E54" w:rsidRPr="00951116">
        <w:rPr>
          <w:lang w:val="en-US"/>
        </w:rPr>
        <w:t xml:space="preserve">specific </w:t>
      </w:r>
      <w:r w:rsidR="6F430021" w:rsidRPr="00951116">
        <w:rPr>
          <w:lang w:val="en-US"/>
        </w:rPr>
        <w:t xml:space="preserve">characteristics of the dataset you are working </w:t>
      </w:r>
      <w:r w:rsidR="45651C9D" w:rsidRPr="00951116">
        <w:rPr>
          <w:lang w:val="en-US"/>
        </w:rPr>
        <w:t>with.</w:t>
      </w:r>
    </w:p>
    <w:p w14:paraId="0D4F6122" w14:textId="51EAA95E" w:rsidR="00AF6A9F" w:rsidRPr="00951116" w:rsidRDefault="3AEA5D5C" w:rsidP="63B00569">
      <w:pPr>
        <w:pStyle w:val="Prrafodelista"/>
        <w:numPr>
          <w:ilvl w:val="0"/>
          <w:numId w:val="4"/>
        </w:numPr>
        <w:spacing w:beforeAutospacing="1" w:afterAutospacing="1"/>
        <w:rPr>
          <w:b/>
          <w:color w:val="1D2125"/>
          <w:lang w:val="en-US"/>
        </w:rPr>
      </w:pPr>
      <w:proofErr w:type="spellStart"/>
      <w:r w:rsidRPr="00951116">
        <w:rPr>
          <w:b/>
          <w:bCs/>
          <w:color w:val="1D2125"/>
        </w:rPr>
        <w:t>Conclusion</w:t>
      </w:r>
      <w:proofErr w:type="spellEnd"/>
      <w:r w:rsidRPr="00951116">
        <w:rPr>
          <w:b/>
          <w:bCs/>
          <w:color w:val="1D2125"/>
        </w:rPr>
        <w:t>.</w:t>
      </w:r>
    </w:p>
    <w:p w14:paraId="5A983894" w14:textId="77777777" w:rsidR="007967A9" w:rsidRDefault="000B4348" w:rsidP="00E05D2F">
      <w:pPr>
        <w:spacing w:beforeAutospacing="1" w:afterAutospacing="1"/>
        <w:ind w:firstLine="360"/>
        <w:jc w:val="both"/>
        <w:rPr>
          <w:color w:val="000000"/>
          <w:lang w:val="en-US"/>
        </w:rPr>
      </w:pPr>
      <w:r w:rsidRPr="00951116">
        <w:rPr>
          <w:color w:val="000000"/>
          <w:lang w:val="en-US"/>
        </w:rPr>
        <w:t xml:space="preserve">This </w:t>
      </w:r>
      <w:r w:rsidR="00DA3FD7" w:rsidRPr="00951116">
        <w:rPr>
          <w:color w:val="000000"/>
          <w:lang w:val="en-US"/>
        </w:rPr>
        <w:t>project</w:t>
      </w:r>
      <w:r w:rsidRPr="00951116">
        <w:rPr>
          <w:color w:val="000000"/>
          <w:lang w:val="en-US"/>
        </w:rPr>
        <w:t xml:space="preserve"> allows us to understand how an autoencoder performs in image reconstruction and highlights the significance of property adjusting model architecture and regularization hyperparameters to maximize efficacy across different datasets. </w:t>
      </w:r>
    </w:p>
    <w:p w14:paraId="5520F98A" w14:textId="1CBF5D5C" w:rsidR="000B4348" w:rsidRPr="00951116" w:rsidRDefault="000B4348" w:rsidP="00E05D2F">
      <w:pPr>
        <w:spacing w:beforeAutospacing="1" w:afterAutospacing="1"/>
        <w:ind w:firstLine="360"/>
        <w:jc w:val="both"/>
        <w:rPr>
          <w:b/>
          <w:color w:val="1D2125"/>
          <w:lang w:val="en-US"/>
        </w:rPr>
      </w:pPr>
      <w:r w:rsidRPr="00951116">
        <w:rPr>
          <w:color w:val="000000"/>
          <w:lang w:val="en-US"/>
        </w:rPr>
        <w:t>Overall, we’ve observed reasonable and predictable results throughout the project and a good execution of our model was achieved, and for those results that didn’t exactly match predictions were reasoned and a fair-minded explanation was found.</w:t>
      </w:r>
      <w:r w:rsidR="007967A9">
        <w:rPr>
          <w:color w:val="000000"/>
          <w:lang w:val="en-US"/>
        </w:rPr>
        <w:t xml:space="preserve"> </w:t>
      </w:r>
    </w:p>
    <w:p w14:paraId="5AD9E13E" w14:textId="7DC23DA7" w:rsidR="00C8744A" w:rsidRPr="00951116" w:rsidRDefault="00C8744A" w:rsidP="00DB27AA">
      <w:pPr>
        <w:spacing w:before="100" w:beforeAutospacing="1" w:after="100" w:afterAutospacing="1"/>
        <w:rPr>
          <w:b/>
          <w:color w:val="1D2125"/>
          <w:lang w:val="en-US"/>
        </w:rPr>
      </w:pPr>
    </w:p>
    <w:sectPr w:rsidR="00C8744A" w:rsidRPr="00951116" w:rsidSect="00107CEC">
      <w:headerReference w:type="default" r:id="rId8"/>
      <w:footerReference w:type="even"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F8B7" w14:textId="77777777" w:rsidR="00107CEC" w:rsidRDefault="00107CEC" w:rsidP="00BA5160">
      <w:r>
        <w:separator/>
      </w:r>
    </w:p>
  </w:endnote>
  <w:endnote w:type="continuationSeparator" w:id="0">
    <w:p w14:paraId="23B92EBA" w14:textId="77777777" w:rsidR="00107CEC" w:rsidRDefault="00107CEC" w:rsidP="00BA5160">
      <w:r>
        <w:continuationSeparator/>
      </w:r>
    </w:p>
  </w:endnote>
  <w:endnote w:type="continuationNotice" w:id="1">
    <w:p w14:paraId="17577C3C" w14:textId="77777777" w:rsidR="00107CEC" w:rsidRDefault="00107C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12021220"/>
      <w:docPartObj>
        <w:docPartGallery w:val="Page Numbers (Bottom of Page)"/>
        <w:docPartUnique/>
      </w:docPartObj>
    </w:sdtPr>
    <w:sdtContent>
      <w:p w14:paraId="6B747EB9" w14:textId="62EF5284" w:rsidR="00925F31" w:rsidRDefault="00925F31" w:rsidP="00251D0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89DC4F3" w14:textId="77777777" w:rsidR="00DA3FD7" w:rsidRDefault="00DA3FD7" w:rsidP="00925F3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02954454"/>
      <w:docPartObj>
        <w:docPartGallery w:val="Page Numbers (Bottom of Page)"/>
        <w:docPartUnique/>
      </w:docPartObj>
    </w:sdtPr>
    <w:sdtContent>
      <w:p w14:paraId="4A659093" w14:textId="179D585D" w:rsidR="00925F31" w:rsidRDefault="00925F31" w:rsidP="00251D0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3D3413D" w14:textId="659FB3C6" w:rsidR="006D4BEB" w:rsidRDefault="006D4B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FD8D8" w14:textId="77777777" w:rsidR="00107CEC" w:rsidRDefault="00107CEC" w:rsidP="00BA5160">
      <w:r>
        <w:separator/>
      </w:r>
    </w:p>
  </w:footnote>
  <w:footnote w:type="continuationSeparator" w:id="0">
    <w:p w14:paraId="5CEE3D19" w14:textId="77777777" w:rsidR="00107CEC" w:rsidRDefault="00107CEC" w:rsidP="00BA5160">
      <w:r>
        <w:continuationSeparator/>
      </w:r>
    </w:p>
  </w:footnote>
  <w:footnote w:type="continuationNotice" w:id="1">
    <w:p w14:paraId="46B86B8F" w14:textId="77777777" w:rsidR="00107CEC" w:rsidRDefault="00107C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564A8" w14:textId="77FA1402" w:rsidR="00BA5160" w:rsidRDefault="00BA5160">
    <w:pPr>
      <w:pStyle w:val="Encabezado"/>
      <w:rPr>
        <w:sz w:val="22"/>
        <w:szCs w:val="22"/>
      </w:rPr>
    </w:pPr>
    <w:r>
      <w:rPr>
        <w:sz w:val="22"/>
        <w:szCs w:val="22"/>
      </w:rPr>
      <w:tab/>
      <w:t xml:space="preserve">                                                                                                                    Neural </w:t>
    </w:r>
    <w:r w:rsidR="006A0F2B">
      <w:rPr>
        <w:sz w:val="22"/>
        <w:szCs w:val="22"/>
      </w:rPr>
      <w:t>N</w:t>
    </w:r>
    <w:r>
      <w:rPr>
        <w:sz w:val="22"/>
        <w:szCs w:val="22"/>
      </w:rPr>
      <w:t>etworks. 24/25</w:t>
    </w:r>
  </w:p>
  <w:p w14:paraId="2C1D69E7" w14:textId="30206ECD" w:rsidR="00BA5160" w:rsidRPr="00BA5160" w:rsidRDefault="00BA5160">
    <w:pPr>
      <w:pStyle w:val="Encabezado"/>
      <w:rPr>
        <w:sz w:val="22"/>
        <w:szCs w:val="22"/>
      </w:rPr>
    </w:pPr>
    <w:r>
      <w:rPr>
        <w:sz w:val="22"/>
        <w:szCs w:val="22"/>
      </w:rPr>
      <w:t xml:space="preserve">                                                                           </w:t>
    </w:r>
    <w:r w:rsidRPr="00BA5160">
      <w:rPr>
        <w:sz w:val="22"/>
        <w:szCs w:val="22"/>
      </w:rPr>
      <w:t xml:space="preserve">Pablo Gradolph Oliva &amp; Raquel </w:t>
    </w:r>
    <w:proofErr w:type="spellStart"/>
    <w:r w:rsidRPr="00BA5160">
      <w:rPr>
        <w:sz w:val="22"/>
        <w:szCs w:val="22"/>
      </w:rPr>
      <w:t>Parajuá</w:t>
    </w:r>
    <w:proofErr w:type="spellEnd"/>
    <w:r w:rsidRPr="00BA5160">
      <w:rPr>
        <w:sz w:val="22"/>
        <w:szCs w:val="22"/>
      </w:rPr>
      <w:t xml:space="preserve"> Delgado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40C"/>
    <w:multiLevelType w:val="multilevel"/>
    <w:tmpl w:val="C3AC5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4622"/>
    <w:multiLevelType w:val="multilevel"/>
    <w:tmpl w:val="99084572"/>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5E5F2AD9"/>
    <w:multiLevelType w:val="multilevel"/>
    <w:tmpl w:val="0436D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F60EA"/>
    <w:multiLevelType w:val="hybridMultilevel"/>
    <w:tmpl w:val="FFFFFFFF"/>
    <w:lvl w:ilvl="0" w:tplc="7E3C30D6">
      <w:start w:val="1"/>
      <w:numFmt w:val="decimal"/>
      <w:lvlText w:val="%1."/>
      <w:lvlJc w:val="left"/>
      <w:pPr>
        <w:ind w:left="360" w:hanging="360"/>
      </w:pPr>
    </w:lvl>
    <w:lvl w:ilvl="1" w:tplc="E88AB7B8">
      <w:start w:val="1"/>
      <w:numFmt w:val="lowerLetter"/>
      <w:lvlText w:val="%2."/>
      <w:lvlJc w:val="left"/>
      <w:pPr>
        <w:ind w:left="1080" w:hanging="360"/>
      </w:pPr>
    </w:lvl>
    <w:lvl w:ilvl="2" w:tplc="B4CEE4A2">
      <w:start w:val="1"/>
      <w:numFmt w:val="lowerRoman"/>
      <w:lvlText w:val="%3."/>
      <w:lvlJc w:val="right"/>
      <w:pPr>
        <w:ind w:left="1800" w:hanging="180"/>
      </w:pPr>
    </w:lvl>
    <w:lvl w:ilvl="3" w:tplc="ADEA70C0">
      <w:start w:val="1"/>
      <w:numFmt w:val="decimal"/>
      <w:lvlText w:val="%4."/>
      <w:lvlJc w:val="left"/>
      <w:pPr>
        <w:ind w:left="2520" w:hanging="360"/>
      </w:pPr>
    </w:lvl>
    <w:lvl w:ilvl="4" w:tplc="E012CC28">
      <w:start w:val="1"/>
      <w:numFmt w:val="lowerLetter"/>
      <w:lvlText w:val="%5."/>
      <w:lvlJc w:val="left"/>
      <w:pPr>
        <w:ind w:left="3240" w:hanging="360"/>
      </w:pPr>
    </w:lvl>
    <w:lvl w:ilvl="5" w:tplc="D5162E26">
      <w:start w:val="1"/>
      <w:numFmt w:val="lowerRoman"/>
      <w:lvlText w:val="%6."/>
      <w:lvlJc w:val="right"/>
      <w:pPr>
        <w:ind w:left="3960" w:hanging="180"/>
      </w:pPr>
    </w:lvl>
    <w:lvl w:ilvl="6" w:tplc="CFC0B388">
      <w:start w:val="1"/>
      <w:numFmt w:val="decimal"/>
      <w:lvlText w:val="%7."/>
      <w:lvlJc w:val="left"/>
      <w:pPr>
        <w:ind w:left="4680" w:hanging="360"/>
      </w:pPr>
    </w:lvl>
    <w:lvl w:ilvl="7" w:tplc="DA30FE8E">
      <w:start w:val="1"/>
      <w:numFmt w:val="lowerLetter"/>
      <w:lvlText w:val="%8."/>
      <w:lvlJc w:val="left"/>
      <w:pPr>
        <w:ind w:left="5400" w:hanging="360"/>
      </w:pPr>
    </w:lvl>
    <w:lvl w:ilvl="8" w:tplc="20AE24E2">
      <w:start w:val="1"/>
      <w:numFmt w:val="lowerRoman"/>
      <w:lvlText w:val="%9."/>
      <w:lvlJc w:val="right"/>
      <w:pPr>
        <w:ind w:left="6120" w:hanging="180"/>
      </w:pPr>
    </w:lvl>
  </w:abstractNum>
  <w:num w:numId="1" w16cid:durableId="1592617634">
    <w:abstractNumId w:val="0"/>
  </w:num>
  <w:num w:numId="2" w16cid:durableId="1842698357">
    <w:abstractNumId w:val="1"/>
  </w:num>
  <w:num w:numId="3" w16cid:durableId="1727676539">
    <w:abstractNumId w:val="2"/>
  </w:num>
  <w:num w:numId="4" w16cid:durableId="1472288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4A"/>
    <w:rsid w:val="0000023F"/>
    <w:rsid w:val="0000512C"/>
    <w:rsid w:val="000062CB"/>
    <w:rsid w:val="00006403"/>
    <w:rsid w:val="00015222"/>
    <w:rsid w:val="000170C9"/>
    <w:rsid w:val="00021227"/>
    <w:rsid w:val="000219E0"/>
    <w:rsid w:val="00026269"/>
    <w:rsid w:val="000361FF"/>
    <w:rsid w:val="000407BA"/>
    <w:rsid w:val="000503FA"/>
    <w:rsid w:val="00057AA9"/>
    <w:rsid w:val="00057CE5"/>
    <w:rsid w:val="000645D3"/>
    <w:rsid w:val="0008340D"/>
    <w:rsid w:val="000930E1"/>
    <w:rsid w:val="000947D3"/>
    <w:rsid w:val="000961C3"/>
    <w:rsid w:val="00096206"/>
    <w:rsid w:val="00096E45"/>
    <w:rsid w:val="000B0E96"/>
    <w:rsid w:val="000B4348"/>
    <w:rsid w:val="000C10DB"/>
    <w:rsid w:val="000C3D7D"/>
    <w:rsid w:val="000C453B"/>
    <w:rsid w:val="000C6878"/>
    <w:rsid w:val="000D4A0C"/>
    <w:rsid w:val="000D4D18"/>
    <w:rsid w:val="000D76EB"/>
    <w:rsid w:val="000D7A5E"/>
    <w:rsid w:val="000E3F32"/>
    <w:rsid w:val="000E588E"/>
    <w:rsid w:val="000E6E3E"/>
    <w:rsid w:val="000F3238"/>
    <w:rsid w:val="000F7CF8"/>
    <w:rsid w:val="00107CEC"/>
    <w:rsid w:val="001121E4"/>
    <w:rsid w:val="00121FED"/>
    <w:rsid w:val="00132067"/>
    <w:rsid w:val="0013512A"/>
    <w:rsid w:val="001401A9"/>
    <w:rsid w:val="00151386"/>
    <w:rsid w:val="00161E2C"/>
    <w:rsid w:val="001662DB"/>
    <w:rsid w:val="00166623"/>
    <w:rsid w:val="0016706D"/>
    <w:rsid w:val="00167072"/>
    <w:rsid w:val="00174F5F"/>
    <w:rsid w:val="0018137B"/>
    <w:rsid w:val="0018353A"/>
    <w:rsid w:val="001846A8"/>
    <w:rsid w:val="001860F5"/>
    <w:rsid w:val="001905A0"/>
    <w:rsid w:val="00196BDC"/>
    <w:rsid w:val="0019760A"/>
    <w:rsid w:val="00197DA3"/>
    <w:rsid w:val="001A4A54"/>
    <w:rsid w:val="001B143D"/>
    <w:rsid w:val="001C2597"/>
    <w:rsid w:val="001C2C04"/>
    <w:rsid w:val="001C6725"/>
    <w:rsid w:val="001D4B30"/>
    <w:rsid w:val="001D4C6F"/>
    <w:rsid w:val="001D746E"/>
    <w:rsid w:val="001F0B68"/>
    <w:rsid w:val="00205354"/>
    <w:rsid w:val="00215A68"/>
    <w:rsid w:val="00223EB4"/>
    <w:rsid w:val="00224589"/>
    <w:rsid w:val="0023039A"/>
    <w:rsid w:val="002401CA"/>
    <w:rsid w:val="00243E63"/>
    <w:rsid w:val="00243F9B"/>
    <w:rsid w:val="00246C68"/>
    <w:rsid w:val="00256A40"/>
    <w:rsid w:val="002610A6"/>
    <w:rsid w:val="002638ED"/>
    <w:rsid w:val="00263942"/>
    <w:rsid w:val="00267358"/>
    <w:rsid w:val="00271785"/>
    <w:rsid w:val="002873C1"/>
    <w:rsid w:val="00290CAD"/>
    <w:rsid w:val="00291433"/>
    <w:rsid w:val="002915F1"/>
    <w:rsid w:val="0029439F"/>
    <w:rsid w:val="00295ECC"/>
    <w:rsid w:val="00297BCD"/>
    <w:rsid w:val="00297CA2"/>
    <w:rsid w:val="002A0BC7"/>
    <w:rsid w:val="002A385D"/>
    <w:rsid w:val="002A4774"/>
    <w:rsid w:val="002B23FA"/>
    <w:rsid w:val="002B3EEF"/>
    <w:rsid w:val="002B46A2"/>
    <w:rsid w:val="002B5FB3"/>
    <w:rsid w:val="002B6700"/>
    <w:rsid w:val="002C4CAE"/>
    <w:rsid w:val="002D1317"/>
    <w:rsid w:val="002E2618"/>
    <w:rsid w:val="002E29FE"/>
    <w:rsid w:val="002E5530"/>
    <w:rsid w:val="002F364E"/>
    <w:rsid w:val="002F6B57"/>
    <w:rsid w:val="00302E06"/>
    <w:rsid w:val="003040D0"/>
    <w:rsid w:val="003046FE"/>
    <w:rsid w:val="0030522D"/>
    <w:rsid w:val="00315A6C"/>
    <w:rsid w:val="0032222A"/>
    <w:rsid w:val="00332D93"/>
    <w:rsid w:val="00336876"/>
    <w:rsid w:val="00336F13"/>
    <w:rsid w:val="00341D1C"/>
    <w:rsid w:val="003445D3"/>
    <w:rsid w:val="003468FC"/>
    <w:rsid w:val="00351B4A"/>
    <w:rsid w:val="00351F97"/>
    <w:rsid w:val="00352292"/>
    <w:rsid w:val="00354917"/>
    <w:rsid w:val="003555EA"/>
    <w:rsid w:val="003638CA"/>
    <w:rsid w:val="0036731D"/>
    <w:rsid w:val="00374AA7"/>
    <w:rsid w:val="00383AC5"/>
    <w:rsid w:val="00387F35"/>
    <w:rsid w:val="00394EA1"/>
    <w:rsid w:val="00395B85"/>
    <w:rsid w:val="003A043E"/>
    <w:rsid w:val="003A4105"/>
    <w:rsid w:val="003A7926"/>
    <w:rsid w:val="003B4E7F"/>
    <w:rsid w:val="003B72BD"/>
    <w:rsid w:val="003D26B3"/>
    <w:rsid w:val="003D4909"/>
    <w:rsid w:val="003D5737"/>
    <w:rsid w:val="003D6606"/>
    <w:rsid w:val="003E2649"/>
    <w:rsid w:val="003E3244"/>
    <w:rsid w:val="003F0F11"/>
    <w:rsid w:val="003F27B5"/>
    <w:rsid w:val="003F37A7"/>
    <w:rsid w:val="003F74A1"/>
    <w:rsid w:val="003F74EA"/>
    <w:rsid w:val="003F7825"/>
    <w:rsid w:val="0040007C"/>
    <w:rsid w:val="0040273B"/>
    <w:rsid w:val="00410AFA"/>
    <w:rsid w:val="00412025"/>
    <w:rsid w:val="00413799"/>
    <w:rsid w:val="004138D2"/>
    <w:rsid w:val="004179D6"/>
    <w:rsid w:val="00423400"/>
    <w:rsid w:val="00423521"/>
    <w:rsid w:val="00426643"/>
    <w:rsid w:val="004335CC"/>
    <w:rsid w:val="00436BEA"/>
    <w:rsid w:val="004419C5"/>
    <w:rsid w:val="004520D8"/>
    <w:rsid w:val="00473619"/>
    <w:rsid w:val="00475F1A"/>
    <w:rsid w:val="004804ED"/>
    <w:rsid w:val="00482FE3"/>
    <w:rsid w:val="00483086"/>
    <w:rsid w:val="004833C8"/>
    <w:rsid w:val="004845C1"/>
    <w:rsid w:val="00492291"/>
    <w:rsid w:val="00492ED9"/>
    <w:rsid w:val="00494F6A"/>
    <w:rsid w:val="00495AEB"/>
    <w:rsid w:val="00496137"/>
    <w:rsid w:val="004A79F2"/>
    <w:rsid w:val="004B14D9"/>
    <w:rsid w:val="004B4A00"/>
    <w:rsid w:val="004B5CAD"/>
    <w:rsid w:val="004C2583"/>
    <w:rsid w:val="004C4C67"/>
    <w:rsid w:val="004D54CF"/>
    <w:rsid w:val="004D66B7"/>
    <w:rsid w:val="004E2839"/>
    <w:rsid w:val="004E32BF"/>
    <w:rsid w:val="004F624E"/>
    <w:rsid w:val="004F778F"/>
    <w:rsid w:val="00500E48"/>
    <w:rsid w:val="005027D2"/>
    <w:rsid w:val="005036AC"/>
    <w:rsid w:val="00505058"/>
    <w:rsid w:val="00512D18"/>
    <w:rsid w:val="00524BE4"/>
    <w:rsid w:val="00531393"/>
    <w:rsid w:val="005354F6"/>
    <w:rsid w:val="0053613D"/>
    <w:rsid w:val="0054067E"/>
    <w:rsid w:val="005451FD"/>
    <w:rsid w:val="005578F8"/>
    <w:rsid w:val="00557D40"/>
    <w:rsid w:val="00560DBE"/>
    <w:rsid w:val="005645C5"/>
    <w:rsid w:val="00566123"/>
    <w:rsid w:val="00571264"/>
    <w:rsid w:val="005767A6"/>
    <w:rsid w:val="0057762C"/>
    <w:rsid w:val="0058039D"/>
    <w:rsid w:val="00581933"/>
    <w:rsid w:val="0058385B"/>
    <w:rsid w:val="00583E00"/>
    <w:rsid w:val="00583FF8"/>
    <w:rsid w:val="00590674"/>
    <w:rsid w:val="005914C9"/>
    <w:rsid w:val="00595827"/>
    <w:rsid w:val="00597726"/>
    <w:rsid w:val="00597F17"/>
    <w:rsid w:val="005A0C84"/>
    <w:rsid w:val="005A2C48"/>
    <w:rsid w:val="005A32D0"/>
    <w:rsid w:val="005B2ED8"/>
    <w:rsid w:val="005B35D9"/>
    <w:rsid w:val="005B380B"/>
    <w:rsid w:val="005B4163"/>
    <w:rsid w:val="005B565F"/>
    <w:rsid w:val="005C3DB5"/>
    <w:rsid w:val="005E0BDD"/>
    <w:rsid w:val="005E4778"/>
    <w:rsid w:val="005E716C"/>
    <w:rsid w:val="005F120A"/>
    <w:rsid w:val="005F1991"/>
    <w:rsid w:val="005F2905"/>
    <w:rsid w:val="005F399F"/>
    <w:rsid w:val="005F73AD"/>
    <w:rsid w:val="006022AA"/>
    <w:rsid w:val="00602565"/>
    <w:rsid w:val="00604D5A"/>
    <w:rsid w:val="006241D0"/>
    <w:rsid w:val="00624692"/>
    <w:rsid w:val="0062477E"/>
    <w:rsid w:val="00625EA6"/>
    <w:rsid w:val="00632DE4"/>
    <w:rsid w:val="00644809"/>
    <w:rsid w:val="00650AB1"/>
    <w:rsid w:val="0065211D"/>
    <w:rsid w:val="00654157"/>
    <w:rsid w:val="00665BBE"/>
    <w:rsid w:val="006665E7"/>
    <w:rsid w:val="00671514"/>
    <w:rsid w:val="006721FF"/>
    <w:rsid w:val="00683228"/>
    <w:rsid w:val="0068371F"/>
    <w:rsid w:val="00683764"/>
    <w:rsid w:val="00687A7B"/>
    <w:rsid w:val="00692738"/>
    <w:rsid w:val="00694579"/>
    <w:rsid w:val="0069499D"/>
    <w:rsid w:val="006A0F2B"/>
    <w:rsid w:val="006A491E"/>
    <w:rsid w:val="006C0297"/>
    <w:rsid w:val="006D21B4"/>
    <w:rsid w:val="006D4BEB"/>
    <w:rsid w:val="006E1320"/>
    <w:rsid w:val="006E25D4"/>
    <w:rsid w:val="006F32B6"/>
    <w:rsid w:val="006F32DE"/>
    <w:rsid w:val="007108B3"/>
    <w:rsid w:val="00711A76"/>
    <w:rsid w:val="00725214"/>
    <w:rsid w:val="007254C1"/>
    <w:rsid w:val="00725726"/>
    <w:rsid w:val="007258E5"/>
    <w:rsid w:val="00725B25"/>
    <w:rsid w:val="007424E7"/>
    <w:rsid w:val="00746616"/>
    <w:rsid w:val="00750932"/>
    <w:rsid w:val="007538CB"/>
    <w:rsid w:val="00762FA0"/>
    <w:rsid w:val="007634D9"/>
    <w:rsid w:val="0076476A"/>
    <w:rsid w:val="007821B3"/>
    <w:rsid w:val="00783CAF"/>
    <w:rsid w:val="007874AA"/>
    <w:rsid w:val="00790DA6"/>
    <w:rsid w:val="007911EE"/>
    <w:rsid w:val="007967A9"/>
    <w:rsid w:val="0079695C"/>
    <w:rsid w:val="00796A8E"/>
    <w:rsid w:val="007B1753"/>
    <w:rsid w:val="007B4478"/>
    <w:rsid w:val="007B7021"/>
    <w:rsid w:val="007B713C"/>
    <w:rsid w:val="007C091B"/>
    <w:rsid w:val="007C33AC"/>
    <w:rsid w:val="007C5416"/>
    <w:rsid w:val="007C5577"/>
    <w:rsid w:val="007D51E8"/>
    <w:rsid w:val="007D7674"/>
    <w:rsid w:val="007E0F1D"/>
    <w:rsid w:val="007E1BB3"/>
    <w:rsid w:val="007E1F56"/>
    <w:rsid w:val="007E549E"/>
    <w:rsid w:val="007E66CD"/>
    <w:rsid w:val="007F09D9"/>
    <w:rsid w:val="007F313D"/>
    <w:rsid w:val="007F70BB"/>
    <w:rsid w:val="007F7E02"/>
    <w:rsid w:val="00810464"/>
    <w:rsid w:val="00821883"/>
    <w:rsid w:val="00830E75"/>
    <w:rsid w:val="00832190"/>
    <w:rsid w:val="008325D0"/>
    <w:rsid w:val="00856194"/>
    <w:rsid w:val="008567DF"/>
    <w:rsid w:val="00856C53"/>
    <w:rsid w:val="0086136E"/>
    <w:rsid w:val="0086381A"/>
    <w:rsid w:val="00865AA9"/>
    <w:rsid w:val="00876421"/>
    <w:rsid w:val="00884D44"/>
    <w:rsid w:val="00886D9A"/>
    <w:rsid w:val="00891C10"/>
    <w:rsid w:val="00893C4F"/>
    <w:rsid w:val="00893DE2"/>
    <w:rsid w:val="00895919"/>
    <w:rsid w:val="008B2474"/>
    <w:rsid w:val="008B7A7C"/>
    <w:rsid w:val="008B7CEF"/>
    <w:rsid w:val="008C5205"/>
    <w:rsid w:val="008C7B0A"/>
    <w:rsid w:val="008D0E52"/>
    <w:rsid w:val="008D504B"/>
    <w:rsid w:val="008D5BB5"/>
    <w:rsid w:val="008D67D0"/>
    <w:rsid w:val="008E4D4C"/>
    <w:rsid w:val="008F0278"/>
    <w:rsid w:val="008F4606"/>
    <w:rsid w:val="008F46AA"/>
    <w:rsid w:val="008F4CD6"/>
    <w:rsid w:val="00902F00"/>
    <w:rsid w:val="009135A2"/>
    <w:rsid w:val="0091388B"/>
    <w:rsid w:val="00920188"/>
    <w:rsid w:val="009242E2"/>
    <w:rsid w:val="00925F31"/>
    <w:rsid w:val="009276A9"/>
    <w:rsid w:val="00940A39"/>
    <w:rsid w:val="009469D3"/>
    <w:rsid w:val="00951116"/>
    <w:rsid w:val="00973119"/>
    <w:rsid w:val="00973B31"/>
    <w:rsid w:val="00974720"/>
    <w:rsid w:val="009840D2"/>
    <w:rsid w:val="00986506"/>
    <w:rsid w:val="009972E2"/>
    <w:rsid w:val="009A1AA3"/>
    <w:rsid w:val="009A2D94"/>
    <w:rsid w:val="009A6914"/>
    <w:rsid w:val="009A6C69"/>
    <w:rsid w:val="009B0BB9"/>
    <w:rsid w:val="009C06CA"/>
    <w:rsid w:val="009C5D73"/>
    <w:rsid w:val="009D71D2"/>
    <w:rsid w:val="009E04C5"/>
    <w:rsid w:val="009E0ED5"/>
    <w:rsid w:val="009E21F0"/>
    <w:rsid w:val="009F018E"/>
    <w:rsid w:val="009F1CD7"/>
    <w:rsid w:val="009F2212"/>
    <w:rsid w:val="009F4653"/>
    <w:rsid w:val="009F4CDD"/>
    <w:rsid w:val="009F6ADA"/>
    <w:rsid w:val="00A0044C"/>
    <w:rsid w:val="00A00CBC"/>
    <w:rsid w:val="00A061B8"/>
    <w:rsid w:val="00A073FB"/>
    <w:rsid w:val="00A171EF"/>
    <w:rsid w:val="00A271B7"/>
    <w:rsid w:val="00A33D3A"/>
    <w:rsid w:val="00A40974"/>
    <w:rsid w:val="00A40A7F"/>
    <w:rsid w:val="00A40B94"/>
    <w:rsid w:val="00A453B4"/>
    <w:rsid w:val="00A52FEB"/>
    <w:rsid w:val="00A57024"/>
    <w:rsid w:val="00A605A1"/>
    <w:rsid w:val="00A764AE"/>
    <w:rsid w:val="00A77F96"/>
    <w:rsid w:val="00AA1DBC"/>
    <w:rsid w:val="00AA6C97"/>
    <w:rsid w:val="00AB0190"/>
    <w:rsid w:val="00AB3A71"/>
    <w:rsid w:val="00AB50BD"/>
    <w:rsid w:val="00AB6DD1"/>
    <w:rsid w:val="00AC16B6"/>
    <w:rsid w:val="00AC33C7"/>
    <w:rsid w:val="00AC4FE2"/>
    <w:rsid w:val="00AC724E"/>
    <w:rsid w:val="00AC78A4"/>
    <w:rsid w:val="00AD1F4C"/>
    <w:rsid w:val="00AD28AF"/>
    <w:rsid w:val="00AD4CD0"/>
    <w:rsid w:val="00AD5157"/>
    <w:rsid w:val="00AD7963"/>
    <w:rsid w:val="00AE4E22"/>
    <w:rsid w:val="00AF3291"/>
    <w:rsid w:val="00AF6A9F"/>
    <w:rsid w:val="00B04CDA"/>
    <w:rsid w:val="00B10F95"/>
    <w:rsid w:val="00B13AC3"/>
    <w:rsid w:val="00B141E2"/>
    <w:rsid w:val="00B1539F"/>
    <w:rsid w:val="00B21523"/>
    <w:rsid w:val="00B25925"/>
    <w:rsid w:val="00B25AAD"/>
    <w:rsid w:val="00B3007D"/>
    <w:rsid w:val="00B36DBB"/>
    <w:rsid w:val="00B41B78"/>
    <w:rsid w:val="00B41BEC"/>
    <w:rsid w:val="00B46AE1"/>
    <w:rsid w:val="00B5392F"/>
    <w:rsid w:val="00B6242D"/>
    <w:rsid w:val="00B65A62"/>
    <w:rsid w:val="00B71D6C"/>
    <w:rsid w:val="00B73BBA"/>
    <w:rsid w:val="00B75041"/>
    <w:rsid w:val="00B7532F"/>
    <w:rsid w:val="00B75A9D"/>
    <w:rsid w:val="00B775CB"/>
    <w:rsid w:val="00B8777D"/>
    <w:rsid w:val="00B90664"/>
    <w:rsid w:val="00B926C4"/>
    <w:rsid w:val="00BA2753"/>
    <w:rsid w:val="00BA5160"/>
    <w:rsid w:val="00BA652B"/>
    <w:rsid w:val="00BB6CA8"/>
    <w:rsid w:val="00BC0BED"/>
    <w:rsid w:val="00BC455D"/>
    <w:rsid w:val="00BC4927"/>
    <w:rsid w:val="00BC4B59"/>
    <w:rsid w:val="00BC675E"/>
    <w:rsid w:val="00BD0C1B"/>
    <w:rsid w:val="00BD5C42"/>
    <w:rsid w:val="00BE3628"/>
    <w:rsid w:val="00BE3910"/>
    <w:rsid w:val="00BE6C3B"/>
    <w:rsid w:val="00BF41AD"/>
    <w:rsid w:val="00BF62E1"/>
    <w:rsid w:val="00BF7E7F"/>
    <w:rsid w:val="00C00D20"/>
    <w:rsid w:val="00C01A92"/>
    <w:rsid w:val="00C0206F"/>
    <w:rsid w:val="00C03718"/>
    <w:rsid w:val="00C043C6"/>
    <w:rsid w:val="00C052C6"/>
    <w:rsid w:val="00C06ADE"/>
    <w:rsid w:val="00C07525"/>
    <w:rsid w:val="00C102F2"/>
    <w:rsid w:val="00C10A69"/>
    <w:rsid w:val="00C21BDB"/>
    <w:rsid w:val="00C22E60"/>
    <w:rsid w:val="00C327D6"/>
    <w:rsid w:val="00C3488D"/>
    <w:rsid w:val="00C37C99"/>
    <w:rsid w:val="00C40CF7"/>
    <w:rsid w:val="00C44262"/>
    <w:rsid w:val="00C50CB8"/>
    <w:rsid w:val="00C619A6"/>
    <w:rsid w:val="00C7054F"/>
    <w:rsid w:val="00C72DAB"/>
    <w:rsid w:val="00C763EF"/>
    <w:rsid w:val="00C76C16"/>
    <w:rsid w:val="00C8744A"/>
    <w:rsid w:val="00C878F2"/>
    <w:rsid w:val="00C901D5"/>
    <w:rsid w:val="00C95633"/>
    <w:rsid w:val="00CA0852"/>
    <w:rsid w:val="00CA1344"/>
    <w:rsid w:val="00CA5709"/>
    <w:rsid w:val="00CA625A"/>
    <w:rsid w:val="00CB07AF"/>
    <w:rsid w:val="00CB109E"/>
    <w:rsid w:val="00CB11BA"/>
    <w:rsid w:val="00CB1206"/>
    <w:rsid w:val="00CB2857"/>
    <w:rsid w:val="00CB40F7"/>
    <w:rsid w:val="00CB72C8"/>
    <w:rsid w:val="00CC0C6C"/>
    <w:rsid w:val="00CD1983"/>
    <w:rsid w:val="00CE2E5E"/>
    <w:rsid w:val="00CE40B2"/>
    <w:rsid w:val="00CE716D"/>
    <w:rsid w:val="00CF6B22"/>
    <w:rsid w:val="00D01120"/>
    <w:rsid w:val="00D053EC"/>
    <w:rsid w:val="00D07C4D"/>
    <w:rsid w:val="00D20A6D"/>
    <w:rsid w:val="00D20BA6"/>
    <w:rsid w:val="00D22126"/>
    <w:rsid w:val="00D23417"/>
    <w:rsid w:val="00D23A8C"/>
    <w:rsid w:val="00D30C4F"/>
    <w:rsid w:val="00D310B5"/>
    <w:rsid w:val="00D521DC"/>
    <w:rsid w:val="00D670EE"/>
    <w:rsid w:val="00D67A32"/>
    <w:rsid w:val="00D712C5"/>
    <w:rsid w:val="00D7392D"/>
    <w:rsid w:val="00D762FC"/>
    <w:rsid w:val="00D8478D"/>
    <w:rsid w:val="00D852F0"/>
    <w:rsid w:val="00D87800"/>
    <w:rsid w:val="00DA17D4"/>
    <w:rsid w:val="00DA3D52"/>
    <w:rsid w:val="00DA3FD7"/>
    <w:rsid w:val="00DA4EFD"/>
    <w:rsid w:val="00DA6554"/>
    <w:rsid w:val="00DA71A0"/>
    <w:rsid w:val="00DB19CC"/>
    <w:rsid w:val="00DB27AA"/>
    <w:rsid w:val="00DB5B6F"/>
    <w:rsid w:val="00DB7CDB"/>
    <w:rsid w:val="00DC0752"/>
    <w:rsid w:val="00DC16B5"/>
    <w:rsid w:val="00DC3898"/>
    <w:rsid w:val="00DC73D3"/>
    <w:rsid w:val="00DD1089"/>
    <w:rsid w:val="00DD1E86"/>
    <w:rsid w:val="00DE00A4"/>
    <w:rsid w:val="00DE24B5"/>
    <w:rsid w:val="00DE39A8"/>
    <w:rsid w:val="00DE7190"/>
    <w:rsid w:val="00DF7ED2"/>
    <w:rsid w:val="00E00916"/>
    <w:rsid w:val="00E03E05"/>
    <w:rsid w:val="00E05B33"/>
    <w:rsid w:val="00E05D2F"/>
    <w:rsid w:val="00E06AEB"/>
    <w:rsid w:val="00E10179"/>
    <w:rsid w:val="00E12216"/>
    <w:rsid w:val="00E2212A"/>
    <w:rsid w:val="00E257BA"/>
    <w:rsid w:val="00E30A51"/>
    <w:rsid w:val="00E34BA4"/>
    <w:rsid w:val="00E40DA3"/>
    <w:rsid w:val="00E4230D"/>
    <w:rsid w:val="00E435D9"/>
    <w:rsid w:val="00E51A8B"/>
    <w:rsid w:val="00E5451C"/>
    <w:rsid w:val="00E60081"/>
    <w:rsid w:val="00E602FD"/>
    <w:rsid w:val="00E61141"/>
    <w:rsid w:val="00E67E41"/>
    <w:rsid w:val="00E71885"/>
    <w:rsid w:val="00E73939"/>
    <w:rsid w:val="00E85DEA"/>
    <w:rsid w:val="00E87374"/>
    <w:rsid w:val="00E908A0"/>
    <w:rsid w:val="00EA2C3F"/>
    <w:rsid w:val="00EA7425"/>
    <w:rsid w:val="00EB1991"/>
    <w:rsid w:val="00EB1F71"/>
    <w:rsid w:val="00EB62EC"/>
    <w:rsid w:val="00EB6C81"/>
    <w:rsid w:val="00EC2C0B"/>
    <w:rsid w:val="00EC31E4"/>
    <w:rsid w:val="00EC3859"/>
    <w:rsid w:val="00EC4085"/>
    <w:rsid w:val="00EC59C7"/>
    <w:rsid w:val="00EC64D8"/>
    <w:rsid w:val="00EC6B79"/>
    <w:rsid w:val="00ED2C58"/>
    <w:rsid w:val="00ED47F1"/>
    <w:rsid w:val="00ED60C1"/>
    <w:rsid w:val="00EE1FED"/>
    <w:rsid w:val="00EF3BCA"/>
    <w:rsid w:val="00EF4197"/>
    <w:rsid w:val="00EF60C7"/>
    <w:rsid w:val="00EF6407"/>
    <w:rsid w:val="00F0447C"/>
    <w:rsid w:val="00F110C0"/>
    <w:rsid w:val="00F12C81"/>
    <w:rsid w:val="00F22707"/>
    <w:rsid w:val="00F32AD6"/>
    <w:rsid w:val="00F33271"/>
    <w:rsid w:val="00F563F2"/>
    <w:rsid w:val="00F61094"/>
    <w:rsid w:val="00F612BA"/>
    <w:rsid w:val="00F66BCA"/>
    <w:rsid w:val="00F7166A"/>
    <w:rsid w:val="00F73DF2"/>
    <w:rsid w:val="00F75090"/>
    <w:rsid w:val="00F75F83"/>
    <w:rsid w:val="00F82B5D"/>
    <w:rsid w:val="00F83A6E"/>
    <w:rsid w:val="00F871CE"/>
    <w:rsid w:val="00F87444"/>
    <w:rsid w:val="00F92CBE"/>
    <w:rsid w:val="00F9511F"/>
    <w:rsid w:val="00F95BDE"/>
    <w:rsid w:val="00F9720C"/>
    <w:rsid w:val="00FA0BAE"/>
    <w:rsid w:val="00FB0344"/>
    <w:rsid w:val="00FB0534"/>
    <w:rsid w:val="00FB249C"/>
    <w:rsid w:val="00FB708D"/>
    <w:rsid w:val="00FB72D5"/>
    <w:rsid w:val="00FB7A6E"/>
    <w:rsid w:val="00FC1C4B"/>
    <w:rsid w:val="00FC73D0"/>
    <w:rsid w:val="00FD4F74"/>
    <w:rsid w:val="00FE0ED3"/>
    <w:rsid w:val="00FE345D"/>
    <w:rsid w:val="00FF0A23"/>
    <w:rsid w:val="00FF55FE"/>
    <w:rsid w:val="00FF583F"/>
    <w:rsid w:val="0293228E"/>
    <w:rsid w:val="02BC5C6B"/>
    <w:rsid w:val="02C4E56D"/>
    <w:rsid w:val="02CB7132"/>
    <w:rsid w:val="03119711"/>
    <w:rsid w:val="040F4965"/>
    <w:rsid w:val="056BDAB6"/>
    <w:rsid w:val="059711D0"/>
    <w:rsid w:val="063F1F3E"/>
    <w:rsid w:val="0740F5DA"/>
    <w:rsid w:val="08332536"/>
    <w:rsid w:val="086CFCD9"/>
    <w:rsid w:val="09043512"/>
    <w:rsid w:val="094507B9"/>
    <w:rsid w:val="0A353344"/>
    <w:rsid w:val="0BDEE578"/>
    <w:rsid w:val="0C72EAF0"/>
    <w:rsid w:val="0CA11762"/>
    <w:rsid w:val="0CE6D79F"/>
    <w:rsid w:val="0FCBAB32"/>
    <w:rsid w:val="1050D3B3"/>
    <w:rsid w:val="1091A65A"/>
    <w:rsid w:val="110F1426"/>
    <w:rsid w:val="1148F661"/>
    <w:rsid w:val="123954BD"/>
    <w:rsid w:val="12974BD0"/>
    <w:rsid w:val="13C64328"/>
    <w:rsid w:val="14D7F7D9"/>
    <w:rsid w:val="152D6051"/>
    <w:rsid w:val="1566466D"/>
    <w:rsid w:val="160602A9"/>
    <w:rsid w:val="16FA5C19"/>
    <w:rsid w:val="1750EE82"/>
    <w:rsid w:val="178D339C"/>
    <w:rsid w:val="18808BEE"/>
    <w:rsid w:val="1A66E7E3"/>
    <w:rsid w:val="1A74FB8C"/>
    <w:rsid w:val="1B4AD0C5"/>
    <w:rsid w:val="1B5C0B9C"/>
    <w:rsid w:val="1C2431D3"/>
    <w:rsid w:val="1CB9A3A4"/>
    <w:rsid w:val="1D98C62E"/>
    <w:rsid w:val="1DC03006"/>
    <w:rsid w:val="1EA1C007"/>
    <w:rsid w:val="1EBDE759"/>
    <w:rsid w:val="1FB4D17A"/>
    <w:rsid w:val="2027F4DB"/>
    <w:rsid w:val="21AD2C95"/>
    <w:rsid w:val="220FDF68"/>
    <w:rsid w:val="22BF74BA"/>
    <w:rsid w:val="23D77E5B"/>
    <w:rsid w:val="23D815D3"/>
    <w:rsid w:val="24626858"/>
    <w:rsid w:val="246C1B4B"/>
    <w:rsid w:val="24A49CC0"/>
    <w:rsid w:val="25CF1028"/>
    <w:rsid w:val="26EB6FE7"/>
    <w:rsid w:val="28070FF5"/>
    <w:rsid w:val="2A0950D4"/>
    <w:rsid w:val="2A21AEE8"/>
    <w:rsid w:val="2AD9C938"/>
    <w:rsid w:val="2C36C9C8"/>
    <w:rsid w:val="2D16B69B"/>
    <w:rsid w:val="2D229F35"/>
    <w:rsid w:val="2D5FA999"/>
    <w:rsid w:val="2F095AD2"/>
    <w:rsid w:val="2F5D6189"/>
    <w:rsid w:val="30C86B2A"/>
    <w:rsid w:val="314481CD"/>
    <w:rsid w:val="31857CAD"/>
    <w:rsid w:val="325E31C9"/>
    <w:rsid w:val="3475FC6C"/>
    <w:rsid w:val="3542B52F"/>
    <w:rsid w:val="3568F516"/>
    <w:rsid w:val="358543A6"/>
    <w:rsid w:val="358B6AC4"/>
    <w:rsid w:val="37702E23"/>
    <w:rsid w:val="378BE636"/>
    <w:rsid w:val="37ABD6C6"/>
    <w:rsid w:val="37C75C08"/>
    <w:rsid w:val="37F2614C"/>
    <w:rsid w:val="39541CA1"/>
    <w:rsid w:val="39FA63A7"/>
    <w:rsid w:val="3AEA5D5C"/>
    <w:rsid w:val="3B553928"/>
    <w:rsid w:val="3CB75A1F"/>
    <w:rsid w:val="3D03417A"/>
    <w:rsid w:val="3DB0DE8E"/>
    <w:rsid w:val="3DD18DD4"/>
    <w:rsid w:val="3DE4CC7C"/>
    <w:rsid w:val="405DEF62"/>
    <w:rsid w:val="41F3D60E"/>
    <w:rsid w:val="423A9365"/>
    <w:rsid w:val="42867AC0"/>
    <w:rsid w:val="447A7FBD"/>
    <w:rsid w:val="44F7BAB8"/>
    <w:rsid w:val="45651C9D"/>
    <w:rsid w:val="4672118A"/>
    <w:rsid w:val="48621B73"/>
    <w:rsid w:val="48751CB2"/>
    <w:rsid w:val="49A22A68"/>
    <w:rsid w:val="49D84365"/>
    <w:rsid w:val="4B88E605"/>
    <w:rsid w:val="4C570089"/>
    <w:rsid w:val="4C97C993"/>
    <w:rsid w:val="4CD9FDFB"/>
    <w:rsid w:val="4DC799D0"/>
    <w:rsid w:val="4DD3E711"/>
    <w:rsid w:val="4F4645C5"/>
    <w:rsid w:val="50103CFC"/>
    <w:rsid w:val="510BBAA4"/>
    <w:rsid w:val="5398E081"/>
    <w:rsid w:val="54FBDA5D"/>
    <w:rsid w:val="55A9A947"/>
    <w:rsid w:val="55B047D0"/>
    <w:rsid w:val="55FCB3DF"/>
    <w:rsid w:val="5661C397"/>
    <w:rsid w:val="58B3E7E0"/>
    <w:rsid w:val="590DD84C"/>
    <w:rsid w:val="59AC6598"/>
    <w:rsid w:val="59F6EC2D"/>
    <w:rsid w:val="5A944A89"/>
    <w:rsid w:val="5BE0CEF8"/>
    <w:rsid w:val="5C4DA302"/>
    <w:rsid w:val="5CCAAC27"/>
    <w:rsid w:val="5D3CD26E"/>
    <w:rsid w:val="5F03DAE4"/>
    <w:rsid w:val="5F11BBBC"/>
    <w:rsid w:val="5F95827C"/>
    <w:rsid w:val="629D6335"/>
    <w:rsid w:val="63514AA1"/>
    <w:rsid w:val="6378309C"/>
    <w:rsid w:val="63B00569"/>
    <w:rsid w:val="654F6C37"/>
    <w:rsid w:val="65D82B25"/>
    <w:rsid w:val="66671131"/>
    <w:rsid w:val="66D8A0FB"/>
    <w:rsid w:val="671545BD"/>
    <w:rsid w:val="674730D5"/>
    <w:rsid w:val="68958644"/>
    <w:rsid w:val="68F4DE1D"/>
    <w:rsid w:val="69415CF0"/>
    <w:rsid w:val="69BBFD9D"/>
    <w:rsid w:val="6A8097FF"/>
    <w:rsid w:val="6B039F0E"/>
    <w:rsid w:val="6B6AD9D5"/>
    <w:rsid w:val="6BCC8F8E"/>
    <w:rsid w:val="6BDAA337"/>
    <w:rsid w:val="6C9B3C8B"/>
    <w:rsid w:val="6D4B6E54"/>
    <w:rsid w:val="6DEF8B46"/>
    <w:rsid w:val="6E8A1C83"/>
    <w:rsid w:val="6EAB316B"/>
    <w:rsid w:val="6F430021"/>
    <w:rsid w:val="6F911D23"/>
    <w:rsid w:val="6FCB5A68"/>
    <w:rsid w:val="703DB380"/>
    <w:rsid w:val="712A2065"/>
    <w:rsid w:val="71C254BD"/>
    <w:rsid w:val="7296638E"/>
    <w:rsid w:val="751ED3A5"/>
    <w:rsid w:val="77B48D1C"/>
    <w:rsid w:val="780E2379"/>
    <w:rsid w:val="7869E4E5"/>
    <w:rsid w:val="78E68868"/>
    <w:rsid w:val="7950F4F5"/>
    <w:rsid w:val="7B87EE0B"/>
    <w:rsid w:val="7BAA6F4C"/>
    <w:rsid w:val="7BB0C840"/>
    <w:rsid w:val="7DB3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6B04E"/>
  <w15:chartTrackingRefBased/>
  <w15:docId w15:val="{D9C26E3E-EB2D-9343-AAF1-5618F71B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067"/>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C87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7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74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874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74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74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4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4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4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4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74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74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874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74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74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4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4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44A"/>
    <w:rPr>
      <w:rFonts w:eastAsiaTheme="majorEastAsia" w:cstheme="majorBidi"/>
      <w:color w:val="272727" w:themeColor="text1" w:themeTint="D8"/>
    </w:rPr>
  </w:style>
  <w:style w:type="paragraph" w:styleId="Ttulo">
    <w:name w:val="Title"/>
    <w:basedOn w:val="Normal"/>
    <w:next w:val="Normal"/>
    <w:link w:val="TtuloCar"/>
    <w:uiPriority w:val="10"/>
    <w:qFormat/>
    <w:rsid w:val="00C8744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4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44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4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44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8744A"/>
    <w:rPr>
      <w:i/>
      <w:iCs/>
      <w:color w:val="404040" w:themeColor="text1" w:themeTint="BF"/>
    </w:rPr>
  </w:style>
  <w:style w:type="paragraph" w:styleId="Prrafodelista">
    <w:name w:val="List Paragraph"/>
    <w:basedOn w:val="Normal"/>
    <w:uiPriority w:val="34"/>
    <w:qFormat/>
    <w:rsid w:val="00C8744A"/>
    <w:pPr>
      <w:ind w:left="720"/>
      <w:contextualSpacing/>
    </w:pPr>
  </w:style>
  <w:style w:type="character" w:styleId="nfasisintenso">
    <w:name w:val="Intense Emphasis"/>
    <w:basedOn w:val="Fuentedeprrafopredeter"/>
    <w:uiPriority w:val="21"/>
    <w:qFormat/>
    <w:rsid w:val="00C8744A"/>
    <w:rPr>
      <w:i/>
      <w:iCs/>
      <w:color w:val="0F4761" w:themeColor="accent1" w:themeShade="BF"/>
    </w:rPr>
  </w:style>
  <w:style w:type="paragraph" w:styleId="Citadestacada">
    <w:name w:val="Intense Quote"/>
    <w:basedOn w:val="Normal"/>
    <w:next w:val="Normal"/>
    <w:link w:val="CitadestacadaCar"/>
    <w:uiPriority w:val="30"/>
    <w:qFormat/>
    <w:rsid w:val="00C87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744A"/>
    <w:rPr>
      <w:i/>
      <w:iCs/>
      <w:color w:val="0F4761" w:themeColor="accent1" w:themeShade="BF"/>
    </w:rPr>
  </w:style>
  <w:style w:type="character" w:styleId="Referenciaintensa">
    <w:name w:val="Intense Reference"/>
    <w:basedOn w:val="Fuentedeprrafopredeter"/>
    <w:uiPriority w:val="32"/>
    <w:qFormat/>
    <w:rsid w:val="00C8744A"/>
    <w:rPr>
      <w:b/>
      <w:bCs/>
      <w:smallCaps/>
      <w:color w:val="0F4761" w:themeColor="accent1" w:themeShade="BF"/>
      <w:spacing w:val="5"/>
    </w:rPr>
  </w:style>
  <w:style w:type="paragraph" w:customStyle="1" w:styleId="activity">
    <w:name w:val="activity"/>
    <w:basedOn w:val="Normal"/>
    <w:rsid w:val="00C8744A"/>
    <w:pPr>
      <w:spacing w:before="100" w:beforeAutospacing="1" w:after="100" w:afterAutospacing="1"/>
    </w:pPr>
  </w:style>
  <w:style w:type="character" w:styleId="Textoennegrita">
    <w:name w:val="Strong"/>
    <w:basedOn w:val="Fuentedeprrafopredeter"/>
    <w:uiPriority w:val="22"/>
    <w:qFormat/>
    <w:rsid w:val="00C8744A"/>
    <w:rPr>
      <w:b/>
      <w:bCs/>
    </w:rPr>
  </w:style>
  <w:style w:type="character" w:customStyle="1" w:styleId="apple-converted-space">
    <w:name w:val="apple-converted-space"/>
    <w:basedOn w:val="Fuentedeprrafopredeter"/>
    <w:rsid w:val="00C8744A"/>
  </w:style>
  <w:style w:type="character" w:styleId="Hipervnculo">
    <w:name w:val="Hyperlink"/>
    <w:basedOn w:val="Fuentedeprrafopredeter"/>
    <w:uiPriority w:val="99"/>
    <w:semiHidden/>
    <w:unhideWhenUsed/>
    <w:rsid w:val="00C8744A"/>
    <w:rPr>
      <w:color w:val="0000FF"/>
      <w:u w:val="single"/>
    </w:rPr>
  </w:style>
  <w:style w:type="paragraph" w:styleId="Encabezado">
    <w:name w:val="header"/>
    <w:basedOn w:val="Normal"/>
    <w:link w:val="EncabezadoCar"/>
    <w:uiPriority w:val="99"/>
    <w:unhideWhenUsed/>
    <w:rsid w:val="00BA5160"/>
    <w:pPr>
      <w:tabs>
        <w:tab w:val="center" w:pos="4252"/>
        <w:tab w:val="right" w:pos="8504"/>
      </w:tabs>
    </w:pPr>
  </w:style>
  <w:style w:type="character" w:customStyle="1" w:styleId="EncabezadoCar">
    <w:name w:val="Encabezado Car"/>
    <w:basedOn w:val="Fuentedeprrafopredeter"/>
    <w:link w:val="Encabezado"/>
    <w:uiPriority w:val="99"/>
    <w:rsid w:val="00BA5160"/>
  </w:style>
  <w:style w:type="paragraph" w:styleId="Piedepgina">
    <w:name w:val="footer"/>
    <w:basedOn w:val="Normal"/>
    <w:link w:val="PiedepginaCar"/>
    <w:uiPriority w:val="99"/>
    <w:unhideWhenUsed/>
    <w:rsid w:val="00BA5160"/>
    <w:pPr>
      <w:tabs>
        <w:tab w:val="center" w:pos="4252"/>
        <w:tab w:val="right" w:pos="8504"/>
      </w:tabs>
    </w:pPr>
  </w:style>
  <w:style w:type="character" w:customStyle="1" w:styleId="PiedepginaCar">
    <w:name w:val="Pie de página Car"/>
    <w:basedOn w:val="Fuentedeprrafopredeter"/>
    <w:link w:val="Piedepgina"/>
    <w:uiPriority w:val="99"/>
    <w:rsid w:val="00BA5160"/>
  </w:style>
  <w:style w:type="paragraph" w:styleId="HTMLconformatoprevio">
    <w:name w:val="HTML Preformatted"/>
    <w:basedOn w:val="Normal"/>
    <w:link w:val="HTMLconformatoprevioCar"/>
    <w:uiPriority w:val="99"/>
    <w:semiHidden/>
    <w:unhideWhenUsed/>
    <w:rsid w:val="0029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915F1"/>
    <w:rPr>
      <w:rFonts w:ascii="Courier New" w:eastAsia="Times New Roman" w:hAnsi="Courier New" w:cs="Courier New"/>
      <w:sz w:val="20"/>
      <w:szCs w:val="20"/>
      <w:lang w:eastAsia="es-ES_tradnl"/>
    </w:rPr>
  </w:style>
  <w:style w:type="character" w:customStyle="1" w:styleId="y2iqfc">
    <w:name w:val="y2iqfc"/>
    <w:basedOn w:val="Fuentedeprrafopredeter"/>
    <w:rsid w:val="002915F1"/>
  </w:style>
  <w:style w:type="paragraph" w:styleId="NormalWeb">
    <w:name w:val="Normal (Web)"/>
    <w:basedOn w:val="Normal"/>
    <w:uiPriority w:val="99"/>
    <w:unhideWhenUsed/>
    <w:rsid w:val="00E06AEB"/>
    <w:pPr>
      <w:spacing w:before="100" w:beforeAutospacing="1" w:after="100" w:afterAutospacing="1"/>
    </w:pPr>
  </w:style>
  <w:style w:type="table" w:styleId="Tablaconcuadrcula">
    <w:name w:val="Table Grid"/>
    <w:basedOn w:val="Tablanormal"/>
    <w:uiPriority w:val="59"/>
    <w:rsid w:val="006D4B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pgina">
    <w:name w:val="page number"/>
    <w:basedOn w:val="Fuentedeprrafopredeter"/>
    <w:uiPriority w:val="99"/>
    <w:semiHidden/>
    <w:unhideWhenUsed/>
    <w:rsid w:val="00925F31"/>
  </w:style>
  <w:style w:type="character" w:customStyle="1" w:styleId="apple-tab-span">
    <w:name w:val="apple-tab-span"/>
    <w:basedOn w:val="Fuentedeprrafopredeter"/>
    <w:rsid w:val="00B04CDA"/>
  </w:style>
  <w:style w:type="paragraph" w:styleId="TtuloTDC">
    <w:name w:val="TOC Heading"/>
    <w:basedOn w:val="Ttulo1"/>
    <w:next w:val="Normal"/>
    <w:uiPriority w:val="39"/>
    <w:unhideWhenUsed/>
    <w:qFormat/>
    <w:rsid w:val="00F33271"/>
    <w:pPr>
      <w:spacing w:before="240" w:after="0" w:line="259" w:lineRule="auto"/>
      <w:outlineLvl w:val="9"/>
    </w:pPr>
    <w:rPr>
      <w:sz w:val="32"/>
      <w:szCs w:val="32"/>
      <w:lang w:eastAsia="es-ES"/>
    </w:rPr>
  </w:style>
  <w:style w:type="paragraph" w:styleId="TDC2">
    <w:name w:val="toc 2"/>
    <w:basedOn w:val="Normal"/>
    <w:next w:val="Normal"/>
    <w:autoRedefine/>
    <w:uiPriority w:val="39"/>
    <w:unhideWhenUsed/>
    <w:rsid w:val="00F33271"/>
    <w:pPr>
      <w:spacing w:after="100" w:line="259" w:lineRule="auto"/>
      <w:ind w:left="220"/>
    </w:pPr>
    <w:rPr>
      <w:rFonts w:asciiTheme="minorHAnsi" w:eastAsiaTheme="minorEastAsia" w:hAnsiTheme="minorHAnsi"/>
      <w:sz w:val="22"/>
      <w:szCs w:val="22"/>
      <w:lang w:eastAsia="es-ES"/>
    </w:rPr>
  </w:style>
  <w:style w:type="paragraph" w:styleId="TDC1">
    <w:name w:val="toc 1"/>
    <w:basedOn w:val="Normal"/>
    <w:next w:val="Normal"/>
    <w:autoRedefine/>
    <w:uiPriority w:val="39"/>
    <w:unhideWhenUsed/>
    <w:rsid w:val="00F33271"/>
    <w:pPr>
      <w:spacing w:after="100" w:line="259" w:lineRule="auto"/>
    </w:pPr>
    <w:rPr>
      <w:rFonts w:asciiTheme="minorHAnsi" w:eastAsiaTheme="minorEastAsia" w:hAnsiTheme="minorHAnsi"/>
      <w:sz w:val="22"/>
      <w:szCs w:val="22"/>
      <w:lang w:eastAsia="es-ES"/>
    </w:rPr>
  </w:style>
  <w:style w:type="paragraph" w:styleId="TDC3">
    <w:name w:val="toc 3"/>
    <w:basedOn w:val="Normal"/>
    <w:next w:val="Normal"/>
    <w:autoRedefine/>
    <w:uiPriority w:val="39"/>
    <w:unhideWhenUsed/>
    <w:rsid w:val="00F33271"/>
    <w:pPr>
      <w:spacing w:after="100" w:line="259" w:lineRule="auto"/>
      <w:ind w:left="440"/>
    </w:pPr>
    <w:rPr>
      <w:rFonts w:asciiTheme="minorHAnsi" w:eastAsiaTheme="minorEastAsia" w:hAnsiTheme="minorHAnsi"/>
      <w:sz w:val="22"/>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0773">
      <w:bodyDiv w:val="1"/>
      <w:marLeft w:val="0"/>
      <w:marRight w:val="0"/>
      <w:marTop w:val="0"/>
      <w:marBottom w:val="0"/>
      <w:divBdr>
        <w:top w:val="none" w:sz="0" w:space="0" w:color="auto"/>
        <w:left w:val="none" w:sz="0" w:space="0" w:color="auto"/>
        <w:bottom w:val="none" w:sz="0" w:space="0" w:color="auto"/>
        <w:right w:val="none" w:sz="0" w:space="0" w:color="auto"/>
      </w:divBdr>
    </w:div>
    <w:div w:id="785850321">
      <w:bodyDiv w:val="1"/>
      <w:marLeft w:val="0"/>
      <w:marRight w:val="0"/>
      <w:marTop w:val="0"/>
      <w:marBottom w:val="0"/>
      <w:divBdr>
        <w:top w:val="none" w:sz="0" w:space="0" w:color="auto"/>
        <w:left w:val="none" w:sz="0" w:space="0" w:color="auto"/>
        <w:bottom w:val="none" w:sz="0" w:space="0" w:color="auto"/>
        <w:right w:val="none" w:sz="0" w:space="0" w:color="auto"/>
      </w:divBdr>
    </w:div>
    <w:div w:id="827983132">
      <w:bodyDiv w:val="1"/>
      <w:marLeft w:val="0"/>
      <w:marRight w:val="0"/>
      <w:marTop w:val="0"/>
      <w:marBottom w:val="0"/>
      <w:divBdr>
        <w:top w:val="none" w:sz="0" w:space="0" w:color="auto"/>
        <w:left w:val="none" w:sz="0" w:space="0" w:color="auto"/>
        <w:bottom w:val="none" w:sz="0" w:space="0" w:color="auto"/>
        <w:right w:val="none" w:sz="0" w:space="0" w:color="auto"/>
      </w:divBdr>
    </w:div>
    <w:div w:id="836312671">
      <w:bodyDiv w:val="1"/>
      <w:marLeft w:val="0"/>
      <w:marRight w:val="0"/>
      <w:marTop w:val="0"/>
      <w:marBottom w:val="0"/>
      <w:divBdr>
        <w:top w:val="none" w:sz="0" w:space="0" w:color="auto"/>
        <w:left w:val="none" w:sz="0" w:space="0" w:color="auto"/>
        <w:bottom w:val="none" w:sz="0" w:space="0" w:color="auto"/>
        <w:right w:val="none" w:sz="0" w:space="0" w:color="auto"/>
      </w:divBdr>
    </w:div>
    <w:div w:id="1006206596">
      <w:bodyDiv w:val="1"/>
      <w:marLeft w:val="0"/>
      <w:marRight w:val="0"/>
      <w:marTop w:val="0"/>
      <w:marBottom w:val="0"/>
      <w:divBdr>
        <w:top w:val="none" w:sz="0" w:space="0" w:color="auto"/>
        <w:left w:val="none" w:sz="0" w:space="0" w:color="auto"/>
        <w:bottom w:val="none" w:sz="0" w:space="0" w:color="auto"/>
        <w:right w:val="none" w:sz="0" w:space="0" w:color="auto"/>
      </w:divBdr>
      <w:divsChild>
        <w:div w:id="188186458">
          <w:marLeft w:val="0"/>
          <w:marRight w:val="0"/>
          <w:marTop w:val="0"/>
          <w:marBottom w:val="0"/>
          <w:divBdr>
            <w:top w:val="none" w:sz="0" w:space="0" w:color="auto"/>
            <w:left w:val="none" w:sz="0" w:space="0" w:color="auto"/>
            <w:bottom w:val="none" w:sz="0" w:space="0" w:color="auto"/>
            <w:right w:val="none" w:sz="0" w:space="0" w:color="auto"/>
          </w:divBdr>
          <w:divsChild>
            <w:div w:id="1287151977">
              <w:marLeft w:val="0"/>
              <w:marRight w:val="0"/>
              <w:marTop w:val="0"/>
              <w:marBottom w:val="0"/>
              <w:divBdr>
                <w:top w:val="none" w:sz="0" w:space="0" w:color="auto"/>
                <w:left w:val="none" w:sz="0" w:space="0" w:color="auto"/>
                <w:bottom w:val="none" w:sz="0" w:space="0" w:color="auto"/>
                <w:right w:val="none" w:sz="0" w:space="0" w:color="auto"/>
              </w:divBdr>
              <w:divsChild>
                <w:div w:id="650141004">
                  <w:marLeft w:val="0"/>
                  <w:marRight w:val="0"/>
                  <w:marTop w:val="0"/>
                  <w:marBottom w:val="0"/>
                  <w:divBdr>
                    <w:top w:val="none" w:sz="0" w:space="0" w:color="auto"/>
                    <w:left w:val="none" w:sz="0" w:space="0" w:color="auto"/>
                    <w:bottom w:val="none" w:sz="0" w:space="0" w:color="auto"/>
                    <w:right w:val="none" w:sz="0" w:space="0" w:color="auto"/>
                  </w:divBdr>
                  <w:divsChild>
                    <w:div w:id="1168519716">
                      <w:marLeft w:val="0"/>
                      <w:marRight w:val="0"/>
                      <w:marTop w:val="0"/>
                      <w:marBottom w:val="0"/>
                      <w:divBdr>
                        <w:top w:val="none" w:sz="0" w:space="0" w:color="auto"/>
                        <w:left w:val="none" w:sz="0" w:space="0" w:color="auto"/>
                        <w:bottom w:val="none" w:sz="0" w:space="0" w:color="auto"/>
                        <w:right w:val="none" w:sz="0" w:space="0" w:color="auto"/>
                      </w:divBdr>
                      <w:divsChild>
                        <w:div w:id="618755455">
                          <w:marLeft w:val="0"/>
                          <w:marRight w:val="0"/>
                          <w:marTop w:val="0"/>
                          <w:marBottom w:val="0"/>
                          <w:divBdr>
                            <w:top w:val="none" w:sz="0" w:space="0" w:color="auto"/>
                            <w:left w:val="none" w:sz="0" w:space="0" w:color="auto"/>
                            <w:bottom w:val="none" w:sz="0" w:space="0" w:color="auto"/>
                            <w:right w:val="none" w:sz="0" w:space="0" w:color="auto"/>
                          </w:divBdr>
                          <w:divsChild>
                            <w:div w:id="481502552">
                              <w:marLeft w:val="0"/>
                              <w:marRight w:val="0"/>
                              <w:marTop w:val="0"/>
                              <w:marBottom w:val="0"/>
                              <w:divBdr>
                                <w:top w:val="none" w:sz="0" w:space="0" w:color="auto"/>
                                <w:left w:val="none" w:sz="0" w:space="0" w:color="auto"/>
                                <w:bottom w:val="none" w:sz="0" w:space="0" w:color="auto"/>
                                <w:right w:val="none" w:sz="0" w:space="0" w:color="auto"/>
                              </w:divBdr>
                              <w:divsChild>
                                <w:div w:id="84107998">
                                  <w:marLeft w:val="0"/>
                                  <w:marRight w:val="0"/>
                                  <w:marTop w:val="0"/>
                                  <w:marBottom w:val="0"/>
                                  <w:divBdr>
                                    <w:top w:val="none" w:sz="0" w:space="0" w:color="auto"/>
                                    <w:left w:val="none" w:sz="0" w:space="0" w:color="auto"/>
                                    <w:bottom w:val="none" w:sz="0" w:space="0" w:color="auto"/>
                                    <w:right w:val="none" w:sz="0" w:space="0" w:color="auto"/>
                                  </w:divBdr>
                                </w:div>
                                <w:div w:id="318340901">
                                  <w:marLeft w:val="0"/>
                                  <w:marRight w:val="0"/>
                                  <w:marTop w:val="0"/>
                                  <w:marBottom w:val="0"/>
                                  <w:divBdr>
                                    <w:top w:val="none" w:sz="0" w:space="0" w:color="auto"/>
                                    <w:left w:val="none" w:sz="0" w:space="0" w:color="auto"/>
                                    <w:bottom w:val="none" w:sz="0" w:space="0" w:color="auto"/>
                                    <w:right w:val="none" w:sz="0" w:space="0" w:color="auto"/>
                                  </w:divBdr>
                                </w:div>
                                <w:div w:id="15480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371924">
      <w:bodyDiv w:val="1"/>
      <w:marLeft w:val="0"/>
      <w:marRight w:val="0"/>
      <w:marTop w:val="0"/>
      <w:marBottom w:val="0"/>
      <w:divBdr>
        <w:top w:val="none" w:sz="0" w:space="0" w:color="auto"/>
        <w:left w:val="none" w:sz="0" w:space="0" w:color="auto"/>
        <w:bottom w:val="none" w:sz="0" w:space="0" w:color="auto"/>
        <w:right w:val="none" w:sz="0" w:space="0" w:color="auto"/>
      </w:divBdr>
    </w:div>
    <w:div w:id="1266234785">
      <w:bodyDiv w:val="1"/>
      <w:marLeft w:val="0"/>
      <w:marRight w:val="0"/>
      <w:marTop w:val="0"/>
      <w:marBottom w:val="0"/>
      <w:divBdr>
        <w:top w:val="none" w:sz="0" w:space="0" w:color="auto"/>
        <w:left w:val="none" w:sz="0" w:space="0" w:color="auto"/>
        <w:bottom w:val="none" w:sz="0" w:space="0" w:color="auto"/>
        <w:right w:val="none" w:sz="0" w:space="0" w:color="auto"/>
      </w:divBdr>
    </w:div>
    <w:div w:id="1396003889">
      <w:bodyDiv w:val="1"/>
      <w:marLeft w:val="0"/>
      <w:marRight w:val="0"/>
      <w:marTop w:val="0"/>
      <w:marBottom w:val="0"/>
      <w:divBdr>
        <w:top w:val="none" w:sz="0" w:space="0" w:color="auto"/>
        <w:left w:val="none" w:sz="0" w:space="0" w:color="auto"/>
        <w:bottom w:val="none" w:sz="0" w:space="0" w:color="auto"/>
        <w:right w:val="none" w:sz="0" w:space="0" w:color="auto"/>
      </w:divBdr>
      <w:divsChild>
        <w:div w:id="1397318636">
          <w:marLeft w:val="0"/>
          <w:marRight w:val="0"/>
          <w:marTop w:val="0"/>
          <w:marBottom w:val="0"/>
          <w:divBdr>
            <w:top w:val="single" w:sz="2" w:space="0" w:color="E3E3E3"/>
            <w:left w:val="single" w:sz="2" w:space="0" w:color="E3E3E3"/>
            <w:bottom w:val="single" w:sz="2" w:space="0" w:color="E3E3E3"/>
            <w:right w:val="single" w:sz="2" w:space="0" w:color="E3E3E3"/>
          </w:divBdr>
          <w:divsChild>
            <w:div w:id="214896219">
              <w:marLeft w:val="0"/>
              <w:marRight w:val="0"/>
              <w:marTop w:val="0"/>
              <w:marBottom w:val="0"/>
              <w:divBdr>
                <w:top w:val="single" w:sz="2" w:space="0" w:color="E3E3E3"/>
                <w:left w:val="single" w:sz="2" w:space="0" w:color="E3E3E3"/>
                <w:bottom w:val="single" w:sz="2" w:space="0" w:color="E3E3E3"/>
                <w:right w:val="single" w:sz="2" w:space="0" w:color="E3E3E3"/>
              </w:divBdr>
              <w:divsChild>
                <w:div w:id="69274585">
                  <w:marLeft w:val="0"/>
                  <w:marRight w:val="0"/>
                  <w:marTop w:val="0"/>
                  <w:marBottom w:val="0"/>
                  <w:divBdr>
                    <w:top w:val="single" w:sz="2" w:space="0" w:color="E3E3E3"/>
                    <w:left w:val="single" w:sz="2" w:space="0" w:color="E3E3E3"/>
                    <w:bottom w:val="single" w:sz="2" w:space="0" w:color="E3E3E3"/>
                    <w:right w:val="single" w:sz="2" w:space="0" w:color="E3E3E3"/>
                  </w:divBdr>
                  <w:divsChild>
                    <w:div w:id="9458567">
                      <w:marLeft w:val="0"/>
                      <w:marRight w:val="0"/>
                      <w:marTop w:val="0"/>
                      <w:marBottom w:val="0"/>
                      <w:divBdr>
                        <w:top w:val="single" w:sz="2" w:space="0" w:color="E3E3E3"/>
                        <w:left w:val="single" w:sz="2" w:space="0" w:color="E3E3E3"/>
                        <w:bottom w:val="single" w:sz="2" w:space="0" w:color="E3E3E3"/>
                        <w:right w:val="single" w:sz="2" w:space="0" w:color="E3E3E3"/>
                      </w:divBdr>
                      <w:divsChild>
                        <w:div w:id="35469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9317888">
          <w:marLeft w:val="0"/>
          <w:marRight w:val="0"/>
          <w:marTop w:val="0"/>
          <w:marBottom w:val="0"/>
          <w:divBdr>
            <w:top w:val="single" w:sz="2" w:space="0" w:color="E3E3E3"/>
            <w:left w:val="single" w:sz="2" w:space="0" w:color="E3E3E3"/>
            <w:bottom w:val="single" w:sz="2" w:space="0" w:color="E3E3E3"/>
            <w:right w:val="single" w:sz="2" w:space="0" w:color="E3E3E3"/>
          </w:divBdr>
          <w:divsChild>
            <w:div w:id="2086143225">
              <w:marLeft w:val="0"/>
              <w:marRight w:val="0"/>
              <w:marTop w:val="0"/>
              <w:marBottom w:val="0"/>
              <w:divBdr>
                <w:top w:val="single" w:sz="2" w:space="0" w:color="E3E3E3"/>
                <w:left w:val="single" w:sz="2" w:space="0" w:color="E3E3E3"/>
                <w:bottom w:val="single" w:sz="2" w:space="0" w:color="E3E3E3"/>
                <w:right w:val="single" w:sz="2" w:space="0" w:color="E3E3E3"/>
              </w:divBdr>
            </w:div>
            <w:div w:id="848301662">
              <w:marLeft w:val="0"/>
              <w:marRight w:val="0"/>
              <w:marTop w:val="0"/>
              <w:marBottom w:val="0"/>
              <w:divBdr>
                <w:top w:val="single" w:sz="2" w:space="0" w:color="E3E3E3"/>
                <w:left w:val="single" w:sz="2" w:space="0" w:color="E3E3E3"/>
                <w:bottom w:val="single" w:sz="2" w:space="0" w:color="E3E3E3"/>
                <w:right w:val="single" w:sz="2" w:space="0" w:color="E3E3E3"/>
              </w:divBdr>
              <w:divsChild>
                <w:div w:id="1605919272">
                  <w:marLeft w:val="0"/>
                  <w:marRight w:val="0"/>
                  <w:marTop w:val="0"/>
                  <w:marBottom w:val="0"/>
                  <w:divBdr>
                    <w:top w:val="single" w:sz="2" w:space="0" w:color="E3E3E3"/>
                    <w:left w:val="single" w:sz="2" w:space="0" w:color="E3E3E3"/>
                    <w:bottom w:val="single" w:sz="2" w:space="0" w:color="E3E3E3"/>
                    <w:right w:val="single" w:sz="2" w:space="0" w:color="E3E3E3"/>
                  </w:divBdr>
                  <w:divsChild>
                    <w:div w:id="610093624">
                      <w:marLeft w:val="0"/>
                      <w:marRight w:val="0"/>
                      <w:marTop w:val="0"/>
                      <w:marBottom w:val="0"/>
                      <w:divBdr>
                        <w:top w:val="single" w:sz="2" w:space="0" w:color="E3E3E3"/>
                        <w:left w:val="single" w:sz="2" w:space="0" w:color="E3E3E3"/>
                        <w:bottom w:val="single" w:sz="2" w:space="0" w:color="E3E3E3"/>
                        <w:right w:val="single" w:sz="2" w:space="0" w:color="E3E3E3"/>
                      </w:divBdr>
                      <w:divsChild>
                        <w:div w:id="2138405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40312455">
      <w:bodyDiv w:val="1"/>
      <w:marLeft w:val="0"/>
      <w:marRight w:val="0"/>
      <w:marTop w:val="0"/>
      <w:marBottom w:val="0"/>
      <w:divBdr>
        <w:top w:val="none" w:sz="0" w:space="0" w:color="auto"/>
        <w:left w:val="none" w:sz="0" w:space="0" w:color="auto"/>
        <w:bottom w:val="none" w:sz="0" w:space="0" w:color="auto"/>
        <w:right w:val="none" w:sz="0" w:space="0" w:color="auto"/>
      </w:divBdr>
    </w:div>
    <w:div w:id="1564366460">
      <w:bodyDiv w:val="1"/>
      <w:marLeft w:val="0"/>
      <w:marRight w:val="0"/>
      <w:marTop w:val="0"/>
      <w:marBottom w:val="0"/>
      <w:divBdr>
        <w:top w:val="none" w:sz="0" w:space="0" w:color="auto"/>
        <w:left w:val="none" w:sz="0" w:space="0" w:color="auto"/>
        <w:bottom w:val="none" w:sz="0" w:space="0" w:color="auto"/>
        <w:right w:val="none" w:sz="0" w:space="0" w:color="auto"/>
      </w:divBdr>
    </w:div>
    <w:div w:id="1980108101">
      <w:bodyDiv w:val="1"/>
      <w:marLeft w:val="0"/>
      <w:marRight w:val="0"/>
      <w:marTop w:val="0"/>
      <w:marBottom w:val="0"/>
      <w:divBdr>
        <w:top w:val="none" w:sz="0" w:space="0" w:color="auto"/>
        <w:left w:val="none" w:sz="0" w:space="0" w:color="auto"/>
        <w:bottom w:val="none" w:sz="0" w:space="0" w:color="auto"/>
        <w:right w:val="none" w:sz="0" w:space="0" w:color="auto"/>
      </w:divBdr>
      <w:divsChild>
        <w:div w:id="1922836187">
          <w:marLeft w:val="0"/>
          <w:marRight w:val="0"/>
          <w:marTop w:val="0"/>
          <w:marBottom w:val="0"/>
          <w:divBdr>
            <w:top w:val="none" w:sz="0" w:space="0" w:color="auto"/>
            <w:left w:val="none" w:sz="0" w:space="0" w:color="auto"/>
            <w:bottom w:val="none" w:sz="0" w:space="0" w:color="auto"/>
            <w:right w:val="none" w:sz="0" w:space="0" w:color="auto"/>
          </w:divBdr>
          <w:divsChild>
            <w:div w:id="946694097">
              <w:marLeft w:val="0"/>
              <w:marRight w:val="0"/>
              <w:marTop w:val="0"/>
              <w:marBottom w:val="0"/>
              <w:divBdr>
                <w:top w:val="none" w:sz="0" w:space="0" w:color="auto"/>
                <w:left w:val="none" w:sz="0" w:space="0" w:color="auto"/>
                <w:bottom w:val="none" w:sz="0" w:space="0" w:color="auto"/>
                <w:right w:val="none" w:sz="0" w:space="0" w:color="auto"/>
              </w:divBdr>
              <w:divsChild>
                <w:div w:id="1328172409">
                  <w:marLeft w:val="0"/>
                  <w:marRight w:val="0"/>
                  <w:marTop w:val="0"/>
                  <w:marBottom w:val="0"/>
                  <w:divBdr>
                    <w:top w:val="single" w:sz="6" w:space="0" w:color="auto"/>
                    <w:left w:val="single" w:sz="6" w:space="0" w:color="auto"/>
                    <w:bottom w:val="single" w:sz="6" w:space="0" w:color="auto"/>
                    <w:right w:val="single" w:sz="6" w:space="0" w:color="auto"/>
                  </w:divBdr>
                  <w:divsChild>
                    <w:div w:id="12491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6510">
          <w:marLeft w:val="0"/>
          <w:marRight w:val="0"/>
          <w:marTop w:val="0"/>
          <w:marBottom w:val="0"/>
          <w:divBdr>
            <w:top w:val="none" w:sz="0" w:space="0" w:color="auto"/>
            <w:left w:val="none" w:sz="0" w:space="0" w:color="auto"/>
            <w:bottom w:val="none" w:sz="0" w:space="0" w:color="auto"/>
            <w:right w:val="none" w:sz="0" w:space="0" w:color="auto"/>
          </w:divBdr>
          <w:divsChild>
            <w:div w:id="953636629">
              <w:marLeft w:val="0"/>
              <w:marRight w:val="0"/>
              <w:marTop w:val="0"/>
              <w:marBottom w:val="0"/>
              <w:divBdr>
                <w:top w:val="none" w:sz="0" w:space="0" w:color="auto"/>
                <w:left w:val="none" w:sz="0" w:space="0" w:color="auto"/>
                <w:bottom w:val="none" w:sz="0" w:space="0" w:color="auto"/>
                <w:right w:val="none" w:sz="0" w:space="0" w:color="auto"/>
              </w:divBdr>
              <w:divsChild>
                <w:div w:id="6431245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85300977">
      <w:bodyDiv w:val="1"/>
      <w:marLeft w:val="0"/>
      <w:marRight w:val="0"/>
      <w:marTop w:val="0"/>
      <w:marBottom w:val="0"/>
      <w:divBdr>
        <w:top w:val="none" w:sz="0" w:space="0" w:color="auto"/>
        <w:left w:val="none" w:sz="0" w:space="0" w:color="auto"/>
        <w:bottom w:val="none" w:sz="0" w:space="0" w:color="auto"/>
        <w:right w:val="none" w:sz="0" w:space="0" w:color="auto"/>
      </w:divBdr>
    </w:div>
    <w:div w:id="2116055331">
      <w:bodyDiv w:val="1"/>
      <w:marLeft w:val="0"/>
      <w:marRight w:val="0"/>
      <w:marTop w:val="0"/>
      <w:marBottom w:val="0"/>
      <w:divBdr>
        <w:top w:val="none" w:sz="0" w:space="0" w:color="auto"/>
        <w:left w:val="none" w:sz="0" w:space="0" w:color="auto"/>
        <w:bottom w:val="none" w:sz="0" w:space="0" w:color="auto"/>
        <w:right w:val="none" w:sz="0" w:space="0" w:color="auto"/>
      </w:divBdr>
      <w:divsChild>
        <w:div w:id="2145391837">
          <w:marLeft w:val="0"/>
          <w:marRight w:val="0"/>
          <w:marTop w:val="0"/>
          <w:marBottom w:val="0"/>
          <w:divBdr>
            <w:top w:val="none" w:sz="0" w:space="0" w:color="auto"/>
            <w:left w:val="none" w:sz="0" w:space="0" w:color="auto"/>
            <w:bottom w:val="none" w:sz="0" w:space="0" w:color="auto"/>
            <w:right w:val="none" w:sz="0" w:space="0" w:color="auto"/>
          </w:divBdr>
          <w:divsChild>
            <w:div w:id="14535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6</Pages>
  <Words>1693</Words>
  <Characters>9314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Parajuá Delgado</dc:creator>
  <cp:keywords/>
  <dc:description/>
  <cp:lastModifiedBy>Pablo Gradolph</cp:lastModifiedBy>
  <cp:revision>416</cp:revision>
  <cp:lastPrinted>2024-03-09T20:29:00Z</cp:lastPrinted>
  <dcterms:created xsi:type="dcterms:W3CDTF">2024-03-06T12:49:00Z</dcterms:created>
  <dcterms:modified xsi:type="dcterms:W3CDTF">2024-03-10T11:21:00Z</dcterms:modified>
</cp:coreProperties>
</file>