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Layout w:type="fixed"/>
        <w:tblLook w:val="0600" w:firstRow="0" w:lastRow="0" w:firstColumn="0" w:lastColumn="0" w:noHBand="1" w:noVBand="1"/>
      </w:tblPr>
      <w:tblGrid>
        <w:gridCol w:w="4820"/>
        <w:gridCol w:w="6095"/>
      </w:tblGrid>
      <w:tr w:rsidR="00A81248" w:rsidRPr="0000352C" w14:paraId="7B161E9C" w14:textId="77777777" w:rsidTr="00C81A11">
        <w:tc>
          <w:tcPr>
            <w:tcW w:w="4820" w:type="dxa"/>
          </w:tcPr>
          <w:p w14:paraId="657BB894" w14:textId="77777777"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  <w:tc>
          <w:tcPr>
            <w:tcW w:w="6095" w:type="dxa"/>
          </w:tcPr>
          <w:p w14:paraId="5664FBA0" w14:textId="77777777"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</w:tr>
      <w:tr w:rsidR="00A81248" w:rsidRPr="0000352C" w14:paraId="3683BD1E" w14:textId="77777777" w:rsidTr="00C81A11">
        <w:trPr>
          <w:trHeight w:val="2719"/>
        </w:trPr>
        <w:tc>
          <w:tcPr>
            <w:tcW w:w="4820" w:type="dxa"/>
          </w:tcPr>
          <w:p w14:paraId="1AA13FAF" w14:textId="616F02F6" w:rsidR="00A81248" w:rsidRPr="00C81A11" w:rsidRDefault="00635055" w:rsidP="00C66528">
            <w:pPr>
              <w:pStyle w:val="Ttulo1"/>
              <w:rPr>
                <w:noProof/>
                <w:sz w:val="80"/>
                <w:szCs w:val="80"/>
              </w:rPr>
            </w:pPr>
            <w:r>
              <w:rPr>
                <w:noProof/>
                <w:color w:val="000000" w:themeColor="text1"/>
                <w:sz w:val="80"/>
                <w:szCs w:val="8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Mochila</w:t>
            </w:r>
          </w:p>
        </w:tc>
        <w:tc>
          <w:tcPr>
            <w:tcW w:w="6095" w:type="dxa"/>
          </w:tcPr>
          <w:p w14:paraId="3714DD8A" w14:textId="77777777" w:rsidR="00A81248" w:rsidRPr="0000352C" w:rsidRDefault="00A81248">
            <w:pPr>
              <w:rPr>
                <w:noProof/>
              </w:rPr>
            </w:pPr>
          </w:p>
        </w:tc>
      </w:tr>
      <w:tr w:rsidR="00A81248" w:rsidRPr="0000352C" w14:paraId="613ED2BB" w14:textId="77777777" w:rsidTr="00C81A11">
        <w:trPr>
          <w:trHeight w:val="8509"/>
        </w:trPr>
        <w:tc>
          <w:tcPr>
            <w:tcW w:w="4820" w:type="dxa"/>
          </w:tcPr>
          <w:p w14:paraId="76FAF466" w14:textId="77777777" w:rsidR="00A81248" w:rsidRPr="0000352C" w:rsidRDefault="00A81248">
            <w:pPr>
              <w:rPr>
                <w:noProof/>
              </w:rPr>
            </w:pPr>
            <w:r w:rsidRPr="0000352C"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6B39A911" wp14:editId="1E17DC1A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ángu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D826B5" id="Grupo 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6095" w:type="dxa"/>
          </w:tcPr>
          <w:p w14:paraId="147ED85B" w14:textId="77777777" w:rsidR="00A81248" w:rsidRPr="0000352C" w:rsidRDefault="00A81248">
            <w:pPr>
              <w:rPr>
                <w:noProof/>
              </w:rPr>
            </w:pPr>
          </w:p>
        </w:tc>
      </w:tr>
      <w:tr w:rsidR="00A81248" w:rsidRPr="0000352C" w14:paraId="2A832836" w14:textId="77777777" w:rsidTr="00C81A11">
        <w:trPr>
          <w:trHeight w:val="1299"/>
        </w:trPr>
        <w:tc>
          <w:tcPr>
            <w:tcW w:w="4820" w:type="dxa"/>
          </w:tcPr>
          <w:p w14:paraId="42272833" w14:textId="77777777" w:rsidR="00A81248" w:rsidRPr="00C81A11" w:rsidRDefault="00A81248">
            <w:pPr>
              <w:rPr>
                <w:noProof/>
                <w:color w:val="123869" w:themeColor="accent1"/>
                <w:sz w:val="40"/>
                <w:szCs w:val="40"/>
              </w:rPr>
            </w:pPr>
          </w:p>
        </w:tc>
        <w:tc>
          <w:tcPr>
            <w:tcW w:w="6095" w:type="dxa"/>
          </w:tcPr>
          <w:p w14:paraId="733E0551" w14:textId="3DE99FBB" w:rsidR="00A81248" w:rsidRPr="00C81A11" w:rsidRDefault="00C81A11" w:rsidP="00A81248">
            <w:pPr>
              <w:pStyle w:val="Ttulo2"/>
              <w:rPr>
                <w:noProof/>
                <w:color w:val="123869" w:themeColor="accent1"/>
                <w:sz w:val="40"/>
                <w:szCs w:val="40"/>
              </w:rPr>
            </w:pPr>
            <w:r w:rsidRPr="00C81A11">
              <w:rPr>
                <w:noProof/>
                <w:color w:val="123869" w:themeColor="accent1"/>
                <w:sz w:val="40"/>
                <w:szCs w:val="40"/>
              </w:rPr>
              <w:t>1</w:t>
            </w:r>
            <w:r w:rsidR="00AC7428">
              <w:rPr>
                <w:noProof/>
                <w:color w:val="123869" w:themeColor="accent1"/>
                <w:sz w:val="40"/>
                <w:szCs w:val="40"/>
              </w:rPr>
              <w:t>9</w:t>
            </w:r>
            <w:r w:rsidRPr="00C81A11">
              <w:rPr>
                <w:noProof/>
                <w:color w:val="123869" w:themeColor="accent1"/>
                <w:sz w:val="40"/>
                <w:szCs w:val="40"/>
              </w:rPr>
              <w:t xml:space="preserve"> de enero de 2023</w:t>
            </w:r>
          </w:p>
          <w:p w14:paraId="32F63464" w14:textId="77777777" w:rsidR="00C81A11" w:rsidRPr="00C81A11" w:rsidRDefault="00C81A11" w:rsidP="00C81A11">
            <w:pPr>
              <w:rPr>
                <w:color w:val="123869" w:themeColor="accent1"/>
              </w:rPr>
            </w:pPr>
          </w:p>
          <w:p w14:paraId="6E380BB2" w14:textId="77777777" w:rsidR="00C81A11" w:rsidRPr="00C81A11" w:rsidRDefault="00C81A11" w:rsidP="00C81A11">
            <w:pPr>
              <w:pStyle w:val="Ttulo2"/>
              <w:rPr>
                <w:noProof/>
                <w:color w:val="123869" w:themeColor="accent1"/>
                <w:sz w:val="40"/>
                <w:szCs w:val="40"/>
              </w:rPr>
            </w:pPr>
            <w:r w:rsidRPr="00C81A11">
              <w:rPr>
                <w:noProof/>
                <w:color w:val="123869" w:themeColor="accent1"/>
                <w:sz w:val="40"/>
                <w:szCs w:val="40"/>
              </w:rPr>
              <w:t>Analisis y Diseño de Algoritmos</w:t>
            </w:r>
          </w:p>
          <w:p w14:paraId="2D5ED7A2" w14:textId="0BD10EF9" w:rsidR="00C81A11" w:rsidRPr="00C81A11" w:rsidRDefault="00C81A11" w:rsidP="00C81A11">
            <w:pPr>
              <w:rPr>
                <w:color w:val="123869" w:themeColor="accent1"/>
              </w:rPr>
            </w:pPr>
          </w:p>
        </w:tc>
      </w:tr>
      <w:tr w:rsidR="00A81248" w:rsidRPr="0000352C" w14:paraId="4DC18543" w14:textId="77777777" w:rsidTr="00C81A11">
        <w:trPr>
          <w:trHeight w:val="2231"/>
        </w:trPr>
        <w:tc>
          <w:tcPr>
            <w:tcW w:w="4820" w:type="dxa"/>
          </w:tcPr>
          <w:p w14:paraId="04AA689A" w14:textId="77777777" w:rsidR="00A81248" w:rsidRPr="00C81A11" w:rsidRDefault="00A81248">
            <w:pPr>
              <w:rPr>
                <w:noProof/>
                <w:color w:val="123869" w:themeColor="accent1"/>
                <w:sz w:val="40"/>
                <w:szCs w:val="40"/>
              </w:rPr>
            </w:pPr>
          </w:p>
        </w:tc>
        <w:tc>
          <w:tcPr>
            <w:tcW w:w="6095" w:type="dxa"/>
          </w:tcPr>
          <w:p w14:paraId="187B8C47" w14:textId="26C20FEE" w:rsidR="00A81248" w:rsidRPr="00C81A11" w:rsidRDefault="00C81A11" w:rsidP="00A81248">
            <w:pPr>
              <w:pStyle w:val="Ttulo2"/>
              <w:rPr>
                <w:noProof/>
                <w:color w:val="123869" w:themeColor="accent1"/>
                <w:sz w:val="40"/>
                <w:szCs w:val="40"/>
              </w:rPr>
            </w:pPr>
            <w:r w:rsidRPr="00C81A11">
              <w:rPr>
                <w:noProof/>
                <w:color w:val="123869" w:themeColor="accent1"/>
                <w:sz w:val="40"/>
                <w:szCs w:val="40"/>
              </w:rPr>
              <w:t>Herrera Guadarrama Juan Pablo</w:t>
            </w:r>
            <w:r w:rsidR="00C66528" w:rsidRPr="00C81A11">
              <w:rPr>
                <w:noProof/>
                <w:color w:val="123869" w:themeColor="accent1"/>
                <w:sz w:val="40"/>
                <w:szCs w:val="40"/>
                <w:lang w:bidi="es-ES"/>
              </w:rPr>
              <w:t xml:space="preserve"> </w:t>
            </w:r>
          </w:p>
          <w:p w14:paraId="56C13956" w14:textId="6171F8FF" w:rsidR="00A81248" w:rsidRPr="00C81A11" w:rsidRDefault="00A81248" w:rsidP="00A81248">
            <w:pPr>
              <w:pStyle w:val="Ttulo2"/>
              <w:rPr>
                <w:noProof/>
                <w:color w:val="123869" w:themeColor="accent1"/>
                <w:sz w:val="40"/>
                <w:szCs w:val="40"/>
              </w:rPr>
            </w:pPr>
          </w:p>
        </w:tc>
      </w:tr>
    </w:tbl>
    <w:p w14:paraId="14224032" w14:textId="77777777" w:rsidR="000C4ED1" w:rsidRPr="0000352C" w:rsidRDefault="000C4ED1">
      <w:pPr>
        <w:rPr>
          <w:noProof/>
        </w:rPr>
      </w:pPr>
    </w:p>
    <w:p w14:paraId="4DE90720" w14:textId="77777777" w:rsidR="00FB65B8" w:rsidRPr="0000352C" w:rsidRDefault="00FB65B8" w:rsidP="00A24793">
      <w:pPr>
        <w:rPr>
          <w:noProof/>
        </w:rPr>
      </w:pPr>
    </w:p>
    <w:p w14:paraId="5A3DB4FE" w14:textId="77777777" w:rsidR="00A24793" w:rsidRPr="0000352C" w:rsidRDefault="00A24793">
      <w:pPr>
        <w:rPr>
          <w:noProof/>
        </w:rPr>
      </w:pPr>
    </w:p>
    <w:p w14:paraId="7FDEF1DE" w14:textId="289024AA" w:rsidR="00C81A11" w:rsidRDefault="00AC046E" w:rsidP="009403CB">
      <w:pPr>
        <w:pStyle w:val="Ttulo3"/>
        <w:numPr>
          <w:ilvl w:val="0"/>
          <w:numId w:val="2"/>
        </w:numPr>
        <w:tabs>
          <w:tab w:val="left" w:pos="7797"/>
        </w:tabs>
        <w:ind w:left="709"/>
        <w:rPr>
          <w:noProof/>
        </w:rPr>
      </w:pPr>
      <w:r>
        <w:rPr>
          <w:noProof/>
        </w:rPr>
        <w:t>NP Mochila</w:t>
      </w:r>
    </w:p>
    <w:p w14:paraId="413614EB" w14:textId="77777777" w:rsidR="0054284B" w:rsidRDefault="0054284B" w:rsidP="0054284B">
      <w:pPr>
        <w:pStyle w:val="Prrafodelista"/>
        <w:ind w:left="1440"/>
      </w:pPr>
    </w:p>
    <w:p w14:paraId="1F6BFC1E" w14:textId="54584BF1" w:rsidR="0054284B" w:rsidRPr="009403CB" w:rsidRDefault="009403CB" w:rsidP="00C63E5E">
      <w:pPr>
        <w:ind w:left="680" w:right="567"/>
        <w:jc w:val="both"/>
        <w:rPr>
          <w:rFonts w:ascii="Arial" w:hAnsi="Arial" w:cs="Arial"/>
        </w:rPr>
      </w:pPr>
      <w:r w:rsidRPr="009403CB">
        <w:rPr>
          <w:rFonts w:ascii="Arial" w:hAnsi="Arial" w:cs="Arial"/>
        </w:rPr>
        <w:t xml:space="preserve">Escogí el problema de </w:t>
      </w:r>
      <w:r w:rsidRPr="009403CB">
        <w:rPr>
          <w:rFonts w:ascii="Arial" w:hAnsi="Arial" w:cs="Arial"/>
          <w:b/>
          <w:bCs/>
          <w:u w:val="single"/>
        </w:rPr>
        <w:t>mochila 0-1</w:t>
      </w:r>
      <w:r w:rsidRPr="009403CB">
        <w:rPr>
          <w:rFonts w:ascii="Arial" w:hAnsi="Arial" w:cs="Arial"/>
        </w:rPr>
        <w:t xml:space="preserve"> </w:t>
      </w:r>
      <w:r w:rsidRPr="009403CB">
        <w:rPr>
          <w:rFonts w:ascii="Arial" w:hAnsi="Arial" w:cs="Arial"/>
          <w:color w:val="000000"/>
          <w:shd w:val="clear" w:color="auto" w:fill="FFFFFF"/>
        </w:rPr>
        <w:t>que maximice </w:t>
      </w:r>
      <w:r w:rsidRPr="009403CB">
        <w:rPr>
          <w:rStyle w:val="VariableHTML"/>
          <w:rFonts w:ascii="Arial" w:hAnsi="Arial" w:cs="Arial"/>
          <w:color w:val="000080"/>
          <w:shd w:val="clear" w:color="auto" w:fill="FFFFFF"/>
        </w:rPr>
        <w:t>V</w:t>
      </w:r>
      <w:r w:rsidRPr="009403CB">
        <w:rPr>
          <w:rFonts w:ascii="Arial" w:hAnsi="Arial" w:cs="Arial"/>
          <w:color w:val="000000"/>
          <w:shd w:val="clear" w:color="auto" w:fill="FFFFFF"/>
        </w:rPr>
        <w:t> donde los objetos </w:t>
      </w:r>
      <w:r>
        <w:rPr>
          <w:rFonts w:ascii="Arial" w:hAnsi="Arial" w:cs="Arial"/>
          <w:color w:val="000000"/>
          <w:shd w:val="clear" w:color="auto" w:fill="FFFFFF"/>
        </w:rPr>
        <w:t>no se</w:t>
      </w:r>
      <w:r w:rsidRPr="009403CB">
        <w:rPr>
          <w:rFonts w:ascii="Arial" w:hAnsi="Arial" w:cs="Arial"/>
          <w:color w:val="000000"/>
          <w:shd w:val="clear" w:color="auto" w:fill="FFFFFF"/>
        </w:rPr>
        <w:t> pueden repetir y </w:t>
      </w:r>
      <w:r>
        <w:rPr>
          <w:rFonts w:ascii="Arial" w:hAnsi="Arial" w:cs="Arial"/>
          <w:color w:val="000000"/>
          <w:shd w:val="clear" w:color="auto" w:fill="FFFFFF"/>
        </w:rPr>
        <w:t>no</w:t>
      </w:r>
      <w:r w:rsidRPr="009403CB">
        <w:rPr>
          <w:rFonts w:ascii="Arial" w:hAnsi="Arial" w:cs="Arial"/>
          <w:color w:val="000000"/>
          <w:shd w:val="clear" w:color="auto" w:fill="FFFFFF"/>
        </w:rPr>
        <w:t> pueden fraccionarse</w:t>
      </w:r>
      <w:r>
        <w:rPr>
          <w:rFonts w:ascii="Arial" w:hAnsi="Arial" w:cs="Arial"/>
          <w:color w:val="000000"/>
          <w:shd w:val="clear" w:color="auto" w:fill="FFFFFF"/>
        </w:rPr>
        <w:t>,</w:t>
      </w:r>
      <w:r w:rsidRPr="009403CB">
        <w:rPr>
          <w:rFonts w:ascii="Arial" w:hAnsi="Arial" w:cs="Arial"/>
          <w:color w:val="000000"/>
          <w:shd w:val="clear" w:color="auto" w:fill="FFFFFF"/>
        </w:rPr>
        <w:t xml:space="preserve"> para completar un peso que no supere el máximo </w:t>
      </w:r>
      <w:r w:rsidRPr="009403CB">
        <w:rPr>
          <w:rStyle w:val="VariableHTML"/>
          <w:rFonts w:ascii="Arial" w:hAnsi="Arial" w:cs="Arial"/>
          <w:color w:val="000080"/>
          <w:shd w:val="clear" w:color="auto" w:fill="FFFFFF"/>
        </w:rPr>
        <w:t>P</w:t>
      </w:r>
      <w:r w:rsidRPr="009403CB">
        <w:rPr>
          <w:rFonts w:ascii="Arial" w:hAnsi="Arial" w:cs="Arial"/>
          <w:color w:val="000000"/>
          <w:shd w:val="clear" w:color="auto" w:fill="FFFFFF"/>
        </w:rPr>
        <w:t>. Se resuelve con </w:t>
      </w:r>
      <w:r w:rsidRPr="009403CB">
        <w:rPr>
          <w:rStyle w:val="Textoennegrita"/>
          <w:rFonts w:ascii="Arial" w:hAnsi="Arial" w:cs="Arial"/>
          <w:color w:val="000000"/>
          <w:shd w:val="clear" w:color="auto" w:fill="FFFFFF"/>
        </w:rPr>
        <w:t>programación dinámica</w:t>
      </w:r>
      <w:r w:rsidRPr="009403CB">
        <w:rPr>
          <w:rFonts w:ascii="Arial" w:hAnsi="Arial" w:cs="Arial"/>
          <w:color w:val="000000"/>
          <w:shd w:val="clear" w:color="auto" w:fill="FFFFFF"/>
        </w:rPr>
        <w:t>, lo que nos ocupará este tema.</w:t>
      </w:r>
    </w:p>
    <w:p w14:paraId="502292A3" w14:textId="77777777" w:rsidR="009403CB" w:rsidRDefault="009403CB" w:rsidP="0054284B">
      <w:pPr>
        <w:ind w:left="1080"/>
      </w:pPr>
    </w:p>
    <w:p w14:paraId="6C7B6179" w14:textId="31967F13" w:rsidR="00904685" w:rsidRDefault="00904685" w:rsidP="009403CB">
      <w:pPr>
        <w:pStyle w:val="Ttulo3"/>
        <w:numPr>
          <w:ilvl w:val="0"/>
          <w:numId w:val="2"/>
        </w:numPr>
        <w:ind w:left="709"/>
      </w:pPr>
      <w:r>
        <w:t>Análisis y diseño</w:t>
      </w:r>
    </w:p>
    <w:p w14:paraId="54574F0D" w14:textId="30A0056D" w:rsidR="00904685" w:rsidRDefault="00904685" w:rsidP="00904685"/>
    <w:p w14:paraId="4D1DAFA9" w14:textId="77777777" w:rsidR="009403CB" w:rsidRDefault="009403CB" w:rsidP="004D070C">
      <w:pPr>
        <w:ind w:left="567" w:right="567"/>
        <w:jc w:val="both"/>
        <w:rPr>
          <w:rFonts w:ascii="Arial" w:hAnsi="Arial" w:cs="Arial"/>
        </w:rPr>
      </w:pPr>
      <w:r w:rsidRPr="009403CB">
        <w:rPr>
          <w:rFonts w:ascii="Arial" w:hAnsi="Arial" w:cs="Arial"/>
        </w:rPr>
        <w:t>El problema se establece sobre</w:t>
      </w:r>
      <w:r w:rsidRPr="009403CB">
        <w:rPr>
          <w:rFonts w:ascii="Arial" w:hAnsi="Arial" w:cs="Arial"/>
          <w:b/>
          <w:bCs/>
        </w:rPr>
        <w:t xml:space="preserve"> </w:t>
      </w:r>
      <w:r w:rsidRPr="009403CB">
        <w:rPr>
          <w:rFonts w:ascii="Arial" w:hAnsi="Arial" w:cs="Arial"/>
          <w:b/>
          <w:bCs/>
          <w:highlight w:val="yellow"/>
        </w:rPr>
        <w:t>n</w:t>
      </w:r>
      <w:r w:rsidRPr="009403CB">
        <w:rPr>
          <w:rFonts w:ascii="Arial" w:hAnsi="Arial" w:cs="Arial"/>
        </w:rPr>
        <w:t xml:space="preserve"> objetos para llenar una mochila con peso máximo </w:t>
      </w:r>
      <w:r w:rsidRPr="009403CB">
        <w:rPr>
          <w:rFonts w:ascii="Arial" w:hAnsi="Arial" w:cs="Arial"/>
          <w:highlight w:val="yellow"/>
        </w:rPr>
        <w:t>P</w:t>
      </w:r>
      <w:r w:rsidRPr="009403CB">
        <w:rPr>
          <w:rFonts w:ascii="Arial" w:hAnsi="Arial" w:cs="Arial"/>
        </w:rPr>
        <w:t>. La primera parte del algoritmo tiene por objeto rellenar la tabla de resultados intermedios.</w:t>
      </w:r>
    </w:p>
    <w:p w14:paraId="2B62A11D" w14:textId="77777777" w:rsidR="009403CB" w:rsidRDefault="009403CB" w:rsidP="004D070C">
      <w:pPr>
        <w:ind w:left="567" w:right="567"/>
        <w:jc w:val="both"/>
        <w:rPr>
          <w:rFonts w:ascii="Arial" w:hAnsi="Arial" w:cs="Arial"/>
        </w:rPr>
      </w:pPr>
    </w:p>
    <w:p w14:paraId="1735322E" w14:textId="2F0A8A3C" w:rsidR="00A74A6C" w:rsidRDefault="009403CB" w:rsidP="004D070C">
      <w:pPr>
        <w:ind w:left="567" w:right="567"/>
        <w:jc w:val="both"/>
        <w:rPr>
          <w:rFonts w:ascii="Arial" w:hAnsi="Arial" w:cs="Arial"/>
        </w:rPr>
      </w:pPr>
      <w:r w:rsidRPr="009403CB">
        <w:rPr>
          <w:rFonts w:ascii="Arial" w:hAnsi="Arial" w:cs="Arial"/>
        </w:rPr>
        <w:t xml:space="preserve">Para </w:t>
      </w:r>
      <w:r w:rsidR="00A74A6C" w:rsidRPr="009403CB">
        <w:rPr>
          <w:rFonts w:ascii="Arial" w:hAnsi="Arial" w:cs="Arial"/>
        </w:rPr>
        <w:t>ello el</w:t>
      </w:r>
      <w:r w:rsidRPr="009403CB">
        <w:rPr>
          <w:rFonts w:ascii="Arial" w:hAnsi="Arial" w:cs="Arial"/>
        </w:rPr>
        <w:t xml:space="preserve"> array </w:t>
      </w:r>
      <w:r w:rsidR="00A74A6C" w:rsidRPr="009403CB">
        <w:rPr>
          <w:rFonts w:ascii="Arial" w:hAnsi="Arial" w:cs="Arial"/>
        </w:rPr>
        <w:t>vacío cuya</w:t>
      </w:r>
      <w:r w:rsidRPr="009403CB">
        <w:rPr>
          <w:rFonts w:ascii="Arial" w:hAnsi="Arial" w:cs="Arial"/>
        </w:rPr>
        <w:t xml:space="preserve"> longitud es </w:t>
      </w:r>
      <w:r w:rsidRPr="00A74A6C">
        <w:rPr>
          <w:rFonts w:ascii="Arial" w:hAnsi="Arial" w:cs="Arial"/>
          <w:highlight w:val="yellow"/>
        </w:rPr>
        <w:t>P+1</w:t>
      </w:r>
      <w:r w:rsidRPr="009403CB">
        <w:rPr>
          <w:rFonts w:ascii="Arial" w:hAnsi="Arial" w:cs="Arial"/>
        </w:rPr>
        <w:t>.</w:t>
      </w:r>
    </w:p>
    <w:p w14:paraId="7AC3BDB8" w14:textId="1D8CC201" w:rsidR="00A74A6C" w:rsidRDefault="009403CB" w:rsidP="004D070C">
      <w:pPr>
        <w:ind w:left="567" w:right="567"/>
        <w:jc w:val="both"/>
        <w:rPr>
          <w:rFonts w:ascii="Arial" w:hAnsi="Arial" w:cs="Arial"/>
        </w:rPr>
      </w:pPr>
      <w:r w:rsidRPr="009403CB">
        <w:rPr>
          <w:rFonts w:ascii="Arial" w:hAnsi="Arial" w:cs="Arial"/>
        </w:rPr>
        <w:t xml:space="preserve"> L</w:t>
      </w:r>
      <w:r w:rsidR="00A74A6C">
        <w:rPr>
          <w:rFonts w:ascii="Arial" w:hAnsi="Arial" w:cs="Arial"/>
        </w:rPr>
        <w:t xml:space="preserve">a </w:t>
      </w:r>
      <w:r w:rsidRPr="009403CB">
        <w:rPr>
          <w:rFonts w:ascii="Arial" w:hAnsi="Arial" w:cs="Arial"/>
        </w:rPr>
        <w:t xml:space="preserve">iteramos por el bucle doble i=1..n × j=1..P. Entonces el coste de esta parte es </w:t>
      </w:r>
      <w:r w:rsidRPr="00A74A6C">
        <w:rPr>
          <w:rFonts w:ascii="Arial" w:hAnsi="Arial" w:cs="Arial"/>
          <w:highlight w:val="yellow"/>
        </w:rPr>
        <w:t>Max(P+1, n×P) = n×P</w:t>
      </w:r>
      <w:r w:rsidRPr="009403CB">
        <w:rPr>
          <w:rFonts w:ascii="Arial" w:hAnsi="Arial" w:cs="Arial"/>
        </w:rPr>
        <w:t xml:space="preserve">. En </w:t>
      </w:r>
      <w:r w:rsidR="00A74A6C" w:rsidRPr="009403CB">
        <w:rPr>
          <w:rFonts w:ascii="Arial" w:hAnsi="Arial" w:cs="Arial"/>
        </w:rPr>
        <w:t>resumen,</w:t>
      </w:r>
      <w:r w:rsidRPr="009403CB">
        <w:rPr>
          <w:rFonts w:ascii="Arial" w:hAnsi="Arial" w:cs="Arial"/>
        </w:rPr>
        <w:t xml:space="preserve"> el coste de esta parte es </w:t>
      </w:r>
      <w:r w:rsidRPr="00A74A6C">
        <w:rPr>
          <w:rFonts w:ascii="Arial" w:hAnsi="Arial" w:cs="Arial"/>
          <w:highlight w:val="yellow"/>
        </w:rPr>
        <w:t>O(nP).</w:t>
      </w:r>
      <w:r w:rsidRPr="009403CB">
        <w:rPr>
          <w:rFonts w:ascii="Arial" w:hAnsi="Arial" w:cs="Arial"/>
        </w:rPr>
        <w:t xml:space="preserve"> </w:t>
      </w:r>
    </w:p>
    <w:p w14:paraId="3BFB6526" w14:textId="77777777" w:rsidR="00A74A6C" w:rsidRDefault="00A74A6C" w:rsidP="004D070C">
      <w:pPr>
        <w:ind w:left="567" w:right="567"/>
        <w:jc w:val="both"/>
        <w:rPr>
          <w:rFonts w:ascii="Arial" w:hAnsi="Arial" w:cs="Arial"/>
        </w:rPr>
      </w:pPr>
    </w:p>
    <w:p w14:paraId="27FCE9BB" w14:textId="7FEB23A7" w:rsidR="009403CB" w:rsidRPr="009403CB" w:rsidRDefault="009403CB" w:rsidP="004D070C">
      <w:pPr>
        <w:ind w:left="567" w:right="567"/>
        <w:jc w:val="both"/>
        <w:rPr>
          <w:rFonts w:ascii="Arial" w:hAnsi="Arial" w:cs="Arial"/>
        </w:rPr>
      </w:pPr>
      <w:r w:rsidRPr="009403CB">
        <w:rPr>
          <w:rFonts w:ascii="Arial" w:hAnsi="Arial" w:cs="Arial"/>
        </w:rPr>
        <w:t xml:space="preserve">La segunda parte ejecuta el bucle voraz i=n..1, por lo que el coste final es el mismo </w:t>
      </w:r>
      <w:r w:rsidRPr="00A74A6C">
        <w:rPr>
          <w:rFonts w:ascii="Arial" w:hAnsi="Arial" w:cs="Arial"/>
          <w:highlight w:val="yellow"/>
        </w:rPr>
        <w:t>O(nP)</w:t>
      </w:r>
    </w:p>
    <w:p w14:paraId="2C9F7D35" w14:textId="77777777" w:rsidR="009403CB" w:rsidRPr="009403CB" w:rsidRDefault="009403CB" w:rsidP="004D070C">
      <w:pPr>
        <w:ind w:left="567" w:right="567"/>
        <w:jc w:val="both"/>
        <w:rPr>
          <w:rFonts w:ascii="Arial" w:hAnsi="Arial" w:cs="Arial"/>
        </w:rPr>
      </w:pPr>
    </w:p>
    <w:p w14:paraId="594EEEC2" w14:textId="64895020" w:rsidR="00E35034" w:rsidRDefault="009403CB" w:rsidP="004D070C">
      <w:pPr>
        <w:ind w:left="567" w:right="567"/>
        <w:jc w:val="both"/>
        <w:rPr>
          <w:rFonts w:ascii="Arial" w:hAnsi="Arial" w:cs="Arial"/>
        </w:rPr>
      </w:pPr>
      <w:r w:rsidRPr="009403CB">
        <w:rPr>
          <w:rFonts w:ascii="Arial" w:hAnsi="Arial" w:cs="Arial"/>
        </w:rPr>
        <w:t xml:space="preserve">Una consideración con este algoritmo es que sólo sirve para pesos y peso máximo enteros. </w:t>
      </w:r>
    </w:p>
    <w:p w14:paraId="02D3D251" w14:textId="77777777" w:rsidR="00A74A6C" w:rsidRPr="009403CB" w:rsidRDefault="00A74A6C" w:rsidP="004D070C">
      <w:pPr>
        <w:ind w:left="567" w:right="567"/>
        <w:jc w:val="both"/>
        <w:rPr>
          <w:rFonts w:ascii="Arial" w:hAnsi="Arial" w:cs="Arial"/>
        </w:rPr>
      </w:pPr>
    </w:p>
    <w:p w14:paraId="3480755F" w14:textId="296D52AC" w:rsidR="00904685" w:rsidRDefault="00904685" w:rsidP="009403CB">
      <w:pPr>
        <w:pStyle w:val="Ttulo3"/>
        <w:numPr>
          <w:ilvl w:val="0"/>
          <w:numId w:val="2"/>
        </w:numPr>
        <w:ind w:left="709"/>
      </w:pPr>
      <w:r>
        <w:t>Código fuente</w:t>
      </w:r>
    </w:p>
    <w:p w14:paraId="31CE31FC" w14:textId="0A6274D6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14:paraId="4E606525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14:paraId="37153723" w14:textId="457950C5" w:rsidR="00A74A6C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#include &lt;stdio.h&gt;</w:t>
      </w:r>
    </w:p>
    <w:p w14:paraId="43F0FCC7" w14:textId="77777777" w:rsidR="00A74A6C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</w:p>
    <w:p w14:paraId="0F1E2793" w14:textId="77777777" w:rsidR="00A74A6C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 Una función de utilidad que devuelve</w:t>
      </w:r>
    </w:p>
    <w:p w14:paraId="12E0FE9C" w14:textId="77777777" w:rsidR="00A74A6C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 máximo de dos enteros</w:t>
      </w:r>
    </w:p>
    <w:p w14:paraId="5C944FBB" w14:textId="77777777" w:rsidR="00A74A6C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max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</w:p>
    <w:p w14:paraId="40C3A774" w14:textId="77777777" w:rsidR="00A74A6C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</w:p>
    <w:p w14:paraId="2CFBE3E9" w14:textId="77777777" w:rsidR="00A74A6C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?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</w:p>
    <w:p w14:paraId="56632228" w14:textId="77777777" w:rsidR="00A74A6C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3422416F" w14:textId="77777777" w:rsidR="00A74A6C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</w:p>
    <w:p w14:paraId="2134FE31" w14:textId="77777777" w:rsidR="00A74A6C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 Devuelve el valor máximo que se puede</w:t>
      </w:r>
    </w:p>
    <w:p w14:paraId="0908607E" w14:textId="77777777" w:rsidR="00A74A6C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 poner en una mochila de capacidad W</w:t>
      </w:r>
    </w:p>
    <w:p w14:paraId="216A6837" w14:textId="77777777" w:rsidR="00A74A6C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knapSack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[],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val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[],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</w:p>
    <w:p w14:paraId="0A2CC06E" w14:textId="77777777" w:rsidR="00A74A6C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</w:p>
    <w:p w14:paraId="71DEE325" w14:textId="77777777" w:rsidR="00A74A6C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 Base Case</w:t>
      </w:r>
    </w:p>
    <w:p w14:paraId="0EBD0292" w14:textId="77777777" w:rsidR="00A74A6C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W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</w:p>
    <w:p w14:paraId="041865E5" w14:textId="77777777" w:rsidR="00A74A6C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</w:p>
    <w:p w14:paraId="3709C747" w14:textId="77777777" w:rsidR="00A74A6C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</w:p>
    <w:p w14:paraId="0D2EB468" w14:textId="77777777" w:rsidR="00A74A6C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 Si el peso del enésimo artículo es mayor que</w:t>
      </w:r>
    </w:p>
    <w:p w14:paraId="53CBA371" w14:textId="77777777" w:rsidR="00A74A6C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 Capacidad de la mochila W, entonces este artículo no puede</w:t>
      </w:r>
    </w:p>
    <w:p w14:paraId="4649FF97" w14:textId="77777777" w:rsidR="00A74A6C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 estar incluido en la solución óptima</w:t>
      </w:r>
    </w:p>
    <w:p w14:paraId="1FDF2005" w14:textId="77777777" w:rsidR="00A74A6C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</w:p>
    <w:p w14:paraId="4DDC2354" w14:textId="77777777" w:rsidR="00A74A6C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</w:p>
    <w:p w14:paraId="11441A3F" w14:textId="77777777" w:rsidR="00A74A6C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>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MX"/>
        </w:rPr>
        <w:t>"\n%d 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]);</w:t>
      </w:r>
    </w:p>
    <w:p w14:paraId="7CAF965C" w14:textId="77777777" w:rsidR="00A74A6C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knapSack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val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</w:p>
    <w:p w14:paraId="77283F74" w14:textId="77777777" w:rsidR="00A74A6C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5E17450B" w14:textId="77777777" w:rsidR="00A74A6C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 Devuelve el máximo de dos casos:</w:t>
      </w:r>
    </w:p>
    <w:p w14:paraId="3DC0933C" w14:textId="77777777" w:rsidR="00A74A6C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 (1) enésimo artículo incluido</w:t>
      </w:r>
    </w:p>
    <w:p w14:paraId="1FDD2F47" w14:textId="77777777" w:rsidR="00A74A6C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 (2) no incluidos</w:t>
      </w:r>
    </w:p>
    <w:p w14:paraId="036B7F67" w14:textId="77777777" w:rsidR="00A74A6C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else</w:t>
      </w:r>
    </w:p>
    <w:p w14:paraId="4E034645" w14:textId="77777777" w:rsidR="00A74A6C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</w:p>
    <w:p w14:paraId="6EAB9337" w14:textId="77777777" w:rsidR="00A74A6C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</w:p>
    <w:p w14:paraId="473B9021" w14:textId="77777777" w:rsidR="00A74A6C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>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MX"/>
        </w:rPr>
        <w:t>"\n w=%d peso =%d 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]);</w:t>
      </w:r>
    </w:p>
    <w:p w14:paraId="5315123C" w14:textId="77777777" w:rsidR="00A74A6C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max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val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knapSack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W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val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knapSack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val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));</w:t>
      </w:r>
    </w:p>
    <w:p w14:paraId="6A69763D" w14:textId="77777777" w:rsidR="00A74A6C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6AE9F852" w14:textId="77777777" w:rsidR="00A74A6C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2CE84CCA" w14:textId="77777777" w:rsidR="00A74A6C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</w:p>
    <w:p w14:paraId="66D6A38B" w14:textId="77777777" w:rsidR="00A74A6C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 Driver code</w:t>
      </w:r>
    </w:p>
    <w:p w14:paraId="534CF43F" w14:textId="77777777" w:rsidR="00A74A6C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()</w:t>
      </w:r>
    </w:p>
    <w:p w14:paraId="4A42EC2E" w14:textId="77777777" w:rsidR="00A74A6C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</w:p>
    <w:p w14:paraId="046B6BA5" w14:textId="27ABE298" w:rsidR="00A74A6C" w:rsidRPr="00723501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val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20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};</w:t>
      </w:r>
      <w:r w:rsidR="0072350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 costo$$</w:t>
      </w:r>
    </w:p>
    <w:p w14:paraId="280D3EA2" w14:textId="5C43C606" w:rsidR="00A74A6C" w:rsidRPr="00723501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};</w:t>
      </w:r>
      <w:r w:rsidR="007235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ab/>
      </w:r>
      <w:r w:rsidR="0072350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 peso</w:t>
      </w:r>
    </w:p>
    <w:p w14:paraId="1F288E57" w14:textId="645E2161" w:rsidR="00A74A6C" w:rsidRPr="00723501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W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 w:rsidR="00723501" w:rsidRPr="0072350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 </w:t>
      </w:r>
      <w:r w:rsidR="0072350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 pesototal</w:t>
      </w:r>
    </w:p>
    <w:p w14:paraId="71E97000" w14:textId="77777777" w:rsidR="00A74A6C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sizeof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val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sizeof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val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]);</w:t>
      </w:r>
    </w:p>
    <w:p w14:paraId="237AAC62" w14:textId="77777777" w:rsidR="00A74A6C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printf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MX"/>
        </w:rPr>
        <w:t>"%d"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knapSack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val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));</w:t>
      </w:r>
    </w:p>
    <w:p w14:paraId="3433F329" w14:textId="77777777" w:rsidR="00A74A6C" w:rsidRDefault="00A74A6C" w:rsidP="00A74A6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</w:p>
    <w:p w14:paraId="631509B1" w14:textId="48043147" w:rsidR="00CF17F1" w:rsidRDefault="00A74A6C" w:rsidP="00A74A6C">
      <w:pPr>
        <w:tabs>
          <w:tab w:val="left" w:pos="93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1B4EC3DF" w14:textId="583B740A" w:rsidR="00CF17F1" w:rsidRDefault="00CF17F1" w:rsidP="00904685"/>
    <w:p w14:paraId="39B02E55" w14:textId="36EE4347" w:rsidR="00CF17F1" w:rsidRDefault="00CF17F1" w:rsidP="00904685"/>
    <w:p w14:paraId="6D97D0CF" w14:textId="77777777" w:rsidR="00CF17F1" w:rsidRDefault="00CF17F1" w:rsidP="00904685"/>
    <w:p w14:paraId="67E0458B" w14:textId="77777777" w:rsidR="00CF17F1" w:rsidRDefault="00CF17F1" w:rsidP="00904685"/>
    <w:p w14:paraId="53EDC3CE" w14:textId="7A9BF25A" w:rsidR="00904685" w:rsidRDefault="00904685" w:rsidP="0080791C">
      <w:pPr>
        <w:pStyle w:val="Ttulo3"/>
      </w:pPr>
      <w:r>
        <w:t>Evidencias</w:t>
      </w:r>
    </w:p>
    <w:p w14:paraId="4BAD66AC" w14:textId="6086F2A1" w:rsidR="0080791C" w:rsidRDefault="00723501" w:rsidP="007D1403">
      <w:pPr>
        <w:pStyle w:val="Prrafodelista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82AEE2" wp14:editId="3A68837A">
            <wp:simplePos x="0" y="0"/>
            <wp:positionH relativeFrom="column">
              <wp:posOffset>4423410</wp:posOffset>
            </wp:positionH>
            <wp:positionV relativeFrom="paragraph">
              <wp:posOffset>8255</wp:posOffset>
            </wp:positionV>
            <wp:extent cx="2089150" cy="1552575"/>
            <wp:effectExtent l="0" t="0" r="6350" b="9525"/>
            <wp:wrapSquare wrapText="bothSides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" t="31765" r="81281" b="44425"/>
                    <a:stretch/>
                  </pic:blipFill>
                  <pic:spPr bwMode="auto">
                    <a:xfrm>
                      <a:off x="0" y="0"/>
                      <a:ext cx="2089150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0DA89" w14:textId="34BD62E0" w:rsidR="0080791C" w:rsidRDefault="0080791C" w:rsidP="0080791C">
      <w:pPr>
        <w:pStyle w:val="Prrafodelista"/>
      </w:pPr>
    </w:p>
    <w:p w14:paraId="3F9CB452" w14:textId="2851F9A1" w:rsidR="0080791C" w:rsidRDefault="00723501" w:rsidP="0080791C">
      <w:r>
        <w:t>Para la evidencia este será los costos y precios y el valor máximo que soporta la mochila</w:t>
      </w:r>
    </w:p>
    <w:p w14:paraId="6BE26702" w14:textId="52050635" w:rsidR="00723501" w:rsidRDefault="00723501" w:rsidP="0080791C"/>
    <w:p w14:paraId="25CC035C" w14:textId="5688AF74" w:rsidR="00723501" w:rsidRDefault="00723501" w:rsidP="0080791C"/>
    <w:p w14:paraId="54BFEC47" w14:textId="61D8324A" w:rsidR="00F47CC9" w:rsidRDefault="00F47CC9" w:rsidP="0080791C"/>
    <w:p w14:paraId="3E0E1A33" w14:textId="77777777" w:rsidR="00F47CC9" w:rsidRDefault="00F47CC9" w:rsidP="0080791C"/>
    <w:p w14:paraId="6F8FA318" w14:textId="77777777" w:rsidR="00723501" w:rsidRDefault="00723501" w:rsidP="0080791C">
      <w:pPr>
        <w:rPr>
          <w:noProof/>
        </w:rPr>
      </w:pPr>
    </w:p>
    <w:p w14:paraId="1A104393" w14:textId="754E2811" w:rsidR="0080791C" w:rsidRDefault="00F47CC9" w:rsidP="00F47CC9">
      <w:pPr>
        <w:ind w:left="142"/>
      </w:pPr>
      <w:r>
        <w:t>La resolución de dicho problema se ve en la siguiente tabla</w:t>
      </w:r>
    </w:p>
    <w:p w14:paraId="465D1CD7" w14:textId="09881EA1" w:rsidR="007D1403" w:rsidRDefault="00F47CC9" w:rsidP="0080791C">
      <w:r>
        <w:rPr>
          <w:noProof/>
        </w:rPr>
        <w:drawing>
          <wp:inline distT="0" distB="0" distL="0" distR="0" wp14:anchorId="460BB7B7" wp14:editId="0CE63873">
            <wp:extent cx="3771901" cy="1171575"/>
            <wp:effectExtent l="0" t="0" r="0" b="0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 rotWithShape="1">
                    <a:blip r:embed="rId11"/>
                    <a:srcRect t="41054" r="62845" b="38419"/>
                    <a:stretch/>
                  </pic:blipFill>
                  <pic:spPr bwMode="auto">
                    <a:xfrm>
                      <a:off x="0" y="0"/>
                      <a:ext cx="3778750" cy="1173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47DDF" w14:textId="3D4D804B" w:rsidR="007D1403" w:rsidRDefault="007D1403" w:rsidP="0080791C"/>
    <w:p w14:paraId="613FA47F" w14:textId="6C6F7257" w:rsidR="007D1403" w:rsidRDefault="00F47CC9" w:rsidP="0080791C">
      <w:r>
        <w:rPr>
          <w:noProof/>
        </w:rPr>
        <w:t xml:space="preserve">Corriendoel programa, al igual que en la tabla el coste mayor es de </w:t>
      </w:r>
      <w:r w:rsidRPr="00F47CC9">
        <w:rPr>
          <w:noProof/>
          <w:highlight w:val="yellow"/>
        </w:rPr>
        <w:t>70</w:t>
      </w:r>
    </w:p>
    <w:p w14:paraId="65F37593" w14:textId="47F27353" w:rsidR="007D1403" w:rsidRDefault="007D1403" w:rsidP="0080791C"/>
    <w:p w14:paraId="3B3F18B6" w14:textId="200C3ACD" w:rsidR="007D1403" w:rsidRDefault="00F47CC9" w:rsidP="0080791C">
      <w:r>
        <w:rPr>
          <w:noProof/>
        </w:rPr>
        <w:drawing>
          <wp:inline distT="0" distB="0" distL="0" distR="0" wp14:anchorId="103898DA" wp14:editId="6868DB00">
            <wp:extent cx="4865747" cy="2667000"/>
            <wp:effectExtent l="0" t="0" r="0" b="0"/>
            <wp:docPr id="11" name="Imagen 1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, Word&#10;&#10;Descripción generada automáticamente"/>
                    <pic:cNvPicPr/>
                  </pic:nvPicPr>
                  <pic:blipFill rotWithShape="1">
                    <a:blip r:embed="rId12"/>
                    <a:srcRect l="13933" t="24032" r="18794" b="10381"/>
                    <a:stretch/>
                  </pic:blipFill>
                  <pic:spPr bwMode="auto">
                    <a:xfrm>
                      <a:off x="0" y="0"/>
                      <a:ext cx="4866974" cy="2667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F118F" w14:textId="4691564B" w:rsidR="00413DE8" w:rsidRDefault="00413DE8" w:rsidP="00413DE8"/>
    <w:p w14:paraId="50A84FB1" w14:textId="77777777" w:rsidR="00413DE8" w:rsidRPr="00413DE8" w:rsidRDefault="00413DE8" w:rsidP="00413DE8"/>
    <w:p w14:paraId="79A17559" w14:textId="77777777" w:rsidR="00413DE8" w:rsidRDefault="00413DE8" w:rsidP="0080791C">
      <w:pPr>
        <w:pStyle w:val="Ttulo3"/>
      </w:pPr>
    </w:p>
    <w:p w14:paraId="70D2B33F" w14:textId="4182D344" w:rsidR="00C81A11" w:rsidRDefault="00904685" w:rsidP="00624F27">
      <w:pPr>
        <w:pStyle w:val="Ttulo3"/>
      </w:pPr>
      <w:r>
        <w:t xml:space="preserve">Referencias </w:t>
      </w:r>
    </w:p>
    <w:p w14:paraId="0E6B6B59" w14:textId="77777777" w:rsidR="00624F27" w:rsidRDefault="00624F27" w:rsidP="00624F27">
      <w:pPr>
        <w:pStyle w:val="NormalWeb"/>
        <w:spacing w:before="0" w:beforeAutospacing="0" w:after="0" w:afterAutospacing="0" w:line="480" w:lineRule="auto"/>
      </w:pPr>
    </w:p>
    <w:p w14:paraId="52EF9ECF" w14:textId="4A01ECDB" w:rsidR="00624F27" w:rsidRPr="00624F27" w:rsidRDefault="00624F27" w:rsidP="00624F27">
      <w:pPr>
        <w:pStyle w:val="NormalWeb"/>
        <w:spacing w:before="0" w:beforeAutospacing="0" w:after="0" w:afterAutospacing="0" w:line="480" w:lineRule="auto"/>
      </w:pPr>
      <w:r>
        <w:t xml:space="preserve">Xavier Ochoa. (2015, 19 junio). </w:t>
      </w:r>
      <w:r>
        <w:rPr>
          <w:i/>
          <w:iCs/>
        </w:rPr>
        <w:t>Programación Dinámica - Mochila 0-1</w:t>
      </w:r>
      <w:r>
        <w:t xml:space="preserve"> [Vídeo]. YouTube. https://www.youtube.com/watch?v=fVrPwSkSo0I</w:t>
      </w:r>
    </w:p>
    <w:p w14:paraId="02B160D9" w14:textId="69DD0B45" w:rsidR="00624F27" w:rsidRDefault="00624F27" w:rsidP="00C81A11"/>
    <w:p w14:paraId="600E408B" w14:textId="23EB54F3" w:rsidR="00624F27" w:rsidRDefault="00624F27" w:rsidP="00624F27">
      <w:pPr>
        <w:pStyle w:val="NormalWeb"/>
        <w:spacing w:before="0" w:beforeAutospacing="0" w:after="0" w:afterAutospacing="0" w:line="480" w:lineRule="auto"/>
      </w:pPr>
      <w:r>
        <w:t xml:space="preserve">Paz, A. de la. (2020, 15 abril). </w:t>
      </w:r>
      <w:r>
        <w:rPr>
          <w:i/>
          <w:iCs/>
        </w:rPr>
        <w:t>El problema de la mochila discreta 0-1</w:t>
      </w:r>
      <w:r>
        <w:t>. Copyright (c) 2020.</w:t>
      </w:r>
      <w:r>
        <w:tab/>
        <w:t xml:space="preserve"> https://www.wextensible.com/temas/programacion-dinamica/mochila.html</w:t>
      </w:r>
    </w:p>
    <w:p w14:paraId="600636E0" w14:textId="77777777" w:rsidR="00624F27" w:rsidRPr="00C81A11" w:rsidRDefault="00624F27" w:rsidP="00C81A11"/>
    <w:sectPr w:rsidR="00624F27" w:rsidRPr="00C81A11" w:rsidSect="00A31A5B">
      <w:footerReference w:type="even" r:id="rId13"/>
      <w:footerReference w:type="default" r:id="rId14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62B91" w14:textId="77777777" w:rsidR="00BC2D02" w:rsidRDefault="00BC2D02" w:rsidP="001205A1">
      <w:r>
        <w:separator/>
      </w:r>
    </w:p>
  </w:endnote>
  <w:endnote w:type="continuationSeparator" w:id="0">
    <w:p w14:paraId="644D565E" w14:textId="77777777" w:rsidR="00BC2D02" w:rsidRDefault="00BC2D02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Content>
      <w:p w14:paraId="1145919A" w14:textId="77777777"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7B0740">
          <w:rPr>
            <w:rStyle w:val="Nmerodepgina"/>
            <w:noProof/>
            <w:lang w:bidi="es-ES"/>
          </w:rPr>
          <w:t>2</w:t>
        </w:r>
        <w:r>
          <w:rPr>
            <w:rStyle w:val="Nmerodepgina"/>
            <w:lang w:bidi="es-ES"/>
          </w:rPr>
          <w:fldChar w:fldCharType="end"/>
        </w:r>
      </w:p>
    </w:sdtContent>
  </w:sdt>
  <w:p w14:paraId="34EF6C68" w14:textId="77777777" w:rsidR="001205A1" w:rsidRDefault="001205A1" w:rsidP="001205A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41358343"/>
      <w:docPartObj>
        <w:docPartGallery w:val="Page Numbers (Bottom of Page)"/>
        <w:docPartUnique/>
      </w:docPartObj>
    </w:sdtPr>
    <w:sdtContent>
      <w:p w14:paraId="0FF06F5F" w14:textId="77777777"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A84125">
          <w:rPr>
            <w:rStyle w:val="Nmerodepgina"/>
            <w:noProof/>
            <w:lang w:bidi="es-ES"/>
          </w:rPr>
          <w:t>4</w:t>
        </w:r>
        <w:r>
          <w:rPr>
            <w:rStyle w:val="Nmerodepgina"/>
            <w:lang w:bidi="es-ES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14:paraId="03341601" w14:textId="77777777" w:rsidTr="00A84125">
      <w:tc>
        <w:tcPr>
          <w:tcW w:w="5329" w:type="dxa"/>
        </w:tcPr>
        <w:p w14:paraId="15ED5C04" w14:textId="4D659E66" w:rsidR="001205A1" w:rsidRPr="001205A1" w:rsidRDefault="00635055" w:rsidP="00C66528">
          <w:pPr>
            <w:pStyle w:val="Piedepgina"/>
          </w:pPr>
          <w:r>
            <w:t>Mochila</w:t>
          </w:r>
        </w:p>
      </w:tc>
      <w:tc>
        <w:tcPr>
          <w:tcW w:w="5329" w:type="dxa"/>
        </w:tcPr>
        <w:p w14:paraId="4DEFCA63" w14:textId="77777777" w:rsidR="001205A1" w:rsidRPr="001205A1" w:rsidRDefault="001205A1" w:rsidP="00A31A5B">
          <w:pPr>
            <w:pStyle w:val="Piedepgina"/>
          </w:pPr>
        </w:p>
      </w:tc>
    </w:tr>
  </w:tbl>
  <w:p w14:paraId="003CD645" w14:textId="77777777" w:rsidR="001205A1" w:rsidRDefault="001205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56BB0" w14:textId="77777777" w:rsidR="00BC2D02" w:rsidRDefault="00BC2D02" w:rsidP="001205A1">
      <w:r>
        <w:separator/>
      </w:r>
    </w:p>
  </w:footnote>
  <w:footnote w:type="continuationSeparator" w:id="0">
    <w:p w14:paraId="52AC7709" w14:textId="77777777" w:rsidR="00BC2D02" w:rsidRDefault="00BC2D02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A6CEA"/>
    <w:multiLevelType w:val="hybridMultilevel"/>
    <w:tmpl w:val="186E8D1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4E0DFE"/>
    <w:multiLevelType w:val="hybridMultilevel"/>
    <w:tmpl w:val="E80EEE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D36B8"/>
    <w:multiLevelType w:val="hybridMultilevel"/>
    <w:tmpl w:val="E6783A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14E2D"/>
    <w:multiLevelType w:val="hybridMultilevel"/>
    <w:tmpl w:val="224AB3B8"/>
    <w:lvl w:ilvl="0" w:tplc="205E26FE">
      <w:numFmt w:val="decimal"/>
      <w:lvlText w:val="%1."/>
      <w:lvlJc w:val="left"/>
      <w:pPr>
        <w:ind w:left="815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003280"/>
    <w:multiLevelType w:val="hybridMultilevel"/>
    <w:tmpl w:val="195E8F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F1E2C"/>
    <w:multiLevelType w:val="hybridMultilevel"/>
    <w:tmpl w:val="822A00A4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81A0D"/>
    <w:multiLevelType w:val="hybridMultilevel"/>
    <w:tmpl w:val="15A6C5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406694">
    <w:abstractNumId w:val="1"/>
  </w:num>
  <w:num w:numId="2" w16cid:durableId="1520242872">
    <w:abstractNumId w:val="3"/>
  </w:num>
  <w:num w:numId="3" w16cid:durableId="1191409981">
    <w:abstractNumId w:val="6"/>
  </w:num>
  <w:num w:numId="4" w16cid:durableId="529025382">
    <w:abstractNumId w:val="4"/>
  </w:num>
  <w:num w:numId="5" w16cid:durableId="151988684">
    <w:abstractNumId w:val="5"/>
  </w:num>
  <w:num w:numId="6" w16cid:durableId="1848130954">
    <w:abstractNumId w:val="2"/>
  </w:num>
  <w:num w:numId="7" w16cid:durableId="796946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7F"/>
    <w:rsid w:val="0000352C"/>
    <w:rsid w:val="000C4ED1"/>
    <w:rsid w:val="001205A1"/>
    <w:rsid w:val="002560A5"/>
    <w:rsid w:val="00283F0F"/>
    <w:rsid w:val="002877E8"/>
    <w:rsid w:val="002B0D15"/>
    <w:rsid w:val="002E7C4E"/>
    <w:rsid w:val="0031055C"/>
    <w:rsid w:val="00340D9A"/>
    <w:rsid w:val="00371EE1"/>
    <w:rsid w:val="003A798E"/>
    <w:rsid w:val="003F6B5F"/>
    <w:rsid w:val="00413DE8"/>
    <w:rsid w:val="00425A99"/>
    <w:rsid w:val="004D070C"/>
    <w:rsid w:val="0054284B"/>
    <w:rsid w:val="00564A22"/>
    <w:rsid w:val="005E6B25"/>
    <w:rsid w:val="005F4F46"/>
    <w:rsid w:val="00624F27"/>
    <w:rsid w:val="00635055"/>
    <w:rsid w:val="006C60E6"/>
    <w:rsid w:val="006C65EB"/>
    <w:rsid w:val="00723501"/>
    <w:rsid w:val="007B0740"/>
    <w:rsid w:val="007C1BAB"/>
    <w:rsid w:val="007D1403"/>
    <w:rsid w:val="0080791C"/>
    <w:rsid w:val="00862BD0"/>
    <w:rsid w:val="00904685"/>
    <w:rsid w:val="009403CB"/>
    <w:rsid w:val="00987DDE"/>
    <w:rsid w:val="00A15CF7"/>
    <w:rsid w:val="00A24793"/>
    <w:rsid w:val="00A31A5B"/>
    <w:rsid w:val="00A74A6C"/>
    <w:rsid w:val="00A81248"/>
    <w:rsid w:val="00A84125"/>
    <w:rsid w:val="00AC046E"/>
    <w:rsid w:val="00AC7428"/>
    <w:rsid w:val="00BC2754"/>
    <w:rsid w:val="00BC2D02"/>
    <w:rsid w:val="00C42A93"/>
    <w:rsid w:val="00C63E5E"/>
    <w:rsid w:val="00C65F8B"/>
    <w:rsid w:val="00C66528"/>
    <w:rsid w:val="00C66BFC"/>
    <w:rsid w:val="00C673F6"/>
    <w:rsid w:val="00C81A11"/>
    <w:rsid w:val="00C915F0"/>
    <w:rsid w:val="00CF17F1"/>
    <w:rsid w:val="00E35034"/>
    <w:rsid w:val="00EC4AA3"/>
    <w:rsid w:val="00EC7F7C"/>
    <w:rsid w:val="00F47CC9"/>
    <w:rsid w:val="00F6377F"/>
    <w:rsid w:val="00FB65B8"/>
    <w:rsid w:val="00FC2B89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7D63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ar"/>
    <w:qFormat/>
    <w:rsid w:val="000035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00352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tulo5">
    <w:name w:val="heading 5"/>
    <w:basedOn w:val="Normal"/>
    <w:next w:val="Normal"/>
    <w:link w:val="Ttulo5Car"/>
    <w:uiPriority w:val="4"/>
    <w:qFormat/>
    <w:rsid w:val="00340D9A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00352C"/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Delimitadorgrfico">
    <w:name w:val="Delimitador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3"/>
    <w:rsid w:val="0000352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o">
    <w:name w:val="Texto"/>
    <w:basedOn w:val="Normal"/>
    <w:uiPriority w:val="5"/>
    <w:qFormat/>
    <w:rsid w:val="0000352C"/>
    <w:rPr>
      <w:i/>
      <w:color w:val="000000" w:themeColor="text1"/>
      <w:sz w:val="28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340D9A"/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C1C7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340D9A"/>
    <w:pPr>
      <w:spacing w:line="192" w:lineRule="auto"/>
      <w:jc w:val="center"/>
    </w:pPr>
    <w:rPr>
      <w:rFonts w:asciiTheme="majorHAnsi" w:hAnsiTheme="majorHAnsi"/>
      <w:iCs/>
      <w:color w:val="123869" w:themeColor="accent1"/>
      <w:sz w:val="66"/>
    </w:rPr>
  </w:style>
  <w:style w:type="character" w:customStyle="1" w:styleId="CitaCar">
    <w:name w:val="Cita Car"/>
    <w:basedOn w:val="Fuentedeprrafopredeter"/>
    <w:link w:val="Cita"/>
    <w:uiPriority w:val="29"/>
    <w:rsid w:val="00340D9A"/>
    <w:rPr>
      <w:rFonts w:asciiTheme="majorHAnsi" w:hAnsiTheme="majorHAnsi"/>
      <w:iCs/>
      <w:color w:val="123869" w:themeColor="accent1"/>
      <w:sz w:val="66"/>
    </w:rPr>
  </w:style>
  <w:style w:type="paragraph" w:styleId="Prrafodelista">
    <w:name w:val="List Paragraph"/>
    <w:basedOn w:val="Normal"/>
    <w:uiPriority w:val="34"/>
    <w:semiHidden/>
    <w:qFormat/>
    <w:rsid w:val="00CF17F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rsid w:val="0063505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5055"/>
    <w:rPr>
      <w:color w:val="605E5C"/>
      <w:shd w:val="clear" w:color="auto" w:fill="E1DFDD"/>
    </w:rPr>
  </w:style>
  <w:style w:type="character" w:styleId="VariableHTML">
    <w:name w:val="HTML Variable"/>
    <w:basedOn w:val="Fuentedeprrafopredeter"/>
    <w:uiPriority w:val="99"/>
    <w:semiHidden/>
    <w:unhideWhenUsed/>
    <w:rsid w:val="009403CB"/>
    <w:rPr>
      <w:i/>
      <w:iCs/>
    </w:rPr>
  </w:style>
  <w:style w:type="character" w:styleId="Textoennegrita">
    <w:name w:val="Strong"/>
    <w:basedOn w:val="Fuentedeprrafopredeter"/>
    <w:uiPriority w:val="22"/>
    <w:qFormat/>
    <w:rsid w:val="009403CB"/>
    <w:rPr>
      <w:b/>
      <w:bCs/>
    </w:rPr>
  </w:style>
  <w:style w:type="paragraph" w:styleId="NormalWeb">
    <w:name w:val="Normal (Web)"/>
    <w:basedOn w:val="Normal"/>
    <w:uiPriority w:val="99"/>
    <w:unhideWhenUsed/>
    <w:rsid w:val="00624F2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5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blo\AppData\Roaming\Microsoft\Templates\Informe%20del%20estudiante%20de%20Jazz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estudiante de Jazz</Template>
  <TotalTime>0</TotalTime>
  <Pages>4</Pages>
  <Words>406</Words>
  <Characters>2236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2023-01-20T02:37:00Z</dcterms:created>
  <dcterms:modified xsi:type="dcterms:W3CDTF">2023-01-20T04:15:00Z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