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C1" w:rsidRDefault="00DC3BC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-365027</wp:posOffset>
                </wp:positionH>
                <wp:positionV relativeFrom="paragraph">
                  <wp:posOffset>145610</wp:posOffset>
                </wp:positionV>
                <wp:extent cx="5861538" cy="8487508"/>
                <wp:effectExtent l="0" t="0" r="2540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8" cy="8487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0D0E" id="Rectángulo 6" o:spid="_x0000_s1026" style="position:absolute;margin-left:-28.75pt;margin-top:11.45pt;width:461.55pt;height:6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" filled="f" strokecolor="black [3213]" strokeweight="1pt"/>
            </w:pict>
          </mc:Fallback>
        </mc:AlternateContent>
      </w:r>
    </w:p>
    <w:p w:rsidR="005667C1" w:rsidRDefault="005667C1"/>
    <w:p w:rsidR="00DC3BCF" w:rsidRDefault="00DC3BCF" w:rsidP="00DC3BCF">
      <w:pPr>
        <w:jc w:val="center"/>
        <w:rPr>
          <w:b/>
          <w:sz w:val="72"/>
          <w:szCs w:val="72"/>
        </w:rPr>
      </w:pPr>
    </w:p>
    <w:p w:rsidR="005667C1" w:rsidRDefault="00DC3BCF" w:rsidP="00886C47">
      <w:pPr>
        <w:jc w:val="center"/>
        <w:rPr>
          <w:b/>
          <w:sz w:val="72"/>
          <w:szCs w:val="72"/>
        </w:rPr>
      </w:pPr>
      <w:r w:rsidRPr="00DC3BCF">
        <w:rPr>
          <w:b/>
          <w:sz w:val="72"/>
          <w:szCs w:val="72"/>
        </w:rPr>
        <w:t>COMPUTACION APLICADA</w:t>
      </w:r>
    </w:p>
    <w:p w:rsidR="00DC3BCF" w:rsidRDefault="00DC3BCF" w:rsidP="00886C47">
      <w:pPr>
        <w:jc w:val="center"/>
        <w:rPr>
          <w:b/>
          <w:sz w:val="48"/>
          <w:szCs w:val="48"/>
        </w:rPr>
      </w:pPr>
      <w:r w:rsidRPr="00DC3BCF">
        <w:rPr>
          <w:b/>
          <w:sz w:val="48"/>
          <w:szCs w:val="48"/>
        </w:rPr>
        <w:t>TRABAJO PRÁCTICO</w:t>
      </w: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Alumno: Blanco, Pablo</w:t>
      </w: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Cuatrimestre/Año: 1/2020</w:t>
      </w:r>
    </w:p>
    <w:p w:rsidR="00886C47" w:rsidRDefault="00886C47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Docentes: Sanchez, Ignacio</w:t>
      </w:r>
    </w:p>
    <w:p w:rsidR="00886C47" w:rsidRPr="00DC3BCF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proofErr w:type="spellStart"/>
      <w:r>
        <w:rPr>
          <w:b/>
          <w:sz w:val="48"/>
          <w:szCs w:val="48"/>
        </w:rPr>
        <w:t>Kainer</w:t>
      </w:r>
      <w:proofErr w:type="spellEnd"/>
      <w:r>
        <w:rPr>
          <w:b/>
          <w:sz w:val="48"/>
          <w:szCs w:val="48"/>
        </w:rPr>
        <w:t>, Claudio</w:t>
      </w:r>
    </w:p>
    <w:p w:rsidR="00247CF7" w:rsidRDefault="00247CF7"/>
    <w:p w:rsidR="00247CF7" w:rsidRDefault="00247CF7"/>
    <w:p w:rsidR="00247CF7" w:rsidRDefault="00247CF7"/>
    <w:p w:rsidR="00247CF7" w:rsidRDefault="00247CF7"/>
    <w:p w:rsidR="00247CF7" w:rsidRDefault="00247CF7"/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18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3BCF" w:rsidRDefault="00DD77A7">
          <w:pPr>
            <w:pStyle w:val="TtulodeTDC"/>
          </w:pPr>
          <w:r>
            <w:t>Índice</w:t>
          </w:r>
        </w:p>
        <w:p w:rsidR="00DD77A7" w:rsidRDefault="00DC3B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500" w:history="1">
            <w:r w:rsidR="00DD77A7" w:rsidRPr="00A826DC">
              <w:rPr>
                <w:rStyle w:val="Hipervnculo"/>
                <w:noProof/>
              </w:rPr>
              <w:t>Instalación Java SDK y Tomcat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_Toc41929500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3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B45B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1" w:history="1">
            <w:r w:rsidR="00DD77A7" w:rsidRPr="00A826DC">
              <w:rPr>
                <w:rStyle w:val="Hipervnculo"/>
                <w:noProof/>
              </w:rPr>
              <w:t>Configuración Firewall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_Toc41929501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5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B45B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2" w:history="1">
            <w:r w:rsidR="00DD77A7" w:rsidRPr="00A826DC">
              <w:rPr>
                <w:rStyle w:val="Hipervnculo"/>
                <w:noProof/>
              </w:rPr>
              <w:t>Configuración de servidor DHCP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_Toc41929502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7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B45B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3" w:history="1">
            <w:r w:rsidR="00DD77A7" w:rsidRPr="00A826DC">
              <w:rPr>
                <w:rStyle w:val="Hipervnculo"/>
                <w:noProof/>
              </w:rPr>
              <w:t>Configuración LVM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_Toc41929503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8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B45B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4" w:history="1">
            <w:r w:rsidR="00DD77A7" w:rsidRPr="00A826DC">
              <w:rPr>
                <w:rStyle w:val="Hipervnculo"/>
                <w:noProof/>
              </w:rPr>
              <w:t>Agregando un disco a la configuración de LVM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_Toc41929504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9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B45B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5" w:history="1">
            <w:r w:rsidR="00DD77A7" w:rsidRPr="00A826DC">
              <w:rPr>
                <w:rStyle w:val="Hipervnculo"/>
                <w:noProof/>
              </w:rPr>
              <w:t>Diferencias con otras distribuciones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_Toc41929505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12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C3BCF" w:rsidRDefault="00DC3BCF">
          <w:r>
            <w:rPr>
              <w:b/>
              <w:bCs/>
            </w:rPr>
            <w:fldChar w:fldCharType="end"/>
          </w:r>
        </w:p>
      </w:sdtContent>
    </w:sdt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Pr="00DC3BCF" w:rsidRDefault="00A91639" w:rsidP="00DC3BCF">
      <w:pPr>
        <w:pStyle w:val="Ttulo1"/>
      </w:pPr>
      <w:bookmarkStart w:id="0" w:name="_Toc41844389"/>
      <w:bookmarkStart w:id="1" w:name="_Toc41929500"/>
      <w:r w:rsidRPr="00DC3BCF">
        <w:t xml:space="preserve">Instalación Java SDK y </w:t>
      </w:r>
      <w:proofErr w:type="spellStart"/>
      <w:r w:rsidRPr="00DC3BCF">
        <w:t>Tomcat</w:t>
      </w:r>
      <w:bookmarkEnd w:id="0"/>
      <w:bookmarkEnd w:id="1"/>
      <w:proofErr w:type="spellEnd"/>
    </w:p>
    <w:p w:rsidR="00A91639" w:rsidRDefault="00A91639">
      <w:r>
        <w:t>Luego de descargar la</w:t>
      </w:r>
      <w:r w:rsidR="00361D45">
        <w:t>s</w:t>
      </w:r>
      <w:r>
        <w:t xml:space="preserve"> aplicaciones </w:t>
      </w:r>
      <w:r w:rsidR="00361D45">
        <w:t>como lo mencionaba la consigna del trabajo se descomprimieron</w:t>
      </w:r>
      <w:r>
        <w:t xml:space="preserve"> </w:t>
      </w:r>
      <w:r w:rsidR="00A5531B">
        <w:t xml:space="preserve">con el comando </w:t>
      </w:r>
      <w:proofErr w:type="spellStart"/>
      <w:r w:rsidR="00A5531B" w:rsidRPr="00A5531B">
        <w:rPr>
          <w:b/>
          <w:bCs/>
        </w:rPr>
        <w:t>tar</w:t>
      </w:r>
      <w:proofErr w:type="spellEnd"/>
      <w:r w:rsidR="00A5531B" w:rsidRPr="00A5531B">
        <w:rPr>
          <w:b/>
          <w:bCs/>
        </w:rPr>
        <w:t xml:space="preserve"> </w:t>
      </w:r>
      <w:proofErr w:type="spellStart"/>
      <w:r w:rsidR="00A5531B" w:rsidRPr="00A5531B">
        <w:rPr>
          <w:b/>
          <w:bCs/>
        </w:rPr>
        <w:t>xzvf</w:t>
      </w:r>
      <w:proofErr w:type="spellEnd"/>
      <w:r w:rsidR="00A5531B" w:rsidRPr="00A5531B">
        <w:rPr>
          <w:b/>
          <w:bCs/>
        </w:rPr>
        <w:t xml:space="preserve"> archivo.tar.gz</w:t>
      </w:r>
      <w:r w:rsidR="00A5531B"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t>y se copiaron al directorio /</w:t>
      </w:r>
      <w:proofErr w:type="spellStart"/>
      <w:r>
        <w:t>opt</w:t>
      </w:r>
      <w:proofErr w:type="spellEnd"/>
    </w:p>
    <w:p w:rsidR="00A91639" w:rsidRDefault="00A91639" w:rsidP="00A91639">
      <w:pPr>
        <w:jc w:val="center"/>
      </w:pPr>
      <w:r>
        <w:rPr>
          <w:noProof/>
          <w:lang w:eastAsia="es-ES"/>
        </w:rPr>
        <w:drawing>
          <wp:inline distT="0" distB="0" distL="0" distR="0" wp14:anchorId="3453A2E9" wp14:editId="4240AA77">
            <wp:extent cx="5353050" cy="971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45" w:rsidRDefault="00361D45" w:rsidP="00361D45">
      <w:r>
        <w:t xml:space="preserve">Para que Java inicie automáticamente se modificó el archivo </w:t>
      </w:r>
      <w:r w:rsidR="00EE576F" w:rsidRPr="00EE576F">
        <w:rPr>
          <w:b/>
        </w:rPr>
        <w:t>/</w:t>
      </w:r>
      <w:proofErr w:type="spellStart"/>
      <w:r w:rsidR="00EE576F" w:rsidRPr="00EE576F">
        <w:rPr>
          <w:b/>
        </w:rPr>
        <w:t>root</w:t>
      </w:r>
      <w:proofErr w:type="spellEnd"/>
      <w:r w:rsidRPr="00EE576F">
        <w:rPr>
          <w:b/>
        </w:rPr>
        <w:t>/</w:t>
      </w:r>
      <w:r w:rsidR="00EE576F" w:rsidRPr="00EE576F">
        <w:rPr>
          <w:b/>
        </w:rPr>
        <w:t>.</w:t>
      </w:r>
      <w:proofErr w:type="spellStart"/>
      <w:r w:rsidRPr="00EE576F">
        <w:rPr>
          <w:b/>
        </w:rPr>
        <w:t>bashrc</w:t>
      </w:r>
      <w:proofErr w:type="spellEnd"/>
      <w:r>
        <w:t xml:space="preserve"> agregando las siguientes líneas:</w:t>
      </w:r>
    </w:p>
    <w:p w:rsidR="00361D45" w:rsidRDefault="00361D45" w:rsidP="00361D45">
      <w:pPr>
        <w:jc w:val="center"/>
      </w:pPr>
      <w:r>
        <w:rPr>
          <w:noProof/>
          <w:lang w:eastAsia="es-ES"/>
        </w:rPr>
        <w:drawing>
          <wp:inline distT="0" distB="0" distL="0" distR="0" wp14:anchorId="4A2BA4E6" wp14:editId="5070EA76">
            <wp:extent cx="3105150" cy="571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Para que </w:t>
      </w:r>
      <w:proofErr w:type="spellStart"/>
      <w:r>
        <w:t>tomcat</w:t>
      </w:r>
      <w:proofErr w:type="spellEnd"/>
      <w:r>
        <w:t xml:space="preserve"> 7 inici</w:t>
      </w:r>
      <w:r w:rsidR="00092E77">
        <w:t>e automáticamente como servicio s</w:t>
      </w:r>
      <w:r>
        <w:t xml:space="preserve">e creó en </w:t>
      </w:r>
      <w:r w:rsidRPr="00EE576F">
        <w:rPr>
          <w:b/>
        </w:rPr>
        <w:t>/</w:t>
      </w:r>
      <w:proofErr w:type="spellStart"/>
      <w:r w:rsidRPr="00EE576F">
        <w:rPr>
          <w:b/>
        </w:rPr>
        <w:t>etc</w:t>
      </w:r>
      <w:proofErr w:type="spellEnd"/>
      <w:r w:rsidRPr="00EE576F">
        <w:rPr>
          <w:b/>
        </w:rPr>
        <w:t>/</w:t>
      </w:r>
      <w:proofErr w:type="spellStart"/>
      <w:r w:rsidRPr="00EE576F">
        <w:rPr>
          <w:b/>
        </w:rPr>
        <w:t>init.d</w:t>
      </w:r>
      <w:proofErr w:type="spellEnd"/>
      <w:r>
        <w:t xml:space="preserve"> el script </w:t>
      </w:r>
      <w:r w:rsidRPr="00EE576F">
        <w:rPr>
          <w:b/>
        </w:rPr>
        <w:t>tomcat7.sh</w:t>
      </w:r>
    </w:p>
    <w:p w:rsidR="00247CF7" w:rsidRDefault="00247CF7" w:rsidP="00247CF7">
      <w:pPr>
        <w:jc w:val="center"/>
      </w:pPr>
      <w:r>
        <w:rPr>
          <w:noProof/>
          <w:lang w:eastAsia="es-ES"/>
        </w:rPr>
        <w:drawing>
          <wp:inline distT="0" distB="0" distL="0" distR="0" wp14:anchorId="09CFC963" wp14:editId="1C54BE5B">
            <wp:extent cx="3550920" cy="29806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284" cy="29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Luego se </w:t>
      </w:r>
      <w:r w:rsidR="00166F24">
        <w:t>ejecutó</w:t>
      </w:r>
      <w:r w:rsidR="00092E77">
        <w:t xml:space="preserve"> el</w:t>
      </w:r>
      <w:r>
        <w:t xml:space="preserve"> comando </w:t>
      </w:r>
      <w:r w:rsidR="00092E77">
        <w:t>“</w:t>
      </w:r>
      <w:proofErr w:type="spellStart"/>
      <w:r w:rsidR="00092E77" w:rsidRPr="00092E77">
        <w:rPr>
          <w:b/>
        </w:rPr>
        <w:t>update-rc.d</w:t>
      </w:r>
      <w:proofErr w:type="spellEnd"/>
      <w:r w:rsidR="00092E77" w:rsidRPr="00092E77">
        <w:rPr>
          <w:b/>
        </w:rPr>
        <w:t xml:space="preserve"> tomcat7 defaults</w:t>
      </w:r>
      <w:r w:rsidR="00092E77">
        <w:rPr>
          <w:b/>
        </w:rPr>
        <w:t xml:space="preserve">” </w:t>
      </w:r>
      <w:r>
        <w:t>para actualizar los servicios que se ejecutan al inicio</w:t>
      </w:r>
      <w:r w:rsidR="00092E77">
        <w:t>.</w:t>
      </w:r>
    </w:p>
    <w:p w:rsidR="00DD77A7" w:rsidRDefault="00DD77A7">
      <w:r>
        <w:br w:type="page"/>
      </w:r>
    </w:p>
    <w:p w:rsidR="00DD77A7" w:rsidRDefault="00DD77A7"/>
    <w:p w:rsidR="007B20FD" w:rsidRDefault="008C26C8">
      <w:r>
        <w:t xml:space="preserve">Una vez levantados los servicios de Java y </w:t>
      </w:r>
      <w:proofErr w:type="spellStart"/>
      <w:r>
        <w:t>Tomcat</w:t>
      </w:r>
      <w:proofErr w:type="spellEnd"/>
      <w:r>
        <w:t xml:space="preserve"> se copió la aplicación de ejemplo “</w:t>
      </w:r>
      <w:proofErr w:type="spellStart"/>
      <w:r>
        <w:t>simple.war</w:t>
      </w:r>
      <w:proofErr w:type="spellEnd"/>
      <w:r>
        <w:t>” al directorio al directorio /</w:t>
      </w:r>
      <w:proofErr w:type="spellStart"/>
      <w:r>
        <w:t>webapps</w:t>
      </w:r>
      <w:proofErr w:type="spellEnd"/>
      <w:r>
        <w:t xml:space="preserve"> dentro de la carpeta de instalación de apache y se verifico el funcionamiento:</w:t>
      </w:r>
    </w:p>
    <w:p w:rsidR="008C26C8" w:rsidRDefault="008C26C8"/>
    <w:p w:rsidR="007B20FD" w:rsidRDefault="00DD77A7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0B1D96E" wp14:editId="153ECA1B">
            <wp:extent cx="5400040" cy="4117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>
      <w:pPr>
        <w:rPr>
          <w:sz w:val="28"/>
          <w:szCs w:val="28"/>
        </w:rPr>
      </w:pPr>
    </w:p>
    <w:p w:rsidR="008C26C8" w:rsidRDefault="008C26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50A2" w:rsidRDefault="00092E77" w:rsidP="00DC3BCF">
      <w:pPr>
        <w:pStyle w:val="Ttulo1"/>
      </w:pPr>
      <w:bookmarkStart w:id="2" w:name="_Toc41929501"/>
      <w:r w:rsidRPr="00092E77">
        <w:lastRenderedPageBreak/>
        <w:t>Configuración Firewall</w:t>
      </w:r>
      <w:bookmarkEnd w:id="2"/>
    </w:p>
    <w:p w:rsidR="00092E77" w:rsidRDefault="00092E77">
      <w:pPr>
        <w:rPr>
          <w:b/>
        </w:rPr>
      </w:pPr>
      <w:r>
        <w:t xml:space="preserve">El primer paso fue instalar </w:t>
      </w:r>
      <w:proofErr w:type="spellStart"/>
      <w:r>
        <w:t>iptables</w:t>
      </w:r>
      <w:proofErr w:type="spellEnd"/>
      <w:r>
        <w:t xml:space="preserve">, para ello se utilizó el comando </w:t>
      </w:r>
      <w:proofErr w:type="spellStart"/>
      <w:r w:rsidRPr="00092E77">
        <w:rPr>
          <w:b/>
        </w:rPr>
        <w:t>apt-get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install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iptables</w:t>
      </w:r>
      <w:proofErr w:type="spellEnd"/>
    </w:p>
    <w:p w:rsidR="00092E77" w:rsidRDefault="00092E77">
      <w:r>
        <w:t>Luego se agregaron desde la configuración de Virtual Box 2 adaptadores de Red para cumplir con los requerimientos de la configuración pedida.</w:t>
      </w:r>
    </w:p>
    <w:p w:rsidR="00E31328" w:rsidRDefault="00E31328" w:rsidP="00074E97">
      <w:r>
        <w:t xml:space="preserve">Una vez agregados los adaptadores de red se configuro el archivo </w:t>
      </w:r>
      <w:r w:rsidRPr="00E31328">
        <w:rPr>
          <w:b/>
        </w:rPr>
        <w:t>/</w:t>
      </w:r>
      <w:proofErr w:type="spellStart"/>
      <w:r w:rsidRPr="00E31328">
        <w:rPr>
          <w:b/>
        </w:rPr>
        <w:t>etc</w:t>
      </w:r>
      <w:proofErr w:type="spellEnd"/>
      <w:r w:rsidRPr="00E31328">
        <w:rPr>
          <w:b/>
        </w:rPr>
        <w:t>/</w:t>
      </w:r>
      <w:proofErr w:type="spellStart"/>
      <w:r w:rsidRPr="00E31328">
        <w:rPr>
          <w:b/>
        </w:rPr>
        <w:t>network</w:t>
      </w:r>
      <w:proofErr w:type="spellEnd"/>
      <w:r w:rsidRPr="00E31328">
        <w:rPr>
          <w:b/>
        </w:rPr>
        <w:t>/interfaces</w:t>
      </w:r>
      <w:r>
        <w:t xml:space="preserve"> de la siguiente manera:</w:t>
      </w:r>
      <w:r>
        <w:rPr>
          <w:noProof/>
          <w:lang w:eastAsia="es-ES"/>
        </w:rPr>
        <w:drawing>
          <wp:inline distT="0" distB="0" distL="0" distR="0" wp14:anchorId="464972DE" wp14:editId="30DB0859">
            <wp:extent cx="5400040" cy="37484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 w:rsidP="00E31328">
      <w:r>
        <w:t>En el mismo archivo se puede ver a qué red corresponde cada interfaz, junto con su configuración.</w:t>
      </w:r>
    </w:p>
    <w:p w:rsidR="00A350A2" w:rsidRDefault="00E31328">
      <w:r>
        <w:t xml:space="preserve">La configuración de </w:t>
      </w:r>
      <w:proofErr w:type="spellStart"/>
      <w:r>
        <w:t>iptables</w:t>
      </w:r>
      <w:proofErr w:type="spellEnd"/>
      <w:r>
        <w:t xml:space="preserve"> se realizó con los comandos correspondientes para llegar a la siguiente configuración</w:t>
      </w:r>
      <w:r w:rsidR="008E5D0B">
        <w:t xml:space="preserve"> de puertos</w:t>
      </w:r>
      <w:r>
        <w:t>:</w:t>
      </w:r>
      <w:r w:rsidR="00006C33" w:rsidRPr="00006C33">
        <w:rPr>
          <w:noProof/>
          <w:lang w:eastAsia="es-ES"/>
        </w:rPr>
        <w:t xml:space="preserve"> </w:t>
      </w:r>
      <w:r w:rsidR="00006C33">
        <w:rPr>
          <w:noProof/>
          <w:lang w:eastAsia="es-ES"/>
        </w:rPr>
        <w:drawing>
          <wp:inline distT="0" distB="0" distL="0" distR="0" wp14:anchorId="05F0959B" wp14:editId="5E9D8B59">
            <wp:extent cx="5400040" cy="1790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 w:rsidP="00006C33"/>
    <w:p w:rsidR="00DC3BCF" w:rsidRDefault="00DC3BCF" w:rsidP="00006C33"/>
    <w:p w:rsidR="00006C33" w:rsidRDefault="00006C33" w:rsidP="00006C33">
      <w:pPr>
        <w:rPr>
          <w:noProof/>
          <w:lang w:eastAsia="es-ES"/>
        </w:rPr>
      </w:pPr>
      <w:r>
        <w:lastRenderedPageBreak/>
        <w:t>Y también se configuraron las reglas de NAT necesarias:</w:t>
      </w:r>
    </w:p>
    <w:p w:rsidR="00A350A2" w:rsidRDefault="00E31328" w:rsidP="00E31328">
      <w:pPr>
        <w:jc w:val="center"/>
      </w:pPr>
      <w:r>
        <w:rPr>
          <w:noProof/>
          <w:lang w:eastAsia="es-ES"/>
        </w:rPr>
        <w:drawing>
          <wp:inline distT="0" distB="0" distL="0" distR="0" wp14:anchorId="1853B279" wp14:editId="3A884388">
            <wp:extent cx="5400040" cy="1676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006C33">
      <w:r>
        <w:t xml:space="preserve">Por último se salvó el archivo en </w:t>
      </w:r>
      <w:r w:rsidR="00B62A6A">
        <w:rPr>
          <w:b/>
        </w:rPr>
        <w:t>/</w:t>
      </w:r>
      <w:proofErr w:type="spellStart"/>
      <w:r w:rsidR="00B62A6A">
        <w:rPr>
          <w:b/>
        </w:rPr>
        <w:t>root</w:t>
      </w:r>
      <w:proofErr w:type="spellEnd"/>
      <w:r w:rsidR="00B62A6A">
        <w:rPr>
          <w:b/>
        </w:rPr>
        <w:t>/rules.ipv4.conf</w:t>
      </w:r>
      <w:r w:rsidR="00232094">
        <w:rPr>
          <w:b/>
        </w:rPr>
        <w:t xml:space="preserve"> </w:t>
      </w:r>
      <w:r w:rsidR="00232094">
        <w:t xml:space="preserve">y para hacer que </w:t>
      </w:r>
      <w:proofErr w:type="gramStart"/>
      <w:r w:rsidR="00232094">
        <w:t>la</w:t>
      </w:r>
      <w:proofErr w:type="gramEnd"/>
      <w:r w:rsidR="00B62A6A">
        <w:t xml:space="preserve"> reglas se restauren </w:t>
      </w:r>
      <w:r w:rsidR="00232094">
        <w:t xml:space="preserve"> al inicio (cuando levanta</w:t>
      </w:r>
      <w:r w:rsidR="00B62A6A">
        <w:t>n</w:t>
      </w:r>
      <w:bookmarkStart w:id="3" w:name="_GoBack"/>
      <w:bookmarkEnd w:id="3"/>
      <w:r w:rsidR="00232094">
        <w:t xml:space="preserve"> los adaptadores de red) se creó un script en  </w:t>
      </w:r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etc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network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if-up.d</w:t>
      </w:r>
      <w:proofErr w:type="spellEnd"/>
      <w:r w:rsidR="00232094">
        <w:rPr>
          <w:b/>
        </w:rPr>
        <w:t xml:space="preserve"> </w:t>
      </w:r>
      <w:r w:rsidR="00232094" w:rsidRPr="00232094">
        <w:t>con el siguiente contenido:</w:t>
      </w:r>
    </w:p>
    <w:p w:rsidR="00232094" w:rsidRPr="00232094" w:rsidRDefault="00232094" w:rsidP="00232094">
      <w:pPr>
        <w:jc w:val="center"/>
      </w:pPr>
      <w:r>
        <w:rPr>
          <w:noProof/>
          <w:lang w:eastAsia="es-ES"/>
        </w:rPr>
        <w:drawing>
          <wp:inline distT="0" distB="0" distL="0" distR="0" wp14:anchorId="27165A7D" wp14:editId="21586375">
            <wp:extent cx="4276725" cy="752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/>
    <w:p w:rsidR="00E31328" w:rsidRDefault="00E31328"/>
    <w:p w:rsidR="00E31328" w:rsidRDefault="00E31328"/>
    <w:p w:rsidR="00E31328" w:rsidRDefault="00E31328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DC3BCF" w:rsidRDefault="00DC3BCF">
      <w:pPr>
        <w:rPr>
          <w:sz w:val="28"/>
          <w:szCs w:val="28"/>
        </w:rPr>
      </w:pPr>
    </w:p>
    <w:p w:rsidR="00DC3BCF" w:rsidRDefault="00DC3BCF">
      <w:pPr>
        <w:rPr>
          <w:sz w:val="28"/>
          <w:szCs w:val="28"/>
        </w:rPr>
      </w:pPr>
    </w:p>
    <w:p w:rsidR="007B20FD" w:rsidRDefault="007B20FD" w:rsidP="00DC3BCF">
      <w:pPr>
        <w:pStyle w:val="Ttulo1"/>
      </w:pPr>
      <w:bookmarkStart w:id="4" w:name="_Toc41929502"/>
      <w:r>
        <w:lastRenderedPageBreak/>
        <w:t>Configuración de servidor DHCP</w:t>
      </w:r>
      <w:bookmarkEnd w:id="4"/>
    </w:p>
    <w:p w:rsidR="007B20FD" w:rsidRDefault="007B20FD">
      <w:pPr>
        <w:rPr>
          <w:b/>
        </w:rPr>
      </w:pPr>
      <w:r>
        <w:t xml:space="preserve">Para </w:t>
      </w:r>
      <w:r w:rsidR="0064673B">
        <w:t>iniciar</w:t>
      </w:r>
      <w:r>
        <w:t xml:space="preserve"> se </w:t>
      </w:r>
      <w:r w:rsidR="0064673B">
        <w:t>instaló</w:t>
      </w:r>
      <w:r>
        <w:t xml:space="preserve"> ISC DHCP con el comando </w:t>
      </w:r>
      <w:proofErr w:type="spellStart"/>
      <w:r w:rsidRPr="007B20FD">
        <w:rPr>
          <w:b/>
        </w:rPr>
        <w:t>apt-get</w:t>
      </w:r>
      <w:proofErr w:type="spellEnd"/>
      <w:r w:rsidRPr="007B20FD">
        <w:rPr>
          <w:b/>
        </w:rPr>
        <w:t xml:space="preserve"> </w:t>
      </w:r>
      <w:proofErr w:type="spellStart"/>
      <w:r w:rsidRPr="007B20FD">
        <w:rPr>
          <w:b/>
        </w:rPr>
        <w:t>instal</w:t>
      </w:r>
      <w:proofErr w:type="spellEnd"/>
      <w:r w:rsidRPr="007B20FD">
        <w:rPr>
          <w:b/>
        </w:rPr>
        <w:t xml:space="preserve"> </w:t>
      </w:r>
      <w:proofErr w:type="spellStart"/>
      <w:r w:rsidRPr="007B20FD">
        <w:rPr>
          <w:b/>
        </w:rPr>
        <w:t>isc</w:t>
      </w:r>
      <w:proofErr w:type="spellEnd"/>
      <w:r w:rsidRPr="007B20FD">
        <w:rPr>
          <w:b/>
        </w:rPr>
        <w:t>-</w:t>
      </w:r>
      <w:proofErr w:type="spellStart"/>
      <w:r w:rsidRPr="007B20FD">
        <w:rPr>
          <w:b/>
        </w:rPr>
        <w:t>dhcp</w:t>
      </w:r>
      <w:proofErr w:type="spellEnd"/>
      <w:r w:rsidRPr="007B20FD">
        <w:rPr>
          <w:b/>
        </w:rPr>
        <w:t>-server</w:t>
      </w:r>
    </w:p>
    <w:p w:rsidR="00BA13DF" w:rsidRPr="007B20FD" w:rsidRDefault="00BA13DF">
      <w:r w:rsidRPr="00BA13DF">
        <w:t>Luego se configuro el archivo</w:t>
      </w:r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dhcp</w:t>
      </w:r>
      <w:proofErr w:type="spellEnd"/>
      <w:r>
        <w:rPr>
          <w:b/>
        </w:rPr>
        <w:t>/</w:t>
      </w:r>
      <w:proofErr w:type="spellStart"/>
      <w:r>
        <w:rPr>
          <w:b/>
        </w:rPr>
        <w:t>dehcpd.conf</w:t>
      </w:r>
      <w:proofErr w:type="spellEnd"/>
      <w:r>
        <w:rPr>
          <w:b/>
        </w:rPr>
        <w:t xml:space="preserve"> </w:t>
      </w:r>
      <w:r w:rsidRPr="00BA13DF">
        <w:t>con las siguientes líneas para asignar el rango de direcciones pedido en las consignas a la LAN</w:t>
      </w:r>
    </w:p>
    <w:p w:rsidR="007B20FD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63C5C7F" wp14:editId="37B4101E">
            <wp:extent cx="3514725" cy="1181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FD" w:rsidRDefault="00BA13DF">
      <w:r>
        <w:t xml:space="preserve">Y en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/default/</w:t>
      </w:r>
      <w:proofErr w:type="spellStart"/>
      <w:r>
        <w:rPr>
          <w:b/>
        </w:rPr>
        <w:t>isc</w:t>
      </w:r>
      <w:proofErr w:type="spellEnd"/>
      <w:r>
        <w:rPr>
          <w:b/>
        </w:rPr>
        <w:t>-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-server </w:t>
      </w:r>
      <w:r w:rsidRPr="00BA13DF">
        <w:t xml:space="preserve">solo se agregó la interfaz de red correspondiente que responde las solicitudes </w:t>
      </w:r>
      <w:proofErr w:type="spellStart"/>
      <w:r w:rsidRPr="00BA13DF">
        <w:t>dhcp</w:t>
      </w:r>
      <w:proofErr w:type="spellEnd"/>
      <w:r w:rsidR="00DD77A7">
        <w:t>:</w:t>
      </w:r>
    </w:p>
    <w:p w:rsidR="009C05DF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2157A6A" wp14:editId="0A3E4823">
            <wp:extent cx="1628775" cy="4191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DF" w:rsidRDefault="00BA13DF">
      <w:r>
        <w:br w:type="page"/>
      </w:r>
    </w:p>
    <w:p w:rsidR="009C05DF" w:rsidRPr="00BA13DF" w:rsidRDefault="007D05BB" w:rsidP="00DC3BCF">
      <w:pPr>
        <w:pStyle w:val="Ttulo1"/>
      </w:pPr>
      <w:bookmarkStart w:id="5" w:name="_Toc41929503"/>
      <w:r w:rsidRPr="00BA13DF">
        <w:lastRenderedPageBreak/>
        <w:t>Configuración</w:t>
      </w:r>
      <w:r w:rsidR="00BA13DF" w:rsidRPr="00BA13DF">
        <w:t xml:space="preserve"> LVM</w:t>
      </w:r>
      <w:bookmarkEnd w:id="5"/>
    </w:p>
    <w:p w:rsidR="00BA13DF" w:rsidRDefault="00BA13DF">
      <w:r>
        <w:t>La configuración de LVM se realizó durante la instalación. Para ello en Virtual Box se crearon 4 discos virtuales de 5 GB cada uno.</w:t>
      </w:r>
    </w:p>
    <w:p w:rsidR="007D05BB" w:rsidRDefault="00BA13DF">
      <w:r>
        <w:t xml:space="preserve">Luego, con el fin de probar algunas funcionalidades de que otorga </w:t>
      </w:r>
      <w:proofErr w:type="spellStart"/>
      <w:r>
        <w:t>Debian</w:t>
      </w:r>
      <w:proofErr w:type="spellEnd"/>
      <w:r>
        <w:t xml:space="preserve"> se creó con 2 de los discos un RAID 0</w:t>
      </w:r>
      <w:r w:rsidR="007D05BB">
        <w:t xml:space="preserve"> para luego hacer una partición de 10GB</w:t>
      </w:r>
      <w:r>
        <w:t xml:space="preserve"> y los otros 2 discos </w:t>
      </w:r>
      <w:r w:rsidR="007D05BB">
        <w:t>quedaron con una partición de 5GB cada uno de la siguiente manera:</w:t>
      </w:r>
    </w:p>
    <w:p w:rsidR="007D05BB" w:rsidRDefault="00A04FE4" w:rsidP="007D05B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510784" cy="25831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984" cy="25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BB" w:rsidRDefault="007D05BB" w:rsidP="007D05BB">
      <w:r>
        <w:t>Como se puede ver en la imagen, se creó un único volumen con todas las particiones disponibles y en dicho volumen se crearon 4 volúmenes lógicos asignados como se ve en la imagen anterior.</w:t>
      </w:r>
    </w:p>
    <w:p w:rsidR="00423494" w:rsidRPr="007D05BB" w:rsidRDefault="007D05BB">
      <w:r>
        <w:t xml:space="preserve">A continuación vemos la ejecución de los comandos </w:t>
      </w:r>
      <w:proofErr w:type="spellStart"/>
      <w:r w:rsidRPr="007D05BB">
        <w:rPr>
          <w:b/>
        </w:rPr>
        <w:t>v</w:t>
      </w:r>
      <w:r w:rsidR="00423494" w:rsidRPr="007D05BB">
        <w:rPr>
          <w:b/>
        </w:rPr>
        <w:t>gdisplay</w:t>
      </w:r>
      <w:proofErr w:type="spellEnd"/>
      <w:r w:rsidR="00423494" w:rsidRPr="007D05BB">
        <w:rPr>
          <w:b/>
        </w:rPr>
        <w:t xml:space="preserve"> –</w:t>
      </w:r>
      <w:proofErr w:type="gramStart"/>
      <w:r w:rsidR="00423494" w:rsidRPr="007D05BB">
        <w:rPr>
          <w:b/>
        </w:rPr>
        <w:t>v</w:t>
      </w:r>
      <w:r>
        <w:t xml:space="preserve"> ,</w:t>
      </w:r>
      <w:proofErr w:type="gramEnd"/>
      <w:r>
        <w:t xml:space="preserve"> </w:t>
      </w:r>
      <w:proofErr w:type="spellStart"/>
      <w:r w:rsidRPr="007D05BB">
        <w:rPr>
          <w:b/>
        </w:rPr>
        <w:t>p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–v</w:t>
      </w:r>
      <w:r>
        <w:t xml:space="preserve"> y </w:t>
      </w:r>
      <w:proofErr w:type="spellStart"/>
      <w:r w:rsidRPr="007D05BB">
        <w:rPr>
          <w:b/>
        </w:rPr>
        <w:t>l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</w:t>
      </w:r>
      <w:r w:rsidR="00A070D0" w:rsidRPr="007D05BB">
        <w:rPr>
          <w:b/>
        </w:rPr>
        <w:t>–</w:t>
      </w:r>
      <w:r w:rsidR="00423494" w:rsidRPr="007D05BB">
        <w:rPr>
          <w:b/>
        </w:rPr>
        <w:t>v</w:t>
      </w:r>
      <w:r>
        <w:rPr>
          <w:b/>
        </w:rPr>
        <w:t xml:space="preserve"> </w:t>
      </w:r>
      <w:r>
        <w:t>para mostrar la configuración de LVM.</w:t>
      </w:r>
    </w:p>
    <w:p w:rsidR="00A070D0" w:rsidRDefault="007D05BB">
      <w:r>
        <w:rPr>
          <w:noProof/>
          <w:lang w:eastAsia="es-ES"/>
        </w:rPr>
        <w:drawing>
          <wp:inline distT="0" distB="0" distL="0" distR="0" wp14:anchorId="748264B2" wp14:editId="495DE85D">
            <wp:extent cx="5400040" cy="1794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0033"/>
                    <a:stretch/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0D0" w:rsidRDefault="00A070D0"/>
    <w:p w:rsidR="007D05BB" w:rsidRDefault="007D05BB"/>
    <w:p w:rsidR="007D05BB" w:rsidRDefault="007D05BB"/>
    <w:p w:rsidR="007D05BB" w:rsidRDefault="007D05BB"/>
    <w:p w:rsidR="00C14722" w:rsidRDefault="00C14722">
      <w:pPr>
        <w:rPr>
          <w:sz w:val="28"/>
          <w:szCs w:val="28"/>
        </w:rPr>
      </w:pPr>
    </w:p>
    <w:p w:rsidR="00DC3BCF" w:rsidRDefault="007D05BB" w:rsidP="00C14722">
      <w:pPr>
        <w:pStyle w:val="Ttulo1"/>
      </w:pPr>
      <w:bookmarkStart w:id="6" w:name="_Toc41929504"/>
      <w:r>
        <w:lastRenderedPageBreak/>
        <w:t xml:space="preserve">Agregando un </w:t>
      </w:r>
      <w:r w:rsidR="000F58C2">
        <w:t>disco a la configuración de LVM</w:t>
      </w:r>
      <w:bookmarkEnd w:id="6"/>
    </w:p>
    <w:p w:rsidR="000F58C2" w:rsidRPr="000F58C2" w:rsidRDefault="000F58C2">
      <w:pPr>
        <w:rPr>
          <w:b/>
        </w:rPr>
      </w:pPr>
      <w:r>
        <w:t xml:space="preserve">Para continuar con la pruebas de LVM, el objetivo fue extender los </w:t>
      </w:r>
      <w:proofErr w:type="spellStart"/>
      <w:r>
        <w:t>volumenes</w:t>
      </w:r>
      <w:proofErr w:type="spellEnd"/>
      <w:r>
        <w:t xml:space="preserve"> lógicos que corresponden a los directorios </w:t>
      </w:r>
      <w:r w:rsidRPr="000F58C2">
        <w:rPr>
          <w:b/>
        </w:rPr>
        <w:t>/</w:t>
      </w:r>
      <w:r>
        <w:t xml:space="preserve"> y </w:t>
      </w:r>
      <w:r w:rsidRPr="000F58C2">
        <w:rPr>
          <w:b/>
        </w:rPr>
        <w:t>/home</w:t>
      </w:r>
      <w:r>
        <w:rPr>
          <w:b/>
        </w:rPr>
        <w:t>.</w:t>
      </w:r>
    </w:p>
    <w:p w:rsidR="000F58C2" w:rsidRDefault="000F58C2" w:rsidP="000F58C2">
      <w:r>
        <w:t xml:space="preserve">Para ello se agregó desde la configuración de Virtual Box un nuevo “disco físico” de 4 GB. </w:t>
      </w:r>
    </w:p>
    <w:p w:rsidR="007D05BB" w:rsidRDefault="000F58C2">
      <w:r>
        <w:rPr>
          <w:noProof/>
          <w:lang w:eastAsia="es-ES"/>
        </w:rPr>
        <w:t xml:space="preserve">El mismo fue reconocido por el OS en </w:t>
      </w:r>
      <w:r w:rsidRPr="000F58C2">
        <w:rPr>
          <w:b/>
          <w:noProof/>
          <w:lang w:eastAsia="es-ES"/>
        </w:rPr>
        <w:t>/dev/sdc</w:t>
      </w:r>
      <w:r>
        <w:rPr>
          <w:noProof/>
          <w:lang w:eastAsia="es-ES"/>
        </w:rPr>
        <w:t xml:space="preserve">. Luego se ejecuto el comando </w:t>
      </w:r>
      <w:r w:rsidRPr="000F58C2">
        <w:rPr>
          <w:b/>
          <w:noProof/>
          <w:lang w:eastAsia="es-ES"/>
        </w:rPr>
        <w:t xml:space="preserve">pvcreate /dev/sdc </w:t>
      </w:r>
      <w:r>
        <w:rPr>
          <w:noProof/>
          <w:lang w:eastAsia="es-ES"/>
        </w:rPr>
        <w:t xml:space="preserve">para que el disco se agregue a la configuracion </w:t>
      </w:r>
      <w:r w:rsidR="00F45A21">
        <w:rPr>
          <w:noProof/>
          <w:lang w:eastAsia="es-ES"/>
        </w:rPr>
        <w:t xml:space="preserve">de LVM </w:t>
      </w:r>
      <w:r>
        <w:rPr>
          <w:noProof/>
          <w:lang w:eastAsia="es-ES"/>
        </w:rPr>
        <w:t xml:space="preserve">y por ultimo la ejecucion del comando </w:t>
      </w:r>
      <w:r w:rsidRPr="00F45A21">
        <w:rPr>
          <w:b/>
          <w:noProof/>
          <w:lang w:eastAsia="es-ES"/>
        </w:rPr>
        <w:t>pvs</w:t>
      </w:r>
      <w:r w:rsidR="00F45A21">
        <w:rPr>
          <w:noProof/>
          <w:lang w:eastAsia="es-ES"/>
        </w:rPr>
        <w:t xml:space="preserve"> para ver todos los discos fisicos </w:t>
      </w:r>
      <w:r>
        <w:rPr>
          <w:noProof/>
          <w:lang w:eastAsia="es-ES"/>
        </w:rPr>
        <w:t>como se muestra en la siguiente imagen:</w:t>
      </w:r>
    </w:p>
    <w:p w:rsidR="00A070D0" w:rsidRDefault="00A070D0" w:rsidP="000F58C2">
      <w:pPr>
        <w:jc w:val="center"/>
      </w:pPr>
      <w:r>
        <w:rPr>
          <w:noProof/>
          <w:lang w:eastAsia="es-ES"/>
        </w:rPr>
        <w:drawing>
          <wp:inline distT="0" distB="0" distL="0" distR="0" wp14:anchorId="25FEEC5E" wp14:editId="0D0A666D">
            <wp:extent cx="4800600" cy="22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8F" w:rsidRDefault="000F58C2">
      <w:r>
        <w:t xml:space="preserve">En la próxima imagen vemos la ejecución </w:t>
      </w:r>
      <w:r w:rsidR="00F45A21">
        <w:t xml:space="preserve">del comando </w:t>
      </w:r>
      <w:proofErr w:type="spellStart"/>
      <w:r w:rsidR="00F45A21" w:rsidRPr="00F45A21">
        <w:rPr>
          <w:b/>
        </w:rPr>
        <w:t>vgs</w:t>
      </w:r>
      <w:proofErr w:type="spellEnd"/>
      <w:r w:rsidR="00F45A21" w:rsidRPr="00F45A21">
        <w:rPr>
          <w:b/>
        </w:rPr>
        <w:t xml:space="preserve"> </w:t>
      </w:r>
      <w:r w:rsidR="00F45A21">
        <w:t>para mostrar el volumen creado y luego el comando “</w:t>
      </w:r>
      <w:proofErr w:type="spellStart"/>
      <w:r w:rsidR="00F45A21" w:rsidRPr="00F45A21">
        <w:rPr>
          <w:b/>
        </w:rPr>
        <w:t>vgextend</w:t>
      </w:r>
      <w:proofErr w:type="spellEnd"/>
      <w:r w:rsidR="00F45A21" w:rsidRPr="00F45A21">
        <w:rPr>
          <w:b/>
        </w:rPr>
        <w:t xml:space="preserve"> Volumen1 /</w:t>
      </w:r>
      <w:proofErr w:type="spellStart"/>
      <w:r w:rsidR="00F45A21" w:rsidRPr="00F45A21">
        <w:rPr>
          <w:b/>
        </w:rPr>
        <w:t>dev</w:t>
      </w:r>
      <w:proofErr w:type="spellEnd"/>
      <w:r w:rsidR="00F45A21" w:rsidRPr="00F45A21">
        <w:rPr>
          <w:b/>
        </w:rPr>
        <w:t>/</w:t>
      </w:r>
      <w:proofErr w:type="spellStart"/>
      <w:r w:rsidR="00F45A21" w:rsidRPr="00F45A21">
        <w:rPr>
          <w:b/>
        </w:rPr>
        <w:t>sdc</w:t>
      </w:r>
      <w:proofErr w:type="spellEnd"/>
      <w:r w:rsidR="00F45A21">
        <w:rPr>
          <w:b/>
        </w:rPr>
        <w:t>”</w:t>
      </w:r>
      <w:r w:rsidR="00F45A21">
        <w:t xml:space="preserve"> para justamente extender el Volumen uno con la capacidad del disco </w:t>
      </w:r>
      <w:proofErr w:type="spellStart"/>
      <w:r w:rsidR="00F45A21">
        <w:t>sdc</w:t>
      </w:r>
      <w:proofErr w:type="spellEnd"/>
      <w:r w:rsidR="00F45A21">
        <w:t xml:space="preserve"> anteriormente creado, por último la ejecución de </w:t>
      </w:r>
      <w:proofErr w:type="spellStart"/>
      <w:r w:rsidR="00F45A21" w:rsidRPr="00F45A21">
        <w:rPr>
          <w:b/>
        </w:rPr>
        <w:t>vgs</w:t>
      </w:r>
      <w:proofErr w:type="spellEnd"/>
      <w:r w:rsidR="00F45A21">
        <w:t xml:space="preserve"> nuevamente para verificar:</w:t>
      </w:r>
    </w:p>
    <w:p w:rsidR="00525C8F" w:rsidRDefault="00525C8F" w:rsidP="00F45A21">
      <w:pPr>
        <w:jc w:val="center"/>
      </w:pPr>
      <w:r>
        <w:rPr>
          <w:noProof/>
          <w:lang w:eastAsia="es-ES"/>
        </w:rPr>
        <w:drawing>
          <wp:inline distT="0" distB="0" distL="0" distR="0" wp14:anchorId="261ADE10" wp14:editId="5F52F864">
            <wp:extent cx="3971925" cy="1476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21" w:rsidRDefault="00F45A2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DC3BCF" w:rsidRDefault="00DC3BCF">
      <w:pPr>
        <w:rPr>
          <w:noProof/>
          <w:lang w:eastAsia="es-ES"/>
        </w:rPr>
      </w:pPr>
    </w:p>
    <w:p w:rsidR="00F45A21" w:rsidRPr="005644C9" w:rsidRDefault="005644C9">
      <w:pPr>
        <w:rPr>
          <w:noProof/>
          <w:lang w:eastAsia="es-ES"/>
        </w:rPr>
      </w:pPr>
      <w:r>
        <w:rPr>
          <w:noProof/>
          <w:lang w:eastAsia="es-ES"/>
        </w:rPr>
        <w:t>En la siguiente imágen</w:t>
      </w:r>
      <w:r w:rsidR="00F45A21">
        <w:rPr>
          <w:noProof/>
          <w:lang w:eastAsia="es-ES"/>
        </w:rPr>
        <w:t xml:space="preserve"> vemos la ejecucion del comando </w:t>
      </w:r>
      <w:r w:rsidR="00F45A21" w:rsidRPr="005644C9">
        <w:rPr>
          <w:b/>
          <w:noProof/>
          <w:lang w:eastAsia="es-ES"/>
        </w:rPr>
        <w:t>lvs</w:t>
      </w:r>
      <w:r w:rsidR="00F45A21">
        <w:rPr>
          <w:noProof/>
          <w:lang w:eastAsia="es-ES"/>
        </w:rPr>
        <w:t xml:space="preserve"> para mostrar los volumenes logicos y posteriorme</w:t>
      </w:r>
      <w:r>
        <w:rPr>
          <w:noProof/>
          <w:lang w:eastAsia="es-ES"/>
        </w:rPr>
        <w:t>nte la ejecucion del comando</w:t>
      </w:r>
      <w:r w:rsidR="00F45A21">
        <w:rPr>
          <w:noProof/>
          <w:lang w:eastAsia="es-ES"/>
        </w:rPr>
        <w:t xml:space="preserve"> </w:t>
      </w:r>
      <w:r w:rsidRPr="005644C9">
        <w:rPr>
          <w:b/>
          <w:noProof/>
          <w:lang w:eastAsia="es-ES"/>
        </w:rPr>
        <w:t>“lvextend –L +2G /dev/Volumen1/LV-home</w:t>
      </w:r>
      <w:r>
        <w:rPr>
          <w:b/>
          <w:noProof/>
          <w:lang w:eastAsia="es-ES"/>
        </w:rPr>
        <w:t xml:space="preserve">” </w:t>
      </w:r>
      <w:r>
        <w:rPr>
          <w:noProof/>
          <w:lang w:eastAsia="es-ES"/>
        </w:rPr>
        <w:t xml:space="preserve">para extender 2 GB el volume logico </w:t>
      </w:r>
      <w:r w:rsidRPr="005644C9">
        <w:rPr>
          <w:b/>
          <w:noProof/>
          <w:lang w:eastAsia="es-ES"/>
        </w:rPr>
        <w:t>/home</w:t>
      </w:r>
      <w:r>
        <w:rPr>
          <w:b/>
          <w:noProof/>
          <w:lang w:eastAsia="es-ES"/>
        </w:rPr>
        <w:t xml:space="preserve">. </w:t>
      </w:r>
      <w:r w:rsidRPr="005644C9">
        <w:rPr>
          <w:noProof/>
          <w:lang w:eastAsia="es-ES"/>
        </w:rPr>
        <w:t>Luego puede verse nuevamente la ejecucion de</w:t>
      </w:r>
      <w:r>
        <w:rPr>
          <w:b/>
          <w:noProof/>
          <w:lang w:eastAsia="es-ES"/>
        </w:rPr>
        <w:t xml:space="preserve"> lvs </w:t>
      </w:r>
      <w:r w:rsidRPr="005644C9">
        <w:rPr>
          <w:noProof/>
          <w:lang w:eastAsia="es-ES"/>
        </w:rPr>
        <w:t>para verificar el tamaño del volumen logico LV-home</w:t>
      </w:r>
      <w:r>
        <w:rPr>
          <w:noProof/>
          <w:lang w:eastAsia="es-ES"/>
        </w:rPr>
        <w:t>:</w:t>
      </w:r>
    </w:p>
    <w:p w:rsidR="000F3AA2" w:rsidRDefault="000F3AA2">
      <w:r>
        <w:rPr>
          <w:noProof/>
          <w:lang w:eastAsia="es-ES"/>
        </w:rPr>
        <w:drawing>
          <wp:inline distT="0" distB="0" distL="0" distR="0" wp14:anchorId="46DF4317" wp14:editId="74013D7E">
            <wp:extent cx="5400040" cy="26606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8" w:rsidRDefault="005644C9">
      <w:r>
        <w:t xml:space="preserve">Los mismos pasos se realizaron esta vez para el volumen lógico </w:t>
      </w:r>
      <w:r w:rsidRPr="005644C9">
        <w:rPr>
          <w:b/>
        </w:rPr>
        <w:t>LV-</w:t>
      </w:r>
      <w:proofErr w:type="spellStart"/>
      <w:r w:rsidRPr="005644C9">
        <w:rPr>
          <w:b/>
        </w:rPr>
        <w:t>raiz</w:t>
      </w:r>
      <w:proofErr w:type="spellEnd"/>
      <w:r>
        <w:rPr>
          <w:b/>
        </w:rPr>
        <w:t>:</w:t>
      </w:r>
    </w:p>
    <w:p w:rsidR="000F3AA2" w:rsidRDefault="00AD4FC8">
      <w:r>
        <w:rPr>
          <w:noProof/>
          <w:lang w:eastAsia="es-ES"/>
        </w:rPr>
        <w:drawing>
          <wp:inline distT="0" distB="0" distL="0" distR="0" wp14:anchorId="41DDA955" wp14:editId="664330A7">
            <wp:extent cx="5400040" cy="15735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C9" w:rsidRDefault="005644C9">
      <w:r>
        <w:br w:type="page"/>
      </w:r>
    </w:p>
    <w:p w:rsidR="00DC3BCF" w:rsidRDefault="00DC3BCF"/>
    <w:p w:rsidR="005644C9" w:rsidRDefault="005644C9">
      <w:r>
        <w:t>Realizando esta configuración se pudo agregar un nuevo disco físico y esa capacidad utilizarla para extender 2 volúmenes lógicos distintos obteniendo así la siguiente estructura:</w:t>
      </w:r>
    </w:p>
    <w:p w:rsidR="00CB0940" w:rsidRDefault="00A04FE4" w:rsidP="007D05BB">
      <w:pPr>
        <w:jc w:val="center"/>
      </w:pPr>
      <w:r>
        <w:rPr>
          <w:noProof/>
          <w:lang w:eastAsia="es-ES"/>
        </w:rPr>
        <w:drawing>
          <wp:inline distT="0" distB="0" distL="0" distR="0" wp14:anchorId="69DBD3CB" wp14:editId="31591353">
            <wp:extent cx="5351780" cy="2948940"/>
            <wp:effectExtent l="0" t="0" r="127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67" cy="295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3B" w:rsidRDefault="0064673B" w:rsidP="0064673B">
      <w:r>
        <w:t>En conclusión se puedo verificar que es muy sencillo extender la capacidad de un volumen implementando la solución de LVM.</w:t>
      </w:r>
      <w:r w:rsidR="005644C9">
        <w:br w:type="page"/>
      </w:r>
    </w:p>
    <w:p w:rsidR="005644C9" w:rsidRDefault="005644C9" w:rsidP="00DC3BCF">
      <w:pPr>
        <w:pStyle w:val="Ttulo1"/>
      </w:pPr>
      <w:bookmarkStart w:id="7" w:name="_Toc41929505"/>
      <w:r>
        <w:lastRenderedPageBreak/>
        <w:t>Diferencias con otras distribuciones</w:t>
      </w:r>
      <w:bookmarkEnd w:id="7"/>
    </w:p>
    <w:p w:rsidR="005644C9" w:rsidRDefault="005644C9" w:rsidP="005644C9">
      <w:pPr>
        <w:rPr>
          <w:b/>
        </w:rPr>
      </w:pPr>
      <w:r>
        <w:t xml:space="preserve">Pudo verificarse lo visto en clase sobre las distintas distribuciones de GNU/Linux. Pongo como ejemplo la configuración de red en </w:t>
      </w:r>
      <w:r w:rsidR="008E74D9">
        <w:t>Ubuntu 20.04. Al querer realizar la ejecución de “</w:t>
      </w:r>
      <w:proofErr w:type="spellStart"/>
      <w:r w:rsidR="008E74D9">
        <w:t>ifconfig</w:t>
      </w:r>
      <w:proofErr w:type="spellEnd"/>
      <w:r w:rsidR="008E74D9">
        <w:t xml:space="preserve">” note que no estaba disponible el comando y para ello fue necesario la </w:t>
      </w:r>
      <w:r w:rsidR="00357347">
        <w:t>instalación</w:t>
      </w:r>
      <w:r w:rsidR="008E74D9">
        <w:t xml:space="preserve"> de un paquete llamado </w:t>
      </w:r>
      <w:r w:rsidR="008E74D9" w:rsidRPr="008E74D9">
        <w:rPr>
          <w:b/>
        </w:rPr>
        <w:t>net-</w:t>
      </w:r>
      <w:proofErr w:type="spellStart"/>
      <w:r w:rsidR="008E74D9" w:rsidRPr="008E74D9">
        <w:rPr>
          <w:b/>
        </w:rPr>
        <w:t>tools</w:t>
      </w:r>
      <w:proofErr w:type="spellEnd"/>
      <w:r w:rsidR="008E74D9">
        <w:rPr>
          <w:b/>
        </w:rPr>
        <w:t>.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D393972" wp14:editId="275DBB42">
            <wp:extent cx="5400040" cy="203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rPr>
          <w:noProof/>
          <w:lang w:eastAsia="es-ES"/>
        </w:rPr>
      </w:pPr>
      <w:r>
        <w:rPr>
          <w:noProof/>
          <w:lang w:eastAsia="es-ES"/>
        </w:rPr>
        <w:t>Y a su vez los archivos de configuracion de red se encuentran en otra ubicación distinta que en Debian 8 e incluso los archivos tienen formatos distintos: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1E59B95" wp14:editId="708E7D57">
            <wp:extent cx="5400040" cy="40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jc w:val="center"/>
      </w:pPr>
      <w:r>
        <w:rPr>
          <w:noProof/>
          <w:lang w:eastAsia="es-ES"/>
        </w:rPr>
        <w:drawing>
          <wp:inline distT="0" distB="0" distL="0" distR="0" wp14:anchorId="256B671F" wp14:editId="245FD51F">
            <wp:extent cx="5400040" cy="3582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Pr="005644C9" w:rsidRDefault="008E74D9" w:rsidP="005644C9"/>
    <w:sectPr w:rsidR="008E74D9" w:rsidRPr="005644C9" w:rsidSect="00074E97">
      <w:headerReference w:type="default" r:id="rId28"/>
      <w:footerReference w:type="default" r:id="rId29"/>
      <w:type w:val="continuous"/>
      <w:pgSz w:w="11906" w:h="16838"/>
      <w:pgMar w:top="1417" w:right="1701" w:bottom="1417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BF4" w:rsidRDefault="00B45BF4" w:rsidP="00A91639">
      <w:pPr>
        <w:spacing w:after="0" w:line="240" w:lineRule="auto"/>
      </w:pPr>
      <w:r>
        <w:separator/>
      </w:r>
    </w:p>
  </w:endnote>
  <w:endnote w:type="continuationSeparator" w:id="0">
    <w:p w:rsidR="00B45BF4" w:rsidRDefault="00B45BF4" w:rsidP="00A9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760467"/>
      <w:docPartObj>
        <w:docPartGallery w:val="Page Numbers (Bottom of Page)"/>
        <w:docPartUnique/>
      </w:docPartObj>
    </w:sdtPr>
    <w:sdtEndPr/>
    <w:sdtContent>
      <w:p w:rsidR="00886C47" w:rsidRDefault="00886C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A6A">
          <w:rPr>
            <w:noProof/>
          </w:rPr>
          <w:t>12</w:t>
        </w:r>
        <w:r>
          <w:fldChar w:fldCharType="end"/>
        </w:r>
      </w:p>
    </w:sdtContent>
  </w:sdt>
  <w:p w:rsidR="00886C47" w:rsidRDefault="00886C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BF4" w:rsidRDefault="00B45BF4" w:rsidP="00A91639">
      <w:pPr>
        <w:spacing w:after="0" w:line="240" w:lineRule="auto"/>
      </w:pPr>
      <w:r>
        <w:separator/>
      </w:r>
    </w:p>
  </w:footnote>
  <w:footnote w:type="continuationSeparator" w:id="0">
    <w:p w:rsidR="00B45BF4" w:rsidRDefault="00B45BF4" w:rsidP="00A9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639" w:rsidRDefault="00A91639" w:rsidP="00A91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ES"/>
      </w:rPr>
      <w:drawing>
        <wp:anchor distT="0" distB="0" distL="0" distR="0" simplePos="0" relativeHeight="251659264" behindDoc="0" locked="0" layoutInCell="1" hidden="0" allowOverlap="1" wp14:anchorId="6C174A5D" wp14:editId="548CBD02">
          <wp:simplePos x="0" y="0"/>
          <wp:positionH relativeFrom="margin">
            <wp:posOffset>-396240</wp:posOffset>
          </wp:positionH>
          <wp:positionV relativeFrom="paragraph">
            <wp:posOffset>-272415</wp:posOffset>
          </wp:positionV>
          <wp:extent cx="819150" cy="819150"/>
          <wp:effectExtent l="0" t="0" r="0" b="0"/>
          <wp:wrapSquare wrapText="bothSides" distT="0" distB="0" distL="0" distR="0"/>
          <wp:docPr id="16" name="image5.jpg" descr="logo vertic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 vertic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91639" w:rsidRPr="008E74D9" w:rsidRDefault="00DD77A7" w:rsidP="00DD77A7">
    <w:pPr>
      <w:pBdr>
        <w:top w:val="nil"/>
        <w:left w:val="nil"/>
        <w:bottom w:val="nil"/>
        <w:right w:val="nil"/>
        <w:between w:val="nil"/>
      </w:pBdr>
      <w:tabs>
        <w:tab w:val="left" w:pos="2880"/>
        <w:tab w:val="center" w:pos="4252"/>
        <w:tab w:val="right" w:pos="7838"/>
        <w:tab w:val="right" w:pos="8504"/>
      </w:tabs>
      <w:spacing w:line="260" w:lineRule="auto"/>
      <w:jc w:val="right"/>
      <w:rPr>
        <w:rFonts w:eastAsia="Arial" w:cs="Arial"/>
        <w:b/>
        <w:color w:val="000000"/>
        <w:sz w:val="26"/>
        <w:szCs w:val="26"/>
      </w:rPr>
    </w:pPr>
    <w:r>
      <w:rPr>
        <w:rFonts w:eastAsia="Arial" w:cs="Arial"/>
        <w:b/>
        <w:color w:val="000000"/>
        <w:sz w:val="26"/>
        <w:szCs w:val="26"/>
      </w:rPr>
      <w:tab/>
    </w:r>
    <w:r>
      <w:rPr>
        <w:rFonts w:eastAsia="Arial" w:cs="Arial"/>
        <w:b/>
        <w:color w:val="000000"/>
        <w:sz w:val="26"/>
        <w:szCs w:val="26"/>
      </w:rPr>
      <w:tab/>
    </w:r>
    <w:r>
      <w:rPr>
        <w:rFonts w:eastAsia="Arial" w:cs="Arial"/>
        <w:b/>
        <w:color w:val="000000"/>
        <w:sz w:val="26"/>
        <w:szCs w:val="26"/>
      </w:rPr>
      <w:tab/>
    </w:r>
    <w:r w:rsidR="00A91639">
      <w:rPr>
        <w:rFonts w:eastAsia="Arial" w:cs="Arial"/>
        <w:b/>
        <w:noProof/>
        <w:color w:val="000000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494A23" wp14:editId="5BADD1CB">
              <wp:simplePos x="0" y="0"/>
              <wp:positionH relativeFrom="column">
                <wp:posOffset>-386715</wp:posOffset>
              </wp:positionH>
              <wp:positionV relativeFrom="paragraph">
                <wp:posOffset>323215</wp:posOffset>
              </wp:positionV>
              <wp:extent cx="5875020" cy="7620"/>
              <wp:effectExtent l="0" t="0" r="30480" b="3048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502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0CA355" id="Conector recto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5.45pt" to="432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" strokecolor="black [3200]" strokeweight="1.5pt">
              <v:stroke joinstyle="miter"/>
            </v:line>
          </w:pict>
        </mc:Fallback>
      </mc:AlternateContent>
    </w:r>
    <w:r w:rsidR="008E74D9">
      <w:rPr>
        <w:rFonts w:eastAsia="Arial" w:cs="Arial"/>
        <w:b/>
        <w:color w:val="000000"/>
        <w:sz w:val="26"/>
        <w:szCs w:val="26"/>
      </w:rPr>
      <w:t>Universidad de Palermo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D612D"/>
    <w:multiLevelType w:val="multilevel"/>
    <w:tmpl w:val="8D9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B"/>
    <w:rsid w:val="00006C33"/>
    <w:rsid w:val="00023EE5"/>
    <w:rsid w:val="00074E97"/>
    <w:rsid w:val="00092E77"/>
    <w:rsid w:val="000A4A10"/>
    <w:rsid w:val="000E3C7A"/>
    <w:rsid w:val="000F3AA2"/>
    <w:rsid w:val="000F58C2"/>
    <w:rsid w:val="00104EA9"/>
    <w:rsid w:val="00166F24"/>
    <w:rsid w:val="00232094"/>
    <w:rsid w:val="00247CF7"/>
    <w:rsid w:val="00287DED"/>
    <w:rsid w:val="00357347"/>
    <w:rsid w:val="00361D45"/>
    <w:rsid w:val="003E4F44"/>
    <w:rsid w:val="00423494"/>
    <w:rsid w:val="0046616E"/>
    <w:rsid w:val="004B5506"/>
    <w:rsid w:val="004F74C9"/>
    <w:rsid w:val="00525C8F"/>
    <w:rsid w:val="005644C9"/>
    <w:rsid w:val="005667C1"/>
    <w:rsid w:val="0064673B"/>
    <w:rsid w:val="00776756"/>
    <w:rsid w:val="007A6417"/>
    <w:rsid w:val="007B20FD"/>
    <w:rsid w:val="007D05BB"/>
    <w:rsid w:val="0081609A"/>
    <w:rsid w:val="008642EA"/>
    <w:rsid w:val="00886C47"/>
    <w:rsid w:val="008C26C8"/>
    <w:rsid w:val="008E5D0B"/>
    <w:rsid w:val="008E74D9"/>
    <w:rsid w:val="009C05DF"/>
    <w:rsid w:val="00A04FE4"/>
    <w:rsid w:val="00A070D0"/>
    <w:rsid w:val="00A350A2"/>
    <w:rsid w:val="00A5531B"/>
    <w:rsid w:val="00A66778"/>
    <w:rsid w:val="00A90A8B"/>
    <w:rsid w:val="00A91639"/>
    <w:rsid w:val="00AD4FC8"/>
    <w:rsid w:val="00B14FCD"/>
    <w:rsid w:val="00B45BF4"/>
    <w:rsid w:val="00B62A6A"/>
    <w:rsid w:val="00B968B9"/>
    <w:rsid w:val="00BA13DF"/>
    <w:rsid w:val="00BA4AAC"/>
    <w:rsid w:val="00C14722"/>
    <w:rsid w:val="00CB0940"/>
    <w:rsid w:val="00D61570"/>
    <w:rsid w:val="00DB59C6"/>
    <w:rsid w:val="00DC3BCF"/>
    <w:rsid w:val="00DD77A7"/>
    <w:rsid w:val="00E31328"/>
    <w:rsid w:val="00EE576F"/>
    <w:rsid w:val="00F03448"/>
    <w:rsid w:val="00F11977"/>
    <w:rsid w:val="00F45A21"/>
    <w:rsid w:val="00F52FE9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E2F397-19D4-4B75-8F82-50F97F00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39"/>
  </w:style>
  <w:style w:type="paragraph" w:styleId="Piedepgina">
    <w:name w:val="footer"/>
    <w:basedOn w:val="Normal"/>
    <w:link w:val="Piedepgina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39"/>
  </w:style>
  <w:style w:type="paragraph" w:styleId="ndice1">
    <w:name w:val="index 1"/>
    <w:basedOn w:val="Normal"/>
    <w:next w:val="Normal"/>
    <w:autoRedefine/>
    <w:uiPriority w:val="99"/>
    <w:semiHidden/>
    <w:unhideWhenUsed/>
    <w:rsid w:val="00074E97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074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74E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3B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B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C3BC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C3BCF"/>
    <w:pPr>
      <w:spacing w:after="100"/>
      <w:ind w:left="440"/>
    </w:pPr>
    <w:rPr>
      <w:rFonts w:eastAsiaTheme="minorEastAsia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A5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1CA4-7793-4417-ACB4-68180ECC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12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Pablo Hernan</dc:creator>
  <cp:keywords/>
  <dc:description/>
  <cp:lastModifiedBy>Blanco Pablo Hernan</cp:lastModifiedBy>
  <cp:revision>9</cp:revision>
  <dcterms:created xsi:type="dcterms:W3CDTF">2020-05-31T21:29:00Z</dcterms:created>
  <dcterms:modified xsi:type="dcterms:W3CDTF">2020-06-10T13:33:00Z</dcterms:modified>
</cp:coreProperties>
</file>