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CE67A" w14:textId="140110BB" w:rsidR="007164D4" w:rsidRDefault="00EE33DB">
      <w:r w:rsidRPr="00EE33DB">
        <w:rPr>
          <w:noProof/>
        </w:rPr>
        <w:drawing>
          <wp:inline distT="0" distB="0" distL="0" distR="0" wp14:anchorId="07EB946D" wp14:editId="0DF01A35">
            <wp:extent cx="5400040" cy="4845685"/>
            <wp:effectExtent l="0" t="0" r="0" b="0"/>
            <wp:docPr id="49359407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94073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41F2" w14:textId="77777777" w:rsidR="00C44A26" w:rsidRDefault="00C44A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8"/>
        <w:gridCol w:w="1031"/>
        <w:gridCol w:w="4645"/>
      </w:tblGrid>
      <w:tr w:rsidR="000D7FB0" w:rsidRPr="000D7FB0" w14:paraId="5F89E3A5" w14:textId="77777777" w:rsidTr="00FE405F"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293E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Variable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B11C2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Tipo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4F7F8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Descripción</w:t>
            </w:r>
          </w:p>
        </w:tc>
      </w:tr>
      <w:tr w:rsidR="000D7FB0" w:rsidRPr="000D7FB0" w14:paraId="7C23E3D4" w14:textId="77777777" w:rsidTr="00FE405F"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F2933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opinión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C77D3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Entero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D9B84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Valor ingresado por el usuario (0,1 o 2)</w:t>
            </w:r>
          </w:p>
        </w:tc>
      </w:tr>
      <w:tr w:rsidR="000D7FB0" w:rsidRPr="000D7FB0" w14:paraId="6A02707B" w14:textId="77777777" w:rsidTr="00FE405F"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23CC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total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EC40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Entero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1345C" w14:textId="11F984DA" w:rsidR="000D7FB0" w:rsidRPr="000D7FB0" w:rsidRDefault="000D7FB0" w:rsidP="000D7FB0">
            <w:pPr>
              <w:spacing w:after="160" w:line="278" w:lineRule="auto"/>
            </w:pPr>
            <w:r w:rsidRPr="000D7FB0">
              <w:t>Contador</w:t>
            </w:r>
            <w:r w:rsidR="00AB0E93">
              <w:t xml:space="preserve"> total de personas encuestadas</w:t>
            </w:r>
          </w:p>
        </w:tc>
      </w:tr>
      <w:tr w:rsidR="000D7FB0" w:rsidRPr="000D7FB0" w14:paraId="23B3D118" w14:textId="77777777" w:rsidTr="00FE405F"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0E53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positivos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78B8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Entero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FA58" w14:textId="2C77FBFA" w:rsidR="000D7FB0" w:rsidRPr="000D7FB0" w:rsidRDefault="00AB0E93" w:rsidP="000D7FB0">
            <w:pPr>
              <w:spacing w:after="160" w:line="278" w:lineRule="auto"/>
            </w:pPr>
            <w:r>
              <w:t xml:space="preserve">Contador </w:t>
            </w:r>
            <w:r w:rsidR="00B97C60">
              <w:t>de opiniones positivas (0)</w:t>
            </w:r>
          </w:p>
        </w:tc>
      </w:tr>
      <w:tr w:rsidR="000D7FB0" w:rsidRPr="000D7FB0" w14:paraId="3922BDEE" w14:textId="77777777" w:rsidTr="00FE405F"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585D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negativos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FCF0A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Entero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71A7" w14:textId="21C60169" w:rsidR="000D7FB0" w:rsidRPr="000D7FB0" w:rsidRDefault="00B97C60" w:rsidP="000D7FB0">
            <w:pPr>
              <w:spacing w:after="160" w:line="278" w:lineRule="auto"/>
            </w:pPr>
            <w:r>
              <w:t>Contador de opiniones negativas (1)</w:t>
            </w:r>
          </w:p>
        </w:tc>
      </w:tr>
      <w:tr w:rsidR="000D7FB0" w:rsidRPr="000D7FB0" w14:paraId="03B14C86" w14:textId="77777777" w:rsidTr="00FE405F"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1806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indecisos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F5960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Entero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7E61" w14:textId="6C4F20E9" w:rsidR="000D7FB0" w:rsidRPr="000D7FB0" w:rsidRDefault="00B97C60" w:rsidP="000D7FB0">
            <w:pPr>
              <w:spacing w:after="160" w:line="278" w:lineRule="auto"/>
            </w:pPr>
            <w:r>
              <w:t>Contador de opiniones indecisas (2)</w:t>
            </w:r>
          </w:p>
        </w:tc>
      </w:tr>
      <w:tr w:rsidR="000D7FB0" w:rsidRPr="000D7FB0" w14:paraId="372BD190" w14:textId="77777777" w:rsidTr="00FE405F"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158C4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respuesta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37DC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Cadena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D8E6" w14:textId="6617D675" w:rsidR="000D7FB0" w:rsidRPr="000D7FB0" w:rsidRDefault="00B97C60" w:rsidP="000D7FB0">
            <w:pPr>
              <w:spacing w:after="160" w:line="278" w:lineRule="auto"/>
            </w:pPr>
            <w:r>
              <w:t>Para controlar si el usuario desea continuar</w:t>
            </w:r>
          </w:p>
        </w:tc>
      </w:tr>
      <w:tr w:rsidR="000D7FB0" w:rsidRPr="000D7FB0" w14:paraId="72B7105F" w14:textId="77777777" w:rsidTr="00FE405F"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4B45" w14:textId="77777777" w:rsidR="000D7FB0" w:rsidRPr="000D7FB0" w:rsidRDefault="000D7FB0" w:rsidP="000D7FB0">
            <w:pPr>
              <w:spacing w:after="160" w:line="278" w:lineRule="auto"/>
            </w:pPr>
            <w:proofErr w:type="spellStart"/>
            <w:r w:rsidRPr="000D7FB0">
              <w:t>porcPos</w:t>
            </w:r>
            <w:proofErr w:type="spellEnd"/>
            <w:r w:rsidRPr="000D7FB0">
              <w:t xml:space="preserve">, </w:t>
            </w:r>
            <w:proofErr w:type="spellStart"/>
            <w:r w:rsidRPr="000D7FB0">
              <w:t>porNeg</w:t>
            </w:r>
            <w:proofErr w:type="spellEnd"/>
            <w:r w:rsidRPr="000D7FB0">
              <w:t xml:space="preserve">, </w:t>
            </w:r>
            <w:proofErr w:type="spellStart"/>
            <w:r w:rsidRPr="000D7FB0">
              <w:t>porInd</w:t>
            </w:r>
            <w:proofErr w:type="spellEnd"/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5442" w14:textId="77777777" w:rsidR="000D7FB0" w:rsidRPr="000D7FB0" w:rsidRDefault="000D7FB0" w:rsidP="000D7FB0">
            <w:pPr>
              <w:spacing w:after="160" w:line="278" w:lineRule="auto"/>
            </w:pPr>
            <w:r w:rsidRPr="000D7FB0">
              <w:t>Real</w:t>
            </w:r>
          </w:p>
        </w:tc>
        <w:tc>
          <w:tcPr>
            <w:tcW w:w="4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38AD" w14:textId="07338FE2" w:rsidR="000D7FB0" w:rsidRPr="000D7FB0" w:rsidRDefault="00B97C60" w:rsidP="000D7FB0">
            <w:pPr>
              <w:spacing w:after="160" w:line="278" w:lineRule="auto"/>
            </w:pPr>
            <w:r>
              <w:t>Porcentaje de cada opinión</w:t>
            </w:r>
          </w:p>
        </w:tc>
      </w:tr>
    </w:tbl>
    <w:p w14:paraId="1EF5BBBE" w14:textId="1500B25F" w:rsidR="00EE33DB" w:rsidRPr="003171D8" w:rsidRDefault="003171D8">
      <w:r w:rsidRPr="003171D8">
        <w:drawing>
          <wp:inline distT="0" distB="0" distL="0" distR="0" wp14:anchorId="56C7AD3E" wp14:editId="7EB489A5">
            <wp:extent cx="5400040" cy="6372225"/>
            <wp:effectExtent l="0" t="0" r="0" b="9525"/>
            <wp:docPr id="195417810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78102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3DB" w:rsidRPr="00317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C0"/>
    <w:rsid w:val="000D7FB0"/>
    <w:rsid w:val="003171D8"/>
    <w:rsid w:val="004F2F0C"/>
    <w:rsid w:val="00554D17"/>
    <w:rsid w:val="0066443C"/>
    <w:rsid w:val="007164D4"/>
    <w:rsid w:val="00AB0E93"/>
    <w:rsid w:val="00B97C60"/>
    <w:rsid w:val="00C44A26"/>
    <w:rsid w:val="00DA5FB8"/>
    <w:rsid w:val="00E23EC0"/>
    <w:rsid w:val="00EE33DB"/>
    <w:rsid w:val="00F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E3FA"/>
  <w15:chartTrackingRefBased/>
  <w15:docId w15:val="{1B516E3C-CD73-4664-B71A-E383642D8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3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3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3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3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3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3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3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3E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3E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3E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3E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3E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3E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3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3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3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3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3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E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3E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3E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3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3E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3EC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44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7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9</cp:revision>
  <dcterms:created xsi:type="dcterms:W3CDTF">2025-05-05T21:19:00Z</dcterms:created>
  <dcterms:modified xsi:type="dcterms:W3CDTF">2025-05-05T21:31:00Z</dcterms:modified>
</cp:coreProperties>
</file>