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6FC" w:rsidRPr="00DB6681" w:rsidRDefault="00BA561F">
      <w:pPr>
        <w:rPr>
          <w:rStyle w:val="jsgrdq"/>
          <w:b/>
          <w:color w:val="365F91" w:themeColor="accent1" w:themeShade="BF"/>
        </w:rPr>
      </w:pPr>
      <w:r w:rsidRPr="00DB6681">
        <w:rPr>
          <w:rStyle w:val="jsgrdq"/>
          <w:b/>
          <w:color w:val="365F91" w:themeColor="accent1" w:themeShade="BF"/>
        </w:rPr>
        <w:t>VENTA DE VEHÍCULOS ELÉCTRICOS EN EUROPA</w:t>
      </w:r>
    </w:p>
    <w:p w:rsidR="005168DA" w:rsidRDefault="005168DA">
      <w:pPr>
        <w:rPr>
          <w:rStyle w:val="jsgrdq"/>
        </w:rPr>
      </w:pPr>
    </w:p>
    <w:p w:rsidR="00D676FC" w:rsidRPr="00DB6681" w:rsidRDefault="00D676FC">
      <w:pPr>
        <w:rPr>
          <w:rStyle w:val="jsgrdq"/>
          <w:color w:val="365F91" w:themeColor="accent1" w:themeShade="BF"/>
        </w:rPr>
      </w:pPr>
      <w:r w:rsidRPr="00DB6681">
        <w:rPr>
          <w:rStyle w:val="jsgrdq"/>
          <w:color w:val="365F91" w:themeColor="accent1" w:themeShade="BF"/>
        </w:rPr>
        <w:t>Introducción</w:t>
      </w:r>
      <w:r w:rsidR="00DB6681">
        <w:rPr>
          <w:rStyle w:val="jsgrdq"/>
          <w:color w:val="365F91" w:themeColor="accent1" w:themeShade="BF"/>
        </w:rPr>
        <w:t>.</w:t>
      </w:r>
    </w:p>
    <w:p w:rsidR="00D676FC" w:rsidRDefault="00D676FC">
      <w:pPr>
        <w:rPr>
          <w:rStyle w:val="jsgrdq"/>
        </w:rPr>
      </w:pPr>
      <w:r>
        <w:rPr>
          <w:rStyle w:val="jsgrdq"/>
        </w:rPr>
        <w:t xml:space="preserve">La contaminación, el calentamiento global, la destrucción de la capa de ozono… son grandes problemas a los que se enfrenta la humanidad en </w:t>
      </w:r>
      <w:r w:rsidR="009D0018">
        <w:rPr>
          <w:rStyle w:val="jsgrdq"/>
        </w:rPr>
        <w:t>esta y en las</w:t>
      </w:r>
      <w:r>
        <w:rPr>
          <w:rStyle w:val="jsgrdq"/>
        </w:rPr>
        <w:t xml:space="preserve"> próximas décadas. Esto ha puesto sobre la mesa diversos planes de acción para contrarrestar estos nocivos efectos y dar la vuelta a la situación actual. </w:t>
      </w:r>
    </w:p>
    <w:p w:rsidR="00D676FC" w:rsidRPr="000C6994" w:rsidRDefault="00D676FC">
      <w:pPr>
        <w:rPr>
          <w:u w:val="single"/>
        </w:rPr>
      </w:pPr>
      <w:r>
        <w:rPr>
          <w:rStyle w:val="jsgrdq"/>
        </w:rPr>
        <w:t>Uno de estos planes de acción es conseguir la movilidad sostenible, que permitirá reducir las emisiones de CO2 de los millones de usuarios que utilizan los vehículos de combustión para desplazarse.</w:t>
      </w:r>
    </w:p>
    <w:p w:rsidR="00D676FC" w:rsidRDefault="00D676FC">
      <w:r>
        <w:t>Los vehículos eléctricos fueron inventados en la década de los 90, pero no ha sido hasta esta década cuándo el desarrollo tecnológico ha hecho que sea posible producirlos y venderlos al gran consumo. Sin duda,  son uno de los grandes cambios de los últimos años, y esto trae consigo un</w:t>
      </w:r>
      <w:r w:rsidR="009D0018">
        <w:t>a serie de</w:t>
      </w:r>
      <w:r>
        <w:t xml:space="preserve"> cambio</w:t>
      </w:r>
      <w:r w:rsidR="009D0018">
        <w:t>s</w:t>
      </w:r>
      <w:r>
        <w:t xml:space="preserve"> a nivel de </w:t>
      </w:r>
      <w:r w:rsidR="009D0018">
        <w:t>movilidad</w:t>
      </w:r>
      <w:r w:rsidR="00266A94">
        <w:t xml:space="preserve"> y social</w:t>
      </w:r>
      <w:r w:rsidR="009D0018">
        <w:t>es</w:t>
      </w:r>
      <w:r w:rsidR="00266A94">
        <w:t xml:space="preserve"> para la población</w:t>
      </w:r>
      <w:r w:rsidR="00CD4592">
        <w:t>.</w:t>
      </w:r>
    </w:p>
    <w:p w:rsidR="00BA561F" w:rsidRDefault="00D676FC">
      <w:r>
        <w:t xml:space="preserve">Con este análisis exploratorio de datos se pretende </w:t>
      </w:r>
      <w:r w:rsidR="00CD4592">
        <w:t>abordar y conocer</w:t>
      </w:r>
      <w:r>
        <w:t xml:space="preserve"> el estado actual  del mercado automovilístico a nivel mundial, pero especialmente en Europa</w:t>
      </w:r>
      <w:r w:rsidR="00266A94">
        <w:t xml:space="preserve">. Y ver </w:t>
      </w:r>
      <w:r w:rsidR="00CD4592">
        <w:t>cómo</w:t>
      </w:r>
      <w:r w:rsidR="00266A94">
        <w:t xml:space="preserve"> </w:t>
      </w:r>
      <w:r w:rsidR="00CD4592">
        <w:t>está</w:t>
      </w:r>
      <w:r w:rsidR="00266A94">
        <w:t xml:space="preserve"> cambiando en los últimos </w:t>
      </w:r>
      <w:r w:rsidR="00CD4592">
        <w:t>años y dó</w:t>
      </w:r>
      <w:r w:rsidR="00266A94">
        <w:t xml:space="preserve">nde podrá llegar. </w:t>
      </w:r>
    </w:p>
    <w:p w:rsidR="00266A94" w:rsidRDefault="00266A94">
      <w:r>
        <w:t xml:space="preserve">Esta información es muy </w:t>
      </w:r>
      <w:r w:rsidR="00CD4592">
        <w:t>relevante</w:t>
      </w:r>
      <w:r>
        <w:t xml:space="preserve"> si pretendes invertir en una empresa automovilística o si por ejemplo quieres invertir en </w:t>
      </w:r>
      <w:r w:rsidR="00CD4592">
        <w:t>supe cargadores</w:t>
      </w:r>
      <w:r>
        <w:t xml:space="preserve"> para vehículos eléctricos, </w:t>
      </w:r>
      <w:r w:rsidR="00CD4592">
        <w:t xml:space="preserve">baterías, motores eléctricos, </w:t>
      </w:r>
      <w:r>
        <w:t>etc.</w:t>
      </w:r>
    </w:p>
    <w:p w:rsidR="005168DA" w:rsidRDefault="005168DA"/>
    <w:p w:rsidR="00783B9D" w:rsidRPr="00DB6681" w:rsidRDefault="00BA561F">
      <w:pPr>
        <w:rPr>
          <w:color w:val="365F91" w:themeColor="accent1" w:themeShade="BF"/>
        </w:rPr>
      </w:pPr>
      <w:r w:rsidRPr="00DB6681">
        <w:rPr>
          <w:color w:val="365F91" w:themeColor="accent1" w:themeShade="BF"/>
        </w:rPr>
        <w:t>Búsqueda</w:t>
      </w:r>
      <w:r w:rsidR="00DB6681">
        <w:rPr>
          <w:color w:val="365F91" w:themeColor="accent1" w:themeShade="BF"/>
        </w:rPr>
        <w:t xml:space="preserve"> de datos.</w:t>
      </w:r>
    </w:p>
    <w:p w:rsidR="00783B9D" w:rsidRDefault="00783B9D">
      <w:r>
        <w:t xml:space="preserve">El </w:t>
      </w:r>
      <w:r w:rsidR="00BA561F">
        <w:t>análisis</w:t>
      </w:r>
      <w:r>
        <w:t xml:space="preserve"> exploratorio de datos elegido trata sobre las ventas de vehículos eléctricos en </w:t>
      </w:r>
      <w:r w:rsidR="00BA561F">
        <w:t>Europa</w:t>
      </w:r>
      <w:r>
        <w:t xml:space="preserve">. Lo primero que hice fue buscar datos de todas las ventas de vehículos en el mundo. Dado que no encontré un </w:t>
      </w:r>
      <w:proofErr w:type="spellStart"/>
      <w:r>
        <w:t>dataset</w:t>
      </w:r>
      <w:proofErr w:type="spellEnd"/>
      <w:r>
        <w:t xml:space="preserve"> con esa información, </w:t>
      </w:r>
      <w:r w:rsidR="005168DA">
        <w:t>tuve que buscar</w:t>
      </w:r>
      <w:r>
        <w:t xml:space="preserve"> en diferentes agencias de datos de las que obtuve las ventas de las regiones </w:t>
      </w:r>
      <w:r w:rsidR="005168DA">
        <w:t>más</w:t>
      </w:r>
      <w:r>
        <w:t xml:space="preserve"> grandes del mundo (EEUU, China, Europa, Rusia, India y Brasil). </w:t>
      </w:r>
      <w:r w:rsidR="005168DA">
        <w:t>Después</w:t>
      </w:r>
      <w:r>
        <w:t xml:space="preserve"> busque los datos por países de </w:t>
      </w:r>
      <w:r w:rsidR="005168DA">
        <w:t>Europa</w:t>
      </w:r>
      <w:r>
        <w:t xml:space="preserve"> ya que es donde quería poner el foco. </w:t>
      </w:r>
      <w:r w:rsidR="005168DA">
        <w:t xml:space="preserve">Pese a </w:t>
      </w:r>
      <w:r w:rsidR="004136F1">
        <w:t>encontrar muchos datos,  fue</w:t>
      </w:r>
      <w:r w:rsidR="005168DA">
        <w:t xml:space="preserve"> complicado poder obtenerlos para trabajar con ellos ya que la mayoría aparecían en presentaciones o en páginas web.</w:t>
      </w:r>
      <w:r w:rsidR="004136F1">
        <w:t xml:space="preserve"> Tuve que llevarlos</w:t>
      </w:r>
      <w:r>
        <w:t xml:space="preserve"> a Excel y después me los importe a </w:t>
      </w:r>
      <w:r w:rsidR="004136F1">
        <w:t>júpiter</w:t>
      </w:r>
      <w:r>
        <w:t xml:space="preserve"> notebook para poder </w:t>
      </w:r>
      <w:r w:rsidR="004136F1">
        <w:t>trabajar</w:t>
      </w:r>
      <w:r>
        <w:t xml:space="preserve"> con ellos.</w:t>
      </w:r>
    </w:p>
    <w:p w:rsidR="00783B9D" w:rsidRDefault="004136F1">
      <w:r>
        <w:t>Aunque no era mi idea inicial, vi la posibilidad de comparar esos datos con las emisiones de CO2 y</w:t>
      </w:r>
      <w:r w:rsidR="00783B9D">
        <w:t xml:space="preserve"> </w:t>
      </w:r>
      <w:r>
        <w:t>así</w:t>
      </w:r>
      <w:r w:rsidR="00783B9D">
        <w:t xml:space="preserve"> sacar conclusiones al respecto</w:t>
      </w:r>
      <w:r>
        <w:t>, ya que tienen cierta relación entre ellos.</w:t>
      </w:r>
    </w:p>
    <w:p w:rsidR="004136F1" w:rsidRDefault="004136F1"/>
    <w:p w:rsidR="004136F1" w:rsidRDefault="004136F1"/>
    <w:p w:rsidR="004136F1" w:rsidRDefault="004136F1"/>
    <w:p w:rsidR="00783B9D" w:rsidRPr="00DB6681" w:rsidRDefault="00783B9D">
      <w:pPr>
        <w:rPr>
          <w:color w:val="365F91" w:themeColor="accent1" w:themeShade="BF"/>
        </w:rPr>
      </w:pPr>
      <w:r w:rsidRPr="00DB6681">
        <w:rPr>
          <w:color w:val="365F91" w:themeColor="accent1" w:themeShade="BF"/>
        </w:rPr>
        <w:lastRenderedPageBreak/>
        <w:t>P</w:t>
      </w:r>
      <w:r w:rsidR="00DB6681">
        <w:rPr>
          <w:color w:val="365F91" w:themeColor="accent1" w:themeShade="BF"/>
        </w:rPr>
        <w:t>lanteamiento de la presentación.</w:t>
      </w:r>
    </w:p>
    <w:p w:rsidR="00783B9D" w:rsidRDefault="00783B9D">
      <w:pPr>
        <w:rPr>
          <w:rStyle w:val="jsgrdq"/>
          <w:color w:val="000000" w:themeColor="text1"/>
        </w:rPr>
      </w:pPr>
      <w:r>
        <w:t>Lo primero que ha</w:t>
      </w:r>
      <w:r w:rsidR="004136F1">
        <w:t>g</w:t>
      </w:r>
      <w:r>
        <w:t xml:space="preserve">o en </w:t>
      </w:r>
      <w:r w:rsidR="004136F1">
        <w:t>la presentación</w:t>
      </w:r>
      <w:r>
        <w:t xml:space="preserve"> es explicar unos conceptos previos. En este caso, consideramos </w:t>
      </w:r>
      <w:r w:rsidR="004136F1">
        <w:t>Europa</w:t>
      </w:r>
      <w:r>
        <w:t xml:space="preserve"> </w:t>
      </w:r>
      <w:r w:rsidRPr="00783B9D">
        <w:rPr>
          <w:rStyle w:val="jsgrdq"/>
          <w:color w:val="000000" w:themeColor="text1"/>
        </w:rPr>
        <w:t xml:space="preserve">cómo Unión </w:t>
      </w:r>
      <w:r w:rsidR="004136F1" w:rsidRPr="00783B9D">
        <w:rPr>
          <w:rStyle w:val="jsgrdq"/>
          <w:color w:val="000000" w:themeColor="text1"/>
        </w:rPr>
        <w:t>Europea,</w:t>
      </w:r>
      <w:r w:rsidRPr="00783B9D">
        <w:rPr>
          <w:rStyle w:val="jsgrdq"/>
          <w:color w:val="000000" w:themeColor="text1"/>
        </w:rPr>
        <w:t xml:space="preserve"> Reino Unido, Islandia, Noruega y Suiza.</w:t>
      </w:r>
      <w:r>
        <w:rPr>
          <w:rStyle w:val="jsgrdq"/>
          <w:color w:val="000000" w:themeColor="text1"/>
        </w:rPr>
        <w:t xml:space="preserve"> Y por otro lado los 3 </w:t>
      </w:r>
      <w:r w:rsidR="004136F1">
        <w:rPr>
          <w:rStyle w:val="jsgrdq"/>
          <w:color w:val="000000" w:themeColor="text1"/>
        </w:rPr>
        <w:t>términos</w:t>
      </w:r>
      <w:r>
        <w:rPr>
          <w:rStyle w:val="jsgrdq"/>
          <w:color w:val="000000" w:themeColor="text1"/>
        </w:rPr>
        <w:t xml:space="preserve"> diferentes que hacen referencia a vehículos de movilidad eléctrica que son los BEV, los PHEV y los HEV.</w:t>
      </w:r>
    </w:p>
    <w:p w:rsidR="00783B9D" w:rsidRDefault="00783B9D">
      <w:pPr>
        <w:rPr>
          <w:rStyle w:val="jsgrdq"/>
          <w:color w:val="000000" w:themeColor="text1"/>
        </w:rPr>
      </w:pPr>
    </w:p>
    <w:p w:rsidR="00783B9D" w:rsidRPr="00DB6681" w:rsidRDefault="004136F1">
      <w:pPr>
        <w:rPr>
          <w:rStyle w:val="jsgrdq"/>
          <w:color w:val="365F91" w:themeColor="accent1" w:themeShade="BF"/>
        </w:rPr>
      </w:pPr>
      <w:r w:rsidRPr="00DB6681">
        <w:rPr>
          <w:rStyle w:val="jsgrdq"/>
          <w:color w:val="365F91" w:themeColor="accent1" w:themeShade="BF"/>
        </w:rPr>
        <w:t>Hipótesis</w:t>
      </w:r>
      <w:r w:rsidR="00DB6681">
        <w:rPr>
          <w:rStyle w:val="jsgrdq"/>
          <w:color w:val="365F91" w:themeColor="accent1" w:themeShade="BF"/>
        </w:rPr>
        <w:t xml:space="preserve"> del EDA.</w:t>
      </w:r>
    </w:p>
    <w:p w:rsidR="00783B9D" w:rsidRPr="00783B9D" w:rsidRDefault="00783B9D" w:rsidP="00783B9D">
      <w:pPr>
        <w:rPr>
          <w:rStyle w:val="jsgrdq"/>
        </w:rPr>
      </w:pPr>
      <w:r w:rsidRPr="00783B9D">
        <w:rPr>
          <w:rStyle w:val="jsgrdq"/>
          <w:color w:val="000000" w:themeColor="text1"/>
        </w:rPr>
        <w:t>- Actualmente se venden más modelos de gasolina/diésel, que eléctricos/híbridos.</w:t>
      </w:r>
    </w:p>
    <w:p w:rsidR="00783B9D" w:rsidRPr="00783B9D" w:rsidRDefault="00783B9D" w:rsidP="00783B9D">
      <w:pPr>
        <w:rPr>
          <w:rStyle w:val="jsgrdq"/>
        </w:rPr>
      </w:pPr>
      <w:r w:rsidRPr="00783B9D">
        <w:rPr>
          <w:rStyle w:val="jsgrdq"/>
          <w:color w:val="000000" w:themeColor="text1"/>
        </w:rPr>
        <w:t>- Las ventas de híbridos (ambos tipos) es mayor que de modelos eléctricos.</w:t>
      </w:r>
    </w:p>
    <w:p w:rsidR="00783B9D" w:rsidRPr="00783B9D" w:rsidRDefault="00783B9D" w:rsidP="00783B9D">
      <w:pPr>
        <w:rPr>
          <w:rStyle w:val="jsgrdq"/>
        </w:rPr>
      </w:pPr>
      <w:r w:rsidRPr="00783B9D">
        <w:rPr>
          <w:rStyle w:val="jsgrdq"/>
          <w:color w:val="000000" w:themeColor="text1"/>
        </w:rPr>
        <w:t xml:space="preserve">- En los países </w:t>
      </w:r>
      <w:r w:rsidR="004136F1" w:rsidRPr="00783B9D">
        <w:rPr>
          <w:rStyle w:val="jsgrdq"/>
          <w:color w:val="000000" w:themeColor="text1"/>
        </w:rPr>
        <w:t>mayores</w:t>
      </w:r>
      <w:r w:rsidRPr="00783B9D">
        <w:rPr>
          <w:rStyle w:val="jsgrdq"/>
          <w:color w:val="000000" w:themeColor="text1"/>
        </w:rPr>
        <w:t xml:space="preserve"> emisiones de CO2 se venden menos coches eléctricos.</w:t>
      </w:r>
    </w:p>
    <w:p w:rsidR="00783B9D" w:rsidRPr="00783B9D" w:rsidRDefault="00783B9D" w:rsidP="00783B9D">
      <w:pPr>
        <w:rPr>
          <w:rStyle w:val="jsgrdq"/>
        </w:rPr>
      </w:pPr>
      <w:r w:rsidRPr="00783B9D">
        <w:rPr>
          <w:rStyle w:val="jsgrdq"/>
          <w:color w:val="000000" w:themeColor="text1"/>
        </w:rPr>
        <w:t>- Las ventas de coches eléctricos superarán en los próximos años a las ventas de diésel y gasolina.</w:t>
      </w:r>
    </w:p>
    <w:p w:rsidR="00783B9D" w:rsidRDefault="00783B9D">
      <w:pPr>
        <w:rPr>
          <w:rStyle w:val="jsgrdq"/>
          <w:color w:val="000000" w:themeColor="text1"/>
        </w:rPr>
      </w:pPr>
    </w:p>
    <w:p w:rsidR="00783B9D" w:rsidRPr="00DB6681" w:rsidRDefault="004136F1">
      <w:pPr>
        <w:rPr>
          <w:rStyle w:val="jsgrdq"/>
          <w:color w:val="365F91" w:themeColor="accent1" w:themeShade="BF"/>
        </w:rPr>
      </w:pPr>
      <w:r w:rsidRPr="00DB6681">
        <w:rPr>
          <w:rStyle w:val="jsgrdq"/>
          <w:color w:val="365F91" w:themeColor="accent1" w:themeShade="BF"/>
        </w:rPr>
        <w:t>Propósito</w:t>
      </w:r>
      <w:r w:rsidR="00DB6681">
        <w:rPr>
          <w:rStyle w:val="jsgrdq"/>
          <w:color w:val="365F91" w:themeColor="accent1" w:themeShade="BF"/>
        </w:rPr>
        <w:t xml:space="preserve"> del EDA.</w:t>
      </w:r>
    </w:p>
    <w:p w:rsidR="00783B9D" w:rsidRPr="00783B9D" w:rsidRDefault="00783B9D" w:rsidP="00783B9D">
      <w:pPr>
        <w:rPr>
          <w:rStyle w:val="jsgrdq"/>
          <w:color w:val="000000" w:themeColor="text1"/>
        </w:rPr>
      </w:pPr>
      <w:r w:rsidRPr="00783B9D">
        <w:rPr>
          <w:rStyle w:val="jsgrdq"/>
          <w:color w:val="000000" w:themeColor="text1"/>
        </w:rPr>
        <w:t xml:space="preserve">El propósito de este análisis exploratorio de datos es conocer el mercado de los vehículos </w:t>
      </w:r>
      <w:r w:rsidR="004136F1" w:rsidRPr="00783B9D">
        <w:rPr>
          <w:rStyle w:val="jsgrdq"/>
          <w:color w:val="000000" w:themeColor="text1"/>
        </w:rPr>
        <w:t>eléctricos</w:t>
      </w:r>
      <w:r w:rsidRPr="00783B9D">
        <w:rPr>
          <w:rStyle w:val="jsgrdq"/>
          <w:color w:val="000000" w:themeColor="text1"/>
        </w:rPr>
        <w:t xml:space="preserve">, su </w:t>
      </w:r>
      <w:r w:rsidR="004136F1" w:rsidRPr="00783B9D">
        <w:rPr>
          <w:rStyle w:val="jsgrdq"/>
          <w:color w:val="000000" w:themeColor="text1"/>
        </w:rPr>
        <w:t>crecimiento</w:t>
      </w:r>
      <w:r w:rsidRPr="00783B9D">
        <w:rPr>
          <w:rStyle w:val="jsgrdq"/>
          <w:color w:val="000000" w:themeColor="text1"/>
        </w:rPr>
        <w:t xml:space="preserve"> en los </w:t>
      </w:r>
      <w:r w:rsidR="004136F1" w:rsidRPr="00783B9D">
        <w:rPr>
          <w:rStyle w:val="jsgrdq"/>
          <w:color w:val="000000" w:themeColor="text1"/>
        </w:rPr>
        <w:t>últimos</w:t>
      </w:r>
      <w:r w:rsidRPr="00783B9D">
        <w:rPr>
          <w:rStyle w:val="jsgrdq"/>
          <w:color w:val="000000" w:themeColor="text1"/>
        </w:rPr>
        <w:t xml:space="preserve"> años. Ver en </w:t>
      </w:r>
      <w:r w:rsidR="004136F1" w:rsidRPr="00783B9D">
        <w:rPr>
          <w:rStyle w:val="jsgrdq"/>
          <w:color w:val="000000" w:themeColor="text1"/>
        </w:rPr>
        <w:t>qué</w:t>
      </w:r>
      <w:r w:rsidRPr="00783B9D">
        <w:rPr>
          <w:rStyle w:val="jsgrdq"/>
          <w:color w:val="000000" w:themeColor="text1"/>
        </w:rPr>
        <w:t xml:space="preserve"> países </w:t>
      </w:r>
      <w:r w:rsidR="004136F1" w:rsidRPr="00783B9D">
        <w:rPr>
          <w:rStyle w:val="jsgrdq"/>
          <w:color w:val="000000" w:themeColor="text1"/>
        </w:rPr>
        <w:t>está</w:t>
      </w:r>
      <w:r w:rsidRPr="00783B9D">
        <w:rPr>
          <w:rStyle w:val="jsgrdq"/>
          <w:color w:val="000000" w:themeColor="text1"/>
        </w:rPr>
        <w:t xml:space="preserve"> creciendo </w:t>
      </w:r>
      <w:r w:rsidR="004136F1" w:rsidRPr="00783B9D">
        <w:rPr>
          <w:rStyle w:val="jsgrdq"/>
          <w:color w:val="000000" w:themeColor="text1"/>
        </w:rPr>
        <w:t>más</w:t>
      </w:r>
      <w:r w:rsidRPr="00783B9D">
        <w:rPr>
          <w:rStyle w:val="jsgrdq"/>
          <w:color w:val="000000" w:themeColor="text1"/>
        </w:rPr>
        <w:t xml:space="preserve"> y </w:t>
      </w:r>
      <w:r w:rsidR="004136F1" w:rsidRPr="00783B9D">
        <w:rPr>
          <w:rStyle w:val="jsgrdq"/>
          <w:color w:val="000000" w:themeColor="text1"/>
        </w:rPr>
        <w:t>cuáles</w:t>
      </w:r>
      <w:r w:rsidRPr="00783B9D">
        <w:rPr>
          <w:rStyle w:val="jsgrdq"/>
          <w:color w:val="000000" w:themeColor="text1"/>
        </w:rPr>
        <w:t xml:space="preserve"> son los modelos </w:t>
      </w:r>
      <w:r w:rsidR="004136F1" w:rsidRPr="00783B9D">
        <w:rPr>
          <w:rStyle w:val="jsgrdq"/>
          <w:color w:val="000000" w:themeColor="text1"/>
        </w:rPr>
        <w:t>más</w:t>
      </w:r>
      <w:r w:rsidRPr="00783B9D">
        <w:rPr>
          <w:rStyle w:val="jsgrdq"/>
          <w:color w:val="000000" w:themeColor="text1"/>
        </w:rPr>
        <w:t xml:space="preserve"> vendidos, </w:t>
      </w:r>
      <w:r w:rsidR="004136F1" w:rsidRPr="00783B9D">
        <w:rPr>
          <w:rStyle w:val="jsgrdq"/>
          <w:color w:val="000000" w:themeColor="text1"/>
        </w:rPr>
        <w:t>también</w:t>
      </w:r>
      <w:r w:rsidRPr="00783B9D">
        <w:rPr>
          <w:rStyle w:val="jsgrdq"/>
          <w:color w:val="000000" w:themeColor="text1"/>
        </w:rPr>
        <w:t xml:space="preserve"> </w:t>
      </w:r>
      <w:r w:rsidR="004136F1">
        <w:rPr>
          <w:rStyle w:val="jsgrdq"/>
          <w:color w:val="000000" w:themeColor="text1"/>
        </w:rPr>
        <w:t xml:space="preserve">comprobar si </w:t>
      </w:r>
      <w:r w:rsidRPr="00783B9D">
        <w:rPr>
          <w:rStyle w:val="jsgrdq"/>
          <w:color w:val="000000" w:themeColor="text1"/>
        </w:rPr>
        <w:t xml:space="preserve"> la </w:t>
      </w:r>
      <w:r w:rsidR="004136F1" w:rsidRPr="00783B9D">
        <w:rPr>
          <w:rStyle w:val="jsgrdq"/>
          <w:color w:val="000000" w:themeColor="text1"/>
        </w:rPr>
        <w:t>emisión</w:t>
      </w:r>
      <w:r w:rsidR="004136F1">
        <w:rPr>
          <w:rStyle w:val="jsgrdq"/>
          <w:color w:val="000000" w:themeColor="text1"/>
        </w:rPr>
        <w:t xml:space="preserve"> de CO</w:t>
      </w:r>
      <w:r w:rsidRPr="00783B9D">
        <w:rPr>
          <w:rStyle w:val="jsgrdq"/>
          <w:color w:val="000000" w:themeColor="text1"/>
        </w:rPr>
        <w:t xml:space="preserve">2 </w:t>
      </w:r>
      <w:r w:rsidR="004136F1" w:rsidRPr="00783B9D">
        <w:rPr>
          <w:rStyle w:val="jsgrdq"/>
          <w:color w:val="000000" w:themeColor="text1"/>
        </w:rPr>
        <w:t>está</w:t>
      </w:r>
      <w:r w:rsidRPr="00783B9D">
        <w:rPr>
          <w:rStyle w:val="jsgrdq"/>
          <w:color w:val="000000" w:themeColor="text1"/>
        </w:rPr>
        <w:t xml:space="preserve"> relacionada con </w:t>
      </w:r>
      <w:r w:rsidR="004136F1">
        <w:rPr>
          <w:rStyle w:val="jsgrdq"/>
          <w:color w:val="000000" w:themeColor="text1"/>
        </w:rPr>
        <w:t>menores</w:t>
      </w:r>
      <w:r w:rsidRPr="00783B9D">
        <w:rPr>
          <w:rStyle w:val="jsgrdq"/>
          <w:color w:val="000000" w:themeColor="text1"/>
        </w:rPr>
        <w:t xml:space="preserve"> ventas en modelos de </w:t>
      </w:r>
      <w:r w:rsidR="004136F1" w:rsidRPr="00783B9D">
        <w:rPr>
          <w:rStyle w:val="jsgrdq"/>
          <w:color w:val="000000" w:themeColor="text1"/>
        </w:rPr>
        <w:t>vehículos</w:t>
      </w:r>
      <w:r w:rsidRPr="00783B9D">
        <w:rPr>
          <w:rStyle w:val="jsgrdq"/>
          <w:color w:val="000000" w:themeColor="text1"/>
        </w:rPr>
        <w:t xml:space="preserve"> </w:t>
      </w:r>
      <w:r w:rsidR="004136F1" w:rsidRPr="00783B9D">
        <w:rPr>
          <w:rStyle w:val="jsgrdq"/>
          <w:color w:val="000000" w:themeColor="text1"/>
        </w:rPr>
        <w:t>eléctricos</w:t>
      </w:r>
      <w:r w:rsidRPr="00783B9D">
        <w:rPr>
          <w:rStyle w:val="jsgrdq"/>
          <w:color w:val="000000" w:themeColor="text1"/>
        </w:rPr>
        <w:t>.</w:t>
      </w:r>
    </w:p>
    <w:p w:rsidR="00783B9D" w:rsidRPr="00783B9D" w:rsidRDefault="00783B9D" w:rsidP="00783B9D">
      <w:pPr>
        <w:rPr>
          <w:rStyle w:val="jsgrdq"/>
          <w:color w:val="000000" w:themeColor="text1"/>
        </w:rPr>
      </w:pPr>
      <w:r w:rsidRPr="00783B9D">
        <w:rPr>
          <w:rStyle w:val="jsgrdq"/>
          <w:color w:val="000000" w:themeColor="text1"/>
        </w:rPr>
        <w:t xml:space="preserve">Y lo </w:t>
      </w:r>
      <w:r w:rsidR="004136F1" w:rsidRPr="00783B9D">
        <w:rPr>
          <w:rStyle w:val="jsgrdq"/>
          <w:color w:val="000000" w:themeColor="text1"/>
        </w:rPr>
        <w:t>más</w:t>
      </w:r>
      <w:r w:rsidRPr="00783B9D">
        <w:rPr>
          <w:rStyle w:val="jsgrdq"/>
          <w:color w:val="000000" w:themeColor="text1"/>
        </w:rPr>
        <w:t xml:space="preserve"> importante, si es una industria que se </w:t>
      </w:r>
      <w:r w:rsidR="004136F1" w:rsidRPr="00783B9D">
        <w:rPr>
          <w:rStyle w:val="jsgrdq"/>
          <w:color w:val="000000" w:themeColor="text1"/>
        </w:rPr>
        <w:t>prevé</w:t>
      </w:r>
      <w:r w:rsidRPr="00783B9D">
        <w:rPr>
          <w:rStyle w:val="jsgrdq"/>
          <w:color w:val="000000" w:themeColor="text1"/>
        </w:rPr>
        <w:t xml:space="preserve"> que </w:t>
      </w:r>
      <w:r w:rsidR="004136F1" w:rsidRPr="00783B9D">
        <w:rPr>
          <w:rStyle w:val="jsgrdq"/>
          <w:color w:val="000000" w:themeColor="text1"/>
        </w:rPr>
        <w:t>crecerá</w:t>
      </w:r>
      <w:r w:rsidRPr="00783B9D">
        <w:rPr>
          <w:rStyle w:val="jsgrdq"/>
          <w:color w:val="000000" w:themeColor="text1"/>
        </w:rPr>
        <w:t xml:space="preserve"> en los siguientes años y si lo </w:t>
      </w:r>
      <w:r w:rsidR="004136F1" w:rsidRPr="00783B9D">
        <w:rPr>
          <w:rStyle w:val="jsgrdq"/>
          <w:color w:val="000000" w:themeColor="text1"/>
        </w:rPr>
        <w:t>hará</w:t>
      </w:r>
      <w:r w:rsidRPr="00783B9D">
        <w:rPr>
          <w:rStyle w:val="jsgrdq"/>
          <w:color w:val="000000" w:themeColor="text1"/>
        </w:rPr>
        <w:t xml:space="preserve"> por encima de los modelos de </w:t>
      </w:r>
      <w:r w:rsidR="004136F1" w:rsidRPr="00783B9D">
        <w:rPr>
          <w:rStyle w:val="jsgrdq"/>
          <w:color w:val="000000" w:themeColor="text1"/>
        </w:rPr>
        <w:t>combustión</w:t>
      </w:r>
      <w:r w:rsidRPr="00783B9D">
        <w:rPr>
          <w:rStyle w:val="jsgrdq"/>
          <w:color w:val="000000" w:themeColor="text1"/>
        </w:rPr>
        <w:t xml:space="preserve"> tradicional.</w:t>
      </w:r>
    </w:p>
    <w:p w:rsidR="00783B9D" w:rsidRDefault="00783B9D" w:rsidP="00783B9D">
      <w:pPr>
        <w:rPr>
          <w:rStyle w:val="jsgrdq"/>
          <w:color w:val="000000" w:themeColor="text1"/>
        </w:rPr>
      </w:pPr>
      <w:r w:rsidRPr="00783B9D">
        <w:rPr>
          <w:rStyle w:val="jsgrdq"/>
          <w:color w:val="000000" w:themeColor="text1"/>
        </w:rPr>
        <w:t xml:space="preserve">Todo </w:t>
      </w:r>
      <w:r w:rsidR="004136F1" w:rsidRPr="00783B9D">
        <w:rPr>
          <w:rStyle w:val="jsgrdq"/>
          <w:color w:val="000000" w:themeColor="text1"/>
        </w:rPr>
        <w:t>ello</w:t>
      </w:r>
      <w:r w:rsidRPr="00783B9D">
        <w:rPr>
          <w:rStyle w:val="jsgrdq"/>
          <w:color w:val="000000" w:themeColor="text1"/>
        </w:rPr>
        <w:t xml:space="preserve"> nos </w:t>
      </w:r>
      <w:r w:rsidR="004136F1" w:rsidRPr="00783B9D">
        <w:rPr>
          <w:rStyle w:val="jsgrdq"/>
          <w:color w:val="000000" w:themeColor="text1"/>
        </w:rPr>
        <w:t>hará</w:t>
      </w:r>
      <w:r w:rsidRPr="00783B9D">
        <w:rPr>
          <w:rStyle w:val="jsgrdq"/>
          <w:color w:val="000000" w:themeColor="text1"/>
        </w:rPr>
        <w:t xml:space="preserve"> tener una </w:t>
      </w:r>
      <w:r w:rsidR="004136F1" w:rsidRPr="00783B9D">
        <w:rPr>
          <w:rStyle w:val="jsgrdq"/>
          <w:color w:val="000000" w:themeColor="text1"/>
        </w:rPr>
        <w:t>visión</w:t>
      </w:r>
      <w:r w:rsidRPr="00783B9D">
        <w:rPr>
          <w:rStyle w:val="jsgrdq"/>
          <w:color w:val="000000" w:themeColor="text1"/>
        </w:rPr>
        <w:t xml:space="preserve"> generalizada de como </w:t>
      </w:r>
      <w:r w:rsidR="004136F1" w:rsidRPr="00783B9D">
        <w:rPr>
          <w:rStyle w:val="jsgrdq"/>
          <w:color w:val="000000" w:themeColor="text1"/>
        </w:rPr>
        <w:t>será</w:t>
      </w:r>
      <w:r w:rsidRPr="00783B9D">
        <w:rPr>
          <w:rStyle w:val="jsgrdq"/>
          <w:color w:val="000000" w:themeColor="text1"/>
        </w:rPr>
        <w:t xml:space="preserve"> el futuro inmediato del mundo de la automoción, lo cual puede ser </w:t>
      </w:r>
      <w:r w:rsidR="004136F1" w:rsidRPr="00783B9D">
        <w:rPr>
          <w:rStyle w:val="jsgrdq"/>
          <w:color w:val="000000" w:themeColor="text1"/>
        </w:rPr>
        <w:t>útil</w:t>
      </w:r>
      <w:r w:rsidRPr="00783B9D">
        <w:rPr>
          <w:rStyle w:val="jsgrdq"/>
          <w:color w:val="000000" w:themeColor="text1"/>
        </w:rPr>
        <w:t xml:space="preserve"> para conocer si valorar opciones de </w:t>
      </w:r>
      <w:r w:rsidR="004136F1" w:rsidRPr="00783B9D">
        <w:rPr>
          <w:rStyle w:val="jsgrdq"/>
          <w:color w:val="000000" w:themeColor="text1"/>
        </w:rPr>
        <w:t>inversión</w:t>
      </w:r>
      <w:r w:rsidRPr="00783B9D">
        <w:rPr>
          <w:rStyle w:val="jsgrdq"/>
          <w:color w:val="000000" w:themeColor="text1"/>
        </w:rPr>
        <w:t>.</w:t>
      </w:r>
    </w:p>
    <w:p w:rsidR="00783B9D" w:rsidRDefault="00783B9D" w:rsidP="00783B9D">
      <w:pPr>
        <w:rPr>
          <w:rStyle w:val="jsgrdq"/>
          <w:color w:val="000000" w:themeColor="text1"/>
        </w:rPr>
      </w:pPr>
      <w:r>
        <w:rPr>
          <w:rStyle w:val="jsgrdq"/>
          <w:color w:val="000000" w:themeColor="text1"/>
        </w:rPr>
        <w:t xml:space="preserve">Posteriormente se hablara de las emisiones de CO2 en </w:t>
      </w:r>
      <w:r w:rsidR="004136F1">
        <w:rPr>
          <w:rStyle w:val="jsgrdq"/>
          <w:color w:val="000000" w:themeColor="text1"/>
        </w:rPr>
        <w:t>Europa</w:t>
      </w:r>
      <w:r>
        <w:rPr>
          <w:rStyle w:val="jsgrdq"/>
          <w:color w:val="000000" w:themeColor="text1"/>
        </w:rPr>
        <w:t xml:space="preserve"> para crear el marco del trabajo y exponer uno de los problemas </w:t>
      </w:r>
      <w:r w:rsidR="004136F1">
        <w:rPr>
          <w:rStyle w:val="jsgrdq"/>
          <w:color w:val="000000" w:themeColor="text1"/>
        </w:rPr>
        <w:t>más</w:t>
      </w:r>
      <w:r>
        <w:rPr>
          <w:rStyle w:val="jsgrdq"/>
          <w:color w:val="000000" w:themeColor="text1"/>
        </w:rPr>
        <w:t xml:space="preserve"> grandes a los que se enfrenta la sociedad como es la contaminación y destrucción de la capa de ozono.</w:t>
      </w:r>
    </w:p>
    <w:p w:rsidR="00F003F4" w:rsidRDefault="00F003F4" w:rsidP="00783B9D">
      <w:pPr>
        <w:rPr>
          <w:rStyle w:val="jsgrdq"/>
          <w:color w:val="000000" w:themeColor="text1"/>
        </w:rPr>
      </w:pPr>
      <w:r>
        <w:rPr>
          <w:rStyle w:val="jsgrdq"/>
          <w:color w:val="000000" w:themeColor="text1"/>
        </w:rPr>
        <w:t xml:space="preserve">Después hablaremos de los mercados </w:t>
      </w:r>
      <w:r w:rsidR="004136F1">
        <w:rPr>
          <w:rStyle w:val="jsgrdq"/>
          <w:color w:val="000000" w:themeColor="text1"/>
        </w:rPr>
        <w:t>más</w:t>
      </w:r>
      <w:r>
        <w:rPr>
          <w:rStyle w:val="jsgrdq"/>
          <w:color w:val="000000" w:themeColor="text1"/>
        </w:rPr>
        <w:t xml:space="preserve"> grandes del mundo en </w:t>
      </w:r>
      <w:r w:rsidR="004136F1">
        <w:rPr>
          <w:rStyle w:val="jsgrdq"/>
          <w:color w:val="000000" w:themeColor="text1"/>
        </w:rPr>
        <w:t>cuanto</w:t>
      </w:r>
      <w:r>
        <w:rPr>
          <w:rStyle w:val="jsgrdq"/>
          <w:color w:val="000000" w:themeColor="text1"/>
        </w:rPr>
        <w:t xml:space="preserve"> a venta de </w:t>
      </w:r>
      <w:r w:rsidR="004136F1">
        <w:rPr>
          <w:rStyle w:val="jsgrdq"/>
          <w:color w:val="000000" w:themeColor="text1"/>
        </w:rPr>
        <w:t>vehículos</w:t>
      </w:r>
      <w:r>
        <w:rPr>
          <w:rStyle w:val="jsgrdq"/>
          <w:color w:val="000000" w:themeColor="text1"/>
        </w:rPr>
        <w:t xml:space="preserve"> para ver en </w:t>
      </w:r>
      <w:r w:rsidR="004136F1">
        <w:rPr>
          <w:rStyle w:val="jsgrdq"/>
          <w:color w:val="000000" w:themeColor="text1"/>
        </w:rPr>
        <w:t>qué</w:t>
      </w:r>
      <w:r>
        <w:rPr>
          <w:rStyle w:val="jsgrdq"/>
          <w:color w:val="000000" w:themeColor="text1"/>
        </w:rPr>
        <w:t xml:space="preserve"> situación </w:t>
      </w:r>
      <w:r w:rsidR="004136F1">
        <w:rPr>
          <w:rStyle w:val="jsgrdq"/>
          <w:color w:val="000000" w:themeColor="text1"/>
        </w:rPr>
        <w:t>está</w:t>
      </w:r>
      <w:r>
        <w:rPr>
          <w:rStyle w:val="jsgrdq"/>
          <w:color w:val="000000" w:themeColor="text1"/>
        </w:rPr>
        <w:t xml:space="preserve"> </w:t>
      </w:r>
      <w:r w:rsidR="004136F1">
        <w:rPr>
          <w:rStyle w:val="jsgrdq"/>
          <w:color w:val="000000" w:themeColor="text1"/>
        </w:rPr>
        <w:t>Europa</w:t>
      </w:r>
      <w:r>
        <w:rPr>
          <w:rStyle w:val="jsgrdq"/>
          <w:color w:val="000000" w:themeColor="text1"/>
        </w:rPr>
        <w:t xml:space="preserve"> respecto al mundo. Y también dar los datos y hablar de la situación del mercado automovilístico a nivel mundial.</w:t>
      </w:r>
    </w:p>
    <w:p w:rsidR="00F003F4" w:rsidRDefault="004136F1" w:rsidP="00783B9D">
      <w:pPr>
        <w:rPr>
          <w:rStyle w:val="jsgrdq"/>
          <w:color w:val="000000" w:themeColor="text1"/>
        </w:rPr>
      </w:pPr>
      <w:r>
        <w:rPr>
          <w:rStyle w:val="jsgrdq"/>
          <w:color w:val="000000" w:themeColor="text1"/>
        </w:rPr>
        <w:t>Posteriormente</w:t>
      </w:r>
      <w:r w:rsidR="00F003F4">
        <w:rPr>
          <w:rStyle w:val="jsgrdq"/>
          <w:color w:val="000000" w:themeColor="text1"/>
        </w:rPr>
        <w:t xml:space="preserve"> pasarem</w:t>
      </w:r>
      <w:r>
        <w:rPr>
          <w:rStyle w:val="jsgrdq"/>
          <w:color w:val="000000" w:themeColor="text1"/>
        </w:rPr>
        <w:t>os a ver las ventas totales en Europa y cuá</w:t>
      </w:r>
      <w:r w:rsidR="00F003F4">
        <w:rPr>
          <w:rStyle w:val="jsgrdq"/>
          <w:color w:val="000000" w:themeColor="text1"/>
        </w:rPr>
        <w:t xml:space="preserve">les son los países con mayores ventas totales. Para </w:t>
      </w:r>
      <w:r>
        <w:rPr>
          <w:rStyle w:val="jsgrdq"/>
          <w:color w:val="000000" w:themeColor="text1"/>
        </w:rPr>
        <w:t xml:space="preserve">ello he </w:t>
      </w:r>
      <w:r w:rsidR="00F003F4">
        <w:rPr>
          <w:rStyle w:val="jsgrdq"/>
          <w:color w:val="000000" w:themeColor="text1"/>
        </w:rPr>
        <w:t>usa</w:t>
      </w:r>
      <w:r>
        <w:rPr>
          <w:rStyle w:val="jsgrdq"/>
          <w:color w:val="000000" w:themeColor="text1"/>
        </w:rPr>
        <w:t>do</w:t>
      </w:r>
      <w:r w:rsidR="00F003F4">
        <w:rPr>
          <w:rStyle w:val="jsgrdq"/>
          <w:color w:val="000000" w:themeColor="text1"/>
        </w:rPr>
        <w:t xml:space="preserve"> </w:t>
      </w:r>
      <w:proofErr w:type="spellStart"/>
      <w:r w:rsidR="00F003F4">
        <w:rPr>
          <w:rStyle w:val="jsgrdq"/>
          <w:color w:val="000000" w:themeColor="text1"/>
        </w:rPr>
        <w:t>Tableau</w:t>
      </w:r>
      <w:proofErr w:type="spellEnd"/>
      <w:r>
        <w:rPr>
          <w:rStyle w:val="jsgrdq"/>
          <w:color w:val="000000" w:themeColor="text1"/>
        </w:rPr>
        <w:t>,</w:t>
      </w:r>
      <w:r w:rsidR="00F003F4">
        <w:rPr>
          <w:rStyle w:val="jsgrdq"/>
          <w:color w:val="000000" w:themeColor="text1"/>
        </w:rPr>
        <w:t xml:space="preserve"> </w:t>
      </w:r>
      <w:r>
        <w:rPr>
          <w:rStyle w:val="jsgrdq"/>
          <w:color w:val="000000" w:themeColor="text1"/>
        </w:rPr>
        <w:t>mostrando</w:t>
      </w:r>
      <w:r w:rsidR="00F003F4">
        <w:rPr>
          <w:rStyle w:val="jsgrdq"/>
          <w:color w:val="000000" w:themeColor="text1"/>
        </w:rPr>
        <w:t xml:space="preserve"> </w:t>
      </w:r>
      <w:r>
        <w:rPr>
          <w:rStyle w:val="jsgrdq"/>
          <w:color w:val="000000" w:themeColor="text1"/>
        </w:rPr>
        <w:t>un mapa de E</w:t>
      </w:r>
      <w:r w:rsidR="00F003F4">
        <w:rPr>
          <w:rStyle w:val="jsgrdq"/>
          <w:color w:val="000000" w:themeColor="text1"/>
        </w:rPr>
        <w:t>uropa con las ventas por países</w:t>
      </w:r>
    </w:p>
    <w:p w:rsidR="004136F1" w:rsidRDefault="004136F1" w:rsidP="00783B9D">
      <w:pPr>
        <w:rPr>
          <w:rStyle w:val="jsgrdq"/>
          <w:color w:val="000000" w:themeColor="text1"/>
        </w:rPr>
      </w:pPr>
    </w:p>
    <w:p w:rsidR="00F003F4" w:rsidRDefault="00F003F4" w:rsidP="00783B9D">
      <w:pPr>
        <w:rPr>
          <w:rStyle w:val="jsgrdq"/>
          <w:color w:val="000000" w:themeColor="text1"/>
        </w:rPr>
      </w:pPr>
      <w:r>
        <w:rPr>
          <w:rStyle w:val="jsgrdq"/>
          <w:color w:val="000000" w:themeColor="text1"/>
        </w:rPr>
        <w:t>Una vez q</w:t>
      </w:r>
      <w:r w:rsidR="004136F1">
        <w:rPr>
          <w:rStyle w:val="jsgrdq"/>
          <w:color w:val="000000" w:themeColor="text1"/>
        </w:rPr>
        <w:t>ue ya nos hemos introducido en E</w:t>
      </w:r>
      <w:r>
        <w:rPr>
          <w:rStyle w:val="jsgrdq"/>
          <w:color w:val="000000" w:themeColor="text1"/>
        </w:rPr>
        <w:t xml:space="preserve">uropa quería mostrar los diferentes tipos de combustible y </w:t>
      </w:r>
      <w:r w:rsidR="004136F1">
        <w:rPr>
          <w:rStyle w:val="jsgrdq"/>
          <w:color w:val="000000" w:themeColor="text1"/>
        </w:rPr>
        <w:t>cuál</w:t>
      </w:r>
      <w:r>
        <w:rPr>
          <w:rStyle w:val="jsgrdq"/>
          <w:color w:val="000000" w:themeColor="text1"/>
        </w:rPr>
        <w:t xml:space="preserve"> es su variación del año 2020 frente al 2021.</w:t>
      </w:r>
    </w:p>
    <w:p w:rsidR="00F003F4" w:rsidRDefault="004136F1" w:rsidP="00783B9D">
      <w:pPr>
        <w:rPr>
          <w:rStyle w:val="jsgrdq"/>
          <w:color w:val="000000" w:themeColor="text1"/>
        </w:rPr>
      </w:pPr>
      <w:r>
        <w:rPr>
          <w:rStyle w:val="jsgrdq"/>
          <w:color w:val="000000" w:themeColor="text1"/>
        </w:rPr>
        <w:lastRenderedPageBreak/>
        <w:t>Después muestro mediante una gráfica</w:t>
      </w:r>
      <w:r w:rsidR="00F003F4">
        <w:rPr>
          <w:rStyle w:val="jsgrdq"/>
          <w:color w:val="000000" w:themeColor="text1"/>
        </w:rPr>
        <w:t xml:space="preserve"> el porcentaje de los diferentes tipos de combustible para </w:t>
      </w:r>
      <w:r>
        <w:rPr>
          <w:rStyle w:val="jsgrdq"/>
          <w:color w:val="000000" w:themeColor="text1"/>
        </w:rPr>
        <w:t>así</w:t>
      </w:r>
      <w:r w:rsidR="00F003F4">
        <w:rPr>
          <w:rStyle w:val="jsgrdq"/>
          <w:color w:val="000000" w:themeColor="text1"/>
        </w:rPr>
        <w:t xml:space="preserve"> poder ver </w:t>
      </w:r>
      <w:r>
        <w:rPr>
          <w:rStyle w:val="jsgrdq"/>
          <w:color w:val="000000" w:themeColor="text1"/>
        </w:rPr>
        <w:t>cuáles</w:t>
      </w:r>
      <w:r w:rsidR="00F003F4">
        <w:rPr>
          <w:rStyle w:val="jsgrdq"/>
          <w:color w:val="000000" w:themeColor="text1"/>
        </w:rPr>
        <w:t xml:space="preserve"> </w:t>
      </w:r>
      <w:r>
        <w:rPr>
          <w:rStyle w:val="jsgrdq"/>
          <w:color w:val="000000" w:themeColor="text1"/>
        </w:rPr>
        <w:t>son sus variaciones en 2021 respecto al año anterior</w:t>
      </w:r>
      <w:r w:rsidR="00F003F4">
        <w:rPr>
          <w:rStyle w:val="jsgrdq"/>
          <w:color w:val="000000" w:themeColor="text1"/>
        </w:rPr>
        <w:t>.</w:t>
      </w:r>
    </w:p>
    <w:p w:rsidR="00F003F4" w:rsidRDefault="00F003F4" w:rsidP="00783B9D">
      <w:pPr>
        <w:rPr>
          <w:rStyle w:val="jsgrdq"/>
          <w:color w:val="000000" w:themeColor="text1"/>
        </w:rPr>
      </w:pPr>
      <w:r>
        <w:rPr>
          <w:rStyle w:val="jsgrdq"/>
          <w:color w:val="000000" w:themeColor="text1"/>
        </w:rPr>
        <w:t xml:space="preserve">Posteriormente vemos dos </w:t>
      </w:r>
      <w:r w:rsidR="004136F1">
        <w:rPr>
          <w:rStyle w:val="jsgrdq"/>
          <w:color w:val="000000" w:themeColor="text1"/>
        </w:rPr>
        <w:t>gráficos</w:t>
      </w:r>
      <w:r>
        <w:rPr>
          <w:rStyle w:val="jsgrdq"/>
          <w:color w:val="000000" w:themeColor="text1"/>
        </w:rPr>
        <w:t xml:space="preserve"> de barras en los cuales</w:t>
      </w:r>
      <w:r w:rsidR="004136F1">
        <w:rPr>
          <w:rStyle w:val="jsgrdq"/>
          <w:color w:val="000000" w:themeColor="text1"/>
        </w:rPr>
        <w:t xml:space="preserve"> se muestran las emisiones de CO</w:t>
      </w:r>
      <w:r>
        <w:rPr>
          <w:rStyle w:val="jsgrdq"/>
          <w:color w:val="000000" w:themeColor="text1"/>
        </w:rPr>
        <w:t xml:space="preserve">2 por países y los porcentajes de </w:t>
      </w:r>
      <w:r w:rsidR="004136F1">
        <w:rPr>
          <w:rStyle w:val="jsgrdq"/>
          <w:color w:val="000000" w:themeColor="text1"/>
        </w:rPr>
        <w:t>vehículos</w:t>
      </w:r>
      <w:r>
        <w:rPr>
          <w:rStyle w:val="jsgrdq"/>
          <w:color w:val="000000" w:themeColor="text1"/>
        </w:rPr>
        <w:t xml:space="preserve"> eléctricos vendidos para ver si hay una relación entre ambos </w:t>
      </w:r>
      <w:r w:rsidR="004136F1">
        <w:rPr>
          <w:rStyle w:val="jsgrdq"/>
          <w:color w:val="000000" w:themeColor="text1"/>
        </w:rPr>
        <w:t>parámetros</w:t>
      </w:r>
      <w:r>
        <w:rPr>
          <w:rStyle w:val="jsgrdq"/>
          <w:color w:val="000000" w:themeColor="text1"/>
        </w:rPr>
        <w:t>.</w:t>
      </w:r>
    </w:p>
    <w:p w:rsidR="00F003F4" w:rsidRDefault="00F003F4" w:rsidP="00783B9D">
      <w:pPr>
        <w:rPr>
          <w:rStyle w:val="jsgrdq"/>
          <w:color w:val="000000" w:themeColor="text1"/>
        </w:rPr>
      </w:pPr>
      <w:r>
        <w:rPr>
          <w:rStyle w:val="jsgrdq"/>
          <w:color w:val="000000" w:themeColor="text1"/>
        </w:rPr>
        <w:t xml:space="preserve">Después vemos los modelos </w:t>
      </w:r>
      <w:r w:rsidR="004136F1">
        <w:rPr>
          <w:rStyle w:val="jsgrdq"/>
          <w:color w:val="000000" w:themeColor="text1"/>
        </w:rPr>
        <w:t>más</w:t>
      </w:r>
      <w:r>
        <w:rPr>
          <w:rStyle w:val="jsgrdq"/>
          <w:color w:val="000000" w:themeColor="text1"/>
        </w:rPr>
        <w:t xml:space="preserve"> vendidos en </w:t>
      </w:r>
      <w:r w:rsidR="004136F1">
        <w:rPr>
          <w:rStyle w:val="jsgrdq"/>
          <w:color w:val="000000" w:themeColor="text1"/>
        </w:rPr>
        <w:t>Europa.</w:t>
      </w:r>
    </w:p>
    <w:p w:rsidR="004136F1" w:rsidRDefault="00F003F4" w:rsidP="00783B9D">
      <w:pPr>
        <w:rPr>
          <w:rStyle w:val="jsgrdq"/>
          <w:color w:val="000000" w:themeColor="text1"/>
        </w:rPr>
      </w:pPr>
      <w:r>
        <w:rPr>
          <w:rStyle w:val="jsgrdq"/>
          <w:color w:val="000000" w:themeColor="text1"/>
        </w:rPr>
        <w:t xml:space="preserve">Finalmente calculamos en cuánto tiempo se </w:t>
      </w:r>
      <w:r w:rsidR="004136F1">
        <w:rPr>
          <w:rStyle w:val="jsgrdq"/>
          <w:color w:val="000000" w:themeColor="text1"/>
        </w:rPr>
        <w:t>prevé</w:t>
      </w:r>
      <w:r>
        <w:rPr>
          <w:rStyle w:val="jsgrdq"/>
          <w:color w:val="000000" w:themeColor="text1"/>
        </w:rPr>
        <w:t xml:space="preserve"> que las ventas de eléctricos superen a las ventas de combustibles tradicionales</w:t>
      </w:r>
      <w:r w:rsidR="00304E20">
        <w:rPr>
          <w:rStyle w:val="jsgrdq"/>
          <w:color w:val="000000" w:themeColor="text1"/>
        </w:rPr>
        <w:t xml:space="preserve"> para </w:t>
      </w:r>
      <w:r w:rsidR="004136F1">
        <w:rPr>
          <w:rStyle w:val="jsgrdq"/>
          <w:color w:val="000000" w:themeColor="text1"/>
        </w:rPr>
        <w:t>ello,</w:t>
      </w:r>
      <w:r w:rsidR="00304E20">
        <w:rPr>
          <w:rStyle w:val="jsgrdq"/>
          <w:color w:val="000000" w:themeColor="text1"/>
        </w:rPr>
        <w:t xml:space="preserve"> he pintado </w:t>
      </w:r>
      <w:r w:rsidR="004136F1">
        <w:rPr>
          <w:rStyle w:val="jsgrdq"/>
          <w:color w:val="000000" w:themeColor="text1"/>
        </w:rPr>
        <w:t>una gráfica con la</w:t>
      </w:r>
      <w:r w:rsidR="00304E20">
        <w:rPr>
          <w:rStyle w:val="jsgrdq"/>
          <w:color w:val="000000" w:themeColor="text1"/>
        </w:rPr>
        <w:t xml:space="preserve"> tendencia lineal </w:t>
      </w:r>
      <w:r w:rsidR="004136F1">
        <w:rPr>
          <w:rStyle w:val="jsgrdq"/>
          <w:color w:val="000000" w:themeColor="text1"/>
        </w:rPr>
        <w:t>en función a</w:t>
      </w:r>
      <w:r w:rsidR="00304E20">
        <w:rPr>
          <w:rStyle w:val="jsgrdq"/>
          <w:color w:val="000000" w:themeColor="text1"/>
        </w:rPr>
        <w:t xml:space="preserve"> </w:t>
      </w:r>
      <w:r w:rsidR="004136F1">
        <w:rPr>
          <w:rStyle w:val="jsgrdq"/>
          <w:color w:val="000000" w:themeColor="text1"/>
        </w:rPr>
        <w:t xml:space="preserve">los datos de ventas de gasolina, </w:t>
      </w:r>
      <w:r w:rsidR="00304E20">
        <w:rPr>
          <w:rStyle w:val="jsgrdq"/>
          <w:color w:val="000000" w:themeColor="text1"/>
        </w:rPr>
        <w:t>diésel y eléctricos.</w:t>
      </w:r>
    </w:p>
    <w:p w:rsidR="004136F1" w:rsidRDefault="004136F1" w:rsidP="00783B9D">
      <w:pPr>
        <w:rPr>
          <w:rStyle w:val="jsgrdq"/>
          <w:color w:val="000000" w:themeColor="text1"/>
        </w:rPr>
      </w:pPr>
      <w:r>
        <w:rPr>
          <w:rStyle w:val="jsgrdq"/>
          <w:color w:val="000000" w:themeColor="text1"/>
        </w:rPr>
        <w:t>Para obtener la gráfica he tenido que hallar s</w:t>
      </w:r>
      <w:r w:rsidR="00304E20">
        <w:rPr>
          <w:rStyle w:val="jsgrdq"/>
          <w:color w:val="000000" w:themeColor="text1"/>
        </w:rPr>
        <w:t xml:space="preserve">us funciones y </w:t>
      </w:r>
      <w:r>
        <w:rPr>
          <w:rStyle w:val="jsgrdq"/>
          <w:color w:val="000000" w:themeColor="text1"/>
        </w:rPr>
        <w:t xml:space="preserve">reflejarlas en una gráfica. De esta forma podemos ver dónde </w:t>
      </w:r>
      <w:r w:rsidR="00DB6681">
        <w:rPr>
          <w:rStyle w:val="jsgrdq"/>
          <w:color w:val="000000" w:themeColor="text1"/>
        </w:rPr>
        <w:t>intersecciones</w:t>
      </w:r>
      <w:r w:rsidR="00304E20">
        <w:rPr>
          <w:rStyle w:val="jsgrdq"/>
          <w:color w:val="000000" w:themeColor="text1"/>
        </w:rPr>
        <w:t xml:space="preserve">. </w:t>
      </w:r>
    </w:p>
    <w:p w:rsidR="00F003F4" w:rsidRDefault="004136F1" w:rsidP="00783B9D">
      <w:pPr>
        <w:rPr>
          <w:rStyle w:val="jsgrdq"/>
          <w:color w:val="000000" w:themeColor="text1"/>
        </w:rPr>
      </w:pPr>
      <w:r>
        <w:rPr>
          <w:rStyle w:val="jsgrdq"/>
          <w:color w:val="000000" w:themeColor="text1"/>
        </w:rPr>
        <w:t>Finalmente h</w:t>
      </w:r>
      <w:r w:rsidR="00304E20">
        <w:rPr>
          <w:rStyle w:val="jsgrdq"/>
          <w:color w:val="000000" w:themeColor="text1"/>
        </w:rPr>
        <w:t xml:space="preserve">e igualado las dos funciones </w:t>
      </w:r>
      <w:r>
        <w:rPr>
          <w:rStyle w:val="jsgrdq"/>
          <w:color w:val="000000" w:themeColor="text1"/>
        </w:rPr>
        <w:t>para obtener el punto de corte y obtener que a mediados de 2022 se las ventas de eléctricos en Europa habrán superado a las de modelos diésel y gasolina.</w:t>
      </w:r>
    </w:p>
    <w:p w:rsidR="004136F1" w:rsidRDefault="004136F1" w:rsidP="00783B9D">
      <w:pPr>
        <w:rPr>
          <w:rStyle w:val="jsgrdq"/>
          <w:color w:val="000000" w:themeColor="text1"/>
        </w:rPr>
      </w:pPr>
    </w:p>
    <w:p w:rsidR="004136F1" w:rsidRPr="00DB6681" w:rsidRDefault="004136F1" w:rsidP="00783B9D">
      <w:pPr>
        <w:rPr>
          <w:rStyle w:val="jsgrdq"/>
          <w:color w:val="365F91" w:themeColor="accent1" w:themeShade="BF"/>
        </w:rPr>
      </w:pPr>
      <w:r w:rsidRPr="00DB6681">
        <w:rPr>
          <w:rStyle w:val="jsgrdq"/>
          <w:color w:val="365F91" w:themeColor="accent1" w:themeShade="BF"/>
        </w:rPr>
        <w:t>Conclusión</w:t>
      </w:r>
      <w:r w:rsidR="00DB6681" w:rsidRPr="00DB6681">
        <w:rPr>
          <w:rStyle w:val="jsgrdq"/>
          <w:color w:val="365F91" w:themeColor="accent1" w:themeShade="BF"/>
        </w:rPr>
        <w:t>.</w:t>
      </w:r>
    </w:p>
    <w:p w:rsidR="00AD4049" w:rsidRDefault="004136F1" w:rsidP="00AD4049">
      <w:pPr>
        <w:rPr>
          <w:rStyle w:val="jsgrdq"/>
          <w:color w:val="000000" w:themeColor="text1"/>
        </w:rPr>
      </w:pPr>
      <w:r>
        <w:rPr>
          <w:rStyle w:val="jsgrdq"/>
          <w:color w:val="000000" w:themeColor="text1"/>
        </w:rPr>
        <w:t>Las conclusiones a todos estos puntos son las siguientes</w:t>
      </w:r>
      <w:r w:rsidR="00AD4049">
        <w:rPr>
          <w:rStyle w:val="jsgrdq"/>
          <w:color w:val="000000" w:themeColor="text1"/>
        </w:rPr>
        <w:t>:</w:t>
      </w:r>
    </w:p>
    <w:p w:rsidR="00AD4049" w:rsidRDefault="00AD4049" w:rsidP="00AD4049">
      <w:pPr>
        <w:rPr>
          <w:rStyle w:val="jsgrdq"/>
          <w:color w:val="000000" w:themeColor="text1"/>
        </w:rPr>
      </w:pPr>
    </w:p>
    <w:p w:rsidR="00AD4049" w:rsidRPr="00AD4049" w:rsidRDefault="00AD4049" w:rsidP="00AD4049">
      <w:pPr>
        <w:rPr>
          <w:rStyle w:val="jsgrdq"/>
          <w:color w:val="000000" w:themeColor="text1"/>
        </w:rPr>
      </w:pPr>
      <w:r w:rsidRPr="00AD4049">
        <w:rPr>
          <w:rStyle w:val="jsgrdq"/>
          <w:color w:val="000000" w:themeColor="text1"/>
        </w:rPr>
        <w:t>-</w:t>
      </w:r>
      <w:r w:rsidR="004136F1" w:rsidRPr="00AD4049">
        <w:rPr>
          <w:rStyle w:val="jsgrdq"/>
          <w:color w:val="000000" w:themeColor="text1"/>
        </w:rPr>
        <w:t xml:space="preserve">Actualmente se venden más modelos de gasolina/diésel, que eléctricos/híbridos. </w:t>
      </w:r>
    </w:p>
    <w:p w:rsidR="004136F1" w:rsidRPr="00AD4049" w:rsidRDefault="00AD4049" w:rsidP="00AD4049">
      <w:pPr>
        <w:pStyle w:val="Prrafodelista"/>
        <w:numPr>
          <w:ilvl w:val="0"/>
          <w:numId w:val="2"/>
        </w:numPr>
        <w:rPr>
          <w:rStyle w:val="jsgrdq"/>
          <w:color w:val="000000" w:themeColor="text1"/>
        </w:rPr>
      </w:pPr>
      <w:r>
        <w:rPr>
          <w:rStyle w:val="jsgrdq"/>
          <w:color w:val="000000" w:themeColor="text1"/>
        </w:rPr>
        <w:t>Es verdadero ya que</w:t>
      </w:r>
      <w:r w:rsidR="004136F1" w:rsidRPr="00AD4049">
        <w:rPr>
          <w:rStyle w:val="jsgrdq"/>
          <w:color w:val="000000" w:themeColor="text1"/>
        </w:rPr>
        <w:t xml:space="preserve"> el 59% de las ventas </w:t>
      </w:r>
      <w:r>
        <w:rPr>
          <w:rStyle w:val="jsgrdq"/>
          <w:color w:val="000000" w:themeColor="text1"/>
        </w:rPr>
        <w:t xml:space="preserve">totales en el mercado Europeo </w:t>
      </w:r>
      <w:r w:rsidR="004136F1" w:rsidRPr="00AD4049">
        <w:rPr>
          <w:rStyle w:val="jsgrdq"/>
          <w:color w:val="000000" w:themeColor="text1"/>
        </w:rPr>
        <w:t>son de gasolina y diésel.</w:t>
      </w:r>
    </w:p>
    <w:p w:rsidR="004136F1" w:rsidRPr="004136F1" w:rsidRDefault="004136F1" w:rsidP="004136F1">
      <w:pPr>
        <w:rPr>
          <w:rStyle w:val="jsgrdq"/>
          <w:color w:val="000000" w:themeColor="text1"/>
        </w:rPr>
      </w:pPr>
      <w:r w:rsidRPr="004136F1">
        <w:rPr>
          <w:rStyle w:val="jsgrdq"/>
          <w:color w:val="000000" w:themeColor="text1"/>
        </w:rPr>
        <w:t>- Las ventas de eléctricos es mayor que la de híbridos (HEV y PHEV).</w:t>
      </w:r>
    </w:p>
    <w:p w:rsidR="004136F1" w:rsidRPr="00AD4049" w:rsidRDefault="00AD4049" w:rsidP="00AD4049">
      <w:pPr>
        <w:pStyle w:val="Prrafodelista"/>
        <w:numPr>
          <w:ilvl w:val="0"/>
          <w:numId w:val="2"/>
        </w:numPr>
        <w:rPr>
          <w:rStyle w:val="jsgrdq"/>
          <w:color w:val="000000" w:themeColor="text1"/>
        </w:rPr>
      </w:pPr>
      <w:r>
        <w:rPr>
          <w:rStyle w:val="jsgrdq"/>
          <w:color w:val="000000" w:themeColor="text1"/>
        </w:rPr>
        <w:t>F</w:t>
      </w:r>
      <w:r w:rsidRPr="00AD4049">
        <w:rPr>
          <w:rStyle w:val="jsgrdq"/>
          <w:color w:val="000000" w:themeColor="text1"/>
        </w:rPr>
        <w:t>also, los híbridos son más vendidos que</w:t>
      </w:r>
      <w:r>
        <w:rPr>
          <w:rStyle w:val="jsgrdq"/>
          <w:color w:val="000000" w:themeColor="text1"/>
        </w:rPr>
        <w:t xml:space="preserve"> los eléctricos. Tan solo los HEV tienen un 52% en cuota de mercado de los eléctricos.</w:t>
      </w:r>
    </w:p>
    <w:p w:rsidR="004136F1" w:rsidRPr="004136F1" w:rsidRDefault="004136F1" w:rsidP="004136F1">
      <w:pPr>
        <w:rPr>
          <w:rStyle w:val="jsgrdq"/>
          <w:color w:val="000000" w:themeColor="text1"/>
        </w:rPr>
      </w:pPr>
      <w:r w:rsidRPr="004136F1">
        <w:rPr>
          <w:rStyle w:val="jsgrdq"/>
          <w:color w:val="000000" w:themeColor="text1"/>
        </w:rPr>
        <w:t>- En los países con mayor emisiones de CO2 se venden menos coches eléctricos.</w:t>
      </w:r>
    </w:p>
    <w:p w:rsidR="004136F1" w:rsidRPr="00AD4049" w:rsidRDefault="00AD4049" w:rsidP="00AD4049">
      <w:pPr>
        <w:pStyle w:val="Prrafodelista"/>
        <w:numPr>
          <w:ilvl w:val="0"/>
          <w:numId w:val="2"/>
        </w:numPr>
        <w:rPr>
          <w:rStyle w:val="jsgrdq"/>
          <w:color w:val="000000" w:themeColor="text1"/>
        </w:rPr>
      </w:pPr>
      <w:r>
        <w:rPr>
          <w:rStyle w:val="jsgrdq"/>
          <w:color w:val="000000" w:themeColor="text1"/>
        </w:rPr>
        <w:t>V</w:t>
      </w:r>
      <w:r w:rsidRPr="00AD4049">
        <w:rPr>
          <w:rStyle w:val="jsgrdq"/>
          <w:color w:val="000000" w:themeColor="text1"/>
        </w:rPr>
        <w:t xml:space="preserve">erdadero, pero está fuertemente </w:t>
      </w:r>
      <w:r>
        <w:rPr>
          <w:rStyle w:val="jsgrdq"/>
          <w:color w:val="000000" w:themeColor="text1"/>
        </w:rPr>
        <w:t>influenciado por otros sectores ya que podemos observar cómo aunque los países más emisores son los de menor porcentaje de eléctricos y los menos emisores son los que más eléctricos compran, no siguen la misma distribución en todos los países lo que nos dice que las emisiones están también influenciadas por otros sectores productivos.</w:t>
      </w:r>
    </w:p>
    <w:p w:rsidR="004136F1" w:rsidRPr="004136F1" w:rsidRDefault="004136F1" w:rsidP="004136F1">
      <w:pPr>
        <w:rPr>
          <w:rStyle w:val="jsgrdq"/>
          <w:color w:val="000000" w:themeColor="text1"/>
        </w:rPr>
      </w:pPr>
      <w:r w:rsidRPr="004136F1">
        <w:rPr>
          <w:rStyle w:val="jsgrdq"/>
          <w:color w:val="000000" w:themeColor="text1"/>
        </w:rPr>
        <w:t>- Las ventas de coches eléctricos superarán en los próximos años a las ventas de diésel y gasolina.</w:t>
      </w:r>
    </w:p>
    <w:p w:rsidR="004136F1" w:rsidRDefault="00AD4049" w:rsidP="00783B9D">
      <w:pPr>
        <w:pStyle w:val="Prrafodelista"/>
        <w:numPr>
          <w:ilvl w:val="0"/>
          <w:numId w:val="2"/>
        </w:numPr>
        <w:rPr>
          <w:rStyle w:val="jsgrdq"/>
          <w:color w:val="000000" w:themeColor="text1"/>
        </w:rPr>
      </w:pPr>
      <w:r>
        <w:rPr>
          <w:rStyle w:val="jsgrdq"/>
          <w:color w:val="000000" w:themeColor="text1"/>
        </w:rPr>
        <w:lastRenderedPageBreak/>
        <w:t>V</w:t>
      </w:r>
      <w:r w:rsidRPr="00AD4049">
        <w:rPr>
          <w:rStyle w:val="jsgrdq"/>
          <w:color w:val="000000" w:themeColor="text1"/>
        </w:rPr>
        <w:t>erdadero, con esta tendencia l</w:t>
      </w:r>
      <w:r>
        <w:rPr>
          <w:rStyle w:val="jsgrdq"/>
          <w:color w:val="000000" w:themeColor="text1"/>
        </w:rPr>
        <w:t xml:space="preserve">os superaran a mediados de 2022, y a partir de ese momento los eléctricos serán los modelos más vendidos del marcado por encima de los modelos tradicionales. </w:t>
      </w:r>
    </w:p>
    <w:p w:rsidR="00AD4049" w:rsidRDefault="00AD4049" w:rsidP="00AD4049">
      <w:pPr>
        <w:rPr>
          <w:rStyle w:val="jsgrdq"/>
          <w:color w:val="000000" w:themeColor="text1"/>
        </w:rPr>
      </w:pPr>
    </w:p>
    <w:p w:rsidR="00AD4049" w:rsidRDefault="00AD4049" w:rsidP="00AD4049">
      <w:pPr>
        <w:rPr>
          <w:rStyle w:val="jsgrdq"/>
          <w:color w:val="000000" w:themeColor="text1"/>
        </w:rPr>
      </w:pPr>
      <w:r>
        <w:rPr>
          <w:rStyle w:val="jsgrdq"/>
          <w:color w:val="000000" w:themeColor="text1"/>
        </w:rPr>
        <w:t xml:space="preserve">Con todo esto nos damos cuenta de que sí, los </w:t>
      </w:r>
      <w:r w:rsidR="00DB6681">
        <w:rPr>
          <w:rStyle w:val="jsgrdq"/>
          <w:color w:val="000000" w:themeColor="text1"/>
        </w:rPr>
        <w:t>vehículos</w:t>
      </w:r>
      <w:r>
        <w:rPr>
          <w:rStyle w:val="jsgrdq"/>
          <w:color w:val="000000" w:themeColor="text1"/>
        </w:rPr>
        <w:t xml:space="preserve"> </w:t>
      </w:r>
      <w:r w:rsidR="00DB6681">
        <w:rPr>
          <w:rStyle w:val="jsgrdq"/>
          <w:color w:val="000000" w:themeColor="text1"/>
        </w:rPr>
        <w:t>eléctricos</w:t>
      </w:r>
      <w:r>
        <w:rPr>
          <w:rStyle w:val="jsgrdq"/>
          <w:color w:val="000000" w:themeColor="text1"/>
        </w:rPr>
        <w:t xml:space="preserve"> no son el futuro, s</w:t>
      </w:r>
      <w:r w:rsidR="00DB6681">
        <w:rPr>
          <w:rStyle w:val="jsgrdq"/>
          <w:color w:val="000000" w:themeColor="text1"/>
        </w:rPr>
        <w:t>o</w:t>
      </w:r>
      <w:r>
        <w:rPr>
          <w:rStyle w:val="jsgrdq"/>
          <w:color w:val="000000" w:themeColor="text1"/>
        </w:rPr>
        <w:t xml:space="preserve">n el presente de nuestra sociedad, y es una buena noticia. Lo es porque permitirá reducir la </w:t>
      </w:r>
      <w:r w:rsidR="00DB6681">
        <w:rPr>
          <w:rStyle w:val="jsgrdq"/>
          <w:color w:val="000000" w:themeColor="text1"/>
        </w:rPr>
        <w:t>contaminación</w:t>
      </w:r>
      <w:r>
        <w:rPr>
          <w:rStyle w:val="jsgrdq"/>
          <w:color w:val="000000" w:themeColor="text1"/>
        </w:rPr>
        <w:t xml:space="preserve"> atmosférica, acústica, un descenso de las emisiones  y por tan</w:t>
      </w:r>
      <w:r w:rsidR="00DB6681">
        <w:rPr>
          <w:rStyle w:val="jsgrdq"/>
          <w:color w:val="000000" w:themeColor="text1"/>
        </w:rPr>
        <w:t>to del calentamiento global. Al</w:t>
      </w:r>
      <w:r>
        <w:rPr>
          <w:rStyle w:val="jsgrdq"/>
          <w:color w:val="000000" w:themeColor="text1"/>
        </w:rPr>
        <w:t xml:space="preserve"> menos por el momento es una buena solución, pero también plantea </w:t>
      </w:r>
      <w:r w:rsidR="00DB6681">
        <w:rPr>
          <w:rStyle w:val="jsgrdq"/>
          <w:color w:val="000000" w:themeColor="text1"/>
        </w:rPr>
        <w:t>nuevos</w:t>
      </w:r>
      <w:r>
        <w:rPr>
          <w:rStyle w:val="jsgrdq"/>
          <w:color w:val="000000" w:themeColor="text1"/>
        </w:rPr>
        <w:t xml:space="preserve"> problemas </w:t>
      </w:r>
      <w:r w:rsidR="00DB6681">
        <w:rPr>
          <w:rStyle w:val="jsgrdq"/>
          <w:color w:val="000000" w:themeColor="text1"/>
        </w:rPr>
        <w:t>como</w:t>
      </w:r>
      <w:bookmarkStart w:id="0" w:name="_GoBack"/>
      <w:bookmarkEnd w:id="0"/>
      <w:r>
        <w:rPr>
          <w:rStyle w:val="jsgrdq"/>
          <w:color w:val="000000" w:themeColor="text1"/>
        </w:rPr>
        <w:t xml:space="preserve"> por ejemplo las baterías</w:t>
      </w:r>
      <w:r w:rsidR="00DB6681">
        <w:rPr>
          <w:rStyle w:val="jsgrdq"/>
          <w:color w:val="000000" w:themeColor="text1"/>
        </w:rPr>
        <w:t xml:space="preserve"> </w:t>
      </w:r>
      <w:r>
        <w:rPr>
          <w:rStyle w:val="jsgrdq"/>
          <w:color w:val="000000" w:themeColor="text1"/>
        </w:rPr>
        <w:t xml:space="preserve">de estos </w:t>
      </w:r>
      <w:r w:rsidR="00DB6681">
        <w:rPr>
          <w:rStyle w:val="jsgrdq"/>
          <w:color w:val="000000" w:themeColor="text1"/>
        </w:rPr>
        <w:t>vehículos</w:t>
      </w:r>
      <w:r w:rsidR="00DB6681">
        <w:rPr>
          <w:rStyle w:val="jsgrdq"/>
          <w:color w:val="000000" w:themeColor="text1"/>
        </w:rPr>
        <w:t>, generalmente de placas de plomo</w:t>
      </w:r>
      <w:r w:rsidR="00DB6681">
        <w:rPr>
          <w:rStyle w:val="jsgrdq"/>
          <w:color w:val="000000" w:themeColor="text1"/>
        </w:rPr>
        <w:t xml:space="preserve"> ,</w:t>
      </w:r>
      <w:r>
        <w:rPr>
          <w:rStyle w:val="jsgrdq"/>
          <w:color w:val="000000" w:themeColor="text1"/>
        </w:rPr>
        <w:t xml:space="preserve">que son </w:t>
      </w:r>
      <w:r w:rsidR="00DB6681">
        <w:rPr>
          <w:rStyle w:val="jsgrdq"/>
          <w:color w:val="000000" w:themeColor="text1"/>
        </w:rPr>
        <w:t>muy contaminantes en su proceso productivo.</w:t>
      </w:r>
    </w:p>
    <w:p w:rsidR="00DB6681" w:rsidRDefault="00DB6681" w:rsidP="00AD4049">
      <w:pPr>
        <w:rPr>
          <w:rStyle w:val="jsgrdq"/>
          <w:color w:val="000000" w:themeColor="text1"/>
        </w:rPr>
      </w:pPr>
      <w:r>
        <w:rPr>
          <w:rStyle w:val="jsgrdq"/>
          <w:color w:val="000000" w:themeColor="text1"/>
        </w:rPr>
        <w:t>Pero este debate es motivo de un nuevo estudio y es ver si compensa la fabricación de estas baterías y que se hará con ellas al final de su vida útil.</w:t>
      </w:r>
    </w:p>
    <w:p w:rsidR="00DB6681" w:rsidRPr="00AD4049" w:rsidRDefault="00DB6681" w:rsidP="00AD4049">
      <w:pPr>
        <w:rPr>
          <w:rStyle w:val="jsgrdq"/>
          <w:color w:val="000000" w:themeColor="text1"/>
        </w:rPr>
      </w:pPr>
    </w:p>
    <w:p w:rsidR="00304E20" w:rsidRDefault="00304E20" w:rsidP="00783B9D">
      <w:pPr>
        <w:rPr>
          <w:rStyle w:val="jsgrdq"/>
          <w:color w:val="000000" w:themeColor="text1"/>
        </w:rPr>
      </w:pPr>
    </w:p>
    <w:p w:rsidR="00304E20" w:rsidRDefault="00304E20" w:rsidP="00783B9D">
      <w:pPr>
        <w:rPr>
          <w:rStyle w:val="jsgrdq"/>
          <w:color w:val="000000" w:themeColor="text1"/>
        </w:rPr>
      </w:pPr>
    </w:p>
    <w:p w:rsidR="00F003F4" w:rsidRDefault="00F003F4" w:rsidP="00783B9D">
      <w:pPr>
        <w:rPr>
          <w:rStyle w:val="jsgrdq"/>
          <w:color w:val="000000" w:themeColor="text1"/>
        </w:rPr>
      </w:pPr>
    </w:p>
    <w:p w:rsidR="00F003F4" w:rsidRPr="00783B9D" w:rsidRDefault="00F003F4" w:rsidP="00783B9D">
      <w:pPr>
        <w:rPr>
          <w:rStyle w:val="jsgrdq"/>
          <w:color w:val="000000" w:themeColor="text1"/>
        </w:rPr>
      </w:pPr>
    </w:p>
    <w:p w:rsidR="00783B9D" w:rsidRPr="00783B9D" w:rsidRDefault="00783B9D">
      <w:pPr>
        <w:rPr>
          <w:rStyle w:val="jsgrdq"/>
          <w:color w:val="000000" w:themeColor="text1"/>
        </w:rPr>
      </w:pPr>
    </w:p>
    <w:p w:rsidR="00783B9D" w:rsidRPr="00783B9D" w:rsidRDefault="00783B9D">
      <w:pPr>
        <w:rPr>
          <w:rStyle w:val="jsgrdq"/>
          <w:color w:val="000000" w:themeColor="text1"/>
        </w:rPr>
      </w:pPr>
    </w:p>
    <w:p w:rsidR="00783B9D" w:rsidRPr="004136F1" w:rsidRDefault="00783B9D">
      <w:pPr>
        <w:rPr>
          <w:rStyle w:val="jsgrdq"/>
          <w:color w:val="000000" w:themeColor="text1"/>
        </w:rPr>
      </w:pPr>
    </w:p>
    <w:sectPr w:rsidR="00783B9D" w:rsidRPr="004136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862A5"/>
    <w:multiLevelType w:val="hybridMultilevel"/>
    <w:tmpl w:val="2CA63D9A"/>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
    <w:nsid w:val="3B8F17CA"/>
    <w:multiLevelType w:val="hybridMultilevel"/>
    <w:tmpl w:val="C31462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7686B55"/>
    <w:multiLevelType w:val="hybridMultilevel"/>
    <w:tmpl w:val="2D0EC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0BE"/>
    <w:rsid w:val="000C6994"/>
    <w:rsid w:val="00266A94"/>
    <w:rsid w:val="00304E20"/>
    <w:rsid w:val="004136F1"/>
    <w:rsid w:val="005168DA"/>
    <w:rsid w:val="00783B9D"/>
    <w:rsid w:val="009D0018"/>
    <w:rsid w:val="00AA20BE"/>
    <w:rsid w:val="00AD4049"/>
    <w:rsid w:val="00BA002F"/>
    <w:rsid w:val="00BA561F"/>
    <w:rsid w:val="00CD4592"/>
    <w:rsid w:val="00D676FC"/>
    <w:rsid w:val="00DB6681"/>
    <w:rsid w:val="00F003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83B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3B9D"/>
    <w:rPr>
      <w:rFonts w:ascii="Tahoma" w:hAnsi="Tahoma" w:cs="Tahoma"/>
      <w:sz w:val="16"/>
      <w:szCs w:val="16"/>
    </w:rPr>
  </w:style>
  <w:style w:type="character" w:customStyle="1" w:styleId="jsgrdq">
    <w:name w:val="jsgrdq"/>
    <w:basedOn w:val="Fuentedeprrafopredeter"/>
    <w:rsid w:val="00783B9D"/>
  </w:style>
  <w:style w:type="paragraph" w:customStyle="1" w:styleId="04xlpa">
    <w:name w:val="_04xlpa"/>
    <w:basedOn w:val="Normal"/>
    <w:rsid w:val="00783B9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D40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83B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3B9D"/>
    <w:rPr>
      <w:rFonts w:ascii="Tahoma" w:hAnsi="Tahoma" w:cs="Tahoma"/>
      <w:sz w:val="16"/>
      <w:szCs w:val="16"/>
    </w:rPr>
  </w:style>
  <w:style w:type="character" w:customStyle="1" w:styleId="jsgrdq">
    <w:name w:val="jsgrdq"/>
    <w:basedOn w:val="Fuentedeprrafopredeter"/>
    <w:rsid w:val="00783B9D"/>
  </w:style>
  <w:style w:type="paragraph" w:customStyle="1" w:styleId="04xlpa">
    <w:name w:val="_04xlpa"/>
    <w:basedOn w:val="Normal"/>
    <w:rsid w:val="00783B9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D4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5846">
      <w:bodyDiv w:val="1"/>
      <w:marLeft w:val="0"/>
      <w:marRight w:val="0"/>
      <w:marTop w:val="0"/>
      <w:marBottom w:val="0"/>
      <w:divBdr>
        <w:top w:val="none" w:sz="0" w:space="0" w:color="auto"/>
        <w:left w:val="none" w:sz="0" w:space="0" w:color="auto"/>
        <w:bottom w:val="none" w:sz="0" w:space="0" w:color="auto"/>
        <w:right w:val="none" w:sz="0" w:space="0" w:color="auto"/>
      </w:divBdr>
    </w:div>
    <w:div w:id="1064522380">
      <w:bodyDiv w:val="1"/>
      <w:marLeft w:val="0"/>
      <w:marRight w:val="0"/>
      <w:marTop w:val="0"/>
      <w:marBottom w:val="0"/>
      <w:divBdr>
        <w:top w:val="none" w:sz="0" w:space="0" w:color="auto"/>
        <w:left w:val="none" w:sz="0" w:space="0" w:color="auto"/>
        <w:bottom w:val="none" w:sz="0" w:space="0" w:color="auto"/>
        <w:right w:val="none" w:sz="0" w:space="0" w:color="auto"/>
      </w:divBdr>
    </w:div>
    <w:div w:id="114612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4</Pages>
  <Words>1127</Words>
  <Characters>6204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8</cp:revision>
  <dcterms:created xsi:type="dcterms:W3CDTF">2022-03-13T09:58:00Z</dcterms:created>
  <dcterms:modified xsi:type="dcterms:W3CDTF">2022-03-13T22:57:00Z</dcterms:modified>
</cp:coreProperties>
</file>