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666697183"/>
        <w:docPartObj>
          <w:docPartGallery w:val="Cover Pages"/>
          <w:docPartUnique/>
        </w:docPartObj>
      </w:sdtPr>
      <w:sdtContent>
        <w:p w14:paraId="3FDABDDB" w14:textId="5D7E38C3" w:rsidR="00BF0812" w:rsidRDefault="00BF0812">
          <w:r>
            <w:rPr>
              <w:noProof/>
              <w:color w:val="FFFFFF" w:themeColor="background1"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195EC5EB" wp14:editId="63DB7C25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11" name="Grupo 1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s:wsp>
                            <wps:cNvPr id="33" name="Rectángulo 33"/>
                            <wps:cNvSpPr/>
                            <wps:spPr>
                              <a:xfrm>
                                <a:off x="228600" y="0"/>
                                <a:ext cx="66294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olor w:val="FFFFFF" w:themeColor="background1"/>
                                      <w:sz w:val="84"/>
                                      <w:szCs w:val="84"/>
                                    </w:rPr>
                                    <w:alias w:val="Título"/>
                                    <w:tag w:val=""/>
                                    <w:id w:val="-96026462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6AFB4201" w14:textId="14E0ED47" w:rsidR="00BF0812" w:rsidRDefault="00BD277A" w:rsidP="00BD277A">
                                      <w:pPr>
                                        <w:pStyle w:val="Sinespaciado"/>
                                        <w:spacing w:after="120"/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</w:pPr>
                                      <w:proofErr w:type="spellStart"/>
                                      <w:r w:rsidRPr="00BD277A"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>ActividadPSP</w:t>
                                      </w:r>
                                      <w:proofErr w:type="spellEnd"/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 xml:space="preserve"> </w:t>
                                      </w:r>
                                      <w:r w:rsidRPr="00BD277A"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>+</w:t>
                                      </w: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 xml:space="preserve"> </w:t>
                                      </w:r>
                                      <w:r w:rsidRPr="00BD277A"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>DIGITALIZACIÓN</w:t>
                                      </w: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 xml:space="preserve"> </w:t>
                                      </w:r>
                                      <w:r w:rsidRPr="00BD277A"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>+</w:t>
                                      </w: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 xml:space="preserve"> </w:t>
                                      </w:r>
                                      <w:r w:rsidRPr="00BD277A"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>SOSTENIBILIDAD</w:t>
                                      </w: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olor w:val="FFFFFF" w:themeColor="background1"/>
                                          <w:sz w:val="84"/>
                                          <w:szCs w:val="84"/>
                                        </w:rPr>
                                        <w:t>, parte de la API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Subtítulo"/>
                                    <w:tag w:val=""/>
                                    <w:id w:val="1611937615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44201EEB" w14:textId="7564BE98" w:rsidR="00BF0812" w:rsidRDefault="00BF0812">
                                      <w:pPr>
                                        <w:pStyle w:val="Sinespaciado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Pablo Martin Tomasi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0" rIns="914400" bIns="265176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4" name="Rectángulo 34"/>
                            <wps:cNvSpPr/>
                            <wps:spPr>
                              <a:xfrm>
                                <a:off x="0" y="0"/>
                                <a:ext cx="228600" cy="9144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50000"/>
                                  <a:lumOff val="5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35" name="Cuadro de texto 35"/>
                            <wps:cNvSpPr txBox="1"/>
                            <wps:spPr>
                              <a:xfrm>
                                <a:off x="228600" y="7162800"/>
                                <a:ext cx="6629400" cy="1561465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alias w:val="Autor"/>
                                    <w:tag w:val=""/>
                                    <w:id w:val="-315646564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323DF200" w14:textId="146B3283" w:rsidR="00BF0812" w:rsidRDefault="00BF0812">
                                      <w:pPr>
                                        <w:pStyle w:val="Sinespaciado"/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  <w:t>CampusFP</w:t>
                                      </w:r>
                                    </w:p>
                                  </w:sdtContent>
                                </w:sdt>
                                <w:p w14:paraId="0D79ABDE" w14:textId="6A0DFD6B" w:rsidR="00BF0812" w:rsidRDefault="00000000">
                                  <w:pPr>
                                    <w:pStyle w:val="Sinespaciado"/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  <w:sz w:val="18"/>
                                        <w:szCs w:val="18"/>
                                      </w:rPr>
                                      <w:alias w:val="Compañía"/>
                                      <w:tag w:val=""/>
                                      <w:id w:val="-775099975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 w:rsidR="00BF0812">
                                        <w:rPr>
                                          <w:caps/>
                                          <w:color w:val="FFFFFF" w:themeColor="background1"/>
                                          <w:sz w:val="18"/>
                                          <w:szCs w:val="18"/>
                                        </w:rPr>
                                        <w:t>fecha entrega:</w:t>
                                      </w:r>
                                    </w:sdtContent>
                                  </w:sdt>
                                  <w:r w:rsidR="00BF0812"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18"/>
                                        <w:szCs w:val="18"/>
                                      </w:rPr>
                                      <w:alias w:val="Dirección"/>
                                      <w:tag w:val=""/>
                                      <w:id w:val="-669564449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 w:rsidR="00BF0812">
                                        <w:rPr>
                                          <w:color w:val="FFFFFF" w:themeColor="background1"/>
                                          <w:sz w:val="18"/>
                                          <w:szCs w:val="18"/>
                                        </w:rPr>
                                        <w:t xml:space="preserve">Domingo 25 de </w:t>
                                      </w:r>
                                      <w:r w:rsidR="0073546C">
                                        <w:rPr>
                                          <w:color w:val="FFFFFF" w:themeColor="background1"/>
                                          <w:sz w:val="18"/>
                                          <w:szCs w:val="18"/>
                                        </w:rPr>
                                        <w:t>enero</w:t>
                                      </w:r>
                                      <w:r w:rsidR="00BF0812">
                                        <w:rPr>
                                          <w:color w:val="FFFFFF" w:themeColor="background1"/>
                                          <w:sz w:val="18"/>
                                          <w:szCs w:val="18"/>
                                        </w:rPr>
                                        <w:t xml:space="preserve"> de 2026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195EC5EB" id="Grupo 11" o:spid="_x0000_s1026" style="position:absolute;margin-left:0;margin-top:0;width:540pt;height:10in;z-index:251659264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">
                    <v:rect id="Rectángulo 33" o:spid="_x0000_s1027" style="position:absolute;left:2286;width:66294;height:9144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" fillcolor="black [3213]" stroked="f" strokeweight="1pt">
                      <v:textbox inset="36pt,1in,1in,208.8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olor w:val="FFFFFF" w:themeColor="background1"/>
                                <w:sz w:val="84"/>
                                <w:szCs w:val="84"/>
                              </w:rPr>
                              <w:alias w:val="Título"/>
                              <w:tag w:val=""/>
                              <w:id w:val="-96026462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6AFB4201" w14:textId="14E0ED47" w:rsidR="00BF0812" w:rsidRDefault="00BD277A" w:rsidP="00BD277A">
                                <w:pPr>
                                  <w:pStyle w:val="Sinespaciado"/>
                                  <w:spacing w:after="120"/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</w:pPr>
                                <w:proofErr w:type="spellStart"/>
                                <w:r w:rsidRPr="00BD277A"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>ActividadPSP</w:t>
                                </w:r>
                                <w:proofErr w:type="spellEnd"/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 xml:space="preserve"> </w:t>
                                </w:r>
                                <w:r w:rsidRPr="00BD277A"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>+</w:t>
                                </w:r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 xml:space="preserve"> </w:t>
                                </w:r>
                                <w:r w:rsidRPr="00BD277A"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>DIGITALIZACIÓN</w:t>
                                </w:r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 xml:space="preserve"> </w:t>
                                </w:r>
                                <w:r w:rsidRPr="00BD277A"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>+</w:t>
                                </w:r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 xml:space="preserve"> </w:t>
                                </w:r>
                                <w:r w:rsidRPr="00BD277A"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>SOSTENIBILIDAD</w:t>
                                </w:r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FFFFFF" w:themeColor="background1"/>
                                    <w:sz w:val="84"/>
                                    <w:szCs w:val="84"/>
                                  </w:rPr>
                                  <w:t>, parte de la API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Subtítulo"/>
                              <w:tag w:val=""/>
                              <w:id w:val="1611937615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44201EEB" w14:textId="7564BE98" w:rsidR="00BF0812" w:rsidRDefault="00BF0812">
                                <w:pPr>
                                  <w:pStyle w:val="Sinespaciado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Pablo Martin Tomasi</w:t>
                                </w:r>
                              </w:p>
                            </w:sdtContent>
                          </w:sdt>
                        </w:txbxContent>
                      </v:textbox>
                    </v:rect>
                    <v:rect id="Rectángulo 34" o:spid="_x0000_s1028" style="position:absolute;width:2286;height:9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" fillcolor="gray [1629]" stroked="f" strokeweight="1pt"/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35" o:spid="_x0000_s1029" type="#_x0000_t202" style="position:absolute;left:2286;top:71628;width:66294;height:15614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" filled="f" stroked="f" strokeweight=".5pt">
                      <v:textbox inset="36pt,0,1in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alias w:val="Autor"/>
                              <w:tag w:val=""/>
                              <w:id w:val="-315646564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323DF200" w14:textId="146B3283" w:rsidR="00BF0812" w:rsidRDefault="00BF0812">
                                <w:pPr>
                                  <w:pStyle w:val="Sinespaciado"/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  <w:t>CampusFP</w:t>
                                </w:r>
                              </w:p>
                            </w:sdtContent>
                          </w:sdt>
                          <w:p w14:paraId="0D79ABDE" w14:textId="6A0DFD6B" w:rsidR="00BF0812" w:rsidRDefault="00000000">
                            <w:pPr>
                              <w:pStyle w:val="Sinespaciado"/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  <w:sz w:val="18"/>
                                  <w:szCs w:val="18"/>
                                </w:rPr>
                                <w:alias w:val="Compañía"/>
                                <w:tag w:val=""/>
                                <w:id w:val="-775099975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="00BF0812">
                                  <w:rPr>
                                    <w:caps/>
                                    <w:color w:val="FFFFFF" w:themeColor="background1"/>
                                    <w:sz w:val="18"/>
                                    <w:szCs w:val="18"/>
                                  </w:rPr>
                                  <w:t>fecha entrega:</w:t>
                                </w:r>
                              </w:sdtContent>
                            </w:sdt>
                            <w:r w:rsidR="00BF0812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  <w:sz w:val="18"/>
                                  <w:szCs w:val="18"/>
                                </w:rPr>
                                <w:alias w:val="Dirección"/>
                                <w:tag w:val=""/>
                                <w:id w:val="-669564449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 w:rsidR="00BF0812">
                                  <w:rPr>
                                    <w:color w:val="FFFFFF" w:themeColor="background1"/>
                                    <w:sz w:val="18"/>
                                    <w:szCs w:val="18"/>
                                  </w:rPr>
                                  <w:t xml:space="preserve">Domingo 25 de </w:t>
                                </w:r>
                                <w:r w:rsidR="0073546C">
                                  <w:rPr>
                                    <w:color w:val="FFFFFF" w:themeColor="background1"/>
                                    <w:sz w:val="18"/>
                                    <w:szCs w:val="18"/>
                                  </w:rPr>
                                  <w:t>enero</w:t>
                                </w:r>
                                <w:r w:rsidR="00BF0812">
                                  <w:rPr>
                                    <w:color w:val="FFFFFF" w:themeColor="background1"/>
                                    <w:sz w:val="18"/>
                                    <w:szCs w:val="18"/>
                                  </w:rPr>
                                  <w:t xml:space="preserve"> de 2026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11638914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8736049" w14:textId="04D2437B" w:rsidR="00BF0812" w:rsidRDefault="00BF0812">
          <w:pPr>
            <w:pStyle w:val="TtuloTDC"/>
          </w:pPr>
          <w:r>
            <w:t>ÍNDICE</w:t>
          </w:r>
        </w:p>
        <w:p w14:paraId="0DE8843B" w14:textId="14F7BB1D" w:rsidR="00791AB6" w:rsidRDefault="00BF0812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998193" w:history="1">
            <w:r w:rsidR="00791AB6" w:rsidRPr="005511DD">
              <w:rPr>
                <w:rStyle w:val="Hipervnculo"/>
                <w:noProof/>
              </w:rPr>
              <w:t>Indicador.java</w:t>
            </w:r>
            <w:r w:rsidR="00791AB6">
              <w:rPr>
                <w:noProof/>
                <w:webHidden/>
              </w:rPr>
              <w:tab/>
            </w:r>
            <w:r w:rsidR="00791AB6">
              <w:rPr>
                <w:noProof/>
                <w:webHidden/>
              </w:rPr>
              <w:fldChar w:fldCharType="begin"/>
            </w:r>
            <w:r w:rsidR="00791AB6">
              <w:rPr>
                <w:noProof/>
                <w:webHidden/>
              </w:rPr>
              <w:instrText xml:space="preserve"> PAGEREF _Toc219998193 \h </w:instrText>
            </w:r>
            <w:r w:rsidR="00791AB6">
              <w:rPr>
                <w:noProof/>
                <w:webHidden/>
              </w:rPr>
            </w:r>
            <w:r w:rsidR="00791AB6">
              <w:rPr>
                <w:noProof/>
                <w:webHidden/>
              </w:rPr>
              <w:fldChar w:fldCharType="separate"/>
            </w:r>
            <w:r w:rsidR="00791AB6">
              <w:rPr>
                <w:noProof/>
                <w:webHidden/>
              </w:rPr>
              <w:t>2</w:t>
            </w:r>
            <w:r w:rsidR="00791AB6">
              <w:rPr>
                <w:noProof/>
                <w:webHidden/>
              </w:rPr>
              <w:fldChar w:fldCharType="end"/>
            </w:r>
          </w:hyperlink>
        </w:p>
        <w:p w14:paraId="2C257F23" w14:textId="57ABBE5E" w:rsidR="00791AB6" w:rsidRDefault="00791AB6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9998194" w:history="1">
            <w:r w:rsidRPr="005511DD">
              <w:rPr>
                <w:rStyle w:val="Hipervnculo"/>
                <w:noProof/>
              </w:rPr>
              <w:t>IndicadorRepositorio.java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_Toc219998194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B21EE" w14:textId="5568CA08" w:rsidR="00791AB6" w:rsidRDefault="00791AB6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9998195" w:history="1">
            <w:r w:rsidRPr="005511DD">
              <w:rPr>
                <w:rStyle w:val="Hipervnculo"/>
                <w:noProof/>
              </w:rPr>
              <w:t>IServicioIndicador.java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_Toc219998195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1747D" w14:textId="2865DC32" w:rsidR="00791AB6" w:rsidRDefault="00791AB6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9998196" w:history="1">
            <w:r w:rsidRPr="005511DD">
              <w:rPr>
                <w:rStyle w:val="Hipervnculo"/>
                <w:noProof/>
              </w:rPr>
              <w:t>ServicioIndicador.java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_Toc219998196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EAEC3" w14:textId="05B2EE5E" w:rsidR="00791AB6" w:rsidRDefault="00791AB6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9998197" w:history="1">
            <w:r w:rsidRPr="005511DD">
              <w:rPr>
                <w:rStyle w:val="Hipervnculo"/>
                <w:noProof/>
              </w:rPr>
              <w:t>IndicadorControlador.java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_Toc219998197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33006" w14:textId="1275B3F9" w:rsidR="00791AB6" w:rsidRDefault="00791AB6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9998198" w:history="1">
            <w:r w:rsidRPr="005511DD">
              <w:rPr>
                <w:rStyle w:val="Hipervnculo"/>
                <w:noProof/>
              </w:rPr>
              <w:t>REST Client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_Toc219998198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6576F" w14:textId="5B01F19D" w:rsidR="00791AB6" w:rsidRDefault="00791AB6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19998199" w:history="1">
            <w:r w:rsidRPr="005511DD">
              <w:rPr>
                <w:rStyle w:val="Hipervnculo"/>
                <w:noProof/>
              </w:rPr>
              <w:t>Listar todos los indicadores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_Toc219998199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E4FD89" w14:textId="11D8E7E0" w:rsidR="00791AB6" w:rsidRDefault="00791AB6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19998200" w:history="1">
            <w:r w:rsidRPr="005511DD">
              <w:rPr>
                <w:rStyle w:val="Hipervnculo"/>
                <w:noProof/>
              </w:rPr>
              <w:t>Agregar un indicador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_Toc219998200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F6429" w14:textId="59458059" w:rsidR="00791AB6" w:rsidRDefault="00791AB6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19998201" w:history="1">
            <w:r w:rsidRPr="005511DD">
              <w:rPr>
                <w:rStyle w:val="Hipervnculo"/>
                <w:rFonts w:eastAsia="Times New Roman"/>
                <w:noProof/>
                <w:lang w:eastAsia="es-ES"/>
              </w:rPr>
              <w:t>Eliminar un indicador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_Toc219998201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12483E" w14:textId="3E581331" w:rsidR="00791AB6" w:rsidRDefault="00791AB6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19998202" w:history="1">
            <w:r w:rsidRPr="005511DD">
              <w:rPr>
                <w:rStyle w:val="Hipervnculo"/>
                <w:noProof/>
                <w:lang w:eastAsia="es-ES"/>
              </w:rPr>
              <w:t>Actualizar un indicador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_Toc219998202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6A5A12" w14:textId="14BBB69A" w:rsidR="00791AB6" w:rsidRDefault="00791AB6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19998203" w:history="1">
            <w:r w:rsidRPr="005511DD">
              <w:rPr>
                <w:rStyle w:val="Hipervnculo"/>
                <w:noProof/>
                <w:lang w:eastAsia="es-ES"/>
              </w:rPr>
              <w:t>Filtrar por categoría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_Toc219998203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0E65CA" w14:textId="6DA56F0F" w:rsidR="00791AB6" w:rsidRDefault="00791AB6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19998204" w:history="1">
            <w:r w:rsidRPr="005511DD">
              <w:rPr>
                <w:rStyle w:val="Hipervnculo"/>
                <w:noProof/>
                <w:lang w:eastAsia="es-ES"/>
              </w:rPr>
              <w:t>Filtrar por 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_Toc219998204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3DCF6" w14:textId="3BB909A2" w:rsidR="00791AB6" w:rsidRDefault="00791AB6">
          <w:pPr>
            <w:pStyle w:val="TDC2"/>
            <w:tabs>
              <w:tab w:val="right" w:leader="dot" w:pos="8494"/>
            </w:tabs>
            <w:rPr>
              <w:noProof/>
            </w:rPr>
          </w:pPr>
          <w:hyperlink w:anchor="_Toc219998205" w:history="1">
            <w:r w:rsidRPr="005511DD">
              <w:rPr>
                <w:rStyle w:val="Hipervnculo"/>
                <w:noProof/>
                <w:lang w:eastAsia="es-ES"/>
              </w:rPr>
              <w:t>Filtrar por categoría y 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_Toc219998205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1C123" w14:textId="46209678" w:rsidR="00BF0812" w:rsidRDefault="00BF0812">
          <w:r>
            <w:rPr>
              <w:b/>
              <w:bCs/>
            </w:rPr>
            <w:fldChar w:fldCharType="end"/>
          </w:r>
        </w:p>
      </w:sdtContent>
    </w:sdt>
    <w:p w14:paraId="2D737380" w14:textId="73AF3C4D" w:rsidR="00BF0812" w:rsidRDefault="00BF0812">
      <w:r>
        <w:br w:type="page"/>
      </w:r>
    </w:p>
    <w:p w14:paraId="24A950C8" w14:textId="2894F849" w:rsidR="00BF0812" w:rsidRDefault="00BF0812" w:rsidP="00BF0812">
      <w:pPr>
        <w:pStyle w:val="Ttulo1"/>
      </w:pPr>
      <w:bookmarkStart w:id="0" w:name="_Toc219998193"/>
      <w:r>
        <w:lastRenderedPageBreak/>
        <w:t>Indicador.java</w:t>
      </w:r>
      <w:bookmarkEnd w:id="0"/>
    </w:p>
    <w:p w14:paraId="316C085C" w14:textId="77777777" w:rsidR="005E0CC0" w:rsidRPr="005E0CC0" w:rsidRDefault="005E0CC0" w:rsidP="005E0CC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</w:pP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package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com.example.digsos.jpa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com.fasterxml.jackson.annotation.</w:t>
      </w:r>
      <w:r w:rsidRPr="005E0C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t>JsonFormat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jakarta.persistence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.*;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java.time.LocalDate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t>@Entity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//entidad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t>@Table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(name = </w:t>
      </w:r>
      <w:r w:rsidRPr="005E0C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"Indicador"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class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Indicador {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5E0C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t>@Id</w:t>
      </w:r>
      <w:r w:rsidRPr="005E0C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br/>
        <w:t xml:space="preserve">    @GeneratedValue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(strategy =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GenerationType.</w:t>
      </w:r>
      <w:r w:rsidRPr="005E0CC0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s-ES"/>
          <w14:ligatures w14:val="none"/>
        </w:rPr>
        <w:t>IDENTITY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//sirve para que pueda funcionar de mejor forma el id con auto incremental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  <w:t xml:space="preserve">    //atributos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private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Integer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id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private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String 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tipo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private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String </w:t>
      </w:r>
      <w:proofErr w:type="spellStart"/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categoria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private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String 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nombre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private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String </w:t>
      </w:r>
      <w:proofErr w:type="spellStart"/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descripcion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private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String 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valor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private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String 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unidad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5E0C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t>@JsonFormat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(pattern = </w:t>
      </w:r>
      <w:r w:rsidRPr="005E0C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"</w:t>
      </w:r>
      <w:proofErr w:type="spellStart"/>
      <w:r w:rsidRPr="005E0C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yyyy</w:t>
      </w:r>
      <w:proofErr w:type="spellEnd"/>
      <w:r w:rsidRPr="005E0C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-MM-</w:t>
      </w:r>
      <w:proofErr w:type="spellStart"/>
      <w:r w:rsidRPr="005E0C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dd</w:t>
      </w:r>
      <w:proofErr w:type="spellEnd"/>
      <w:r w:rsidRPr="005E0CC0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"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 xml:space="preserve">//lo tengo puesto porque me </w:t>
      </w:r>
      <w:proofErr w:type="spellStart"/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salia</w:t>
      </w:r>
      <w:proofErr w:type="spellEnd"/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 xml:space="preserve"> un error al agregar un indicador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private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LocalDate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fecha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private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String </w:t>
      </w:r>
      <w:proofErr w:type="spellStart"/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ambito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//</w:t>
      </w:r>
      <w:proofErr w:type="spellStart"/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contructor</w:t>
      </w:r>
      <w:proofErr w:type="spellEnd"/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vacio</w:t>
      </w:r>
      <w:proofErr w:type="spellEnd"/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Indicador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() {}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//</w:t>
      </w:r>
      <w:proofErr w:type="spellStart"/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contructor</w:t>
      </w:r>
      <w:proofErr w:type="spellEnd"/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 xml:space="preserve">Indicador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Integer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id, String tipo, String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categoria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, String nombre, String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descripcion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, String valor, String unidad,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LocalDate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fecha, String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ambito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 {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this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id</w:t>
      </w:r>
      <w:proofErr w:type="spellEnd"/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= id;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this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tipo</w:t>
      </w:r>
      <w:proofErr w:type="spellEnd"/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= tipo;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this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categoria</w:t>
      </w:r>
      <w:proofErr w:type="spellEnd"/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=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categoria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this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nombre</w:t>
      </w:r>
      <w:proofErr w:type="spellEnd"/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= nombre;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this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descripcion</w:t>
      </w:r>
      <w:proofErr w:type="spellEnd"/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=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descripcion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this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valor</w:t>
      </w:r>
      <w:proofErr w:type="spellEnd"/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= valor;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this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unidad</w:t>
      </w:r>
      <w:proofErr w:type="spellEnd"/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= unidad;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this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fecha</w:t>
      </w:r>
      <w:proofErr w:type="spellEnd"/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= fecha;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this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ambito</w:t>
      </w:r>
      <w:proofErr w:type="spellEnd"/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=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ambito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}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 xml:space="preserve">//Ponemos los </w:t>
      </w:r>
      <w:proofErr w:type="spellStart"/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get</w:t>
      </w:r>
      <w:proofErr w:type="spellEnd"/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 xml:space="preserve"> y set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Integer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getId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() {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return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id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}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void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setId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Integer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id) {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this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id</w:t>
      </w:r>
      <w:proofErr w:type="spellEnd"/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= id;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}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String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getTipo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() {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return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tipo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}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void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setTipo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(String tipo) {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this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tipo</w:t>
      </w:r>
      <w:proofErr w:type="spellEnd"/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= tipo;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lastRenderedPageBreak/>
        <w:t xml:space="preserve">    }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String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getCategoria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() {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return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categoria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}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void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setCategoria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(String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categoria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 {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this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categoria</w:t>
      </w:r>
      <w:proofErr w:type="spellEnd"/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=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categoria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}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String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getNombre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() {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return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nombre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}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void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setNombre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(String nombre) {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this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nombre</w:t>
      </w:r>
      <w:proofErr w:type="spellEnd"/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= nombre;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}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String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getDescripcion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() {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return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descripcion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}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void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setDescripcion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(String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descripcion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 {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this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descripcion</w:t>
      </w:r>
      <w:proofErr w:type="spellEnd"/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=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descripcion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}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String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getValor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() {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return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valor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}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void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setValor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(String valor) {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this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valor</w:t>
      </w:r>
      <w:proofErr w:type="spellEnd"/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= valor;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}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String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getUnidad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() {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return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unidad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}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void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setUnidad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(String unidad) {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this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unidad</w:t>
      </w:r>
      <w:proofErr w:type="spellEnd"/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= unidad;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}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LocalDate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getFecha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() {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return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fecha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}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void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setFecha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LocalDate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fecha) {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this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fecha</w:t>
      </w:r>
      <w:proofErr w:type="spellEnd"/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= fecha;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}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String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getAmbito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() {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return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ambito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}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void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setAmbito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(String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ambito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 {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this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</w:t>
      </w:r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ambito</w:t>
      </w:r>
      <w:proofErr w:type="spellEnd"/>
      <w:r w:rsidRPr="005E0CC0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=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ambito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}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>}</w:t>
      </w:r>
    </w:p>
    <w:p w14:paraId="5648F7AB" w14:textId="77777777" w:rsidR="002209A7" w:rsidRDefault="002209A7">
      <w:pPr>
        <w:rPr>
          <w:rFonts w:ascii="Times New Roman" w:hAnsi="Times New Roman" w:cs="Times New Roman"/>
          <w:sz w:val="22"/>
          <w:szCs w:val="22"/>
        </w:rPr>
      </w:pPr>
    </w:p>
    <w:p w14:paraId="7605D41F" w14:textId="5CBEACB1" w:rsidR="00BF0812" w:rsidRDefault="002209A7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rPr>
          <w:rFonts w:ascii="Times New Roman" w:hAnsi="Times New Roman" w:cs="Times New Roman"/>
          <w:sz w:val="22"/>
          <w:szCs w:val="22"/>
        </w:rPr>
        <w:t xml:space="preserve">En esta clase definimos la clase de indicador, y declaramos que esta clase es una entidad. Con todos los atributos que vienen de una base de datos de la tabla de indicador. Además, decimos que la </w:t>
      </w:r>
      <w:proofErr w:type="spellStart"/>
      <w:r>
        <w:rPr>
          <w:rFonts w:ascii="Times New Roman" w:hAnsi="Times New Roman" w:cs="Times New Roman"/>
          <w:sz w:val="22"/>
          <w:szCs w:val="22"/>
        </w:rPr>
        <w:t>primary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</w:rPr>
        <w:t>key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es un ID, y se precisa de que es auto incremental. También cuando estaba haciendo pruebas de añadir un indicador, mediante REST Client, me daba un error de que no pillaba el </w:t>
      </w:r>
      <w:proofErr w:type="spellStart"/>
      <w:r>
        <w:rPr>
          <w:rFonts w:ascii="Times New Roman" w:hAnsi="Times New Roman" w:cs="Times New Roman"/>
          <w:sz w:val="22"/>
          <w:szCs w:val="22"/>
        </w:rPr>
        <w:t>json</w:t>
      </w:r>
      <w:proofErr w:type="spellEnd"/>
      <w:r>
        <w:rPr>
          <w:rFonts w:ascii="Times New Roman" w:hAnsi="Times New Roman" w:cs="Times New Roman"/>
          <w:sz w:val="22"/>
          <w:szCs w:val="22"/>
        </w:rPr>
        <w:t>, y antes del atributo de fecha, digo que se ponga en formato JSON. Para que lo pueda sacar bien</w:t>
      </w:r>
      <w:r w:rsidR="00BF0812">
        <w:br w:type="page"/>
      </w:r>
    </w:p>
    <w:p w14:paraId="0D7A517E" w14:textId="60951CAC" w:rsidR="00BF0812" w:rsidRDefault="00BF0812" w:rsidP="00BF0812">
      <w:pPr>
        <w:pStyle w:val="Ttulo1"/>
      </w:pPr>
      <w:bookmarkStart w:id="1" w:name="_Toc219998194"/>
      <w:r w:rsidRPr="00BF0812">
        <w:lastRenderedPageBreak/>
        <w:t>IndicadorRepositorio</w:t>
      </w:r>
      <w:r>
        <w:t>.java</w:t>
      </w:r>
      <w:bookmarkEnd w:id="1"/>
    </w:p>
    <w:p w14:paraId="0B23207E" w14:textId="77777777" w:rsidR="005E0CC0" w:rsidRPr="005E0CC0" w:rsidRDefault="005E0CC0" w:rsidP="005E0CC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</w:pP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package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com.example.digsos.repositorios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com.example.digsos.jpa.Indicador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org.springframework.data.jpa.repository.JpaRepository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org.springframework.stereotype.</w:t>
      </w:r>
      <w:r w:rsidRPr="005E0C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t>Repository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java.util.List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t>@Repository</w:t>
      </w:r>
      <w:r w:rsidRPr="005E0CC0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br/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interface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IndicadorRepositorio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extends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JpaRepository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&lt;Indicador,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Integer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&gt; {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//esto sirve para los filtros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List&lt;Indicador&gt;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findByCategoria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(String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categoria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);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 xml:space="preserve">//filtrar por </w:t>
      </w:r>
      <w:proofErr w:type="spellStart"/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categoria</w:t>
      </w:r>
      <w:proofErr w:type="spellEnd"/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List&lt;Indicador&gt;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findByTipo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(String tipo);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//filtrar por tipo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List&lt;Indicador&gt;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findByCategoriaAndTipo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(String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categoria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, String tipo);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 xml:space="preserve">//filtrar por </w:t>
      </w:r>
      <w:proofErr w:type="spellStart"/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categoria</w:t>
      </w:r>
      <w:proofErr w:type="spellEnd"/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 xml:space="preserve"> y tipo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}</w:t>
      </w:r>
    </w:p>
    <w:p w14:paraId="56802F77" w14:textId="77777777" w:rsidR="005E0CC0" w:rsidRDefault="005E0CC0" w:rsidP="005E0CC0"/>
    <w:p w14:paraId="3D568B79" w14:textId="70A670C9" w:rsidR="002209A7" w:rsidRPr="002209A7" w:rsidRDefault="002209A7" w:rsidP="005E0CC0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Esta es una interfaz</w:t>
      </w:r>
      <w:r w:rsidR="0051193D">
        <w:rPr>
          <w:rFonts w:ascii="Times New Roman" w:hAnsi="Times New Roman" w:cs="Times New Roman"/>
          <w:sz w:val="22"/>
          <w:szCs w:val="22"/>
        </w:rPr>
        <w:t xml:space="preserve">, donde si en un caso, aquí se puede poner algunas sentencias </w:t>
      </w:r>
      <w:proofErr w:type="spellStart"/>
      <w:r w:rsidR="0051193D">
        <w:rPr>
          <w:rFonts w:ascii="Times New Roman" w:hAnsi="Times New Roman" w:cs="Times New Roman"/>
          <w:sz w:val="22"/>
          <w:szCs w:val="22"/>
        </w:rPr>
        <w:t>sql</w:t>
      </w:r>
      <w:proofErr w:type="spellEnd"/>
      <w:r w:rsidR="0051193D">
        <w:rPr>
          <w:rFonts w:ascii="Times New Roman" w:hAnsi="Times New Roman" w:cs="Times New Roman"/>
          <w:sz w:val="22"/>
          <w:szCs w:val="22"/>
        </w:rPr>
        <w:t xml:space="preserve"> con “@Query”, si hay casos donde vas a necesitar otras sentencias que no estén disponibles. Y aquí tengo definido los filtros que voy a utilizar</w:t>
      </w:r>
    </w:p>
    <w:p w14:paraId="5379D311" w14:textId="77777777" w:rsidR="00BF0812" w:rsidRDefault="00BF0812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4EE9209E" w14:textId="486AA500" w:rsidR="00BF0812" w:rsidRDefault="00BF0812" w:rsidP="00BF0812">
      <w:pPr>
        <w:pStyle w:val="Ttulo1"/>
      </w:pPr>
      <w:bookmarkStart w:id="2" w:name="_Toc219998195"/>
      <w:r w:rsidRPr="00BF0812">
        <w:lastRenderedPageBreak/>
        <w:t>IServicioIndicado</w:t>
      </w:r>
      <w:r>
        <w:t>r.java</w:t>
      </w:r>
      <w:bookmarkEnd w:id="2"/>
    </w:p>
    <w:p w14:paraId="70F2D307" w14:textId="77777777" w:rsidR="005E0CC0" w:rsidRPr="005E0CC0" w:rsidRDefault="005E0CC0" w:rsidP="005E0CC0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</w:pP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package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com.example.digsos.servicios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com.example.digsos.jpa.Indicador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java.util.List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interface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IServicioIndicador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{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//</w:t>
      </w:r>
      <w:proofErr w:type="spellStart"/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metodos</w:t>
      </w:r>
      <w:proofErr w:type="spellEnd"/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 xml:space="preserve"> para poder efectuar algunas peticiones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List&lt;Indicador&gt;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listarIndicador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();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//</w:t>
      </w:r>
      <w:proofErr w:type="spellStart"/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selecionar</w:t>
      </w:r>
      <w:proofErr w:type="spellEnd"/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 xml:space="preserve"> todos los indicadores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Indicador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obtenerIndicador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int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id);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//obtener un indicador por id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Indicador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guardarIndicador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(Indicador indicador);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//guardar el indicador cuando se agrega o se modifica los datos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void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eliminarIndicador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int</w:t>
      </w:r>
      <w:proofErr w:type="spellEnd"/>
      <w:r w:rsidRPr="005E0CC0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id);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//eliminar el indicador por el ID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List&lt;Indicador&gt;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filtrarPorCategoria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(String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categoria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);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 xml:space="preserve">//filtrar los indicadores por </w:t>
      </w:r>
      <w:proofErr w:type="spellStart"/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categoria</w:t>
      </w:r>
      <w:proofErr w:type="spellEnd"/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List&lt;Indicador&gt;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filtrarPorTipo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(String tipo);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//filtrar los indicadores por tipo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List&lt;Indicador&gt; </w:t>
      </w:r>
      <w:proofErr w:type="spellStart"/>
      <w:r w:rsidRPr="005E0CC0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filtrarPorCategoriaYTipo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(String </w:t>
      </w:r>
      <w:proofErr w:type="spellStart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categoria</w:t>
      </w:r>
      <w:proofErr w:type="spellEnd"/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, String tipo);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 xml:space="preserve">//filtrar la </w:t>
      </w:r>
      <w:proofErr w:type="spellStart"/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categoria</w:t>
      </w:r>
      <w:proofErr w:type="spellEnd"/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 xml:space="preserve"> y tipo</w:t>
      </w:r>
      <w:r w:rsidRPr="005E0CC0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</w:r>
      <w:r w:rsidRPr="005E0CC0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}</w:t>
      </w:r>
    </w:p>
    <w:p w14:paraId="730757BA" w14:textId="77777777" w:rsidR="005E0CC0" w:rsidRDefault="005E0CC0" w:rsidP="005E0CC0"/>
    <w:p w14:paraId="42759DF0" w14:textId="3E4AD399" w:rsidR="0051193D" w:rsidRPr="0051193D" w:rsidRDefault="0051193D" w:rsidP="005E0CC0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En esta interfaz, definimos se define todos los métodos que nos van a servir en la clase de ServicioIndicador.java. Y estos métodos nos sirven en general para hacer el CRUD y también tener los métodos de los filtros</w:t>
      </w:r>
    </w:p>
    <w:p w14:paraId="079DA2AC" w14:textId="45765409" w:rsidR="00BF0812" w:rsidRDefault="00BF0812">
      <w:r>
        <w:br w:type="page"/>
      </w:r>
    </w:p>
    <w:p w14:paraId="6782B5E8" w14:textId="024B1E27" w:rsidR="00BF0812" w:rsidRDefault="00BF0812" w:rsidP="00BF0812">
      <w:pPr>
        <w:pStyle w:val="Ttulo1"/>
      </w:pPr>
      <w:bookmarkStart w:id="3" w:name="_Toc219998196"/>
      <w:r w:rsidRPr="00BF0812">
        <w:lastRenderedPageBreak/>
        <w:t>ServicioIndicador</w:t>
      </w:r>
      <w:r>
        <w:t>.java</w:t>
      </w:r>
      <w:bookmarkEnd w:id="3"/>
    </w:p>
    <w:p w14:paraId="1090CE48" w14:textId="77777777" w:rsidR="002209A7" w:rsidRPr="002209A7" w:rsidRDefault="002209A7" w:rsidP="002209A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</w:pP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package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com.example.digsos.servicios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com.example.digsos.jpa.Indicador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com.example.digsos.repositorios.IndicadorRepositorio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org.springframework.beans.factory.annotation.</w:t>
      </w:r>
      <w:r w:rsidRPr="002209A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t>Autowired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org.springframework.stereotype.</w:t>
      </w:r>
      <w:r w:rsidRPr="002209A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t>Service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java.util.List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//se indica de que esta clase es un servicio</w:t>
      </w:r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</w:r>
      <w:r w:rsidRPr="002209A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t>@Service</w:t>
      </w:r>
      <w:r w:rsidRPr="002209A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br/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class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ServicioIndicador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implements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IServicioIndicador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{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//repositorio para poder acceder a la base de datos</w:t>
      </w:r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private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final </w:t>
      </w:r>
      <w:proofErr w:type="spellStart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IndicadorRepositorio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209A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indicadorRepositorio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 xml:space="preserve">//se </w:t>
      </w:r>
      <w:proofErr w:type="spellStart"/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ponene</w:t>
      </w:r>
      <w:proofErr w:type="spellEnd"/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 xml:space="preserve"> las dependencias mediante el constructor</w:t>
      </w:r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2209A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t>@Autowired</w:t>
      </w:r>
      <w:r w:rsidRPr="002209A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209A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ServicioIndicador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IndicadorRepositorio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indicadorRepositorio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 {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this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</w:t>
      </w:r>
      <w:r w:rsidRPr="002209A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indicadorRepositorio</w:t>
      </w:r>
      <w:proofErr w:type="spellEnd"/>
      <w:r w:rsidRPr="002209A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 xml:space="preserve"> 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= </w:t>
      </w:r>
      <w:proofErr w:type="spellStart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indicadorRepositorio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}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//devuelve la lista entera de los indicadores</w:t>
      </w:r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2209A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t>@Override</w:t>
      </w:r>
      <w:r w:rsidRPr="002209A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List&lt;Indicador&gt; </w:t>
      </w:r>
      <w:proofErr w:type="spellStart"/>
      <w:r w:rsidRPr="002209A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listarIndicador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(){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return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209A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indicadorRepositorio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.findAll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();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}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//se obtiene el indicador por su id</w:t>
      </w:r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2209A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t>@Override</w:t>
      </w:r>
      <w:r w:rsidRPr="002209A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Indicador </w:t>
      </w:r>
      <w:proofErr w:type="spellStart"/>
      <w:r w:rsidRPr="002209A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obtenerIndicador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int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id) {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return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209A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indicadorRepositorio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.findById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(id).</w:t>
      </w:r>
      <w:proofErr w:type="spellStart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orElse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null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);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}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 xml:space="preserve">//se guarda los datos del indicadore, se utiliza para cuando se agrega un nuevo </w:t>
      </w:r>
      <w:proofErr w:type="spellStart"/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inidicador</w:t>
      </w:r>
      <w:proofErr w:type="spellEnd"/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 xml:space="preserve"> o se actualiza un indicadore</w:t>
      </w:r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2209A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t>@Override</w:t>
      </w:r>
      <w:r w:rsidRPr="002209A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Indicador </w:t>
      </w:r>
      <w:proofErr w:type="spellStart"/>
      <w:r w:rsidRPr="002209A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guardarIndicador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(Indicador indicador) {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return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209A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indicadorRepositorio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.save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(indicador);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}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//elimina el indicador del ID ingresado</w:t>
      </w:r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2209A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t>@Override</w:t>
      </w:r>
      <w:r w:rsidRPr="002209A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void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209A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eliminarIndicador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int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id) {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2209A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indicadorRepositorio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.deleteById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(id);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}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 xml:space="preserve">//se filtra los indicadores, mediante las </w:t>
      </w:r>
      <w:proofErr w:type="spellStart"/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categorias</w:t>
      </w:r>
      <w:proofErr w:type="spellEnd"/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2209A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t>@Override</w:t>
      </w:r>
      <w:r w:rsidRPr="002209A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List&lt;Indicador&gt; </w:t>
      </w:r>
      <w:proofErr w:type="spellStart"/>
      <w:r w:rsidRPr="002209A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filtrarPorCategoria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(String </w:t>
      </w:r>
      <w:proofErr w:type="spellStart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categoria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){ </w:t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return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209A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indicadorRepositorio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.findByCategoria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categoria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); }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//se filtra los indicadores, mediante los tipos</w:t>
      </w:r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2209A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t>@Override</w:t>
      </w:r>
      <w:r w:rsidRPr="002209A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List&lt;Indicador&gt; </w:t>
      </w:r>
      <w:proofErr w:type="spellStart"/>
      <w:r w:rsidRPr="002209A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filtrarPorTipo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(String tipo){ </w:t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return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209A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indicadorRepositorio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.findByTipo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(tipo); }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 xml:space="preserve">//se filtra los indicadores, mediante las </w:t>
      </w:r>
      <w:proofErr w:type="spellStart"/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categorias</w:t>
      </w:r>
      <w:proofErr w:type="spellEnd"/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 xml:space="preserve"> y filtros</w:t>
      </w:r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2209A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t>@Override</w:t>
      </w:r>
      <w:r w:rsidRPr="002209A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br/>
      </w:r>
      <w:r w:rsidRPr="002209A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lastRenderedPageBreak/>
        <w:t xml:space="preserve">    </w:t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List&lt;Indicador&gt; </w:t>
      </w:r>
      <w:proofErr w:type="spellStart"/>
      <w:r w:rsidRPr="002209A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filtrarPorCategoriaYTipo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(String </w:t>
      </w:r>
      <w:proofErr w:type="spellStart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categoria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, String tipo){ </w:t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return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209A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indicadorRepositorio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.findByCategoriaAndTipo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categoria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, tipo); }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>}</w:t>
      </w:r>
    </w:p>
    <w:p w14:paraId="2DE0F4FB" w14:textId="77777777" w:rsidR="00C6114C" w:rsidRDefault="00C6114C" w:rsidP="00C6114C"/>
    <w:p w14:paraId="58CE46AF" w14:textId="45A73522" w:rsidR="0051193D" w:rsidRPr="0051193D" w:rsidRDefault="00DB369E" w:rsidP="00C6114C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En esta clase se indica que es un servicio con @Service. Y usando el @Autowired se inyectan las dependencias necesarias y se sobrescriben los métodos necesarios con @Override para poder efectuar de manera correcta el CRUD y los filtros</w:t>
      </w:r>
    </w:p>
    <w:p w14:paraId="52BEF9FB" w14:textId="0388F7A4" w:rsidR="00BF0812" w:rsidRDefault="00BF0812">
      <w:r>
        <w:br w:type="page"/>
      </w:r>
    </w:p>
    <w:p w14:paraId="3890FFCF" w14:textId="1FABED41" w:rsidR="00BF0812" w:rsidRDefault="00BF0812" w:rsidP="00BF0812">
      <w:pPr>
        <w:pStyle w:val="Ttulo1"/>
      </w:pPr>
      <w:bookmarkStart w:id="4" w:name="_Toc219998197"/>
      <w:r w:rsidRPr="00BF0812">
        <w:lastRenderedPageBreak/>
        <w:t>IndicadorControlador</w:t>
      </w:r>
      <w:r>
        <w:t>.java</w:t>
      </w:r>
      <w:bookmarkEnd w:id="4"/>
    </w:p>
    <w:p w14:paraId="4721234E" w14:textId="77777777" w:rsidR="002209A7" w:rsidRPr="002209A7" w:rsidRDefault="002209A7" w:rsidP="002209A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</w:pP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package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com.example.digsos.controladores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com.example.digsos.jpa.Indicador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com.example.digsos.servicios.IServicioIndicador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org.springframework.beans.factory.annotation.</w:t>
      </w:r>
      <w:r w:rsidRPr="002209A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t>Autowired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org.springframework.http.HttpStatus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org.springframework.http.ResponseEntity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org.springframework.web.bind.annotation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.*;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java.util.List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import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java.util.Map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2209A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t>@RestController</w:t>
      </w:r>
      <w:r w:rsidRPr="002209A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br/>
      </w:r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//</w:t>
      </w:r>
      <w:proofErr w:type="spellStart"/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end</w:t>
      </w:r>
      <w:proofErr w:type="spellEnd"/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point</w:t>
      </w:r>
      <w:proofErr w:type="spellEnd"/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</w:r>
      <w:r w:rsidRPr="002209A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t>@RequestMapping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r w:rsidRPr="002209A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"/indicadores"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//sirve para que se pueda acceder a la api, desde cualquier punto</w:t>
      </w:r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</w:r>
      <w:r w:rsidRPr="002209A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t>@CrossOrigin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(origins = </w:t>
      </w:r>
      <w:r w:rsidRPr="002209A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"*"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class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IndicadorControlador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{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private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final </w:t>
      </w:r>
      <w:proofErr w:type="spellStart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IServicioIndicador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209A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servicioIndicador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2209A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t>@Autowired</w:t>
      </w:r>
      <w:r w:rsidRPr="002209A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209A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IndicadorControlador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IServicioIndicador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servicioIndicador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 {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this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</w:t>
      </w:r>
      <w:r w:rsidRPr="002209A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servicioIndicador</w:t>
      </w:r>
      <w:proofErr w:type="spellEnd"/>
      <w:r w:rsidRPr="002209A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 xml:space="preserve"> 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= </w:t>
      </w:r>
      <w:proofErr w:type="spellStart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servicioIndicador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;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}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//se usa para poder listar todos los indicadores</w:t>
      </w:r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2209A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t>@GetMapping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r w:rsidRPr="002209A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"/todos"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List&lt;Indicador&gt; </w:t>
      </w:r>
      <w:r w:rsidRPr="002209A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todos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(){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return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209A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servicioIndicador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.listarIndicador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();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}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//sirve para poder añadir un nuevo indicador</w:t>
      </w:r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2209A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t>@PostMapping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r w:rsidRPr="002209A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"/nuevo"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Indicador </w:t>
      </w:r>
      <w:proofErr w:type="spellStart"/>
      <w:r w:rsidRPr="002209A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agregarIndicador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r w:rsidRPr="002209A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t xml:space="preserve">@RequestBody 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Indicador i) {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2209A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servicioIndicador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.guardarIndicador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(i);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return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i;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}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//sirve para poder eliminar un indicador</w:t>
      </w:r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2209A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t>@DeleteMapping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r w:rsidRPr="002209A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"/eliminar/{id}"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void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209A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eliminarIndicador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r w:rsidRPr="002209A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t xml:space="preserve">@PathVariable </w:t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int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id) {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2209A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servicioIndicador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.eliminarIndicador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(id);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}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//sirve para poder actualizar un indicador</w:t>
      </w:r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2209A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t xml:space="preserve">@PutMapping 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r w:rsidRPr="002209A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"/editar/{id}"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Indicador </w:t>
      </w:r>
      <w:proofErr w:type="spellStart"/>
      <w:r w:rsidRPr="002209A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editarIndicador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r w:rsidRPr="002209A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t xml:space="preserve">@PathVariable </w:t>
      </w:r>
      <w:proofErr w:type="spellStart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Integer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 id, </w:t>
      </w:r>
      <w:r w:rsidRPr="002209A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t xml:space="preserve">@RequestBody 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Indicador i) {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i.setId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(id);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return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209A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servicioIndicador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.guardarIndicador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(i);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}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 xml:space="preserve">//filtro para poder ver solo los indicadores de la </w:t>
      </w:r>
      <w:proofErr w:type="spellStart"/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categoria</w:t>
      </w:r>
      <w:proofErr w:type="spellEnd"/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 xml:space="preserve"> elegida</w:t>
      </w:r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2209A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t>@GetMapping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r w:rsidRPr="002209A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"/categoria"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List&lt;Indicador&gt; </w:t>
      </w:r>
      <w:proofErr w:type="spellStart"/>
      <w:r w:rsidRPr="002209A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filtroCategoria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r w:rsidRPr="002209A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t xml:space="preserve">@RequestParam 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String </w:t>
      </w:r>
      <w:proofErr w:type="spellStart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categoria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 {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lastRenderedPageBreak/>
        <w:t xml:space="preserve">        </w:t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return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209A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servicioIndicador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.filtrarPorCategoria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categoria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);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}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//sirve para poder ver solo los indicadores del tipo elegido</w:t>
      </w:r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2209A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t>@GetMapping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r w:rsidRPr="002209A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"/tipo"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List&lt;Indicador&gt; </w:t>
      </w:r>
      <w:proofErr w:type="spellStart"/>
      <w:r w:rsidRPr="002209A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filtroTipo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r w:rsidRPr="002209A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t xml:space="preserve">@RequestParam 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String tipo) {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return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209A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servicioIndicador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.filtrarPorTipo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(tipo);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}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 xml:space="preserve">//filtro para poder ver la </w:t>
      </w:r>
      <w:proofErr w:type="spellStart"/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categoria</w:t>
      </w:r>
      <w:proofErr w:type="spellEnd"/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 xml:space="preserve"> y filtro elegido</w:t>
      </w:r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  <w:t xml:space="preserve">    </w:t>
      </w:r>
      <w:r w:rsidRPr="002209A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t>@GetMapping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r w:rsidRPr="002209A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"/categoria-tipo"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</w:t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public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ResponseEntity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&lt;?&gt; </w:t>
      </w:r>
      <w:proofErr w:type="spellStart"/>
      <w:r w:rsidRPr="002209A7">
        <w:rPr>
          <w:rFonts w:ascii="Courier New" w:eastAsia="Times New Roman" w:hAnsi="Courier New" w:cs="Courier New"/>
          <w:color w:val="56A8F5"/>
          <w:kern w:val="0"/>
          <w:sz w:val="20"/>
          <w:szCs w:val="20"/>
          <w:lang w:eastAsia="es-ES"/>
          <w14:ligatures w14:val="none"/>
        </w:rPr>
        <w:t>filtroCategoriaYTipo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r w:rsidRPr="002209A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t xml:space="preserve">@RequestParam 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String </w:t>
      </w:r>
      <w:proofErr w:type="spellStart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categoria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, </w:t>
      </w:r>
      <w:r w:rsidRPr="002209A7">
        <w:rPr>
          <w:rFonts w:ascii="Courier New" w:eastAsia="Times New Roman" w:hAnsi="Courier New" w:cs="Courier New"/>
          <w:color w:val="B3AE60"/>
          <w:kern w:val="0"/>
          <w:sz w:val="20"/>
          <w:szCs w:val="20"/>
          <w:lang w:eastAsia="es-ES"/>
          <w14:ligatures w14:val="none"/>
        </w:rPr>
        <w:t xml:space="preserve">@RequestParam 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String tipo) {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List&lt;Indicador&gt; resultados = </w:t>
      </w:r>
      <w:proofErr w:type="spellStart"/>
      <w:r w:rsidRPr="002209A7">
        <w:rPr>
          <w:rFonts w:ascii="Courier New" w:eastAsia="Times New Roman" w:hAnsi="Courier New" w:cs="Courier New"/>
          <w:color w:val="C77DBB"/>
          <w:kern w:val="0"/>
          <w:sz w:val="20"/>
          <w:szCs w:val="20"/>
          <w:lang w:eastAsia="es-ES"/>
          <w14:ligatures w14:val="none"/>
        </w:rPr>
        <w:t>servicioIndicador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.filtrarPorCategoriaYTipo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categoria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, tipo);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 xml:space="preserve">//si en un caso, una </w:t>
      </w:r>
      <w:proofErr w:type="spellStart"/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>categoria</w:t>
      </w:r>
      <w:proofErr w:type="spellEnd"/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t xml:space="preserve"> no tiene un tipo buscado o vice versa, se indica de que no se ha encontrado</w:t>
      </w:r>
      <w:r w:rsidRPr="002209A7">
        <w:rPr>
          <w:rFonts w:ascii="Courier New" w:eastAsia="Times New Roman" w:hAnsi="Courier New" w:cs="Courier New"/>
          <w:color w:val="7A7E85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if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resultados.isEmpty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()) {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    </w:t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return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ResponseEntity.</w:t>
      </w:r>
      <w:r w:rsidRPr="002209A7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eastAsia="es-ES"/>
          <w14:ligatures w14:val="none"/>
        </w:rPr>
        <w:t>status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HttpStatus.</w:t>
      </w:r>
      <w:r w:rsidRPr="002209A7">
        <w:rPr>
          <w:rFonts w:ascii="Courier New" w:eastAsia="Times New Roman" w:hAnsi="Courier New" w:cs="Courier New"/>
          <w:i/>
          <w:iCs/>
          <w:color w:val="C77DBB"/>
          <w:kern w:val="0"/>
          <w:sz w:val="20"/>
          <w:szCs w:val="20"/>
          <w:lang w:eastAsia="es-ES"/>
          <w14:ligatures w14:val="none"/>
        </w:rPr>
        <w:t>NOT_FOUND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)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            .</w:t>
      </w:r>
      <w:proofErr w:type="spellStart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body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proofErr w:type="spellStart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Map.</w:t>
      </w:r>
      <w:r w:rsidRPr="002209A7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eastAsia="es-ES"/>
          <w14:ligatures w14:val="none"/>
        </w:rPr>
        <w:t>of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                    </w:t>
      </w:r>
      <w:r w:rsidRPr="002209A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"error"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, </w:t>
      </w:r>
      <w:r w:rsidRPr="002209A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"No se encontraron indicadores con los filtros indicados"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,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                    </w:t>
      </w:r>
      <w:r w:rsidRPr="002209A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"</w:t>
      </w:r>
      <w:proofErr w:type="spellStart"/>
      <w:r w:rsidRPr="002209A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categoria</w:t>
      </w:r>
      <w:proofErr w:type="spellEnd"/>
      <w:r w:rsidRPr="002209A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"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 xml:space="preserve">, </w:t>
      </w:r>
      <w:proofErr w:type="spellStart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categoria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,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                    </w:t>
      </w:r>
      <w:r w:rsidRPr="002209A7">
        <w:rPr>
          <w:rFonts w:ascii="Courier New" w:eastAsia="Times New Roman" w:hAnsi="Courier New" w:cs="Courier New"/>
          <w:color w:val="6AAB73"/>
          <w:kern w:val="0"/>
          <w:sz w:val="20"/>
          <w:szCs w:val="20"/>
          <w:lang w:eastAsia="es-ES"/>
          <w14:ligatures w14:val="none"/>
        </w:rPr>
        <w:t>"tipo"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, tipo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            ));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}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    </w:t>
      </w:r>
      <w:proofErr w:type="spellStart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>return</w:t>
      </w:r>
      <w:proofErr w:type="spellEnd"/>
      <w:r w:rsidRPr="002209A7">
        <w:rPr>
          <w:rFonts w:ascii="Courier New" w:eastAsia="Times New Roman" w:hAnsi="Courier New" w:cs="Courier New"/>
          <w:color w:val="CF8E6D"/>
          <w:kern w:val="0"/>
          <w:sz w:val="20"/>
          <w:szCs w:val="20"/>
          <w:lang w:eastAsia="es-ES"/>
          <w14:ligatures w14:val="none"/>
        </w:rPr>
        <w:t xml:space="preserve"> </w:t>
      </w:r>
      <w:proofErr w:type="spellStart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ResponseEntity.</w:t>
      </w:r>
      <w:r w:rsidRPr="002209A7">
        <w:rPr>
          <w:rFonts w:ascii="Courier New" w:eastAsia="Times New Roman" w:hAnsi="Courier New" w:cs="Courier New"/>
          <w:i/>
          <w:iCs/>
          <w:color w:val="BCBEC4"/>
          <w:kern w:val="0"/>
          <w:sz w:val="20"/>
          <w:szCs w:val="20"/>
          <w:lang w:eastAsia="es-ES"/>
          <w14:ligatures w14:val="none"/>
        </w:rPr>
        <w:t>ok</w:t>
      </w:r>
      <w:proofErr w:type="spellEnd"/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t>(resultados);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 xml:space="preserve">    }</w:t>
      </w:r>
      <w:r w:rsidRPr="002209A7">
        <w:rPr>
          <w:rFonts w:ascii="Courier New" w:eastAsia="Times New Roman" w:hAnsi="Courier New" w:cs="Courier New"/>
          <w:color w:val="BCBEC4"/>
          <w:kern w:val="0"/>
          <w:sz w:val="20"/>
          <w:szCs w:val="20"/>
          <w:lang w:eastAsia="es-ES"/>
          <w14:ligatures w14:val="none"/>
        </w:rPr>
        <w:br/>
        <w:t>}</w:t>
      </w:r>
    </w:p>
    <w:p w14:paraId="0A62887D" w14:textId="77777777" w:rsidR="002209A7" w:rsidRDefault="002209A7" w:rsidP="002209A7"/>
    <w:p w14:paraId="7B759A3F" w14:textId="38FB3E3C" w:rsidR="0073546C" w:rsidRDefault="0073546C" w:rsidP="002209A7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Esta clase es la que controla el CRUD en general. Ya que se indica al principio que esta clase es un </w:t>
      </w:r>
      <w:proofErr w:type="spellStart"/>
      <w:r>
        <w:rPr>
          <w:rFonts w:ascii="Times New Roman" w:hAnsi="Times New Roman" w:cs="Times New Roman"/>
          <w:sz w:val="22"/>
          <w:szCs w:val="22"/>
        </w:rPr>
        <w:t>RestController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, que también para acceder a los datos de la base de datos es con </w:t>
      </w:r>
      <w:proofErr w:type="spellStart"/>
      <w:r>
        <w:rPr>
          <w:rFonts w:ascii="Times New Roman" w:hAnsi="Times New Roman" w:cs="Times New Roman"/>
          <w:sz w:val="22"/>
          <w:szCs w:val="22"/>
        </w:rPr>
        <w:t>RequestMappign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con /indicadores, y el </w:t>
      </w:r>
      <w:proofErr w:type="spellStart"/>
      <w:r>
        <w:rPr>
          <w:rFonts w:ascii="Times New Roman" w:hAnsi="Times New Roman" w:cs="Times New Roman"/>
          <w:sz w:val="22"/>
          <w:szCs w:val="22"/>
        </w:rPr>
        <w:t>CrossOrigin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nos sirve para poder acceder </w:t>
      </w:r>
      <w:proofErr w:type="gramStart"/>
      <w:r>
        <w:rPr>
          <w:rFonts w:ascii="Times New Roman" w:hAnsi="Times New Roman" w:cs="Times New Roman"/>
          <w:sz w:val="22"/>
          <w:szCs w:val="22"/>
        </w:rPr>
        <w:t>a la api</w:t>
      </w:r>
      <w:proofErr w:type="gramEnd"/>
      <w:r>
        <w:rPr>
          <w:rFonts w:ascii="Times New Roman" w:hAnsi="Times New Roman" w:cs="Times New Roman"/>
          <w:sz w:val="22"/>
          <w:szCs w:val="22"/>
        </w:rPr>
        <w:t xml:space="preserve"> sin ninguna restricción.</w:t>
      </w:r>
    </w:p>
    <w:p w14:paraId="702883EC" w14:textId="3667A434" w:rsidR="0073546C" w:rsidRDefault="0073546C" w:rsidP="002209A7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Luego se indica que se usa la clase de </w:t>
      </w:r>
      <w:proofErr w:type="spellStart"/>
      <w:r>
        <w:rPr>
          <w:rFonts w:ascii="Times New Roman" w:hAnsi="Times New Roman" w:cs="Times New Roman"/>
          <w:sz w:val="22"/>
          <w:szCs w:val="22"/>
        </w:rPr>
        <w:t>IServicioIndicador</w:t>
      </w:r>
      <w:proofErr w:type="spellEnd"/>
      <w:r>
        <w:rPr>
          <w:rFonts w:ascii="Times New Roman" w:hAnsi="Times New Roman" w:cs="Times New Roman"/>
          <w:sz w:val="22"/>
          <w:szCs w:val="22"/>
        </w:rPr>
        <w:t>. Luego se usa los métodos http, para poder hacer el CRUD. Los métodos son estos:</w:t>
      </w:r>
    </w:p>
    <w:p w14:paraId="1629F580" w14:textId="6E8FEDEE" w:rsidR="0073546C" w:rsidRDefault="0073546C" w:rsidP="0073546C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</w:rPr>
        <w:t>GetMapping</w:t>
      </w:r>
      <w:proofErr w:type="spellEnd"/>
    </w:p>
    <w:p w14:paraId="2423DE34" w14:textId="14B90895" w:rsidR="0073546C" w:rsidRDefault="0073546C" w:rsidP="0073546C">
      <w:pPr>
        <w:pStyle w:val="Prrafodelista"/>
        <w:numPr>
          <w:ilvl w:val="1"/>
          <w:numId w:val="1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Este método se utiliza 4 veces</w:t>
      </w:r>
    </w:p>
    <w:p w14:paraId="0EEEE4EB" w14:textId="13D22B82" w:rsidR="0073546C" w:rsidRPr="0073546C" w:rsidRDefault="0073546C" w:rsidP="0073546C">
      <w:pPr>
        <w:pStyle w:val="Prrafodelista"/>
        <w:numPr>
          <w:ilvl w:val="2"/>
          <w:numId w:val="1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Se utiliza ya para poder listar todos los indicadores a la vez</w:t>
      </w:r>
    </w:p>
    <w:p w14:paraId="079BDD8F" w14:textId="200CC19A" w:rsidR="0073546C" w:rsidRDefault="0073546C" w:rsidP="0073546C">
      <w:pPr>
        <w:pStyle w:val="Prrafodelista"/>
        <w:numPr>
          <w:ilvl w:val="2"/>
          <w:numId w:val="1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Se utiliza para poder listar los indicadores con la misma categoría (filtro)</w:t>
      </w:r>
    </w:p>
    <w:p w14:paraId="3C56960C" w14:textId="379B539C" w:rsidR="0073546C" w:rsidRDefault="0073546C" w:rsidP="0073546C">
      <w:pPr>
        <w:pStyle w:val="Prrafodelista"/>
        <w:numPr>
          <w:ilvl w:val="2"/>
          <w:numId w:val="1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Se utiliza para poder listar los indicadores del mismo tipo </w:t>
      </w:r>
      <w:r>
        <w:rPr>
          <w:rFonts w:ascii="Times New Roman" w:hAnsi="Times New Roman" w:cs="Times New Roman"/>
          <w:sz w:val="22"/>
          <w:szCs w:val="22"/>
        </w:rPr>
        <w:t>(filtro)</w:t>
      </w:r>
    </w:p>
    <w:p w14:paraId="18044894" w14:textId="42BC80CF" w:rsidR="0073546C" w:rsidRDefault="0073546C" w:rsidP="0073546C">
      <w:pPr>
        <w:pStyle w:val="Prrafodelista"/>
        <w:numPr>
          <w:ilvl w:val="2"/>
          <w:numId w:val="1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Se utiliza para poder listar los indicadores de la misma categoría y mismo tipo </w:t>
      </w:r>
      <w:r>
        <w:rPr>
          <w:rFonts w:ascii="Times New Roman" w:hAnsi="Times New Roman" w:cs="Times New Roman"/>
          <w:sz w:val="22"/>
          <w:szCs w:val="22"/>
        </w:rPr>
        <w:t>(filtro)</w:t>
      </w:r>
    </w:p>
    <w:p w14:paraId="76CA59DB" w14:textId="6AF7BB07" w:rsidR="0073546C" w:rsidRDefault="0073546C" w:rsidP="0073546C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</w:rPr>
        <w:t>PostMapping</w:t>
      </w:r>
      <w:proofErr w:type="spellEnd"/>
    </w:p>
    <w:p w14:paraId="0C15FC91" w14:textId="54755D33" w:rsidR="0073546C" w:rsidRDefault="0073546C" w:rsidP="0073546C">
      <w:pPr>
        <w:pStyle w:val="Prrafodelista"/>
        <w:numPr>
          <w:ilvl w:val="1"/>
          <w:numId w:val="1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Este método se utiliza cuando se va a añadir un indicador nuevo </w:t>
      </w:r>
      <w:proofErr w:type="gramStart"/>
      <w:r>
        <w:rPr>
          <w:rFonts w:ascii="Times New Roman" w:hAnsi="Times New Roman" w:cs="Times New Roman"/>
          <w:sz w:val="22"/>
          <w:szCs w:val="22"/>
        </w:rPr>
        <w:t>a la api</w:t>
      </w:r>
      <w:proofErr w:type="gramEnd"/>
    </w:p>
    <w:p w14:paraId="67D10BD8" w14:textId="6EABFCF1" w:rsidR="0073546C" w:rsidRDefault="0073546C" w:rsidP="0073546C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</w:rPr>
        <w:t>DeleteMapping</w:t>
      </w:r>
      <w:proofErr w:type="spellEnd"/>
    </w:p>
    <w:p w14:paraId="567142EA" w14:textId="31B5B15F" w:rsidR="0073546C" w:rsidRDefault="0073546C" w:rsidP="0073546C">
      <w:pPr>
        <w:pStyle w:val="Prrafodelista"/>
        <w:numPr>
          <w:ilvl w:val="1"/>
          <w:numId w:val="1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Este método se utiliza cuando se va a eliminar un indicador </w:t>
      </w:r>
      <w:proofErr w:type="gramStart"/>
      <w:r>
        <w:rPr>
          <w:rFonts w:ascii="Times New Roman" w:hAnsi="Times New Roman" w:cs="Times New Roman"/>
          <w:sz w:val="22"/>
          <w:szCs w:val="22"/>
        </w:rPr>
        <w:t>de la api</w:t>
      </w:r>
      <w:proofErr w:type="gramEnd"/>
    </w:p>
    <w:p w14:paraId="25B521B2" w14:textId="0BA9D45E" w:rsidR="0073546C" w:rsidRDefault="0073546C" w:rsidP="0073546C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z w:val="22"/>
          <w:szCs w:val="22"/>
        </w:rPr>
      </w:pPr>
      <w:proofErr w:type="spellStart"/>
      <w:r>
        <w:rPr>
          <w:rFonts w:ascii="Times New Roman" w:hAnsi="Times New Roman" w:cs="Times New Roman"/>
          <w:sz w:val="22"/>
          <w:szCs w:val="22"/>
        </w:rPr>
        <w:t>PutMapping</w:t>
      </w:r>
      <w:proofErr w:type="spellEnd"/>
    </w:p>
    <w:p w14:paraId="21B9A37E" w14:textId="5CD864D6" w:rsidR="00BF0812" w:rsidRPr="0073546C" w:rsidRDefault="0073546C" w:rsidP="0073546C">
      <w:pPr>
        <w:pStyle w:val="Prrafodelista"/>
        <w:numPr>
          <w:ilvl w:val="1"/>
          <w:numId w:val="1"/>
        </w:num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Este método se utiliza para actualizar los datos de un indicador </w:t>
      </w:r>
      <w:proofErr w:type="gramStart"/>
      <w:r>
        <w:rPr>
          <w:rFonts w:ascii="Times New Roman" w:hAnsi="Times New Roman" w:cs="Times New Roman"/>
          <w:sz w:val="22"/>
          <w:szCs w:val="22"/>
        </w:rPr>
        <w:t>de la api</w:t>
      </w:r>
      <w:proofErr w:type="gramEnd"/>
      <w:r w:rsidR="00BF0812">
        <w:br w:type="page"/>
      </w:r>
    </w:p>
    <w:p w14:paraId="63ADDAB3" w14:textId="6FE1FDAD" w:rsidR="00BF0812" w:rsidRDefault="00BF0812" w:rsidP="00BF0812">
      <w:pPr>
        <w:pStyle w:val="Ttulo1"/>
      </w:pPr>
      <w:bookmarkStart w:id="5" w:name="_Toc219998198"/>
      <w:r>
        <w:lastRenderedPageBreak/>
        <w:t>REST Client</w:t>
      </w:r>
      <w:bookmarkEnd w:id="5"/>
    </w:p>
    <w:p w14:paraId="1CF4E16C" w14:textId="0CAFD2E0" w:rsidR="0073546C" w:rsidRDefault="0073546C" w:rsidP="0073546C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Para poder verificar </w:t>
      </w:r>
      <w:r w:rsidR="003D1BEC">
        <w:rPr>
          <w:rFonts w:ascii="Times New Roman" w:hAnsi="Times New Roman" w:cs="Times New Roman"/>
          <w:sz w:val="22"/>
          <w:szCs w:val="22"/>
        </w:rPr>
        <w:t>que</w:t>
      </w:r>
      <w:r>
        <w:rPr>
          <w:rFonts w:ascii="Times New Roman" w:hAnsi="Times New Roman" w:cs="Times New Roman"/>
          <w:sz w:val="22"/>
          <w:szCs w:val="22"/>
        </w:rPr>
        <w:t xml:space="preserve"> los métodos del CRUD funcionen bien</w:t>
      </w:r>
      <w:r w:rsidR="003D1BEC">
        <w:rPr>
          <w:rFonts w:ascii="Times New Roman" w:hAnsi="Times New Roman" w:cs="Times New Roman"/>
          <w:sz w:val="22"/>
          <w:szCs w:val="22"/>
        </w:rPr>
        <w:t>. Y se puede usar esta extensión la de REST Client, para poder ver que funcione todo correctamente</w:t>
      </w:r>
    </w:p>
    <w:p w14:paraId="4B4F7130" w14:textId="2B2DA66B" w:rsidR="003D1BEC" w:rsidRDefault="003D1BEC" w:rsidP="003D1BEC">
      <w:pPr>
        <w:pStyle w:val="Ttulo2"/>
      </w:pPr>
      <w:bookmarkStart w:id="6" w:name="_Toc219998199"/>
      <w:r>
        <w:t>Listar todos los indicadores</w:t>
      </w:r>
      <w:bookmarkEnd w:id="6"/>
    </w:p>
    <w:p w14:paraId="080C8C22" w14:textId="07DDEA9C" w:rsidR="003D1BEC" w:rsidRDefault="003D1BEC" w:rsidP="003D1BEC">
      <w:r w:rsidRPr="003D1BEC">
        <w:drawing>
          <wp:inline distT="0" distB="0" distL="0" distR="0" wp14:anchorId="677E26C8" wp14:editId="1EEB8889">
            <wp:extent cx="5400040" cy="1710055"/>
            <wp:effectExtent l="0" t="0" r="0" b="4445"/>
            <wp:docPr id="17818818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8818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69054" w14:textId="48E5C646" w:rsidR="003D1BEC" w:rsidRDefault="003D1BEC" w:rsidP="003D1BEC">
      <w:r w:rsidRPr="003D1BEC">
        <w:drawing>
          <wp:inline distT="0" distB="0" distL="0" distR="0" wp14:anchorId="31F44678" wp14:editId="769E031E">
            <wp:extent cx="5400040" cy="3164840"/>
            <wp:effectExtent l="0" t="0" r="0" b="0"/>
            <wp:docPr id="94657792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577926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6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92416" w14:textId="5BCA2FF0" w:rsidR="003D1BEC" w:rsidRDefault="003D1BEC" w:rsidP="003D1BEC">
      <w:r>
        <w:t xml:space="preserve"> </w:t>
      </w:r>
    </w:p>
    <w:p w14:paraId="4A20DEEC" w14:textId="34DB1BE0" w:rsidR="003D1BEC" w:rsidRDefault="003D1BEC" w:rsidP="003D1BEC">
      <w:pPr>
        <w:pStyle w:val="Ttulo2"/>
      </w:pPr>
      <w:bookmarkStart w:id="7" w:name="_Toc219998200"/>
      <w:r>
        <w:lastRenderedPageBreak/>
        <w:t>Agregar un indicador</w:t>
      </w:r>
      <w:bookmarkEnd w:id="7"/>
    </w:p>
    <w:p w14:paraId="20AFC4D5" w14:textId="1452EE62" w:rsidR="003D1BEC" w:rsidRDefault="003D1BEC" w:rsidP="003D1BEC">
      <w:r w:rsidRPr="003D1BEC">
        <w:drawing>
          <wp:inline distT="0" distB="0" distL="0" distR="0" wp14:anchorId="4C8FE690" wp14:editId="483A9700">
            <wp:extent cx="5400040" cy="2593975"/>
            <wp:effectExtent l="0" t="0" r="0" b="0"/>
            <wp:docPr id="18118843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8843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9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8F998" w14:textId="0049FCEC" w:rsidR="003D1BEC" w:rsidRPr="00791AB6" w:rsidRDefault="003D1BEC" w:rsidP="003D1BEC">
      <w:r w:rsidRPr="003D1BEC">
        <w:drawing>
          <wp:inline distT="0" distB="0" distL="0" distR="0" wp14:anchorId="7362E87A" wp14:editId="387CE9EE">
            <wp:extent cx="5400040" cy="1838325"/>
            <wp:effectExtent l="0" t="0" r="0" b="9525"/>
            <wp:docPr id="203698906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989064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38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420AB" w14:textId="77777777" w:rsidR="00791AB6" w:rsidRDefault="00791AB6" w:rsidP="003D1BEC">
      <w:pPr>
        <w:rPr>
          <w:rFonts w:ascii="Segoe UI" w:eastAsia="Times New Roman" w:hAnsi="Segoe UI" w:cs="Segoe UI"/>
          <w:color w:val="0A0A0A"/>
          <w:kern w:val="0"/>
          <w:lang w:eastAsia="es-ES"/>
          <w14:ligatures w14:val="none"/>
        </w:rPr>
      </w:pPr>
    </w:p>
    <w:p w14:paraId="13D0AFFC" w14:textId="77777777" w:rsidR="00791AB6" w:rsidRDefault="00791AB6" w:rsidP="003D1BEC">
      <w:pPr>
        <w:rPr>
          <w:rFonts w:ascii="Segoe UI" w:eastAsia="Times New Roman" w:hAnsi="Segoe UI" w:cs="Segoe UI"/>
          <w:color w:val="0A0A0A"/>
          <w:kern w:val="0"/>
          <w:lang w:eastAsia="es-ES"/>
          <w14:ligatures w14:val="none"/>
        </w:rPr>
      </w:pPr>
    </w:p>
    <w:p w14:paraId="2ED3AEEB" w14:textId="77777777" w:rsidR="00791AB6" w:rsidRDefault="00791AB6" w:rsidP="003D1BEC">
      <w:pPr>
        <w:rPr>
          <w:rFonts w:ascii="Segoe UI" w:eastAsia="Times New Roman" w:hAnsi="Segoe UI" w:cs="Segoe UI"/>
          <w:color w:val="0A0A0A"/>
          <w:kern w:val="0"/>
          <w:lang w:eastAsia="es-ES"/>
          <w14:ligatures w14:val="none"/>
        </w:rPr>
      </w:pPr>
    </w:p>
    <w:p w14:paraId="49A21E0C" w14:textId="77777777" w:rsidR="00791AB6" w:rsidRDefault="00791AB6" w:rsidP="003D1BEC">
      <w:pPr>
        <w:rPr>
          <w:rFonts w:ascii="Segoe UI" w:eastAsia="Times New Roman" w:hAnsi="Segoe UI" w:cs="Segoe UI"/>
          <w:color w:val="0A0A0A"/>
          <w:kern w:val="0"/>
          <w:lang w:eastAsia="es-ES"/>
          <w14:ligatures w14:val="none"/>
        </w:rPr>
      </w:pPr>
    </w:p>
    <w:p w14:paraId="019F3975" w14:textId="4F649165" w:rsidR="00791AB6" w:rsidRDefault="00791AB6" w:rsidP="00791AB6">
      <w:pPr>
        <w:pStyle w:val="Ttulo2"/>
        <w:rPr>
          <w:rFonts w:eastAsia="Times New Roman"/>
          <w:lang w:eastAsia="es-ES"/>
        </w:rPr>
      </w:pPr>
      <w:bookmarkStart w:id="8" w:name="_Toc219998201"/>
      <w:r>
        <w:rPr>
          <w:rFonts w:eastAsia="Times New Roman"/>
          <w:lang w:eastAsia="es-ES"/>
        </w:rPr>
        <w:lastRenderedPageBreak/>
        <w:t>Eliminar un indicador</w:t>
      </w:r>
      <w:bookmarkEnd w:id="8"/>
    </w:p>
    <w:p w14:paraId="2D1301CE" w14:textId="538CBFCF" w:rsidR="00791AB6" w:rsidRDefault="00791AB6" w:rsidP="00791AB6">
      <w:pPr>
        <w:rPr>
          <w:rFonts w:ascii="Times New Roman" w:hAnsi="Times New Roman" w:cs="Times New Roman"/>
          <w:sz w:val="22"/>
          <w:szCs w:val="22"/>
          <w:lang w:eastAsia="es-ES"/>
        </w:rPr>
      </w:pPr>
      <w:r w:rsidRPr="00791AB6">
        <w:rPr>
          <w:lang w:eastAsia="es-ES"/>
        </w:rPr>
        <w:drawing>
          <wp:inline distT="0" distB="0" distL="0" distR="0" wp14:anchorId="4B08A6D0" wp14:editId="0C7A0B3C">
            <wp:extent cx="5400040" cy="2661920"/>
            <wp:effectExtent l="0" t="0" r="0" b="5080"/>
            <wp:docPr id="730902823" name="Imagen 1" descr="Interfaz de usuario gráfica, Texto, Aplicación, Correo electrónico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0902823" name="Imagen 1" descr="Interfaz de usuario gráfica, Texto, Aplicación, Correo electrónico, Teams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6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4C5B0" w14:textId="77777777" w:rsidR="00791AB6" w:rsidRDefault="00791AB6" w:rsidP="00791AB6">
      <w:pPr>
        <w:rPr>
          <w:rFonts w:ascii="Times New Roman" w:hAnsi="Times New Roman" w:cs="Times New Roman"/>
          <w:sz w:val="22"/>
          <w:szCs w:val="22"/>
          <w:lang w:eastAsia="es-ES"/>
        </w:rPr>
      </w:pPr>
    </w:p>
    <w:p w14:paraId="374D667C" w14:textId="6555CCA3" w:rsidR="00791AB6" w:rsidRDefault="00791AB6" w:rsidP="00791AB6">
      <w:pPr>
        <w:pStyle w:val="Ttulo2"/>
        <w:rPr>
          <w:lang w:eastAsia="es-ES"/>
        </w:rPr>
      </w:pPr>
      <w:bookmarkStart w:id="9" w:name="_Toc219998202"/>
      <w:r>
        <w:rPr>
          <w:lang w:eastAsia="es-ES"/>
        </w:rPr>
        <w:t>Actualizar un indicador</w:t>
      </w:r>
      <w:bookmarkEnd w:id="9"/>
    </w:p>
    <w:p w14:paraId="35330DF9" w14:textId="53154741" w:rsidR="00791AB6" w:rsidRDefault="00791AB6" w:rsidP="00791AB6">
      <w:pPr>
        <w:rPr>
          <w:lang w:eastAsia="es-ES"/>
        </w:rPr>
      </w:pPr>
      <w:r w:rsidRPr="00791AB6">
        <w:rPr>
          <w:lang w:eastAsia="es-ES"/>
        </w:rPr>
        <w:drawing>
          <wp:inline distT="0" distB="0" distL="0" distR="0" wp14:anchorId="725B667F" wp14:editId="5E84E854">
            <wp:extent cx="5400040" cy="2855595"/>
            <wp:effectExtent l="0" t="0" r="0" b="1905"/>
            <wp:docPr id="1341440538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440538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F86D9" w14:textId="3D9821F5" w:rsidR="00791AB6" w:rsidRDefault="00791AB6" w:rsidP="00791AB6">
      <w:pPr>
        <w:rPr>
          <w:lang w:eastAsia="es-ES"/>
        </w:rPr>
      </w:pPr>
      <w:r w:rsidRPr="00791AB6">
        <w:rPr>
          <w:lang w:eastAsia="es-ES"/>
        </w:rPr>
        <w:drawing>
          <wp:inline distT="0" distB="0" distL="0" distR="0" wp14:anchorId="105B8B4C" wp14:editId="65458E17">
            <wp:extent cx="5400040" cy="1839595"/>
            <wp:effectExtent l="0" t="0" r="0" b="8255"/>
            <wp:docPr id="132593202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932027" name="Imagen 1" descr="Text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3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1AF0E" w14:textId="2E26F745" w:rsidR="00791AB6" w:rsidRDefault="00791AB6" w:rsidP="00791AB6">
      <w:pPr>
        <w:pStyle w:val="Ttulo2"/>
        <w:rPr>
          <w:lang w:eastAsia="es-ES"/>
        </w:rPr>
      </w:pPr>
      <w:bookmarkStart w:id="10" w:name="_Toc219998203"/>
      <w:r>
        <w:rPr>
          <w:lang w:eastAsia="es-ES"/>
        </w:rPr>
        <w:lastRenderedPageBreak/>
        <w:t>Filtrar por categoría</w:t>
      </w:r>
      <w:bookmarkEnd w:id="10"/>
    </w:p>
    <w:p w14:paraId="2CC33F8F" w14:textId="31B312B1" w:rsidR="00791AB6" w:rsidRDefault="00791AB6" w:rsidP="00791AB6">
      <w:pPr>
        <w:rPr>
          <w:lang w:eastAsia="es-ES"/>
        </w:rPr>
      </w:pPr>
      <w:r w:rsidRPr="00791AB6">
        <w:rPr>
          <w:lang w:eastAsia="es-ES"/>
        </w:rPr>
        <w:drawing>
          <wp:inline distT="0" distB="0" distL="0" distR="0" wp14:anchorId="3DE0EF3C" wp14:editId="21A3B24D">
            <wp:extent cx="5400040" cy="1711960"/>
            <wp:effectExtent l="0" t="0" r="0" b="2540"/>
            <wp:docPr id="1669556378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556378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11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F4480" w14:textId="02D8A670" w:rsidR="00791AB6" w:rsidRDefault="00791AB6" w:rsidP="00791AB6">
      <w:pPr>
        <w:rPr>
          <w:lang w:eastAsia="es-ES"/>
        </w:rPr>
      </w:pPr>
      <w:r w:rsidRPr="00791AB6">
        <w:rPr>
          <w:lang w:eastAsia="es-ES"/>
        </w:rPr>
        <w:drawing>
          <wp:inline distT="0" distB="0" distL="0" distR="0" wp14:anchorId="4C75C2D2" wp14:editId="5675BD0A">
            <wp:extent cx="5400040" cy="3280410"/>
            <wp:effectExtent l="0" t="0" r="0" b="0"/>
            <wp:docPr id="8863691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36913" name="Imagen 1" descr="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8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90C61" w14:textId="77777777" w:rsidR="00791AB6" w:rsidRDefault="00791AB6" w:rsidP="00791AB6">
      <w:pPr>
        <w:rPr>
          <w:lang w:eastAsia="es-ES"/>
        </w:rPr>
      </w:pPr>
    </w:p>
    <w:p w14:paraId="54F7DDD7" w14:textId="77777777" w:rsidR="00791AB6" w:rsidRDefault="00791AB6" w:rsidP="00791AB6">
      <w:pPr>
        <w:rPr>
          <w:lang w:eastAsia="es-ES"/>
        </w:rPr>
      </w:pPr>
    </w:p>
    <w:p w14:paraId="41AB154B" w14:textId="77777777" w:rsidR="00791AB6" w:rsidRDefault="00791AB6" w:rsidP="00791AB6">
      <w:pPr>
        <w:rPr>
          <w:lang w:eastAsia="es-ES"/>
        </w:rPr>
      </w:pPr>
    </w:p>
    <w:p w14:paraId="5EA1A29C" w14:textId="77777777" w:rsidR="00791AB6" w:rsidRDefault="00791AB6" w:rsidP="00791AB6">
      <w:pPr>
        <w:rPr>
          <w:lang w:eastAsia="es-ES"/>
        </w:rPr>
      </w:pPr>
    </w:p>
    <w:p w14:paraId="5833CE14" w14:textId="52748913" w:rsidR="00791AB6" w:rsidRDefault="00791AB6" w:rsidP="00791AB6">
      <w:pPr>
        <w:pStyle w:val="Ttulo2"/>
        <w:rPr>
          <w:lang w:eastAsia="es-ES"/>
        </w:rPr>
      </w:pPr>
      <w:bookmarkStart w:id="11" w:name="_Toc219998204"/>
      <w:r>
        <w:rPr>
          <w:lang w:eastAsia="es-ES"/>
        </w:rPr>
        <w:lastRenderedPageBreak/>
        <w:t>Filtrar por tipo</w:t>
      </w:r>
      <w:bookmarkEnd w:id="11"/>
    </w:p>
    <w:p w14:paraId="03110F4B" w14:textId="3DC64A89" w:rsidR="00791AB6" w:rsidRDefault="00791AB6" w:rsidP="00791AB6">
      <w:pPr>
        <w:rPr>
          <w:lang w:eastAsia="es-ES"/>
        </w:rPr>
      </w:pPr>
      <w:r w:rsidRPr="00791AB6">
        <w:rPr>
          <w:lang w:eastAsia="es-ES"/>
        </w:rPr>
        <w:drawing>
          <wp:inline distT="0" distB="0" distL="0" distR="0" wp14:anchorId="7B264840" wp14:editId="06708FF2">
            <wp:extent cx="5400040" cy="1728470"/>
            <wp:effectExtent l="0" t="0" r="0" b="5080"/>
            <wp:docPr id="125136969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136969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2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BC8BC" w14:textId="2849200C" w:rsidR="00791AB6" w:rsidRDefault="00791AB6" w:rsidP="00791AB6">
      <w:pPr>
        <w:rPr>
          <w:lang w:eastAsia="es-ES"/>
        </w:rPr>
      </w:pPr>
      <w:r w:rsidRPr="00791AB6">
        <w:rPr>
          <w:lang w:eastAsia="es-ES"/>
        </w:rPr>
        <w:drawing>
          <wp:inline distT="0" distB="0" distL="0" distR="0" wp14:anchorId="185F3C9C" wp14:editId="08493F76">
            <wp:extent cx="5400040" cy="3235325"/>
            <wp:effectExtent l="0" t="0" r="0" b="3175"/>
            <wp:docPr id="2537576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75768" name="Imagen 1" descr="Text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3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36DCD6" w14:textId="77777777" w:rsidR="00791AB6" w:rsidRDefault="00791AB6" w:rsidP="00791AB6">
      <w:pPr>
        <w:rPr>
          <w:lang w:eastAsia="es-ES"/>
        </w:rPr>
      </w:pPr>
    </w:p>
    <w:p w14:paraId="083F2B2F" w14:textId="77777777" w:rsidR="00791AB6" w:rsidRDefault="00791AB6" w:rsidP="00791AB6">
      <w:pPr>
        <w:rPr>
          <w:lang w:eastAsia="es-ES"/>
        </w:rPr>
      </w:pPr>
    </w:p>
    <w:p w14:paraId="1371BE06" w14:textId="77777777" w:rsidR="00791AB6" w:rsidRDefault="00791AB6" w:rsidP="00791AB6">
      <w:pPr>
        <w:rPr>
          <w:lang w:eastAsia="es-ES"/>
        </w:rPr>
      </w:pPr>
    </w:p>
    <w:p w14:paraId="74637610" w14:textId="77777777" w:rsidR="00791AB6" w:rsidRDefault="00791AB6" w:rsidP="00791AB6">
      <w:pPr>
        <w:rPr>
          <w:lang w:eastAsia="es-ES"/>
        </w:rPr>
      </w:pPr>
    </w:p>
    <w:p w14:paraId="4A2C2AF6" w14:textId="60A1CF4B" w:rsidR="00791AB6" w:rsidRDefault="00791AB6" w:rsidP="00791AB6">
      <w:pPr>
        <w:pStyle w:val="Ttulo2"/>
        <w:rPr>
          <w:lang w:eastAsia="es-ES"/>
        </w:rPr>
      </w:pPr>
      <w:bookmarkStart w:id="12" w:name="_Toc219998205"/>
      <w:r>
        <w:rPr>
          <w:lang w:eastAsia="es-ES"/>
        </w:rPr>
        <w:lastRenderedPageBreak/>
        <w:t>Filtrar por categoría y tipo</w:t>
      </w:r>
      <w:bookmarkEnd w:id="12"/>
    </w:p>
    <w:p w14:paraId="30EBFE95" w14:textId="472AA797" w:rsidR="00791AB6" w:rsidRDefault="00791AB6" w:rsidP="00791AB6">
      <w:pPr>
        <w:rPr>
          <w:lang w:eastAsia="es-ES"/>
        </w:rPr>
      </w:pPr>
      <w:r w:rsidRPr="00791AB6">
        <w:rPr>
          <w:lang w:eastAsia="es-ES"/>
        </w:rPr>
        <w:drawing>
          <wp:inline distT="0" distB="0" distL="0" distR="0" wp14:anchorId="4A6C27A4" wp14:editId="1E2E001E">
            <wp:extent cx="5400040" cy="1795145"/>
            <wp:effectExtent l="0" t="0" r="0" b="0"/>
            <wp:docPr id="160629396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29396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9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08C302" w14:textId="29A919BE" w:rsidR="00791AB6" w:rsidRPr="00791AB6" w:rsidRDefault="00791AB6" w:rsidP="00791AB6">
      <w:pPr>
        <w:rPr>
          <w:lang w:eastAsia="es-ES"/>
        </w:rPr>
      </w:pPr>
      <w:r w:rsidRPr="00791AB6">
        <w:rPr>
          <w:lang w:eastAsia="es-ES"/>
        </w:rPr>
        <w:drawing>
          <wp:inline distT="0" distB="0" distL="0" distR="0" wp14:anchorId="574D64B7" wp14:editId="77321635">
            <wp:extent cx="5400040" cy="3244850"/>
            <wp:effectExtent l="0" t="0" r="0" b="0"/>
            <wp:docPr id="69657830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578300" name="Imagen 1" descr="Texto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4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91AB6" w:rsidRPr="00791AB6" w:rsidSect="00BF0812">
      <w:footerReference w:type="default" r:id="rId22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69A309" w14:textId="77777777" w:rsidR="007371D9" w:rsidRDefault="007371D9" w:rsidP="00BF0812">
      <w:pPr>
        <w:spacing w:after="0" w:line="240" w:lineRule="auto"/>
      </w:pPr>
      <w:r>
        <w:separator/>
      </w:r>
    </w:p>
  </w:endnote>
  <w:endnote w:type="continuationSeparator" w:id="0">
    <w:p w14:paraId="5A029DA3" w14:textId="77777777" w:rsidR="007371D9" w:rsidRDefault="007371D9" w:rsidP="00BF08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9743429"/>
      <w:docPartObj>
        <w:docPartGallery w:val="Page Numbers (Bottom of Page)"/>
        <w:docPartUnique/>
      </w:docPartObj>
    </w:sdtPr>
    <w:sdtContent>
      <w:p w14:paraId="7132888C" w14:textId="0E63E397" w:rsidR="00BF0812" w:rsidRDefault="00BF0812">
        <w:pPr>
          <w:pStyle w:val="Piedepgina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3F5FD3DC" wp14:editId="04E05AFE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2" name="Corchetes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33CA9A2E" w14:textId="77777777" w:rsidR="00BF0812" w:rsidRDefault="00BF0812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3F5FD3DC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Corchetes 2" o:spid="_x0000_s1030" type="#_x0000_t185" style="position:absolute;margin-left:0;margin-top:0;width:43.45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" filled="t" strokecolor="gray" strokeweight="2.25pt">
                  <v:textbox inset=",0,,0">
                    <w:txbxContent>
                      <w:p w14:paraId="33CA9A2E" w14:textId="77777777" w:rsidR="00BF0812" w:rsidRDefault="00BF0812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t>2</w:t>
                        </w:r>
                        <w: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5A4F6B0C" wp14:editId="4208C1E4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1" name="Conector recto de flecha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 noChangeShapeType="1"/>
                        </wps:cNvCnPr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39DE4D80"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ector recto de flecha 1" o:spid="_x0000_s1026" type="#_x0000_t32" style="position:absolute;margin-left:0;margin-top:0;width:434.5pt;height:0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bottom-margin-are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" strokecolor="gray" strokeweight="1pt"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46DC1E" w14:textId="77777777" w:rsidR="007371D9" w:rsidRDefault="007371D9" w:rsidP="00BF0812">
      <w:pPr>
        <w:spacing w:after="0" w:line="240" w:lineRule="auto"/>
      </w:pPr>
      <w:r>
        <w:separator/>
      </w:r>
    </w:p>
  </w:footnote>
  <w:footnote w:type="continuationSeparator" w:id="0">
    <w:p w14:paraId="10C83EFD" w14:textId="77777777" w:rsidR="007371D9" w:rsidRDefault="007371D9" w:rsidP="00BF08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E74AA1"/>
    <w:multiLevelType w:val="hybridMultilevel"/>
    <w:tmpl w:val="77009B38"/>
    <w:lvl w:ilvl="0" w:tplc="7F3A500C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79034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812"/>
    <w:rsid w:val="001E7437"/>
    <w:rsid w:val="001F2C00"/>
    <w:rsid w:val="002209A7"/>
    <w:rsid w:val="003D1BEC"/>
    <w:rsid w:val="0051193D"/>
    <w:rsid w:val="0052195C"/>
    <w:rsid w:val="005A1F05"/>
    <w:rsid w:val="005E0CC0"/>
    <w:rsid w:val="00637FFA"/>
    <w:rsid w:val="0073546C"/>
    <w:rsid w:val="007371D9"/>
    <w:rsid w:val="00791AB6"/>
    <w:rsid w:val="00BD277A"/>
    <w:rsid w:val="00BF0812"/>
    <w:rsid w:val="00C6114C"/>
    <w:rsid w:val="00D16133"/>
    <w:rsid w:val="00DB36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3625352"/>
  <w15:chartTrackingRefBased/>
  <w15:docId w15:val="{B08F5F4B-A327-4C12-B53C-2EB3E69F58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F08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BF08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F08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F08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F08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F08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F08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F08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F08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F08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BF08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F08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F081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F081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F081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F081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F081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F081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F08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F08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F08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F08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F08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F081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F081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F081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F08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F081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F0812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BF0812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BF0812"/>
    <w:rPr>
      <w:rFonts w:eastAsiaTheme="minorEastAsia"/>
      <w:kern w:val="0"/>
      <w:sz w:val="22"/>
      <w:szCs w:val="22"/>
      <w:lang w:eastAsia="es-ES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BF0812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BF081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F0812"/>
  </w:style>
  <w:style w:type="paragraph" w:styleId="Piedepgina">
    <w:name w:val="footer"/>
    <w:basedOn w:val="Normal"/>
    <w:link w:val="PiedepginaCar"/>
    <w:uiPriority w:val="99"/>
    <w:unhideWhenUsed/>
    <w:rsid w:val="00BF081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F0812"/>
  </w:style>
  <w:style w:type="paragraph" w:styleId="TDC1">
    <w:name w:val="toc 1"/>
    <w:basedOn w:val="Normal"/>
    <w:next w:val="Normal"/>
    <w:autoRedefine/>
    <w:uiPriority w:val="39"/>
    <w:unhideWhenUsed/>
    <w:rsid w:val="00637FFA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637FFA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791AB6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139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9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57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239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49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18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09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2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22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798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07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58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30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92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00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97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74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15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86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66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55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64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32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9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87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19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24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90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92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73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279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628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Domingo 25 de enero de 2026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77D07B9-52EA-4F98-8438-288332C77A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16</Pages>
  <Words>1975</Words>
  <Characters>10867</Characters>
  <Application>Microsoft Office Word</Application>
  <DocSecurity>0</DocSecurity>
  <Lines>90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fecha entrega:</Company>
  <LinksUpToDate>false</LinksUpToDate>
  <CharactersWithSpaces>12817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ActividadPSP + DIGITALIZACIÓN + SOSTENIBILIDAD, parte de la API</dc:title>
  <dc:subject>Pablo Martin Tomasi</dc:subject>
  <dc:creator>CampusFP</dc:creator>
  <cp:keywords/>
  <dc:description/>
  <cp:lastModifiedBy>Pablo Martin Tomasi</cp:lastModifiedBy>
  <cp:revision>2</cp:revision>
  <dcterms:created xsi:type="dcterms:W3CDTF">2026-01-22T17:27:00Z</dcterms:created>
  <dcterms:modified xsi:type="dcterms:W3CDTF">2026-01-22T17:27:00Z</dcterms:modified>
</cp:coreProperties>
</file>