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102802" w:rsidP="7D9D2AA5" w:rsidRDefault="54669A62" w14:paraId="0A2314BC" w14:textId="5C1C9E8B">
      <w:pPr>
        <w:rPr>
          <w:rFonts w:ascii="Aptos" w:hAnsi="Aptos" w:eastAsia="Aptos" w:cs="Aptos"/>
          <w:color w:val="000000" w:themeColor="text1"/>
        </w:rPr>
      </w:pPr>
      <w:r w:rsidRPr="7D9D2AA5">
        <w:rPr>
          <w:rFonts w:ascii="Aptos" w:hAnsi="Aptos" w:eastAsia="Aptos" w:cs="Aptos"/>
          <w:color w:val="000000" w:themeColor="text1"/>
        </w:rPr>
        <w:t>Pablo Medina Forero – 202323276</w:t>
      </w:r>
    </w:p>
    <w:p w:rsidR="00102802" w:rsidP="7D9D2AA5" w:rsidRDefault="54669A62" w14:paraId="16DE8621" w14:textId="55422D1F">
      <w:pPr>
        <w:rPr>
          <w:rFonts w:ascii="Aptos" w:hAnsi="Aptos" w:eastAsia="Aptos" w:cs="Aptos"/>
          <w:color w:val="000000" w:themeColor="text1"/>
        </w:rPr>
      </w:pPr>
      <w:r w:rsidRPr="7D9D2AA5">
        <w:rPr>
          <w:rFonts w:ascii="Aptos" w:hAnsi="Aptos" w:eastAsia="Aptos" w:cs="Aptos"/>
          <w:color w:val="000000" w:themeColor="text1"/>
        </w:rPr>
        <w:t>Juan David Suárez - 202223801</w:t>
      </w:r>
    </w:p>
    <w:p w:rsidR="00102802" w:rsidP="7D9D2AA5" w:rsidRDefault="54669A62" w14:paraId="43147CA5" w14:textId="5A74B9C1">
      <w:pPr>
        <w:rPr>
          <w:rFonts w:ascii="Aptos" w:hAnsi="Aptos" w:eastAsia="Aptos" w:cs="Aptos"/>
          <w:color w:val="000000" w:themeColor="text1"/>
        </w:rPr>
      </w:pPr>
      <w:r w:rsidRPr="7D9D2AA5">
        <w:rPr>
          <w:rFonts w:ascii="Aptos" w:hAnsi="Aptos" w:eastAsia="Aptos" w:cs="Aptos"/>
          <w:color w:val="000000" w:themeColor="text1"/>
        </w:rPr>
        <w:t>Sebastián Barbosa – 202316512</w:t>
      </w:r>
    </w:p>
    <w:p w:rsidR="00102802" w:rsidRDefault="00102802" w14:paraId="5C1A07E2" w14:textId="12AAAB47"/>
    <w:p w:rsidR="54669A62" w:rsidP="54458BA6" w:rsidRDefault="54669A62" w14:paraId="568D8F5C" w14:textId="1E8D6833">
      <w:pPr>
        <w:jc w:val="center"/>
      </w:pPr>
      <w:r>
        <w:t>Proyecto 1 entrega final</w:t>
      </w:r>
    </w:p>
    <w:p w:rsidR="54669A62" w:rsidP="7D9D2AA5" w:rsidRDefault="54669A62" w14:paraId="1A075A20" w14:textId="4673DFE3">
      <w:pPr>
        <w:pStyle w:val="ListParagraph"/>
        <w:numPr>
          <w:ilvl w:val="0"/>
          <w:numId w:val="1"/>
        </w:numPr>
        <w:rPr>
          <w:rFonts w:ascii="Aptos" w:hAnsi="Aptos" w:eastAsia="Aptos" w:cs="Aptos"/>
          <w:color w:val="000000" w:themeColor="text1"/>
        </w:rPr>
      </w:pPr>
      <w:r w:rsidRPr="7D9D2AA5">
        <w:rPr>
          <w:rFonts w:ascii="Aptos" w:hAnsi="Aptos" w:eastAsia="Aptos" w:cs="Aptos"/>
          <w:color w:val="000000" w:themeColor="text1"/>
        </w:rPr>
        <w:t>Modelo UML:</w:t>
      </w:r>
    </w:p>
    <w:p w:rsidR="54669A62" w:rsidRDefault="54669A62" w14:paraId="6FD8C7EC" w14:textId="252548FF">
      <w:r w:rsidRPr="7D9D2AA5">
        <w:rPr>
          <w:rFonts w:ascii="Aptos" w:hAnsi="Aptos" w:eastAsia="Aptos" w:cs="Aptos"/>
          <w:color w:val="000000" w:themeColor="text1"/>
        </w:rPr>
        <w:t xml:space="preserve">Para este proyecto se tiene en cuenta el siguiente diagrama UML: </w:t>
      </w:r>
      <w:r w:rsidRPr="7D9D2AA5">
        <w:rPr>
          <w:rFonts w:ascii="Aptos" w:hAnsi="Aptos" w:eastAsia="Aptos" w:cs="Aptos"/>
        </w:rPr>
        <w:t xml:space="preserve"> </w:t>
      </w:r>
    </w:p>
    <w:p w:rsidR="7D9D2AA5" w:rsidRDefault="7D9D2AA5" w14:paraId="769EB562" w14:textId="030C1AA9">
      <w:r w:rsidR="02556F60">
        <w:drawing>
          <wp:inline wp14:editId="02C10923" wp14:anchorId="033CE38D">
            <wp:extent cx="5724524" cy="2705100"/>
            <wp:effectExtent l="0" t="0" r="0" b="0"/>
            <wp:docPr id="1911156872" name="Imagen 19111568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911156872"/>
                    <pic:cNvPicPr/>
                  </pic:nvPicPr>
                  <pic:blipFill>
                    <a:blip r:embed="Red9a367e681144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D2AA5" w:rsidP="54458BA6" w:rsidRDefault="4BB19F83" w14:paraId="4C7EA25C" w14:textId="674293C1">
      <w:pPr>
        <w:spacing w:line="480" w:lineRule="auto"/>
        <w:rPr>
          <w:rFonts w:eastAsiaTheme="minorEastAsia"/>
          <w:color w:val="000000" w:themeColor="text1"/>
        </w:rPr>
      </w:pPr>
      <w:r w:rsidRPr="54458BA6">
        <w:rPr>
          <w:rFonts w:eastAsiaTheme="minorEastAsia"/>
        </w:rPr>
        <w:t>Donde encontramos las siguientes clases con sus respectivas descripciones y atributos, junto con las relaciones que estas mantienen entre ellas.</w:t>
      </w:r>
    </w:p>
    <w:p w:rsidR="7D9D2AA5" w:rsidP="54458BA6" w:rsidRDefault="4BB19F83" w14:paraId="0BBF7B8B" w14:textId="0E4779DA">
      <w:pPr>
        <w:spacing w:line="480" w:lineRule="auto"/>
        <w:rPr>
          <w:rFonts w:eastAsiaTheme="minorEastAsia"/>
          <w:color w:val="000000" w:themeColor="text1"/>
        </w:rPr>
      </w:pPr>
      <w:r w:rsidRPr="54458BA6">
        <w:rPr>
          <w:rFonts w:eastAsiaTheme="minorEastAsia"/>
        </w:rPr>
        <w:t>Empezando por la clase Main, la cual se encarga de iniciar la aplicación de manera virtual y permitirle al usuario interactuar con el sistema que se está ofreciendo.</w:t>
      </w:r>
    </w:p>
    <w:p w:rsidR="24106652" w:rsidP="54458BA6" w:rsidRDefault="60B355A9" w14:paraId="42F9C301" w14:textId="35144083">
      <w:pPr>
        <w:spacing w:before="240" w:after="240" w:line="480" w:lineRule="auto"/>
        <w:rPr>
          <w:rFonts w:eastAsiaTheme="minorEastAsia"/>
          <w:b/>
          <w:bCs/>
          <w:sz w:val="28"/>
          <w:szCs w:val="28"/>
        </w:rPr>
      </w:pPr>
      <w:r w:rsidRPr="54458BA6">
        <w:rPr>
          <w:rFonts w:eastAsiaTheme="minorEastAsia"/>
          <w:b/>
          <w:sz w:val="28"/>
          <w:szCs w:val="28"/>
        </w:rPr>
        <w:t>1. Main</w:t>
      </w:r>
    </w:p>
    <w:p w:rsidR="199EF110" w:rsidP="54458BA6" w:rsidRDefault="60B355A9" w14:paraId="10B64383" w14:textId="0526765F">
      <w:pPr>
        <w:spacing w:before="240" w:after="240" w:line="480" w:lineRule="auto"/>
        <w:rPr>
          <w:rFonts w:eastAsiaTheme="minorEastAsia"/>
        </w:rPr>
      </w:pPr>
      <w:r w:rsidRPr="25F81B5E">
        <w:rPr>
          <w:rFonts w:eastAsiaTheme="minorEastAsia"/>
          <w:b/>
          <w:bCs/>
        </w:rPr>
        <w:t>Responsabilidad:</w:t>
      </w:r>
      <w:r w:rsidRPr="54458BA6" w:rsidR="10288F70">
        <w:rPr>
          <w:rFonts w:eastAsiaTheme="minorEastAsia"/>
        </w:rPr>
        <w:t xml:space="preserve"> </w:t>
      </w:r>
      <w:r w:rsidRPr="54458BA6">
        <w:rPr>
          <w:rFonts w:eastAsiaTheme="minorEastAsia"/>
        </w:rPr>
        <w:t>Punto de entrada de la aplicación</w:t>
      </w:r>
      <w:r w:rsidRPr="54458BA6" w:rsidR="10288F70">
        <w:rPr>
          <w:rFonts w:eastAsiaTheme="minorEastAsia"/>
        </w:rPr>
        <w:t>; gestiona el flujo</w:t>
      </w:r>
      <w:r w:rsidRPr="54458BA6">
        <w:rPr>
          <w:rFonts w:eastAsiaTheme="minorEastAsia"/>
        </w:rPr>
        <w:t xml:space="preserve"> de </w:t>
      </w:r>
      <w:r w:rsidRPr="54458BA6" w:rsidR="10288F70">
        <w:rPr>
          <w:rFonts w:eastAsiaTheme="minorEastAsia"/>
        </w:rPr>
        <w:t>interacción con el usuario (menús, entrada</w:t>
      </w:r>
      <w:r w:rsidRPr="54458BA6">
        <w:rPr>
          <w:rFonts w:eastAsiaTheme="minorEastAsia"/>
        </w:rPr>
        <w:t xml:space="preserve"> de datos</w:t>
      </w:r>
      <w:r w:rsidRPr="54458BA6" w:rsidR="10288F70">
        <w:rPr>
          <w:rFonts w:eastAsiaTheme="minorEastAsia"/>
        </w:rPr>
        <w:t>, llamadas</w:t>
      </w:r>
      <w:r w:rsidRPr="54458BA6" w:rsidR="199EF110">
        <w:rPr>
          <w:rFonts w:eastAsiaTheme="minorEastAsia"/>
        </w:rPr>
        <w:t xml:space="preserve"> a la </w:t>
      </w:r>
      <w:r w:rsidRPr="54458BA6" w:rsidR="10288F70">
        <w:rPr>
          <w:rFonts w:eastAsiaTheme="minorEastAsia"/>
        </w:rPr>
        <w:t>lógica de negocio).</w:t>
      </w:r>
      <w:r w:rsidR="24106652">
        <w:br/>
      </w:r>
      <w:r w:rsidRPr="54458BA6" w:rsidR="10288F70">
        <w:rPr>
          <w:rFonts w:eastAsiaTheme="minorEastAsia"/>
        </w:rPr>
        <w:t xml:space="preserve"> </w:t>
      </w:r>
      <w:r w:rsidRPr="54458BA6" w:rsidR="10288F70">
        <w:rPr>
          <w:rFonts w:eastAsiaTheme="minorEastAsia"/>
          <w:b/>
          <w:bCs/>
        </w:rPr>
        <w:t>Justificación:</w:t>
      </w:r>
      <w:r w:rsidRPr="54458BA6" w:rsidR="10288F70">
        <w:rPr>
          <w:rFonts w:eastAsiaTheme="minorEastAsia"/>
        </w:rPr>
        <w:t xml:space="preserve"> Centralizar la inicialización y orquestación de todas las operaciones (usuarios, atra­cciones, tiquetes, horarios, etc.) para mantener separada la lógica de presentación de la lógica de dominio</w:t>
      </w:r>
      <w:r w:rsidRPr="54458BA6" w:rsidR="199EF110">
        <w:rPr>
          <w:rFonts w:eastAsiaTheme="minorEastAsia"/>
        </w:rPr>
        <w:t>.</w:t>
      </w:r>
    </w:p>
    <w:p w:rsidR="303C45D6" w:rsidP="25F81B5E" w:rsidRDefault="303C45D6" w14:paraId="441BE7DE" w14:textId="476FA907">
      <w:pPr>
        <w:spacing w:before="240" w:after="240"/>
        <w:rPr>
          <w:rFonts w:ascii="Aptos" w:hAnsi="Aptos" w:eastAsia="Aptos" w:cs="Aptos"/>
          <w:b/>
          <w:bCs/>
        </w:rPr>
      </w:pPr>
      <w:r w:rsidRPr="0DF9ACDD">
        <w:rPr>
          <w:rFonts w:ascii="Aptos" w:hAnsi="Aptos" w:eastAsia="Aptos" w:cs="Aptos"/>
          <w:b/>
          <w:bCs/>
        </w:rPr>
        <w:t>Métodos:</w:t>
      </w:r>
    </w:p>
    <w:p w:rsidR="303C45D6" w:rsidP="25F81B5E" w:rsidRDefault="303C45D6" w14:paraId="7085B0BE" w14:textId="47BD7892">
      <w:pPr>
        <w:spacing w:before="240" w:after="240"/>
      </w:pPr>
      <w:r w:rsidRPr="25F81B5E">
        <w:rPr>
          <w:rFonts w:ascii="Aptos" w:hAnsi="Aptos" w:eastAsia="Aptos" w:cs="Aptos"/>
        </w:rPr>
        <w:t>main(String[] args): void</w:t>
      </w:r>
    </w:p>
    <w:p w:rsidR="303C45D6" w:rsidP="25F81B5E" w:rsidRDefault="303C45D6" w14:paraId="0EC17C4A" w14:textId="600B0983">
      <w:pPr>
        <w:spacing w:before="240" w:after="240"/>
      </w:pPr>
      <w:r w:rsidRPr="25F81B5E">
        <w:rPr>
          <w:rFonts w:ascii="Aptos" w:hAnsi="Aptos" w:eastAsia="Aptos" w:cs="Aptos"/>
        </w:rPr>
        <w:t>Punto de entrada de la aplicación; inicializa datos y arranca el menú.</w:t>
      </w:r>
    </w:p>
    <w:p w:rsidR="303C45D6" w:rsidP="25F81B5E" w:rsidRDefault="303C45D6" w14:paraId="6CC05EFB" w14:textId="0B8CFA5B">
      <w:pPr>
        <w:spacing w:before="240" w:after="240"/>
      </w:pPr>
      <w:r w:rsidRPr="25F81B5E">
        <w:rPr>
          <w:rFonts w:ascii="Aptos" w:hAnsi="Aptos" w:eastAsia="Aptos" w:cs="Aptos"/>
        </w:rPr>
        <w:t>Main(Object usuario)</w:t>
      </w:r>
    </w:p>
    <w:p w:rsidR="303C45D6" w:rsidP="25F81B5E" w:rsidRDefault="303C45D6" w14:paraId="5C4C5117" w14:textId="3597BC63">
      <w:pPr>
        <w:spacing w:before="240" w:after="240"/>
      </w:pPr>
      <w:r w:rsidRPr="25F81B5E">
        <w:rPr>
          <w:rFonts w:ascii="Aptos" w:hAnsi="Aptos" w:eastAsia="Aptos" w:cs="Aptos"/>
        </w:rPr>
        <w:t>Constructor que recibe el tipo de usuario (admin, empleado o cliente) y lanza su menú.</w:t>
      </w:r>
    </w:p>
    <w:p w:rsidR="303C45D6" w:rsidP="25F81B5E" w:rsidRDefault="303C45D6" w14:paraId="301F737E" w14:textId="561CDA96">
      <w:pPr>
        <w:spacing w:before="240" w:after="240"/>
      </w:pPr>
      <w:r w:rsidRPr="25F81B5E">
        <w:rPr>
          <w:rFonts w:ascii="Aptos" w:hAnsi="Aptos" w:eastAsia="Aptos" w:cs="Aptos"/>
        </w:rPr>
        <w:t>printMenu(String[] args): void</w:t>
      </w:r>
    </w:p>
    <w:p w:rsidR="303C45D6" w:rsidP="25F81B5E" w:rsidRDefault="303C45D6" w14:paraId="39F4FF31" w14:textId="705C97EE">
      <w:pPr>
        <w:spacing w:before="240" w:after="240"/>
      </w:pPr>
      <w:r w:rsidRPr="25F81B5E">
        <w:rPr>
          <w:rFonts w:ascii="Aptos" w:hAnsi="Aptos" w:eastAsia="Aptos" w:cs="Aptos"/>
        </w:rPr>
        <w:t>Despliega el menú principal según el role detectado.</w:t>
      </w:r>
    </w:p>
    <w:p w:rsidR="303C45D6" w:rsidP="25F81B5E" w:rsidRDefault="303C45D6" w14:paraId="0B4E518A" w14:textId="64C42B55">
      <w:pPr>
        <w:spacing w:before="240" w:after="240"/>
      </w:pPr>
      <w:r w:rsidRPr="25F81B5E">
        <w:rPr>
          <w:rFonts w:ascii="Aptos" w:hAnsi="Aptos" w:eastAsia="Aptos" w:cs="Aptos"/>
        </w:rPr>
        <w:t>printMainMenu(): int</w:t>
      </w:r>
    </w:p>
    <w:p w:rsidR="303C45D6" w:rsidP="25F81B5E" w:rsidRDefault="303C45D6" w14:paraId="3D261279" w14:textId="13F90654">
      <w:pPr>
        <w:spacing w:before="240" w:after="240"/>
      </w:pPr>
      <w:r w:rsidRPr="25F81B5E">
        <w:rPr>
          <w:rFonts w:ascii="Aptos" w:hAnsi="Aptos" w:eastAsia="Aptos" w:cs="Aptos"/>
        </w:rPr>
        <w:t>Muestra opciones iniciales (login, registro) y devuelve la selección.</w:t>
      </w:r>
    </w:p>
    <w:p w:rsidR="303C45D6" w:rsidP="25F81B5E" w:rsidRDefault="303C45D6" w14:paraId="5EB8C8AA" w14:textId="6794A728">
      <w:pPr>
        <w:spacing w:before="240" w:after="240"/>
      </w:pPr>
      <w:r w:rsidRPr="25F81B5E">
        <w:rPr>
          <w:rFonts w:ascii="Aptos" w:hAnsi="Aptos" w:eastAsia="Aptos" w:cs="Aptos"/>
        </w:rPr>
        <w:t>printMenuAdministrador(): void</w:t>
      </w:r>
    </w:p>
    <w:p w:rsidR="303C45D6" w:rsidP="25F81B5E" w:rsidRDefault="303C45D6" w14:paraId="6C64254A" w14:textId="03C4EFC9">
      <w:pPr>
        <w:spacing w:before="240" w:after="240"/>
      </w:pPr>
      <w:r w:rsidRPr="25F81B5E">
        <w:rPr>
          <w:rFonts w:ascii="Aptos" w:hAnsi="Aptos" w:eastAsia="Aptos" w:cs="Aptos"/>
        </w:rPr>
        <w:t>Despliega menú de administrador.</w:t>
      </w:r>
    </w:p>
    <w:p w:rsidR="303C45D6" w:rsidP="25F81B5E" w:rsidRDefault="303C45D6" w14:paraId="5F8B8F8C" w14:textId="2AC630E4">
      <w:pPr>
        <w:spacing w:before="240" w:after="240"/>
      </w:pPr>
      <w:r w:rsidRPr="25F81B5E">
        <w:rPr>
          <w:rFonts w:ascii="Aptos" w:hAnsi="Aptos" w:eastAsia="Aptos" w:cs="Aptos"/>
        </w:rPr>
        <w:t>printOpcionesAdministrador(): void</w:t>
      </w:r>
    </w:p>
    <w:p w:rsidR="303C45D6" w:rsidP="25F81B5E" w:rsidRDefault="303C45D6" w14:paraId="10C3D714" w14:textId="09FAD2AF">
      <w:pPr>
        <w:spacing w:before="240" w:after="240"/>
      </w:pPr>
      <w:r w:rsidRPr="25F81B5E">
        <w:rPr>
          <w:rFonts w:ascii="Aptos" w:hAnsi="Aptos" w:eastAsia="Aptos" w:cs="Aptos"/>
        </w:rPr>
        <w:t>Lista acciones CRUD (empleados, atracciones, servicios).</w:t>
      </w:r>
    </w:p>
    <w:p w:rsidR="303C45D6" w:rsidP="25F81B5E" w:rsidRDefault="303C45D6" w14:paraId="668B9711" w14:textId="42639181">
      <w:pPr>
        <w:spacing w:before="240" w:after="240"/>
      </w:pPr>
      <w:r w:rsidRPr="25F81B5E">
        <w:rPr>
          <w:rFonts w:ascii="Aptos" w:hAnsi="Aptos" w:eastAsia="Aptos" w:cs="Aptos"/>
        </w:rPr>
        <w:t>printOpcionesAdmistradorEmpleados(): void</w:t>
      </w:r>
    </w:p>
    <w:p w:rsidR="303C45D6" w:rsidP="25F81B5E" w:rsidRDefault="303C45D6" w14:paraId="6DE4AD89" w14:textId="22027584">
      <w:pPr>
        <w:spacing w:before="240" w:after="240"/>
      </w:pPr>
      <w:r w:rsidRPr="25F81B5E">
        <w:rPr>
          <w:rFonts w:ascii="Aptos" w:hAnsi="Aptos" w:eastAsia="Aptos" w:cs="Aptos"/>
        </w:rPr>
        <w:t>Submenú para gestión de empleados.</w:t>
      </w:r>
    </w:p>
    <w:p w:rsidR="303C45D6" w:rsidP="25F81B5E" w:rsidRDefault="303C45D6" w14:paraId="1AF311C2" w14:textId="51B76DA1">
      <w:pPr>
        <w:spacing w:before="240" w:after="240"/>
      </w:pPr>
      <w:r w:rsidRPr="25F81B5E">
        <w:rPr>
          <w:rFonts w:ascii="Aptos" w:hAnsi="Aptos" w:eastAsia="Aptos" w:cs="Aptos"/>
        </w:rPr>
        <w:t>printOpcionesAdminstradorAtracciones(): void</w:t>
      </w:r>
    </w:p>
    <w:p w:rsidR="303C45D6" w:rsidP="25F81B5E" w:rsidRDefault="303C45D6" w14:paraId="4A237106" w14:textId="68FEE5FB">
      <w:pPr>
        <w:spacing w:before="240" w:after="240"/>
      </w:pPr>
      <w:r w:rsidRPr="25F81B5E">
        <w:rPr>
          <w:rFonts w:ascii="Aptos" w:hAnsi="Aptos" w:eastAsia="Aptos" w:cs="Aptos"/>
        </w:rPr>
        <w:t>Submenú para gestión de atracciones.</w:t>
      </w:r>
    </w:p>
    <w:p w:rsidR="303C45D6" w:rsidP="25F81B5E" w:rsidRDefault="303C45D6" w14:paraId="4D948FC6" w14:textId="09882336">
      <w:pPr>
        <w:spacing w:before="240" w:after="240"/>
      </w:pPr>
      <w:r w:rsidRPr="25F81B5E">
        <w:rPr>
          <w:rFonts w:ascii="Aptos" w:hAnsi="Aptos" w:eastAsia="Aptos" w:cs="Aptos"/>
        </w:rPr>
        <w:t>printOpcionesAdministradorLugaresDeServicio(): void</w:t>
      </w:r>
    </w:p>
    <w:p w:rsidR="303C45D6" w:rsidP="25F81B5E" w:rsidRDefault="303C45D6" w14:paraId="45552DDC" w14:textId="38797BF9">
      <w:pPr>
        <w:spacing w:before="240" w:after="240"/>
      </w:pPr>
      <w:r w:rsidRPr="25F81B5E">
        <w:rPr>
          <w:rFonts w:ascii="Aptos" w:hAnsi="Aptos" w:eastAsia="Aptos" w:cs="Aptos"/>
        </w:rPr>
        <w:t>Submenú para gestión de lugares de servicio.</w:t>
      </w:r>
    </w:p>
    <w:p w:rsidR="303C45D6" w:rsidP="25F81B5E" w:rsidRDefault="303C45D6" w14:paraId="6417B4F8" w14:textId="2D2AB5DE">
      <w:pPr>
        <w:spacing w:before="240" w:after="240"/>
      </w:pPr>
      <w:r w:rsidRPr="25F81B5E">
        <w:rPr>
          <w:rFonts w:ascii="Aptos" w:hAnsi="Aptos" w:eastAsia="Aptos" w:cs="Aptos"/>
        </w:rPr>
        <w:t>printMenuTaquilla(): void</w:t>
      </w:r>
    </w:p>
    <w:p w:rsidR="303C45D6" w:rsidP="25F81B5E" w:rsidRDefault="303C45D6" w14:paraId="74CD80E0" w14:textId="0F67C23C">
      <w:pPr>
        <w:spacing w:before="240" w:after="240"/>
      </w:pPr>
      <w:r w:rsidRPr="25F81B5E">
        <w:rPr>
          <w:rFonts w:ascii="Aptos" w:hAnsi="Aptos" w:eastAsia="Aptos" w:cs="Aptos"/>
        </w:rPr>
        <w:t>Opciones de taquilla (venta, devolución, consulta).</w:t>
      </w:r>
    </w:p>
    <w:p w:rsidR="303C45D6" w:rsidP="25F81B5E" w:rsidRDefault="303C45D6" w14:paraId="423E96C1" w14:textId="64CC6852">
      <w:pPr>
        <w:spacing w:before="240" w:after="240"/>
      </w:pPr>
      <w:r w:rsidRPr="25F81B5E">
        <w:rPr>
          <w:rFonts w:ascii="Aptos" w:hAnsi="Aptos" w:eastAsia="Aptos" w:cs="Aptos"/>
        </w:rPr>
        <w:t>printMenuEmpleado(): void</w:t>
      </w:r>
    </w:p>
    <w:p w:rsidR="303C45D6" w:rsidP="25F81B5E" w:rsidRDefault="303C45D6" w14:paraId="5A204335" w14:textId="31A69AFD">
      <w:pPr>
        <w:spacing w:before="240" w:after="240"/>
      </w:pPr>
      <w:r w:rsidRPr="25F81B5E">
        <w:rPr>
          <w:rFonts w:ascii="Aptos" w:hAnsi="Aptos" w:eastAsia="Aptos" w:cs="Aptos"/>
        </w:rPr>
        <w:t>Opciones de empleado (consultar turno, reportar estado).</w:t>
      </w:r>
    </w:p>
    <w:p w:rsidR="303C45D6" w:rsidP="25F81B5E" w:rsidRDefault="303C45D6" w14:paraId="73ED4022" w14:textId="62DCDBCB">
      <w:pPr>
        <w:spacing w:before="240" w:after="240"/>
      </w:pPr>
      <w:r w:rsidRPr="25F81B5E">
        <w:rPr>
          <w:rFonts w:ascii="Aptos" w:hAnsi="Aptos" w:eastAsia="Aptos" w:cs="Aptos"/>
        </w:rPr>
        <w:t>printMenuCompra(): void</w:t>
      </w:r>
    </w:p>
    <w:p w:rsidR="303C45D6" w:rsidP="25F81B5E" w:rsidRDefault="303C45D6" w14:paraId="0340B5C9" w14:textId="62970E46">
      <w:pPr>
        <w:spacing w:before="240" w:after="240"/>
      </w:pPr>
      <w:r w:rsidRPr="25F81B5E">
        <w:rPr>
          <w:rFonts w:ascii="Aptos" w:hAnsi="Aptos" w:eastAsia="Aptos" w:cs="Aptos"/>
        </w:rPr>
        <w:t>Flujo de compra de tiquetes.</w:t>
      </w:r>
    </w:p>
    <w:p w:rsidR="303C45D6" w:rsidP="25F81B5E" w:rsidRDefault="303C45D6" w14:paraId="642E2680" w14:textId="4AC494AB">
      <w:pPr>
        <w:spacing w:before="240" w:after="240"/>
      </w:pPr>
      <w:r w:rsidRPr="25F81B5E">
        <w:rPr>
          <w:rFonts w:ascii="Aptos" w:hAnsi="Aptos" w:eastAsia="Aptos" w:cs="Aptos"/>
        </w:rPr>
        <w:t>actualizarAtraccionesValidas(String numeroTiquete, String nuevasAtracciones): void</w:t>
      </w:r>
    </w:p>
    <w:p w:rsidR="303C45D6" w:rsidP="25F81B5E" w:rsidRDefault="303C45D6" w14:paraId="7BB1EF8F" w14:textId="06F5FEB9">
      <w:pPr>
        <w:spacing w:before="240" w:after="240"/>
      </w:pPr>
      <w:r w:rsidRPr="25F81B5E">
        <w:rPr>
          <w:rFonts w:ascii="Aptos" w:hAnsi="Aptos" w:eastAsia="Aptos" w:cs="Aptos"/>
        </w:rPr>
        <w:t>Actualiza la lista de atracciones de un tiquete.</w:t>
      </w:r>
    </w:p>
    <w:p w:rsidR="303C45D6" w:rsidP="25F81B5E" w:rsidRDefault="303C45D6" w14:paraId="4498EB1F" w14:textId="33A297B7">
      <w:pPr>
        <w:spacing w:before="240" w:after="240"/>
      </w:pPr>
      <w:r w:rsidRPr="25F81B5E">
        <w:rPr>
          <w:rFonts w:ascii="Aptos" w:hAnsi="Aptos" w:eastAsia="Aptos" w:cs="Aptos"/>
        </w:rPr>
        <w:t>generarCompra(String tipoTiquete, boolean esDeTemporada, String idComprador, boolean descuento, String esFastPass): void</w:t>
      </w:r>
    </w:p>
    <w:p w:rsidR="303C45D6" w:rsidP="25F81B5E" w:rsidRDefault="303C45D6" w14:paraId="1F97B126" w14:textId="0ACB48EB">
      <w:pPr>
        <w:spacing w:before="240" w:after="240"/>
      </w:pPr>
      <w:r w:rsidRPr="25F81B5E">
        <w:rPr>
          <w:rFonts w:ascii="Aptos" w:hAnsi="Aptos" w:eastAsia="Aptos" w:cs="Aptos"/>
        </w:rPr>
        <w:t>Crea y almacena un nuevo tiquete con sus parámetros.</w:t>
      </w:r>
    </w:p>
    <w:p w:rsidR="303C45D6" w:rsidP="25F81B5E" w:rsidRDefault="303C45D6" w14:paraId="6009163C" w14:textId="4DD0C5C6">
      <w:pPr>
        <w:spacing w:before="240" w:after="240"/>
      </w:pPr>
      <w:r w:rsidRPr="25F81B5E">
        <w:rPr>
          <w:rFonts w:ascii="Aptos" w:hAnsi="Aptos" w:eastAsia="Aptos" w:cs="Aptos"/>
        </w:rPr>
        <w:t>printAtraccionesDisponibles(): void</w:t>
      </w:r>
    </w:p>
    <w:p w:rsidR="303C45D6" w:rsidP="25F81B5E" w:rsidRDefault="303C45D6" w14:paraId="4EB39F7D" w14:textId="1A0E702A">
      <w:pPr>
        <w:spacing w:before="240" w:after="240"/>
      </w:pPr>
      <w:r w:rsidRPr="25F81B5E">
        <w:rPr>
          <w:rFonts w:ascii="Aptos" w:hAnsi="Aptos" w:eastAsia="Aptos" w:cs="Aptos"/>
        </w:rPr>
        <w:t>Muestra atracciones operativas y aptas para el usuario.</w:t>
      </w:r>
    </w:p>
    <w:p w:rsidR="303C45D6" w:rsidP="25F81B5E" w:rsidRDefault="303C45D6" w14:paraId="1BFAD258" w14:textId="11114B96">
      <w:pPr>
        <w:spacing w:before="240" w:after="240"/>
      </w:pPr>
      <w:r w:rsidRPr="25F81B5E">
        <w:rPr>
          <w:rFonts w:ascii="Aptos" w:hAnsi="Aptos" w:eastAsia="Aptos" w:cs="Aptos"/>
        </w:rPr>
        <w:t>printMenuCliente(): void</w:t>
      </w:r>
    </w:p>
    <w:p w:rsidR="303C45D6" w:rsidP="25F81B5E" w:rsidRDefault="303C45D6" w14:paraId="18376793" w14:textId="54AF470E">
      <w:pPr>
        <w:spacing w:before="240" w:after="240"/>
      </w:pPr>
      <w:r w:rsidRPr="25F81B5E">
        <w:rPr>
          <w:rFonts w:ascii="Aptos" w:hAnsi="Aptos" w:eastAsia="Aptos" w:cs="Aptos"/>
        </w:rPr>
        <w:t>Menú para cliente (comprar, ver tiquetes, usar pase).</w:t>
      </w:r>
    </w:p>
    <w:p w:rsidR="24106652" w:rsidP="54458BA6" w:rsidRDefault="10288F70" w14:paraId="431F900E" w14:textId="243C3141">
      <w:p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b/>
          <w:bCs/>
          <w:sz w:val="28"/>
          <w:szCs w:val="28"/>
        </w:rPr>
        <w:t>2. Ubicación</w:t>
      </w:r>
    </w:p>
    <w:p w:rsidR="24106652" w:rsidP="54458BA6" w:rsidRDefault="10288F70" w14:paraId="4E284791" w14:textId="470CAB24">
      <w:p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b/>
          <w:bCs/>
        </w:rPr>
        <w:t>Responsabilidad:</w:t>
      </w:r>
      <w:r w:rsidRPr="54458BA6">
        <w:rPr>
          <w:rFonts w:eastAsiaTheme="minorEastAsia"/>
        </w:rPr>
        <w:t xml:space="preserve"> Representar la posición física (número de plaza) de atracciones o lugares de servicio dentro del parque.</w:t>
      </w:r>
      <w:r w:rsidR="24106652">
        <w:br/>
      </w:r>
      <w:r w:rsidRPr="54458BA6">
        <w:rPr>
          <w:rFonts w:eastAsiaTheme="minorEastAsia"/>
        </w:rPr>
        <w:t xml:space="preserve"> </w:t>
      </w:r>
      <w:r w:rsidRPr="54458BA6">
        <w:rPr>
          <w:rFonts w:eastAsiaTheme="minorEastAsia"/>
          <w:b/>
          <w:bCs/>
        </w:rPr>
        <w:t>Justificación:</w:t>
      </w:r>
      <w:r w:rsidRPr="54458BA6">
        <w:rPr>
          <w:rFonts w:eastAsiaTheme="minorEastAsia"/>
        </w:rPr>
        <w:t xml:space="preserve"> Necesaria para mapear y mostrar en qué zona del parque se ubica cada recurso, facilitar rutas y planificación logística.</w:t>
      </w:r>
    </w:p>
    <w:p w:rsidR="4CCA59EA" w:rsidP="796D1B26" w:rsidRDefault="4CCA59EA" w14:paraId="3DEDEEA0" w14:textId="168BBEF7">
      <w:pPr>
        <w:spacing w:before="240" w:after="240"/>
        <w:rPr>
          <w:rFonts w:ascii="Aptos" w:hAnsi="Aptos" w:eastAsia="Aptos" w:cs="Aptos"/>
          <w:b/>
          <w:bCs/>
        </w:rPr>
      </w:pPr>
      <w:r w:rsidRPr="4A3A1C90">
        <w:rPr>
          <w:rFonts w:ascii="Aptos" w:hAnsi="Aptos" w:eastAsia="Aptos" w:cs="Aptos"/>
          <w:b/>
          <w:bCs/>
        </w:rPr>
        <w:t>Constructor:</w:t>
      </w:r>
    </w:p>
    <w:p w:rsidR="4CCA59EA" w:rsidP="796D1B26" w:rsidRDefault="4CCA59EA" w14:paraId="329E39DC" w14:textId="0B33F0B4">
      <w:pPr>
        <w:spacing w:before="240" w:after="240"/>
      </w:pPr>
      <w:r w:rsidRPr="796D1B26">
        <w:rPr>
          <w:rFonts w:ascii="Aptos" w:hAnsi="Aptos" w:eastAsia="Aptos" w:cs="Aptos"/>
        </w:rPr>
        <w:t>Ubicacion(int numeroPlaza)</w:t>
      </w:r>
    </w:p>
    <w:p w:rsidR="4CCA59EA" w:rsidP="796D1B26" w:rsidRDefault="4CCA59EA" w14:paraId="2C763C48" w14:textId="755CB704">
      <w:pPr>
        <w:spacing w:before="240" w:after="240"/>
        <w:rPr>
          <w:rFonts w:ascii="Aptos" w:hAnsi="Aptos" w:eastAsia="Aptos" w:cs="Aptos"/>
          <w:b/>
          <w:bCs/>
        </w:rPr>
      </w:pPr>
      <w:r w:rsidRPr="6EEE7647">
        <w:rPr>
          <w:rFonts w:ascii="Aptos" w:hAnsi="Aptos" w:eastAsia="Aptos" w:cs="Aptos"/>
          <w:b/>
          <w:bCs/>
        </w:rPr>
        <w:t>Getter:</w:t>
      </w:r>
    </w:p>
    <w:p w:rsidR="796D1B26" w:rsidP="4860AEFB" w:rsidRDefault="4CCA59EA" w14:paraId="26DA29A7" w14:textId="17E98839">
      <w:pPr>
        <w:spacing w:before="240" w:after="240"/>
        <w:rPr>
          <w:rFonts w:ascii="Aptos" w:hAnsi="Aptos" w:eastAsia="Aptos" w:cs="Aptos"/>
        </w:rPr>
      </w:pPr>
      <w:r w:rsidRPr="796D1B26">
        <w:rPr>
          <w:rFonts w:ascii="Aptos" w:hAnsi="Aptos" w:eastAsia="Aptos" w:cs="Aptos"/>
        </w:rPr>
        <w:t>getNumeroPlaza(): int</w:t>
      </w:r>
    </w:p>
    <w:p w:rsidR="24106652" w:rsidP="54458BA6" w:rsidRDefault="10288F70" w14:paraId="5997A03E" w14:textId="3C84A87C">
      <w:pPr>
        <w:pStyle w:val="Heading3"/>
        <w:spacing w:before="281" w:after="281" w:line="480" w:lineRule="auto"/>
        <w:rPr>
          <w:rFonts w:asciiTheme="minorHAnsi" w:hAnsiTheme="minorHAnsi" w:eastAsiaTheme="minorEastAsia" w:cstheme="minorBidi"/>
          <w:b/>
          <w:bCs/>
          <w:color w:val="auto"/>
          <w:sz w:val="28"/>
          <w:szCs w:val="28"/>
        </w:rPr>
      </w:pPr>
      <w:r w:rsidRPr="54458BA6">
        <w:rPr>
          <w:rFonts w:asciiTheme="minorHAnsi" w:hAnsiTheme="minorHAnsi" w:eastAsiaTheme="minorEastAsia" w:cstheme="minorBidi"/>
          <w:b/>
          <w:bCs/>
          <w:color w:val="auto"/>
          <w:sz w:val="28"/>
          <w:szCs w:val="28"/>
        </w:rPr>
        <w:t>3. Clima</w:t>
      </w:r>
    </w:p>
    <w:p w:rsidR="0F542E49" w:rsidP="41B94EF0" w:rsidRDefault="10288F70" w14:paraId="7D862E8F" w14:textId="4A8C010A">
      <w:p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b/>
          <w:bCs/>
        </w:rPr>
        <w:t>Responsabilidad:</w:t>
      </w:r>
      <w:r w:rsidRPr="54458BA6">
        <w:rPr>
          <w:rFonts w:eastAsiaTheme="minorEastAsia"/>
        </w:rPr>
        <w:t xml:space="preserve"> Modelar las condiciones meteorológicas actuales para evaluar la operatividad de atracciones.</w:t>
      </w:r>
      <w:r w:rsidR="24106652">
        <w:br/>
      </w:r>
      <w:r w:rsidRPr="54458BA6">
        <w:rPr>
          <w:rFonts w:eastAsiaTheme="minorEastAsia"/>
        </w:rPr>
        <w:t xml:space="preserve"> </w:t>
      </w:r>
      <w:r w:rsidRPr="54458BA6">
        <w:rPr>
          <w:rFonts w:eastAsiaTheme="minorEastAsia"/>
          <w:b/>
          <w:bCs/>
        </w:rPr>
        <w:t>Justificación:</w:t>
      </w:r>
      <w:r w:rsidRPr="54458BA6">
        <w:rPr>
          <w:rFonts w:eastAsiaTheme="minorEastAsia"/>
        </w:rPr>
        <w:t xml:space="preserve"> Algunas atracciones (p.ej. mecánicas o al aire libre) dependen del clima; el cambio de clima puede activar cierres automáticos.</w:t>
      </w:r>
    </w:p>
    <w:p w:rsidR="0F542E49" w:rsidP="0CCB7465" w:rsidRDefault="0F542E49" w14:paraId="398FC452" w14:textId="57326942">
      <w:pPr>
        <w:spacing w:before="240" w:after="240"/>
        <w:rPr>
          <w:rFonts w:ascii="Aptos" w:hAnsi="Aptos" w:eastAsia="Aptos" w:cs="Aptos"/>
          <w:b/>
          <w:bCs/>
        </w:rPr>
      </w:pPr>
      <w:r w:rsidRPr="7A9AD00B">
        <w:rPr>
          <w:rFonts w:ascii="Aptos" w:hAnsi="Aptos" w:eastAsia="Aptos" w:cs="Aptos"/>
          <w:b/>
          <w:bCs/>
        </w:rPr>
        <w:t>Constructor:</w:t>
      </w:r>
    </w:p>
    <w:p w:rsidR="0F542E49" w:rsidP="0CCB7465" w:rsidRDefault="0F542E49" w14:paraId="3A79C903" w14:textId="5B4CB7AD">
      <w:pPr>
        <w:spacing w:before="240" w:after="240"/>
      </w:pPr>
      <w:r w:rsidRPr="0CCB7465">
        <w:rPr>
          <w:rFonts w:ascii="Aptos" w:hAnsi="Aptos" w:eastAsia="Aptos" w:cs="Aptos"/>
        </w:rPr>
        <w:t>Ubicacion(int numeroPlaza)</w:t>
      </w:r>
    </w:p>
    <w:p w:rsidR="0F542E49" w:rsidP="0CCB7465" w:rsidRDefault="0F542E49" w14:paraId="21D3C209" w14:textId="202F97FC">
      <w:pPr>
        <w:spacing w:before="240" w:after="240"/>
        <w:rPr>
          <w:rFonts w:ascii="Aptos" w:hAnsi="Aptos" w:eastAsia="Aptos" w:cs="Aptos"/>
          <w:b/>
          <w:bCs/>
        </w:rPr>
      </w:pPr>
      <w:r w:rsidRPr="23CC2285">
        <w:rPr>
          <w:rFonts w:ascii="Aptos" w:hAnsi="Aptos" w:eastAsia="Aptos" w:cs="Aptos"/>
          <w:b/>
          <w:bCs/>
        </w:rPr>
        <w:t>Getter:</w:t>
      </w:r>
    </w:p>
    <w:p w:rsidR="0F542E49" w:rsidP="0CCB7465" w:rsidRDefault="0F542E49" w14:paraId="5ECBAE92" w14:textId="24C5D445">
      <w:pPr>
        <w:spacing w:before="240" w:after="240"/>
      </w:pPr>
      <w:r w:rsidRPr="0CCB7465">
        <w:rPr>
          <w:rFonts w:ascii="Aptos" w:hAnsi="Aptos" w:eastAsia="Aptos" w:cs="Aptos"/>
        </w:rPr>
        <w:t>getNumeroPlaza(): int</w:t>
      </w:r>
    </w:p>
    <w:p w:rsidR="1C99D8B8" w:rsidP="309D90AB" w:rsidRDefault="0F542E49" w14:paraId="1E2E604C" w14:textId="05E6226D">
      <w:pPr>
        <w:spacing w:before="240" w:after="240"/>
      </w:pPr>
      <w:r w:rsidRPr="77824412">
        <w:rPr>
          <w:rFonts w:ascii="Aptos" w:hAnsi="Aptos" w:eastAsia="Aptos" w:cs="Aptos"/>
        </w:rPr>
        <w:t>→ Devuelve el número de plaza; permite conocer la ubicación sin exponer el campo.</w:t>
      </w:r>
    </w:p>
    <w:p w:rsidR="24106652" w:rsidP="54458BA6" w:rsidRDefault="10288F70" w14:paraId="22C13157" w14:textId="45EB6C21">
      <w:pPr>
        <w:pStyle w:val="Heading3"/>
        <w:spacing w:before="281" w:after="281" w:line="480" w:lineRule="auto"/>
        <w:rPr>
          <w:rFonts w:asciiTheme="minorHAnsi" w:hAnsiTheme="minorHAnsi" w:eastAsiaTheme="minorEastAsia" w:cstheme="minorBidi"/>
          <w:b/>
          <w:bCs/>
          <w:color w:val="auto"/>
          <w:sz w:val="28"/>
          <w:szCs w:val="28"/>
        </w:rPr>
      </w:pPr>
      <w:r w:rsidRPr="54458BA6">
        <w:rPr>
          <w:rFonts w:asciiTheme="minorHAnsi" w:hAnsiTheme="minorHAnsi" w:eastAsiaTheme="minorEastAsia" w:cstheme="minorBidi"/>
          <w:b/>
          <w:bCs/>
          <w:color w:val="auto"/>
          <w:sz w:val="28"/>
          <w:szCs w:val="28"/>
        </w:rPr>
        <w:t>4. Tiquete</w:t>
      </w:r>
    </w:p>
    <w:p w:rsidR="24106652" w:rsidP="54458BA6" w:rsidRDefault="10288F70" w14:paraId="6F91504B" w14:textId="115EB915">
      <w:p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b/>
          <w:bCs/>
        </w:rPr>
        <w:t>Responsabilidad:</w:t>
      </w:r>
      <w:r w:rsidRPr="54458BA6">
        <w:rPr>
          <w:rFonts w:eastAsiaTheme="minorEastAsia"/>
        </w:rPr>
        <w:t xml:space="preserve"> Representar un pase de acceso al parque, con sus características (vigencia, tipo, descuentos, uso y atracciones autorizadas).</w:t>
      </w:r>
      <w:r w:rsidR="24106652">
        <w:br/>
      </w:r>
      <w:r w:rsidRPr="54458BA6">
        <w:rPr>
          <w:rFonts w:eastAsiaTheme="minorEastAsia"/>
        </w:rPr>
        <w:t xml:space="preserve"> </w:t>
      </w:r>
      <w:r w:rsidRPr="54458BA6">
        <w:rPr>
          <w:rFonts w:eastAsiaTheme="minorEastAsia"/>
          <w:b/>
          <w:bCs/>
        </w:rPr>
        <w:t>Justificación:</w:t>
      </w:r>
      <w:r w:rsidRPr="54458BA6">
        <w:rPr>
          <w:rFonts w:eastAsiaTheme="minorEastAsia"/>
        </w:rPr>
        <w:t xml:space="preserve"> Necesario para validar entradas, aplicar descuentos (empleados, temporada), y controlar qué atracciones puede visitar cada cliente.</w:t>
      </w:r>
    </w:p>
    <w:p w:rsidR="68C57515" w:rsidP="565AD224" w:rsidRDefault="68C57515" w14:paraId="5F83727A" w14:textId="4D1F829B">
      <w:pPr>
        <w:spacing w:before="240" w:after="240" w:line="480" w:lineRule="auto"/>
        <w:rPr>
          <w:rFonts w:ascii="Aptos" w:hAnsi="Aptos" w:eastAsia="Aptos" w:cs="Aptos"/>
          <w:b/>
          <w:bCs/>
        </w:rPr>
      </w:pPr>
      <w:r w:rsidRPr="79B60203">
        <w:rPr>
          <w:rFonts w:ascii="Aptos" w:hAnsi="Aptos" w:eastAsia="Aptos" w:cs="Aptos"/>
          <w:b/>
          <w:bCs/>
        </w:rPr>
        <w:t>Constructor:</w:t>
      </w:r>
    </w:p>
    <w:p w:rsidR="68C57515" w:rsidP="565AD224" w:rsidRDefault="68C57515" w14:paraId="72A05B4E" w14:textId="56C86970">
      <w:pPr>
        <w:spacing w:before="240" w:after="240" w:line="480" w:lineRule="auto"/>
      </w:pPr>
      <w:r w:rsidRPr="459F1646">
        <w:rPr>
          <w:rFonts w:ascii="Aptos" w:hAnsi="Aptos" w:eastAsia="Aptos" w:cs="Aptos"/>
        </w:rPr>
        <w:t>Tiquete(String numeroTiquete, String idComprador, LocalDate fechaInicial, LocalDate fechaFinal, boolean esFastPass, boolean esDeTemporada, String temporada, String tipoTiquete, boolean uso, List&lt;Atraccion&gt; atraccionesValidas)</w:t>
      </w:r>
    </w:p>
    <w:p w:rsidR="68C57515" w:rsidP="565AD224" w:rsidRDefault="68C57515" w14:paraId="107C65FF" w14:textId="0150F9E7">
      <w:pPr>
        <w:spacing w:before="240" w:after="240" w:line="480" w:lineRule="auto"/>
        <w:rPr>
          <w:rFonts w:ascii="Aptos" w:hAnsi="Aptos" w:eastAsia="Aptos" w:cs="Aptos"/>
          <w:b/>
          <w:bCs/>
        </w:rPr>
      </w:pPr>
      <w:r w:rsidRPr="13B015EC">
        <w:rPr>
          <w:rFonts w:ascii="Aptos" w:hAnsi="Aptos" w:eastAsia="Aptos" w:cs="Aptos"/>
          <w:b/>
          <w:bCs/>
        </w:rPr>
        <w:t>Getters:</w:t>
      </w:r>
    </w:p>
    <w:p w:rsidR="68C57515" w:rsidP="565AD224" w:rsidRDefault="68C57515" w14:paraId="50564449" w14:textId="3DFEEF4D">
      <w:pPr>
        <w:spacing w:before="240" w:after="240" w:line="480" w:lineRule="auto"/>
      </w:pPr>
      <w:r w:rsidRPr="459F1646">
        <w:rPr>
          <w:rFonts w:ascii="Aptos" w:hAnsi="Aptos" w:eastAsia="Aptos" w:cs="Aptos"/>
        </w:rPr>
        <w:t>getIdComprador(): String</w:t>
      </w:r>
    </w:p>
    <w:p w:rsidR="68C57515" w:rsidP="565AD224" w:rsidRDefault="68C57515" w14:paraId="27D299B2" w14:textId="24BD6F0E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ID del cliente dueño del tiquete.</w:t>
      </w:r>
    </w:p>
    <w:p w:rsidR="68C57515" w:rsidP="565AD224" w:rsidRDefault="68C57515" w14:paraId="69C45950" w14:textId="5DBCA5B6">
      <w:pPr>
        <w:spacing w:before="240" w:after="240" w:line="480" w:lineRule="auto"/>
      </w:pPr>
      <w:r w:rsidRPr="459F1646">
        <w:rPr>
          <w:rFonts w:ascii="Aptos" w:hAnsi="Aptos" w:eastAsia="Aptos" w:cs="Aptos"/>
        </w:rPr>
        <w:t>getNumeroTiquete(): String</w:t>
      </w:r>
    </w:p>
    <w:p w:rsidR="68C57515" w:rsidP="565AD224" w:rsidRDefault="68C57515" w14:paraId="77275FE8" w14:textId="637769CD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Clave única de identificación del pase.</w:t>
      </w:r>
    </w:p>
    <w:p w:rsidR="68C57515" w:rsidP="565AD224" w:rsidRDefault="68C57515" w14:paraId="0BB32EFD" w14:textId="790E8C50">
      <w:pPr>
        <w:spacing w:before="240" w:after="240" w:line="480" w:lineRule="auto"/>
      </w:pPr>
      <w:r w:rsidRPr="459F1646">
        <w:rPr>
          <w:rFonts w:ascii="Aptos" w:hAnsi="Aptos" w:eastAsia="Aptos" w:cs="Aptos"/>
        </w:rPr>
        <w:t>getFechaInicial(): String</w:t>
      </w:r>
    </w:p>
    <w:p w:rsidR="68C57515" w:rsidP="565AD224" w:rsidRDefault="68C57515" w14:paraId="663CF206" w14:textId="38550E0D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Fecha de inicio de validez.</w:t>
      </w:r>
    </w:p>
    <w:p w:rsidR="68C57515" w:rsidP="565AD224" w:rsidRDefault="68C57515" w14:paraId="322C1620" w14:textId="15EB3DFD">
      <w:pPr>
        <w:spacing w:before="240" w:after="240" w:line="480" w:lineRule="auto"/>
      </w:pPr>
      <w:r w:rsidRPr="459F1646">
        <w:rPr>
          <w:rFonts w:ascii="Aptos" w:hAnsi="Aptos" w:eastAsia="Aptos" w:cs="Aptos"/>
        </w:rPr>
        <w:t>getFechaFinal(): String</w:t>
      </w:r>
    </w:p>
    <w:p w:rsidR="68C57515" w:rsidP="565AD224" w:rsidRDefault="68C57515" w14:paraId="6485D29A" w14:textId="55917624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Fecha de fin de validez.</w:t>
      </w:r>
    </w:p>
    <w:p w:rsidR="68C57515" w:rsidP="565AD224" w:rsidRDefault="68C57515" w14:paraId="4D2C83CA" w14:textId="29A30AB6">
      <w:pPr>
        <w:spacing w:before="240" w:after="240" w:line="480" w:lineRule="auto"/>
      </w:pPr>
      <w:r w:rsidRPr="459F1646">
        <w:rPr>
          <w:rFonts w:ascii="Aptos" w:hAnsi="Aptos" w:eastAsia="Aptos" w:cs="Aptos"/>
        </w:rPr>
        <w:t>isEsFastPass(): Boolean</w:t>
      </w:r>
    </w:p>
    <w:p w:rsidR="68C57515" w:rsidP="565AD224" w:rsidRDefault="68C57515" w14:paraId="0AD4892F" w14:textId="327F4A88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Indica si el pase es de acceso rápido.</w:t>
      </w:r>
    </w:p>
    <w:p w:rsidR="68C57515" w:rsidP="565AD224" w:rsidRDefault="68C57515" w14:paraId="6463B77C" w14:textId="330F181F">
      <w:pPr>
        <w:spacing w:before="240" w:after="240" w:line="480" w:lineRule="auto"/>
      </w:pPr>
      <w:r w:rsidRPr="459F1646">
        <w:rPr>
          <w:rFonts w:ascii="Aptos" w:hAnsi="Aptos" w:eastAsia="Aptos" w:cs="Aptos"/>
        </w:rPr>
        <w:t>isEsDeTemporada(): Boolean</w:t>
      </w:r>
    </w:p>
    <w:p w:rsidR="68C57515" w:rsidP="565AD224" w:rsidRDefault="68C57515" w14:paraId="1D39C146" w14:textId="7A44201E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Dice si es pase de temporada.</w:t>
      </w:r>
    </w:p>
    <w:p w:rsidR="68C57515" w:rsidP="565AD224" w:rsidRDefault="68C57515" w14:paraId="1C571B81" w14:textId="625B6DA2">
      <w:pPr>
        <w:spacing w:before="240" w:after="240" w:line="480" w:lineRule="auto"/>
      </w:pPr>
      <w:r w:rsidRPr="459F1646">
        <w:rPr>
          <w:rFonts w:ascii="Aptos" w:hAnsi="Aptos" w:eastAsia="Aptos" w:cs="Aptos"/>
        </w:rPr>
        <w:t>getTemporada(): String</w:t>
      </w:r>
    </w:p>
    <w:p w:rsidR="68C57515" w:rsidP="565AD224" w:rsidRDefault="68C57515" w14:paraId="4D3B70D4" w14:textId="6DC3061A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Nombre de la temporada asignada.</w:t>
      </w:r>
    </w:p>
    <w:p w:rsidR="68C57515" w:rsidP="565AD224" w:rsidRDefault="68C57515" w14:paraId="1E0FE828" w14:textId="4FA89516">
      <w:pPr>
        <w:spacing w:before="240" w:after="240" w:line="480" w:lineRule="auto"/>
      </w:pPr>
      <w:r w:rsidRPr="459F1646">
        <w:rPr>
          <w:rFonts w:ascii="Aptos" w:hAnsi="Aptos" w:eastAsia="Aptos" w:cs="Aptos"/>
        </w:rPr>
        <w:t>getTipo(): String</w:t>
      </w:r>
    </w:p>
    <w:p w:rsidR="68C57515" w:rsidP="565AD224" w:rsidRDefault="68C57515" w14:paraId="3111B7A1" w14:textId="42D84B0A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Categoría del tiquete (adulto, niño, VIP).</w:t>
      </w:r>
    </w:p>
    <w:p w:rsidR="68C57515" w:rsidP="565AD224" w:rsidRDefault="68C57515" w14:paraId="64A04BCA" w14:textId="3F05A04D">
      <w:pPr>
        <w:spacing w:before="240" w:after="240" w:line="480" w:lineRule="auto"/>
      </w:pPr>
      <w:r w:rsidRPr="459F1646">
        <w:rPr>
          <w:rFonts w:ascii="Aptos" w:hAnsi="Aptos" w:eastAsia="Aptos" w:cs="Aptos"/>
        </w:rPr>
        <w:t>isUso(): Boolean</w:t>
      </w:r>
    </w:p>
    <w:p w:rsidR="68C57515" w:rsidP="565AD224" w:rsidRDefault="68C57515" w14:paraId="5C344D83" w14:textId="3ABB2E6A">
      <w:pPr>
        <w:spacing w:before="240" w:after="240" w:line="480" w:lineRule="auto"/>
      </w:pPr>
      <w:r w:rsidRPr="459F1646">
        <w:rPr>
          <w:rFonts w:ascii="Aptos" w:hAnsi="Aptos" w:eastAsia="Aptos" w:cs="Aptos"/>
        </w:rPr>
        <w:t>→ Estado de uso (ya utilizado o no).</w:t>
      </w:r>
    </w:p>
    <w:p w:rsidR="68C57515" w:rsidP="565AD224" w:rsidRDefault="68C57515" w14:paraId="03A4B3AC" w14:textId="26A715A8">
      <w:pPr>
        <w:spacing w:before="240" w:after="240" w:line="480" w:lineRule="auto"/>
      </w:pPr>
      <w:r w:rsidRPr="459F1646">
        <w:rPr>
          <w:rFonts w:ascii="Aptos" w:hAnsi="Aptos" w:eastAsia="Aptos" w:cs="Aptos"/>
        </w:rPr>
        <w:t>getAtraccionesValidas(): Collection&lt;Atraccion&gt;</w:t>
      </w:r>
    </w:p>
    <w:p w:rsidR="24106652" w:rsidP="3668753E" w:rsidRDefault="68C57515" w14:paraId="4307609F" w14:textId="6F974975">
      <w:pPr>
        <w:spacing w:before="240" w:after="240" w:line="480" w:lineRule="auto"/>
        <w:rPr>
          <w:rFonts w:eastAsiaTheme="minorEastAsia"/>
          <w:b/>
          <w:bCs/>
          <w:sz w:val="28"/>
          <w:szCs w:val="28"/>
        </w:rPr>
      </w:pPr>
      <w:r w:rsidRPr="459F1646">
        <w:rPr>
          <w:rFonts w:ascii="Aptos" w:hAnsi="Aptos" w:eastAsia="Aptos" w:cs="Aptos"/>
        </w:rPr>
        <w:t>→ Lista de atracciones permitidas con ese tiquete.</w:t>
      </w:r>
    </w:p>
    <w:p w:rsidR="24106652" w:rsidP="2ED8F5CA" w:rsidRDefault="10288F70" w14:paraId="13906AEF" w14:noSpellErr="1" w14:textId="3A9EC841">
      <w:pPr>
        <w:spacing w:before="240" w:after="240" w:line="480" w:lineRule="auto"/>
        <w:rPr>
          <w:rFonts w:eastAsia="" w:eastAsiaTheme="minorEastAsia"/>
          <w:b w:val="1"/>
          <w:bCs w:val="1"/>
          <w:sz w:val="28"/>
          <w:szCs w:val="28"/>
        </w:rPr>
      </w:pPr>
      <w:r w:rsidRPr="2ED8F5CA" w:rsidR="10288F70">
        <w:rPr>
          <w:rFonts w:eastAsia="" w:eastAsiaTheme="minorEastAsia"/>
          <w:b w:val="1"/>
          <w:bCs w:val="1"/>
          <w:sz w:val="28"/>
          <w:szCs w:val="28"/>
        </w:rPr>
        <w:t>5. Atracción (</w:t>
      </w:r>
      <w:r w:rsidRPr="2ED8F5CA" w:rsidR="7F917056">
        <w:rPr>
          <w:rFonts w:eastAsia="" w:eastAsiaTheme="minorEastAsia"/>
          <w:b w:val="1"/>
          <w:bCs w:val="1"/>
          <w:sz w:val="28"/>
          <w:szCs w:val="28"/>
        </w:rPr>
        <w:t>A</w:t>
      </w:r>
      <w:r w:rsidRPr="2ED8F5CA" w:rsidR="7F917056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>bstracta</w:t>
      </w:r>
      <w:r w:rsidRPr="2ED8F5CA" w:rsidR="10288F70">
        <w:rPr>
          <w:rFonts w:eastAsia="" w:eastAsiaTheme="minorEastAsia"/>
          <w:b w:val="1"/>
          <w:bCs w:val="1"/>
          <w:sz w:val="28"/>
          <w:szCs w:val="28"/>
        </w:rPr>
        <w:t>)</w:t>
      </w:r>
    </w:p>
    <w:p w:rsidR="24106652" w:rsidP="54458BA6" w:rsidRDefault="10288F70" w14:paraId="01BC0E62" w14:textId="54923324">
      <w:pPr>
        <w:spacing w:before="240" w:after="240" w:line="480" w:lineRule="auto"/>
        <w:rPr>
          <w:rFonts w:eastAsiaTheme="minorEastAsia"/>
        </w:rPr>
      </w:pPr>
      <w:r w:rsidRPr="39A15CC0" w:rsidR="10288F70">
        <w:rPr>
          <w:rFonts w:eastAsia="" w:eastAsiaTheme="minorEastAsia"/>
          <w:b w:val="1"/>
          <w:bCs w:val="1"/>
        </w:rPr>
        <w:t>Responsabilidad:</w:t>
      </w:r>
      <w:r w:rsidRPr="39A15CC0" w:rsidR="10288F70">
        <w:rPr>
          <w:rFonts w:eastAsia="" w:eastAsiaTheme="minorEastAsia"/>
        </w:rPr>
        <w:t xml:space="preserve"> Modelar cualquier tipo de atracción del parque, con atributos comunes: nombre, ubicación, capacidad, personal asignado, restricciones, clima, estado operativo y nivel de exclusividad.</w:t>
      </w:r>
      <w:r>
        <w:br/>
      </w:r>
      <w:r w:rsidRPr="39A15CC0" w:rsidR="10288F70">
        <w:rPr>
          <w:rFonts w:eastAsia="" w:eastAsiaTheme="minorEastAsia"/>
        </w:rPr>
        <w:t xml:space="preserve"> </w:t>
      </w:r>
      <w:r w:rsidRPr="39A15CC0" w:rsidR="10288F70">
        <w:rPr>
          <w:rFonts w:eastAsia="" w:eastAsiaTheme="minorEastAsia"/>
          <w:b w:val="1"/>
          <w:bCs w:val="1"/>
        </w:rPr>
        <w:t>Justificación:</w:t>
      </w:r>
      <w:r w:rsidRPr="39A15CC0" w:rsidR="10288F70">
        <w:rPr>
          <w:rFonts w:eastAsia="" w:eastAsiaTheme="minorEastAsia"/>
        </w:rPr>
        <w:t xml:space="preserve"> Facilita la reutilización de código y la extensión para subtipos (cultural, mecánica), asegurando que todas compartan comportamiento esencial (apertura/cierre, asignación de empleados, control de acceso).</w:t>
      </w:r>
    </w:p>
    <w:p w:rsidR="048EA2C3" w:rsidP="39A15CC0" w:rsidRDefault="048EA2C3" w14:paraId="049AAAF4" w14:textId="6328798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A15CC0" w:rsidR="048EA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Constructor:</w:t>
      </w:r>
    </w:p>
    <w:p w:rsidR="048EA2C3" w:rsidP="39A15CC0" w:rsidRDefault="048EA2C3" w14:paraId="2BC1AA98" w14:textId="0B6ED96F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Atraccion(String nombreAtraccion, Ubicacion ubicacion, int capacidad, Collection&lt;Empleado&gt; empleados, String restricciones, Clima clima, boolean estadoOperacion, String nivelExclusividad)</w:t>
      </w:r>
    </w:p>
    <w:p w:rsidR="048EA2C3" w:rsidP="39A15CC0" w:rsidRDefault="048EA2C3" w14:paraId="10011537" w14:textId="7DFDA9B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A15CC0" w:rsidR="048EA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Métodos</w:t>
      </w:r>
      <w:r w:rsidRPr="39A15CC0" w:rsidR="048EA2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048EA2C3" w:rsidP="39A15CC0" w:rsidRDefault="048EA2C3" w14:paraId="3BD7CB2D" w14:textId="406232AA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getRestriccion(String restriccion): Boolean</w:t>
      </w:r>
    </w:p>
    <w:p w:rsidR="048EA2C3" w:rsidP="39A15CC0" w:rsidRDefault="048EA2C3" w14:paraId="5EB08163" w14:textId="1D39F6EC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Valida que la atracción cumpla cierta restricción (edad, altura).</w:t>
      </w:r>
    </w:p>
    <w:p w:rsidR="048EA2C3" w:rsidP="39A15CC0" w:rsidRDefault="048EA2C3" w14:paraId="7005B2FF" w14:textId="5BE86DDE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cambiarEstadoOperacion(Boolean estado): void</w:t>
      </w:r>
    </w:p>
    <w:p w:rsidR="048EA2C3" w:rsidP="39A15CC0" w:rsidRDefault="048EA2C3" w14:paraId="1AF7E0DE" w14:textId="3D2858BF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Activa o desactiva la atracción.</w:t>
      </w:r>
    </w:p>
    <w:p w:rsidR="048EA2C3" w:rsidP="39A15CC0" w:rsidRDefault="048EA2C3" w14:paraId="49200756" w14:textId="185B2182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Getters:</w:t>
      </w:r>
    </w:p>
    <w:p w:rsidR="048EA2C3" w:rsidP="39A15CC0" w:rsidRDefault="048EA2C3" w14:paraId="1C7BB5D9" w14:textId="1D3ED010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getNombreAtraccion(): String</w:t>
      </w:r>
    </w:p>
    <w:p w:rsidR="048EA2C3" w:rsidP="39A15CC0" w:rsidRDefault="048EA2C3" w14:paraId="1D965F41" w14:textId="4F9EE03E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Nombre identificador.</w:t>
      </w:r>
    </w:p>
    <w:p w:rsidR="048EA2C3" w:rsidP="39A15CC0" w:rsidRDefault="048EA2C3" w14:paraId="40799AE5" w14:textId="1C172F06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getUbicacion(): Ubicacion</w:t>
      </w:r>
    </w:p>
    <w:p w:rsidR="048EA2C3" w:rsidP="39A15CC0" w:rsidRDefault="048EA2C3" w14:paraId="70B19037" w14:textId="2CA61BBC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Objeto de ubicación asociado.</w:t>
      </w:r>
    </w:p>
    <w:p w:rsidR="048EA2C3" w:rsidP="39A15CC0" w:rsidRDefault="048EA2C3" w14:paraId="0508CE7C" w14:textId="09C0FDF0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getCapacidad(): int</w:t>
      </w:r>
    </w:p>
    <w:p w:rsidR="048EA2C3" w:rsidP="39A15CC0" w:rsidRDefault="048EA2C3" w14:paraId="7B0B0AAA" w14:textId="54A3D29E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Capacidad máxima de usuarios.</w:t>
      </w:r>
    </w:p>
    <w:p w:rsidR="048EA2C3" w:rsidP="39A15CC0" w:rsidRDefault="048EA2C3" w14:paraId="5A32AC49" w14:textId="03B7BD3A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getEmpleados(): Collection&lt;Empleado&gt;</w:t>
      </w:r>
    </w:p>
    <w:p w:rsidR="048EA2C3" w:rsidP="39A15CC0" w:rsidRDefault="048EA2C3" w14:paraId="5727D19E" w14:textId="2F447C9C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Personal asignado a la atracción.</w:t>
      </w:r>
    </w:p>
    <w:p w:rsidR="048EA2C3" w:rsidP="39A15CC0" w:rsidRDefault="048EA2C3" w14:paraId="1A918671" w14:textId="425E1B15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getRestricciones(): String</w:t>
      </w:r>
    </w:p>
    <w:p w:rsidR="048EA2C3" w:rsidP="39A15CC0" w:rsidRDefault="048EA2C3" w14:paraId="756500AC" w14:textId="4539804D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Descripción de restricciones.</w:t>
      </w:r>
    </w:p>
    <w:p w:rsidR="048EA2C3" w:rsidP="39A15CC0" w:rsidRDefault="048EA2C3" w14:paraId="443410B2" w14:textId="652E208C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getClima(): Clima</w:t>
      </w:r>
    </w:p>
    <w:p w:rsidR="048EA2C3" w:rsidP="39A15CC0" w:rsidRDefault="048EA2C3" w14:paraId="737A8BCE" w14:textId="71EE1487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Objeto clima requerido.</w:t>
      </w:r>
    </w:p>
    <w:p w:rsidR="048EA2C3" w:rsidP="39A15CC0" w:rsidRDefault="048EA2C3" w14:paraId="750E2CA9" w14:textId="7FBFC567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isEstadoOperacional(): Boolean</w:t>
      </w:r>
    </w:p>
    <w:p w:rsidR="048EA2C3" w:rsidP="39A15CC0" w:rsidRDefault="048EA2C3" w14:paraId="35664BBC" w14:textId="008426F9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→ Indica si está activa.</w:t>
      </w:r>
    </w:p>
    <w:p w:rsidR="048EA2C3" w:rsidP="39A15CC0" w:rsidRDefault="048EA2C3" w14:paraId="2494E8F9" w14:textId="1DF80D86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getNivelExclusividad(): String</w:t>
      </w:r>
    </w:p>
    <w:p w:rsidR="048EA2C3" w:rsidP="39A15CC0" w:rsidRDefault="048EA2C3" w14:paraId="114B9393" w14:textId="264ED643">
      <w:pPr>
        <w:spacing w:before="240" w:beforeAutospacing="off" w:after="240" w:afterAutospacing="off"/>
      </w:pP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→ Nivel de </w:t>
      </w: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acceso</w:t>
      </w: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exclusividad</w:t>
      </w:r>
      <w:r w:rsidRPr="39A15CC0" w:rsidR="048EA2C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4106652" w:rsidP="39A15CC0" w:rsidRDefault="10288F70" w14:paraId="4620D2C9" w14:textId="18F2DC66">
      <w:pPr>
        <w:pStyle w:val="Heading3"/>
        <w:spacing w:before="281" w:after="281" w:line="480" w:lineRule="auto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</w:pP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 xml:space="preserve">6. </w:t>
      </w: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>AtracciónCultural</w:t>
      </w: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 xml:space="preserve"> </w:t>
      </w:r>
    </w:p>
    <w:p w:rsidR="24106652" w:rsidP="39A15CC0" w:rsidRDefault="10288F70" w14:paraId="4D9E3716" w14:textId="13B1953D">
      <w:pPr>
        <w:spacing w:before="281" w:after="281" w:line="480" w:lineRule="auto"/>
        <w:rPr>
          <w:rFonts w:eastAsia="" w:eastAsiaTheme="minorEastAsia"/>
        </w:rPr>
      </w:pPr>
      <w:r w:rsidRPr="39A15CC0" w:rsidR="07C7B4BA">
        <w:rPr>
          <w:rFonts w:eastAsia="" w:eastAsiaTheme="minorEastAsia"/>
        </w:rPr>
        <w:t xml:space="preserve">Añade el atributo </w:t>
      </w:r>
      <w:r w:rsidRPr="39A15CC0" w:rsidR="07C7B4BA">
        <w:rPr>
          <w:rFonts w:eastAsia="" w:eastAsiaTheme="minorEastAsia"/>
        </w:rPr>
        <w:t>tipoEvento</w:t>
      </w:r>
      <w:r w:rsidRPr="39A15CC0" w:rsidR="07C7B4BA">
        <w:rPr>
          <w:rFonts w:eastAsia="" w:eastAsiaTheme="minorEastAsia"/>
        </w:rPr>
        <w:t xml:space="preserve"> para representaciones artísticas o </w:t>
      </w:r>
      <w:r w:rsidRPr="39A15CC0" w:rsidR="07C7B4BA">
        <w:rPr>
          <w:rFonts w:eastAsia="" w:eastAsiaTheme="minorEastAsia"/>
        </w:rPr>
        <w:t>shows</w:t>
      </w:r>
      <w:r w:rsidRPr="39A15CC0" w:rsidR="07C7B4BA">
        <w:rPr>
          <w:rFonts w:eastAsia="" w:eastAsiaTheme="minorEastAsia"/>
        </w:rPr>
        <w:t xml:space="preserve">. </w:t>
      </w:r>
    </w:p>
    <w:p w:rsidR="24106652" w:rsidP="39A15CC0" w:rsidRDefault="10288F70" w14:paraId="6D5985D8" w14:textId="14B06AB0">
      <w:pPr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07C7B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Constructor:</w:t>
      </w:r>
    </w:p>
    <w:p w:rsidR="24106652" w:rsidP="39A15CC0" w:rsidRDefault="10288F70" w14:paraId="4D3C8662" w14:textId="36D94CE0">
      <w:pPr>
        <w:spacing w:before="240" w:beforeAutospacing="off" w:after="240" w:afterAutospacing="off" w:line="480" w:lineRule="auto"/>
      </w:pPr>
      <w:r w:rsidRPr="39A15CC0" w:rsidR="07C7B4BA">
        <w:rPr>
          <w:rFonts w:ascii="Aptos" w:hAnsi="Aptos" w:eastAsia="Aptos" w:cs="Aptos"/>
          <w:noProof w:val="0"/>
          <w:sz w:val="24"/>
          <w:szCs w:val="24"/>
          <w:lang w:val="es-ES"/>
        </w:rPr>
        <w:t>AtraccionCultural(..., String tipoEvento)</w:t>
      </w:r>
    </w:p>
    <w:p w:rsidR="24106652" w:rsidP="39A15CC0" w:rsidRDefault="10288F70" w14:paraId="7702E83C" w14:textId="6071F528">
      <w:pPr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07C7B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Getter</w:t>
      </w:r>
      <w:r w:rsidRPr="39A15CC0" w:rsidR="07C7B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w:rsidR="24106652" w:rsidP="39A15CC0" w:rsidRDefault="10288F70" w14:paraId="3A685C63" w14:textId="3F970C86">
      <w:pPr>
        <w:spacing w:before="240" w:beforeAutospacing="off" w:after="240" w:afterAutospacing="off" w:line="480" w:lineRule="auto"/>
      </w:pPr>
      <w:r w:rsidRPr="39A15CC0" w:rsidR="07C7B4BA">
        <w:rPr>
          <w:rFonts w:ascii="Aptos" w:hAnsi="Aptos" w:eastAsia="Aptos" w:cs="Aptos"/>
          <w:noProof w:val="0"/>
          <w:sz w:val="24"/>
          <w:szCs w:val="24"/>
          <w:lang w:val="es-ES"/>
        </w:rPr>
        <w:t>getTipoEvento(): String</w:t>
      </w:r>
    </w:p>
    <w:p w:rsidR="24106652" w:rsidP="39A15CC0" w:rsidRDefault="10288F70" w14:paraId="2E1F08EA" w14:textId="27FB9155">
      <w:pPr>
        <w:spacing w:before="240" w:beforeAutospacing="off" w:after="240" w:afterAutospacing="off" w:line="480" w:lineRule="auto"/>
      </w:pPr>
      <w:r w:rsidRPr="39A15CC0" w:rsidR="07C7B4BA">
        <w:rPr>
          <w:rFonts w:ascii="Aptos" w:hAnsi="Aptos" w:eastAsia="Aptos" w:cs="Aptos"/>
          <w:noProof w:val="0"/>
          <w:sz w:val="24"/>
          <w:szCs w:val="24"/>
          <w:lang w:val="es-ES"/>
        </w:rPr>
        <w:t>→ Tipo de evento (teatro, concierto…).</w:t>
      </w:r>
    </w:p>
    <w:p w:rsidR="24106652" w:rsidP="39A15CC0" w:rsidRDefault="10288F70" w14:paraId="68BEEC7B" w14:textId="493739C9">
      <w:pPr>
        <w:pStyle w:val="Heading3"/>
        <w:spacing w:before="281" w:after="281" w:line="480" w:lineRule="auto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</w:pPr>
      <w:r w:rsidRPr="39A15CC0" w:rsidR="07C7B4BA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>7.</w:t>
      </w: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 xml:space="preserve"> </w:t>
      </w: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>AtracciónMecánic</w:t>
      </w: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>a</w:t>
      </w:r>
    </w:p>
    <w:p w:rsidR="07245B0B" w:rsidP="39A15CC0" w:rsidRDefault="07245B0B" w14:paraId="7CC1FCB2" w14:textId="232F2F8D">
      <w:pPr>
        <w:rPr>
          <w:rFonts w:eastAsia="" w:eastAsiaTheme="minorEastAsia"/>
        </w:rPr>
      </w:pPr>
      <w:r w:rsidRPr="39A15CC0" w:rsidR="07245B0B">
        <w:rPr>
          <w:rFonts w:eastAsia="" w:eastAsiaTheme="minorEastAsia"/>
        </w:rPr>
        <w:t xml:space="preserve">Incluye </w:t>
      </w:r>
      <w:r w:rsidRPr="39A15CC0" w:rsidR="07245B0B">
        <w:rPr>
          <w:rFonts w:eastAsia="" w:eastAsiaTheme="minorEastAsia"/>
        </w:rPr>
        <w:t>tipoConstruccion</w:t>
      </w:r>
      <w:r w:rsidRPr="39A15CC0" w:rsidR="07245B0B">
        <w:rPr>
          <w:rFonts w:eastAsia="" w:eastAsiaTheme="minorEastAsia"/>
        </w:rPr>
        <w:t xml:space="preserve"> y </w:t>
      </w:r>
      <w:r w:rsidRPr="39A15CC0" w:rsidR="07245B0B">
        <w:rPr>
          <w:rFonts w:eastAsia="" w:eastAsiaTheme="minorEastAsia"/>
        </w:rPr>
        <w:t>nivelRiesgo</w:t>
      </w:r>
      <w:r w:rsidRPr="39A15CC0" w:rsidR="07245B0B">
        <w:rPr>
          <w:rFonts w:eastAsia="" w:eastAsiaTheme="minorEastAsia"/>
        </w:rPr>
        <w:t xml:space="preserve"> para evaluar la seguridad y el tipo de maquinaria.</w:t>
      </w:r>
    </w:p>
    <w:p w:rsidR="07245B0B" w:rsidP="39A15CC0" w:rsidRDefault="07245B0B" w14:paraId="5D961A15" w14:textId="2245209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07245B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Constructor:</w:t>
      </w:r>
    </w:p>
    <w:p w:rsidR="07245B0B" w:rsidP="39A15CC0" w:rsidRDefault="07245B0B" w14:paraId="3C334802" w14:textId="7F10BE98">
      <w:pPr>
        <w:spacing w:before="240" w:beforeAutospacing="off" w:after="240" w:afterAutospacing="off"/>
      </w:pPr>
      <w:r w:rsidRPr="39A15CC0" w:rsidR="07245B0B">
        <w:rPr>
          <w:rFonts w:ascii="Aptos" w:hAnsi="Aptos" w:eastAsia="Aptos" w:cs="Aptos"/>
          <w:noProof w:val="0"/>
          <w:sz w:val="24"/>
          <w:szCs w:val="24"/>
          <w:lang w:val="es-ES"/>
        </w:rPr>
        <w:t>AtraccionMecanica(..., String tipoConstruccion, String nivelRiesgo)</w:t>
      </w:r>
    </w:p>
    <w:p w:rsidR="07245B0B" w:rsidP="39A15CC0" w:rsidRDefault="07245B0B" w14:paraId="2E050099" w14:textId="0B0B6C4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07245B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Getters</w:t>
      </w:r>
      <w:r w:rsidRPr="39A15CC0" w:rsidR="07245B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w:rsidR="07245B0B" w:rsidP="39A15CC0" w:rsidRDefault="07245B0B" w14:paraId="4F926D1D" w14:textId="7C5DF78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A15CC0" w:rsidR="07245B0B">
        <w:rPr>
          <w:rFonts w:ascii="Aptos" w:hAnsi="Aptos" w:eastAsia="Aptos" w:cs="Aptos"/>
          <w:noProof w:val="0"/>
          <w:sz w:val="24"/>
          <w:szCs w:val="24"/>
          <w:lang w:val="es-ES"/>
        </w:rPr>
        <w:t>getTipoConstruccion</w:t>
      </w:r>
      <w:r w:rsidRPr="39A15CC0" w:rsidR="07245B0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(): </w:t>
      </w:r>
      <w:r w:rsidRPr="39A15CC0" w:rsidR="07245B0B">
        <w:rPr>
          <w:rFonts w:ascii="Aptos" w:hAnsi="Aptos" w:eastAsia="Aptos" w:cs="Aptos"/>
          <w:noProof w:val="0"/>
          <w:sz w:val="24"/>
          <w:szCs w:val="24"/>
          <w:lang w:val="es-ES"/>
        </w:rPr>
        <w:t>String</w:t>
      </w:r>
    </w:p>
    <w:p w:rsidR="0E3F94C7" w:rsidP="39A15CC0" w:rsidRDefault="0E3F94C7" w14:paraId="1C059F07" w14:textId="733599B8">
      <w:pPr>
        <w:spacing w:before="240" w:beforeAutospacing="off" w:after="240" w:afterAutospacing="off"/>
      </w:pPr>
      <w:r w:rsidRPr="39A15CC0" w:rsidR="0E3F94C7">
        <w:rPr>
          <w:rFonts w:ascii="Aptos" w:hAnsi="Aptos" w:eastAsia="Aptos" w:cs="Aptos"/>
          <w:noProof w:val="0"/>
          <w:sz w:val="24"/>
          <w:szCs w:val="24"/>
          <w:lang w:val="es-ES"/>
        </w:rPr>
        <w:t>getNivelRiesgos(): String</w:t>
      </w:r>
    </w:p>
    <w:p w:rsidR="0E3F94C7" w:rsidP="39A15CC0" w:rsidRDefault="0E3F94C7" w14:paraId="52FF4D73" w14:textId="2F05E300">
      <w:pPr>
        <w:spacing w:before="240" w:beforeAutospacing="off" w:after="240" w:afterAutospacing="off"/>
      </w:pPr>
      <w:r w:rsidRPr="39A15CC0" w:rsidR="0E3F94C7">
        <w:rPr>
          <w:rFonts w:ascii="Aptos" w:hAnsi="Aptos" w:eastAsia="Aptos" w:cs="Aptos"/>
          <w:noProof w:val="0"/>
          <w:sz w:val="24"/>
          <w:szCs w:val="24"/>
          <w:lang w:val="es-ES"/>
        </w:rPr>
        <w:t>→ Nivel de riesgo asociado.</w:t>
      </w:r>
    </w:p>
    <w:p w:rsidR="24106652" w:rsidP="39A15CC0" w:rsidRDefault="10288F70" w14:paraId="537E8747" w14:textId="6BFEAD81">
      <w:pPr>
        <w:spacing w:before="240" w:after="240" w:line="480" w:lineRule="auto"/>
        <w:rPr>
          <w:rFonts w:eastAsia="" w:eastAsiaTheme="minorEastAsia"/>
        </w:rPr>
      </w:pPr>
      <w:r w:rsidRPr="39A15CC0" w:rsidR="50EE8723">
        <w:rPr>
          <w:rFonts w:eastAsia="" w:eastAsiaTheme="minorEastAsia"/>
          <w:b w:val="1"/>
          <w:bCs w:val="1"/>
          <w:sz w:val="28"/>
          <w:szCs w:val="28"/>
        </w:rPr>
        <w:t>8</w:t>
      </w:r>
      <w:r w:rsidRPr="39A15CC0" w:rsidR="10288F70">
        <w:rPr>
          <w:rFonts w:eastAsia="" w:eastAsiaTheme="minorEastAsia"/>
          <w:b w:val="1"/>
          <w:bCs w:val="1"/>
          <w:sz w:val="28"/>
          <w:szCs w:val="28"/>
        </w:rPr>
        <w:t>. Administrador</w:t>
      </w:r>
    </w:p>
    <w:p w:rsidR="24106652" w:rsidP="54458BA6" w:rsidRDefault="10288F70" w14:paraId="2D3DB612" w14:textId="4C5085B0">
      <w:pPr>
        <w:spacing w:before="240" w:after="240" w:line="480" w:lineRule="auto"/>
        <w:rPr>
          <w:rFonts w:eastAsiaTheme="minorEastAsia"/>
        </w:rPr>
      </w:pPr>
      <w:r w:rsidRPr="39A15CC0" w:rsidR="10288F70">
        <w:rPr>
          <w:rFonts w:eastAsia="" w:eastAsiaTheme="minorEastAsia"/>
          <w:b w:val="1"/>
          <w:bCs w:val="1"/>
        </w:rPr>
        <w:t>Responsabilidad:</w:t>
      </w:r>
      <w:r w:rsidRPr="39A15CC0" w:rsidR="10288F70">
        <w:rPr>
          <w:rFonts w:eastAsia="" w:eastAsiaTheme="minorEastAsia"/>
        </w:rPr>
        <w:t xml:space="preserve"> Gestión integral del parque: creación/edición de empleados, atracciones, lugares de servicio, horarios y clima.</w:t>
      </w:r>
      <w:r>
        <w:br/>
      </w:r>
      <w:r w:rsidRPr="39A15CC0" w:rsidR="10288F70">
        <w:rPr>
          <w:rFonts w:eastAsia="" w:eastAsiaTheme="minorEastAsia"/>
        </w:rPr>
        <w:t xml:space="preserve"> </w:t>
      </w:r>
      <w:r w:rsidRPr="39A15CC0" w:rsidR="10288F70">
        <w:rPr>
          <w:rFonts w:eastAsia="" w:eastAsiaTheme="minorEastAsia"/>
          <w:b w:val="1"/>
          <w:bCs w:val="1"/>
        </w:rPr>
        <w:t>Justificación:</w:t>
      </w:r>
      <w:r w:rsidRPr="39A15CC0" w:rsidR="10288F70">
        <w:rPr>
          <w:rFonts w:eastAsia="" w:eastAsiaTheme="minorEastAsia"/>
        </w:rPr>
        <w:t xml:space="preserve"> Rol con privilegios elevados para mantener configuraciones y reglas de negocio actualizadas, asegurar disponibilidad operativa y seguridad.</w:t>
      </w:r>
    </w:p>
    <w:p w:rsidR="5B8B86BE" w:rsidP="39A15CC0" w:rsidRDefault="5B8B86BE" w14:paraId="2F63F563" w14:textId="2A2F8FF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5B8B8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Constructor:</w:t>
      </w:r>
    </w:p>
    <w:p w:rsidR="5B8B86BE" w:rsidP="39A15CC0" w:rsidRDefault="5B8B86BE" w14:paraId="3A2176D5" w14:textId="5575CD29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Administrador(String id, String contrasenia)</w:t>
      </w:r>
    </w:p>
    <w:p w:rsidR="5B8B86BE" w:rsidP="39A15CC0" w:rsidRDefault="5B8B86BE" w14:paraId="7F6AAB6F" w14:textId="35E3291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5B8B8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Getters</w:t>
      </w:r>
      <w:r w:rsidRPr="39A15CC0" w:rsidR="5B8B86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w:rsidR="5B8B86BE" w:rsidP="39A15CC0" w:rsidRDefault="5B8B86BE" w14:paraId="6E88DB51" w14:textId="20628E30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getId(): String</w:t>
      </w:r>
    </w:p>
    <w:p w:rsidR="5B8B86BE" w:rsidP="39A15CC0" w:rsidRDefault="5B8B86BE" w14:paraId="785CEA43" w14:textId="6065E8D0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→ Identificador único de admin.</w:t>
      </w:r>
    </w:p>
    <w:p w:rsidR="5B8B86BE" w:rsidP="39A15CC0" w:rsidRDefault="5B8B86BE" w14:paraId="1766AE47" w14:textId="3A271F0C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getContrasenia(): String</w:t>
      </w:r>
    </w:p>
    <w:p w:rsidR="5B8B86BE" w:rsidP="39A15CC0" w:rsidRDefault="5B8B86BE" w14:paraId="05AA7AEA" w14:textId="73096DF4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→ Clave de acceso.</w:t>
      </w:r>
    </w:p>
    <w:p w:rsidR="5B8B86BE" w:rsidP="39A15CC0" w:rsidRDefault="5B8B86BE" w14:paraId="7FC32ACA" w14:textId="054FA910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Métodos de creación y configuración:</w:t>
      </w:r>
    </w:p>
    <w:p w:rsidR="5B8B86BE" w:rsidP="39A15CC0" w:rsidRDefault="5B8B86BE" w14:paraId="7D7F0352" w14:textId="55F70886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crearNuevoEmpleado(...): Empleado</w:t>
      </w:r>
    </w:p>
    <w:p w:rsidR="5B8B86BE" w:rsidP="39A15CC0" w:rsidRDefault="5B8B86BE" w14:paraId="0B6DC175" w14:textId="0FC89CDD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generarNuevoHorario(...): Horario</w:t>
      </w:r>
    </w:p>
    <w:p w:rsidR="5B8B86BE" w:rsidP="39A15CC0" w:rsidRDefault="5B8B86BE" w14:paraId="40BDD2B9" w14:textId="566A35BF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registrarNuevaAtraccion(...): void</w:t>
      </w:r>
    </w:p>
    <w:p w:rsidR="5B8B86BE" w:rsidP="39A15CC0" w:rsidRDefault="5B8B86BE" w14:paraId="682978A9" w14:textId="6D88BDF3">
      <w:pPr>
        <w:spacing w:before="240" w:beforeAutospacing="off" w:after="240" w:afterAutospacing="off"/>
      </w:pP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Múltiples </w:t>
      </w: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cambiarX</w:t>
      </w:r>
      <w:r w:rsidRPr="39A15CC0" w:rsidR="5B8B86BE">
        <w:rPr>
          <w:rFonts w:ascii="Aptos" w:hAnsi="Aptos" w:eastAsia="Aptos" w:cs="Aptos"/>
          <w:noProof w:val="0"/>
          <w:sz w:val="24"/>
          <w:szCs w:val="24"/>
          <w:lang w:val="es-ES"/>
        </w:rPr>
        <w:t>(...) para modificar atributos de atracciones y lugares.</w:t>
      </w:r>
    </w:p>
    <w:p w:rsidR="24106652" w:rsidP="39A15CC0" w:rsidRDefault="10288F70" w14:paraId="31CFDE03" w14:textId="0015CB4C">
      <w:pPr>
        <w:pStyle w:val="Heading3"/>
        <w:spacing w:before="281" w:after="281" w:line="480" w:lineRule="auto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</w:pPr>
      <w:r w:rsidRPr="39A15CC0" w:rsidR="03554D8B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>9</w:t>
      </w: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>. Cliente</w:t>
      </w:r>
    </w:p>
    <w:p w:rsidR="24106652" w:rsidP="54458BA6" w:rsidRDefault="10288F70" w14:paraId="35B9EBAF" w14:textId="59E1BB08">
      <w:pPr>
        <w:spacing w:before="240" w:after="240" w:line="480" w:lineRule="auto"/>
        <w:rPr>
          <w:rFonts w:eastAsiaTheme="minorEastAsia"/>
        </w:rPr>
      </w:pPr>
      <w:r w:rsidRPr="39A15CC0" w:rsidR="10288F70">
        <w:rPr>
          <w:rFonts w:eastAsia="" w:eastAsiaTheme="minorEastAsia"/>
          <w:b w:val="1"/>
          <w:bCs w:val="1"/>
        </w:rPr>
        <w:t>Responsabilidad:</w:t>
      </w:r>
      <w:r w:rsidRPr="39A15CC0" w:rsidR="10288F70">
        <w:rPr>
          <w:rFonts w:eastAsia="" w:eastAsiaTheme="minorEastAsia"/>
        </w:rPr>
        <w:t xml:space="preserve"> Representar al visitante del parque, con credenciales y su colección de tiquetes.</w:t>
      </w:r>
      <w:r>
        <w:br/>
      </w:r>
      <w:r w:rsidRPr="39A15CC0" w:rsidR="10288F70">
        <w:rPr>
          <w:rFonts w:eastAsia="" w:eastAsiaTheme="minorEastAsia"/>
        </w:rPr>
        <w:t xml:space="preserve"> </w:t>
      </w:r>
      <w:r w:rsidRPr="39A15CC0" w:rsidR="10288F70">
        <w:rPr>
          <w:rFonts w:eastAsia="" w:eastAsiaTheme="minorEastAsia"/>
          <w:b w:val="1"/>
          <w:bCs w:val="1"/>
        </w:rPr>
        <w:t>Justificación:</w:t>
      </w:r>
      <w:r w:rsidRPr="39A15CC0" w:rsidR="10288F70">
        <w:rPr>
          <w:rFonts w:eastAsia="" w:eastAsiaTheme="minorEastAsia"/>
        </w:rPr>
        <w:t xml:space="preserve"> Modelar al usuario final que interactúa con sistemas de venta y control de acceso; fundamental para procesos de autenticación y registro de visitas.</w:t>
      </w:r>
    </w:p>
    <w:p w:rsidR="6D86A2CF" w:rsidP="39A15CC0" w:rsidRDefault="6D86A2CF" w14:paraId="7A387C53" w14:textId="2270C25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6D86A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Constructor:</w:t>
      </w:r>
    </w:p>
    <w:p w:rsidR="6D86A2CF" w:rsidP="39A15CC0" w:rsidRDefault="6D86A2CF" w14:paraId="57E4A2FD" w14:textId="3807AAD1">
      <w:pPr>
        <w:spacing w:before="240" w:beforeAutospacing="off" w:after="240" w:afterAutospacing="off"/>
      </w:pPr>
      <w:r w:rsidRPr="39A15CC0" w:rsidR="6D86A2CF">
        <w:rPr>
          <w:rFonts w:ascii="Aptos" w:hAnsi="Aptos" w:eastAsia="Aptos" w:cs="Aptos"/>
          <w:noProof w:val="0"/>
          <w:sz w:val="24"/>
          <w:szCs w:val="24"/>
          <w:lang w:val="es-ES"/>
        </w:rPr>
        <w:t>Cliente(String nombre, String contrasenia)</w:t>
      </w:r>
    </w:p>
    <w:p w:rsidR="6D86A2CF" w:rsidP="39A15CC0" w:rsidRDefault="6D86A2CF" w14:paraId="7B782F9D" w14:textId="641997F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6D86A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Getters</w:t>
      </w:r>
      <w:r w:rsidRPr="39A15CC0" w:rsidR="6D86A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w:rsidR="6D86A2CF" w:rsidP="39A15CC0" w:rsidRDefault="6D86A2CF" w14:paraId="2814C81B" w14:textId="580F2524">
      <w:pPr>
        <w:spacing w:before="240" w:beforeAutospacing="off" w:after="240" w:afterAutospacing="off"/>
      </w:pPr>
      <w:r w:rsidRPr="39A15CC0" w:rsidR="6D86A2CF">
        <w:rPr>
          <w:rFonts w:ascii="Aptos" w:hAnsi="Aptos" w:eastAsia="Aptos" w:cs="Aptos"/>
          <w:noProof w:val="0"/>
          <w:sz w:val="24"/>
          <w:szCs w:val="24"/>
          <w:lang w:val="es-ES"/>
        </w:rPr>
        <w:t>getNombre(): String</w:t>
      </w:r>
    </w:p>
    <w:p w:rsidR="6D86A2CF" w:rsidP="39A15CC0" w:rsidRDefault="6D86A2CF" w14:paraId="2E677B03" w14:textId="776AA017">
      <w:pPr>
        <w:spacing w:before="240" w:beforeAutospacing="off" w:after="240" w:afterAutospacing="off"/>
      </w:pPr>
      <w:r w:rsidRPr="39A15CC0" w:rsidR="6D86A2CF">
        <w:rPr>
          <w:rFonts w:ascii="Aptos" w:hAnsi="Aptos" w:eastAsia="Aptos" w:cs="Aptos"/>
          <w:noProof w:val="0"/>
          <w:sz w:val="24"/>
          <w:szCs w:val="24"/>
          <w:lang w:val="es-ES"/>
        </w:rPr>
        <w:t>→ Nombre de usuario.</w:t>
      </w:r>
    </w:p>
    <w:p w:rsidR="6D86A2CF" w:rsidP="39A15CC0" w:rsidRDefault="6D86A2CF" w14:paraId="37709DD9" w14:textId="03D7251D">
      <w:pPr>
        <w:spacing w:before="240" w:beforeAutospacing="off" w:after="240" w:afterAutospacing="off"/>
      </w:pPr>
      <w:r w:rsidRPr="39A15CC0" w:rsidR="6D86A2CF">
        <w:rPr>
          <w:rFonts w:ascii="Aptos" w:hAnsi="Aptos" w:eastAsia="Aptos" w:cs="Aptos"/>
          <w:noProof w:val="0"/>
          <w:sz w:val="24"/>
          <w:szCs w:val="24"/>
          <w:lang w:val="es-ES"/>
        </w:rPr>
        <w:t>getContrasenia(): String</w:t>
      </w:r>
    </w:p>
    <w:p w:rsidR="6D86A2CF" w:rsidP="39A15CC0" w:rsidRDefault="6D86A2CF" w14:paraId="09C4730F" w14:textId="1265610B">
      <w:pPr>
        <w:spacing w:before="240" w:beforeAutospacing="off" w:after="240" w:afterAutospacing="off"/>
      </w:pPr>
      <w:r w:rsidRPr="39A15CC0" w:rsidR="6D86A2CF">
        <w:rPr>
          <w:rFonts w:ascii="Aptos" w:hAnsi="Aptos" w:eastAsia="Aptos" w:cs="Aptos"/>
          <w:noProof w:val="0"/>
          <w:sz w:val="24"/>
          <w:szCs w:val="24"/>
          <w:lang w:val="es-ES"/>
        </w:rPr>
        <w:t>→ Contraseña.</w:t>
      </w:r>
    </w:p>
    <w:p w:rsidR="24106652" w:rsidP="54458BA6" w:rsidRDefault="10288F70" w14:paraId="2615559B" w14:textId="3F8376FB">
      <w:pPr>
        <w:pStyle w:val="Heading3"/>
        <w:spacing w:before="281" w:after="281" w:line="480" w:lineRule="auto"/>
        <w:rPr>
          <w:rFonts w:asciiTheme="minorHAnsi" w:hAnsiTheme="minorHAnsi" w:eastAsiaTheme="minorEastAsia" w:cstheme="minorBidi"/>
          <w:b/>
          <w:bCs/>
          <w:color w:val="auto"/>
          <w:sz w:val="28"/>
          <w:szCs w:val="28"/>
        </w:rPr>
      </w:pPr>
      <w:r w:rsidRPr="54458BA6">
        <w:rPr>
          <w:rFonts w:asciiTheme="minorHAnsi" w:hAnsiTheme="minorHAnsi" w:eastAsiaTheme="minorEastAsia" w:cstheme="minorBidi"/>
          <w:b/>
          <w:bCs/>
          <w:color w:val="auto"/>
          <w:sz w:val="28"/>
          <w:szCs w:val="28"/>
        </w:rPr>
        <w:t>9. Empleado</w:t>
      </w:r>
    </w:p>
    <w:p w:rsidR="24106652" w:rsidP="54458BA6" w:rsidRDefault="10288F70" w14:paraId="1F5497A0" w14:textId="62CEF147">
      <w:pPr>
        <w:spacing w:before="240" w:after="240" w:line="480" w:lineRule="auto"/>
        <w:rPr>
          <w:rFonts w:eastAsiaTheme="minorEastAsia"/>
        </w:rPr>
      </w:pPr>
      <w:r w:rsidRPr="39A15CC0" w:rsidR="10288F70">
        <w:rPr>
          <w:rFonts w:eastAsia="" w:eastAsiaTheme="minorEastAsia"/>
          <w:b w:val="1"/>
          <w:bCs w:val="1"/>
        </w:rPr>
        <w:t>Responsabilidad:</w:t>
      </w:r>
      <w:r w:rsidRPr="39A15CC0" w:rsidR="10288F70">
        <w:rPr>
          <w:rFonts w:eastAsia="" w:eastAsiaTheme="minorEastAsia"/>
        </w:rPr>
        <w:t xml:space="preserve"> Personal asignado a atracciones o lugares de servicio; valida entradas y ejecuta tareas según rol y capacitación.</w:t>
      </w:r>
      <w:r>
        <w:br/>
      </w:r>
      <w:r w:rsidRPr="39A15CC0" w:rsidR="10288F70">
        <w:rPr>
          <w:rFonts w:eastAsia="" w:eastAsiaTheme="minorEastAsia"/>
        </w:rPr>
        <w:t xml:space="preserve"> </w:t>
      </w:r>
      <w:r w:rsidRPr="39A15CC0" w:rsidR="10288F70">
        <w:rPr>
          <w:rFonts w:eastAsia="" w:eastAsiaTheme="minorEastAsia"/>
          <w:b w:val="1"/>
          <w:bCs w:val="1"/>
        </w:rPr>
        <w:t>Justificación:</w:t>
      </w:r>
      <w:r w:rsidRPr="39A15CC0" w:rsidR="10288F70">
        <w:rPr>
          <w:rFonts w:eastAsia="" w:eastAsiaTheme="minorEastAsia"/>
        </w:rPr>
        <w:t xml:space="preserve"> Necesario para asignar responsabilidades operativas, controlar acceso a atracciones (verificarEntradaCliente(...)) y garantizar que solo personal calificado cubra funciones especializadas.</w:t>
      </w:r>
    </w:p>
    <w:p w:rsidR="5A9F202F" w:rsidP="39A15CC0" w:rsidRDefault="5A9F202F" w14:paraId="08F9E1F8" w14:textId="3173A33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5A9F20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Constructor:</w:t>
      </w:r>
    </w:p>
    <w:p w:rsidR="5A9F202F" w:rsidP="39A15CC0" w:rsidRDefault="5A9F202F" w14:paraId="24452CA5" w14:textId="12EB6E05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Empleado(String idEmpleado, String contrasenia, Horario horario, String roles, String atraccionesCapacitado, String turno)</w:t>
      </w:r>
    </w:p>
    <w:p w:rsidR="5A9F202F" w:rsidP="39A15CC0" w:rsidRDefault="5A9F202F" w14:paraId="38A901AB" w14:textId="2B3335B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5A9F20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Getters</w:t>
      </w:r>
      <w:r w:rsidRPr="39A15CC0" w:rsidR="5A9F20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w:rsidR="5A9F202F" w:rsidP="39A15CC0" w:rsidRDefault="5A9F202F" w14:paraId="026B6FFC" w14:textId="75590D75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getIdEmpleado(): String</w:t>
      </w:r>
    </w:p>
    <w:p w:rsidR="5A9F202F" w:rsidP="39A15CC0" w:rsidRDefault="5A9F202F" w14:paraId="4B6C81D6" w14:textId="141F4EBB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getContrasenia(): String</w:t>
      </w:r>
    </w:p>
    <w:p w:rsidR="5A9F202F" w:rsidP="39A15CC0" w:rsidRDefault="5A9F202F" w14:paraId="2D8A22A9" w14:textId="55EE4AC9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getHorario(): Horario</w:t>
      </w:r>
    </w:p>
    <w:p w:rsidR="5A9F202F" w:rsidP="39A15CC0" w:rsidRDefault="5A9F202F" w14:paraId="76947CEE" w14:textId="6E2B5E67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getRoles(): String</w:t>
      </w:r>
    </w:p>
    <w:p w:rsidR="5A9F202F" w:rsidP="39A15CC0" w:rsidRDefault="5A9F202F" w14:paraId="6A4A25EB" w14:textId="61A53D7F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getAtraccionesCapacitado(): String</w:t>
      </w:r>
    </w:p>
    <w:p w:rsidR="5A9F202F" w:rsidP="39A15CC0" w:rsidRDefault="5A9F202F" w14:paraId="73FCBD65" w14:textId="4CABA80F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getTurno(): String</w:t>
      </w:r>
    </w:p>
    <w:p w:rsidR="5A9F202F" w:rsidP="39A15CC0" w:rsidRDefault="5A9F202F" w14:paraId="127F4C6D" w14:textId="0576D93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5A9F20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 de actualización:</w:t>
      </w:r>
    </w:p>
    <w:p w:rsidR="5A9F202F" w:rsidP="39A15CC0" w:rsidRDefault="5A9F202F" w14:paraId="0316CFDC" w14:textId="3EA5AA9A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cambiarHorario(Horario horario)</w:t>
      </w:r>
    </w:p>
    <w:p w:rsidR="5A9F202F" w:rsidP="39A15CC0" w:rsidRDefault="5A9F202F" w14:paraId="4EC7A945" w14:textId="7029ACC9">
      <w:pPr>
        <w:spacing w:before="240" w:beforeAutospacing="off" w:after="240" w:afterAutospacing="off"/>
      </w:pP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Sobrecarga de </w:t>
      </w: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cambiarHorario</w:t>
      </w: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(...), </w:t>
      </w: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cambiarCapacitacionesMecanicas</w:t>
      </w: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(...), </w:t>
      </w: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cambiarRoles</w:t>
      </w: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(...), </w:t>
      </w: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cambiarUso</w:t>
      </w:r>
      <w:r w:rsidRPr="39A15CC0" w:rsidR="5A9F202F">
        <w:rPr>
          <w:rFonts w:ascii="Aptos" w:hAnsi="Aptos" w:eastAsia="Aptos" w:cs="Aptos"/>
          <w:noProof w:val="0"/>
          <w:sz w:val="24"/>
          <w:szCs w:val="24"/>
          <w:lang w:val="es-ES"/>
        </w:rPr>
        <w:t>(...) (modifica uso de tiquetes).</w:t>
      </w:r>
    </w:p>
    <w:p w:rsidR="24106652" w:rsidP="54458BA6" w:rsidRDefault="10288F70" w14:paraId="6854D705" w14:textId="4DF07A83">
      <w:pPr>
        <w:pStyle w:val="Heading3"/>
        <w:spacing w:before="281" w:after="281" w:line="480" w:lineRule="auto"/>
        <w:rPr>
          <w:rFonts w:asciiTheme="minorHAnsi" w:hAnsiTheme="minorHAnsi" w:eastAsiaTheme="minorEastAsia" w:cstheme="minorBidi"/>
          <w:b/>
          <w:bCs/>
          <w:color w:val="auto"/>
          <w:sz w:val="28"/>
          <w:szCs w:val="28"/>
        </w:rPr>
      </w:pPr>
      <w:r w:rsidRPr="54458BA6">
        <w:rPr>
          <w:rFonts w:asciiTheme="minorHAnsi" w:hAnsiTheme="minorHAnsi" w:eastAsiaTheme="minorEastAsia" w:cstheme="minorBidi"/>
          <w:b/>
          <w:bCs/>
          <w:color w:val="auto"/>
          <w:sz w:val="28"/>
          <w:szCs w:val="28"/>
        </w:rPr>
        <w:t>10. Horario</w:t>
      </w:r>
    </w:p>
    <w:p w:rsidR="24106652" w:rsidP="54458BA6" w:rsidRDefault="10288F70" w14:paraId="1260F385" w14:textId="60BBAE31">
      <w:pPr>
        <w:spacing w:before="240" w:after="240" w:line="480" w:lineRule="auto"/>
        <w:rPr>
          <w:rFonts w:eastAsiaTheme="minorEastAsia"/>
        </w:rPr>
      </w:pPr>
      <w:r w:rsidRPr="39A15CC0" w:rsidR="10288F70">
        <w:rPr>
          <w:rFonts w:eastAsia="" w:eastAsiaTheme="minorEastAsia"/>
          <w:b w:val="1"/>
          <w:bCs w:val="1"/>
        </w:rPr>
        <w:t>Responsabilidad:</w:t>
      </w:r>
      <w:r w:rsidRPr="39A15CC0" w:rsidR="10288F70">
        <w:rPr>
          <w:rFonts w:eastAsia="" w:eastAsiaTheme="minorEastAsia"/>
        </w:rPr>
        <w:t xml:space="preserve"> Representar el calendario semanal de actividades (Lunes–Domingo) de un empleado.</w:t>
      </w:r>
      <w:r>
        <w:br/>
      </w:r>
      <w:r w:rsidRPr="39A15CC0" w:rsidR="10288F70">
        <w:rPr>
          <w:rFonts w:eastAsia="" w:eastAsiaTheme="minorEastAsia"/>
        </w:rPr>
        <w:t xml:space="preserve"> </w:t>
      </w:r>
      <w:r w:rsidRPr="39A15CC0" w:rsidR="10288F70">
        <w:rPr>
          <w:rFonts w:eastAsia="" w:eastAsiaTheme="minorEastAsia"/>
          <w:b w:val="1"/>
          <w:bCs w:val="1"/>
        </w:rPr>
        <w:t>Justificación:</w:t>
      </w:r>
      <w:r w:rsidRPr="39A15CC0" w:rsidR="10288F70">
        <w:rPr>
          <w:rFonts w:eastAsia="" w:eastAsiaTheme="minorEastAsia"/>
        </w:rPr>
        <w:t xml:space="preserve"> Permite planificar y consultar turnos, actividades diarias y modificar en tiempo de ejecución mediante el Administrador o el propio empleado.</w:t>
      </w:r>
    </w:p>
    <w:p w:rsidR="24106652" w:rsidP="39A15CC0" w:rsidRDefault="10288F70" w14:paraId="53EAD1E6" w14:textId="7EBEA777">
      <w:pPr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48667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Constructor:</w:t>
      </w:r>
    </w:p>
    <w:p w:rsidR="24106652" w:rsidP="39A15CC0" w:rsidRDefault="10288F70" w14:paraId="247DE4AA" w14:textId="2FA83342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Horario(String idEmpleado, String lunes, String martes, String miercoles, String jueves, String viernes, String sabado, String domingo)</w:t>
      </w:r>
    </w:p>
    <w:p w:rsidR="24106652" w:rsidP="39A15CC0" w:rsidRDefault="10288F70" w14:paraId="2D562B30" w14:textId="6ACDCF3E">
      <w:pPr>
        <w:spacing w:before="240" w:beforeAutospacing="off" w:after="240" w:afterAutospacing="off" w:line="48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48667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Getters</w:t>
      </w:r>
      <w:r w:rsidRPr="39A15CC0" w:rsidR="48667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w:rsidR="24106652" w:rsidP="39A15CC0" w:rsidRDefault="10288F70" w14:paraId="7C8ADF74" w14:textId="4A0EA865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getIdEmpleado(): String</w:t>
      </w:r>
    </w:p>
    <w:p w:rsidR="24106652" w:rsidP="39A15CC0" w:rsidRDefault="10288F70" w14:paraId="159BBA21" w14:textId="6DA65A74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getLunes(): String</w:t>
      </w:r>
    </w:p>
    <w:p w:rsidR="24106652" w:rsidP="39A15CC0" w:rsidRDefault="10288F70" w14:paraId="2408D01B" w14:textId="727052D5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getMartes(): String</w:t>
      </w:r>
    </w:p>
    <w:p w:rsidR="24106652" w:rsidP="39A15CC0" w:rsidRDefault="10288F70" w14:paraId="2EEF5163" w14:textId="2C3F5ED9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getMiercoles(): String</w:t>
      </w:r>
    </w:p>
    <w:p w:rsidR="24106652" w:rsidP="39A15CC0" w:rsidRDefault="10288F70" w14:paraId="2F2F36B9" w14:textId="378ECFD3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getJueves(): String</w:t>
      </w:r>
    </w:p>
    <w:p w:rsidR="24106652" w:rsidP="39A15CC0" w:rsidRDefault="10288F70" w14:paraId="259B6200" w14:textId="007AB738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getViernes(): String</w:t>
      </w:r>
    </w:p>
    <w:p w:rsidR="24106652" w:rsidP="39A15CC0" w:rsidRDefault="10288F70" w14:paraId="3B50021A" w14:textId="64D2F9E7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getSabado(): String</w:t>
      </w:r>
    </w:p>
    <w:p w:rsidR="24106652" w:rsidP="39A15CC0" w:rsidRDefault="10288F70" w14:paraId="50ECE4AE" w14:textId="6D12C764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getDomingo(): String</w:t>
      </w:r>
    </w:p>
    <w:p w:rsidR="24106652" w:rsidP="39A15CC0" w:rsidRDefault="10288F70" w14:paraId="0534AF8A" w14:textId="4D1485B9">
      <w:pPr>
        <w:spacing w:before="240" w:beforeAutospacing="off" w:after="240" w:afterAutospacing="off" w:line="480" w:lineRule="auto"/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>Método:</w:t>
      </w:r>
    </w:p>
    <w:p w:rsidR="24106652" w:rsidP="39A15CC0" w:rsidRDefault="10288F70" w14:paraId="3B7C6043" w14:textId="6D79F262">
      <w:p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cambiarHorario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String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dia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String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nuevaActividad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void</w:t>
      </w:r>
    </w:p>
    <w:p w:rsidR="24106652" w:rsidP="39A15CC0" w:rsidRDefault="10288F70" w14:paraId="13D5C89B" w14:textId="3262B9F6">
      <w:pPr>
        <w:spacing w:before="240" w:beforeAutospacing="off" w:after="240" w:afterAutospacing="off" w:line="480" w:lineRule="auto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</w:pPr>
      <w:r w:rsidRPr="39A15CC0" w:rsidR="48667F6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→ 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Cambia 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el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horario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 </w:t>
      </w:r>
      <w:r w:rsidRPr="39A15CC0" w:rsidR="48667F60">
        <w:rPr>
          <w:rFonts w:ascii="Aptos" w:hAnsi="Aptos" w:eastAsia="Aptos" w:cs="Aptos"/>
          <w:noProof w:val="0"/>
          <w:sz w:val="24"/>
          <w:szCs w:val="24"/>
          <w:lang w:val="en-US"/>
        </w:rPr>
        <w:t>empleado</w:t>
      </w:r>
    </w:p>
    <w:p w:rsidR="24106652" w:rsidP="39A15CC0" w:rsidRDefault="10288F70" w14:paraId="05E88C60" w14:textId="5AB87C1B">
      <w:pPr>
        <w:spacing w:before="240" w:beforeAutospacing="off" w:after="240" w:afterAutospacing="off" w:line="480" w:lineRule="auto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</w:pP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 xml:space="preserve">11. </w:t>
      </w:r>
      <w:r w:rsidRPr="39A15CC0" w:rsidR="10288F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8"/>
          <w:szCs w:val="28"/>
        </w:rPr>
        <w:t>LugarDeServicio</w:t>
      </w:r>
    </w:p>
    <w:p w:rsidR="24106652" w:rsidP="54458BA6" w:rsidRDefault="10288F70" w14:paraId="263151E1" w14:textId="2536C8FD">
      <w:pPr>
        <w:spacing w:before="240" w:after="240" w:line="480" w:lineRule="auto"/>
        <w:rPr>
          <w:rFonts w:eastAsiaTheme="minorEastAsia"/>
        </w:rPr>
      </w:pPr>
      <w:r w:rsidRPr="39A15CC0" w:rsidR="10288F70">
        <w:rPr>
          <w:rFonts w:eastAsia="" w:eastAsiaTheme="minorEastAsia"/>
          <w:b w:val="1"/>
          <w:bCs w:val="1"/>
        </w:rPr>
        <w:t>Responsabilidad:</w:t>
      </w:r>
      <w:r w:rsidRPr="39A15CC0" w:rsidR="10288F70">
        <w:rPr>
          <w:rFonts w:eastAsia="" w:eastAsiaTheme="minorEastAsia"/>
        </w:rPr>
        <w:t xml:space="preserve"> Modelar puntos de venta o atención (cafetería, tienda, taquilla), asignando cajero y empleado auxiliar.</w:t>
      </w:r>
      <w:r>
        <w:br/>
      </w:r>
      <w:r w:rsidRPr="39A15CC0" w:rsidR="10288F70">
        <w:rPr>
          <w:rFonts w:eastAsia="" w:eastAsiaTheme="minorEastAsia"/>
        </w:rPr>
        <w:t xml:space="preserve"> </w:t>
      </w:r>
      <w:r w:rsidRPr="39A15CC0" w:rsidR="10288F70">
        <w:rPr>
          <w:rFonts w:eastAsia="" w:eastAsiaTheme="minorEastAsia"/>
          <w:b w:val="1"/>
          <w:bCs w:val="1"/>
        </w:rPr>
        <w:t>Justificación:</w:t>
      </w:r>
      <w:r w:rsidRPr="39A15CC0" w:rsidR="10288F70">
        <w:rPr>
          <w:rFonts w:eastAsia="" w:eastAsiaTheme="minorEastAsia"/>
        </w:rPr>
        <w:t xml:space="preserve"> Refleja la infraestructura de servicios al cliente y permite gestionar personal y roles en cada ubicación.</w:t>
      </w:r>
    </w:p>
    <w:p w:rsidR="182EEC89" w:rsidP="39A15CC0" w:rsidRDefault="182EEC89" w14:paraId="72EFC1A7" w14:textId="13FBBC5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182EEC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Constructor:</w:t>
      </w:r>
    </w:p>
    <w:p w:rsidR="182EEC89" w:rsidP="39A15CC0" w:rsidRDefault="182EEC89" w14:paraId="4EDECC3A" w14:textId="38C27A33">
      <w:pPr>
        <w:spacing w:before="240" w:beforeAutospacing="off" w:after="240" w:afterAutospacing="off"/>
      </w:pP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>LugarDeServicio(String nombreLugar, Empleado cajero, String tipoLugar, Empleado empleadoAux)</w:t>
      </w:r>
    </w:p>
    <w:p w:rsidR="182EEC89" w:rsidP="39A15CC0" w:rsidRDefault="182EEC89" w14:paraId="78E09598" w14:textId="0EDA6B6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A15CC0" w:rsidR="182EEC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Getters:</w:t>
      </w:r>
    </w:p>
    <w:p w:rsidR="182EEC89" w:rsidP="39A15CC0" w:rsidRDefault="182EEC89" w14:paraId="49FBF312" w14:textId="6934E94E">
      <w:pPr>
        <w:spacing w:before="240" w:beforeAutospacing="off" w:after="240" w:afterAutospacing="off"/>
      </w:pP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>getNombreLugar(): String</w:t>
      </w:r>
    </w:p>
    <w:p w:rsidR="182EEC89" w:rsidP="39A15CC0" w:rsidRDefault="182EEC89" w14:paraId="69DC8B14" w14:textId="094DE3FF">
      <w:pPr>
        <w:spacing w:before="240" w:beforeAutospacing="off" w:after="240" w:afterAutospacing="off"/>
      </w:pP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>getCajero(): Empleado</w:t>
      </w:r>
    </w:p>
    <w:p w:rsidR="182EEC89" w:rsidP="39A15CC0" w:rsidRDefault="182EEC89" w14:paraId="3F73E18D" w14:textId="44253EB0">
      <w:pPr>
        <w:spacing w:before="240" w:beforeAutospacing="off" w:after="240" w:afterAutospacing="off"/>
      </w:pP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>getTipoLugar(): String</w:t>
      </w:r>
    </w:p>
    <w:p w:rsidR="182EEC89" w:rsidP="39A15CC0" w:rsidRDefault="182EEC89" w14:paraId="27D5FF94" w14:textId="426A618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>getEmpleadoAux</w:t>
      </w: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(): </w:t>
      </w: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>EmpleadonuevaActividad</w:t>
      </w: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): </w:t>
      </w:r>
      <w:r w:rsidRPr="39A15CC0" w:rsidR="182EEC89">
        <w:rPr>
          <w:rFonts w:ascii="Aptos" w:hAnsi="Aptos" w:eastAsia="Aptos" w:cs="Aptos"/>
          <w:noProof w:val="0"/>
          <w:sz w:val="24"/>
          <w:szCs w:val="24"/>
          <w:lang w:val="es-ES"/>
        </w:rPr>
        <w:t>void</w:t>
      </w:r>
    </w:p>
    <w:p w:rsidR="275B568C" w:rsidP="39A15CC0" w:rsidRDefault="275B568C" w14:paraId="4DC7B18A" w14:textId="17BC35B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s-ES"/>
        </w:rPr>
      </w:pPr>
      <w:r w:rsidRPr="39A15CC0" w:rsidR="275B568C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s-ES"/>
        </w:rPr>
        <w:t xml:space="preserve">11. </w:t>
      </w:r>
      <w:r w:rsidRPr="39A15CC0" w:rsidR="275B568C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s-ES"/>
        </w:rPr>
        <w:t>ConexionDerby</w:t>
      </w:r>
    </w:p>
    <w:p w:rsidR="01175598" w:rsidP="39A15CC0" w:rsidRDefault="01175598" w14:paraId="02E94673" w14:textId="74801450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39A15CC0" w:rsidR="011755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Responsabilidad: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Abstraer la persistencia en base de datos Derby.</w:t>
      </w:r>
    </w:p>
    <w:p w:rsidR="01175598" w:rsidP="39A15CC0" w:rsidRDefault="01175598" w14:paraId="521EA284" w14:textId="37B4EAE4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39A15CC0" w:rsidR="011755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Justificación: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Centraliza acceso JDBC y operaciones CRUD.</w:t>
      </w:r>
    </w:p>
    <w:p w:rsidR="01175598" w:rsidP="39A15CC0" w:rsidRDefault="01175598" w14:paraId="0961DD44" w14:textId="661CFB2C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Métodos:</w:t>
      </w:r>
    </w:p>
    <w:p w:rsidR="01175598" w:rsidP="39A15CC0" w:rsidRDefault="01175598" w14:paraId="1A7D7BEB" w14:textId="4519D2F4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main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String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[] 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args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): 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void</w:t>
      </w:r>
    </w:p>
    <w:p w:rsidR="01175598" w:rsidP="39A15CC0" w:rsidRDefault="01175598" w14:paraId="2ABA4A0A" w14:textId="389A39FA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conectar(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): 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Connection</w:t>
      </w:r>
    </w:p>
    <w:p w:rsidR="01175598" w:rsidP="39A15CC0" w:rsidRDefault="01175598" w14:paraId="518B13BC" w14:textId="51E36BFB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cerrarConexion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Connection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): 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void</w:t>
      </w:r>
    </w:p>
    <w:p w:rsidR="01175598" w:rsidP="39A15CC0" w:rsidRDefault="01175598" w14:paraId="013156B1" w14:textId="0BB43209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crearTablaX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(), 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insertarX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(...), 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obtenerX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s-ES"/>
        </w:rPr>
        <w:t>() para cada entidad</w:t>
      </w:r>
    </w:p>
    <w:p w:rsidR="01175598" w:rsidP="39A15CC0" w:rsidRDefault="01175598" w14:paraId="3232DBA3" w14:textId="0F68654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A15CC0" w:rsidR="01175598">
        <w:rPr>
          <w:rFonts w:ascii="Aptos" w:hAnsi="Aptos" w:eastAsia="Aptos" w:cs="Aptos"/>
          <w:noProof w:val="0"/>
          <w:sz w:val="24"/>
          <w:szCs w:val="24"/>
          <w:lang w:val="en-US"/>
        </w:rPr>
        <w:t>ejecutarUpdateAtraccionTexto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(...), 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n-US"/>
        </w:rPr>
        <w:t>ejecutarUpdateAtraccionInt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(...), </w:t>
      </w:r>
      <w:r w:rsidRPr="39A15CC0" w:rsidR="01175598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</w:p>
    <w:p w:rsidR="24106652" w:rsidP="54458BA6" w:rsidRDefault="6448E682" w14:paraId="435DD3C3" w14:textId="111E77D6">
      <w:p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Restricciones del sistema:</w:t>
      </w:r>
    </w:p>
    <w:p w:rsidR="24106652" w:rsidP="0024572A" w:rsidRDefault="6448E682" w14:paraId="5BB55A36" w14:textId="1A5A20DC">
      <w:pPr>
        <w:pStyle w:val="ListParagraph"/>
        <w:numPr>
          <w:ilvl w:val="0"/>
          <w:numId w:val="3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Estado de Operación de Atracción</w:t>
      </w:r>
    </w:p>
    <w:p w:rsidR="24106652" w:rsidP="0024572A" w:rsidRDefault="6448E682" w14:paraId="4092A321" w14:textId="1636B3B8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Una atracción </w:t>
      </w:r>
      <w:r w:rsidRPr="54458BA6">
        <w:rPr>
          <w:rFonts w:eastAsiaTheme="minorEastAsia"/>
          <w:b/>
          <w:bCs/>
        </w:rPr>
        <w:t>no puede admitir clientes</w:t>
      </w:r>
      <w:r w:rsidRPr="54458BA6">
        <w:rPr>
          <w:rFonts w:eastAsiaTheme="minorEastAsia"/>
        </w:rPr>
        <w:t xml:space="preserve"> si estadoOperacion == false.</w:t>
      </w:r>
    </w:p>
    <w:p w:rsidR="24106652" w:rsidP="0024572A" w:rsidRDefault="6448E682" w14:paraId="660EFE83" w14:textId="7AAC2A4D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El clima adverso puede forzar el cambio de estadoOperacion a false. </w:t>
      </w:r>
    </w:p>
    <w:p w:rsidR="24106652" w:rsidP="0024572A" w:rsidRDefault="6448E682" w14:paraId="3932ABA7" w14:textId="7F837C1C">
      <w:pPr>
        <w:pStyle w:val="ListParagraph"/>
        <w:numPr>
          <w:ilvl w:val="0"/>
          <w:numId w:val="3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Capacidad de la Atracción</w:t>
      </w:r>
    </w:p>
    <w:p w:rsidR="24106652" w:rsidP="0024572A" w:rsidRDefault="6448E682" w14:paraId="6C9A546C" w14:textId="31C98F6D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No se debe </w:t>
      </w:r>
      <w:r w:rsidRPr="54458BA6">
        <w:rPr>
          <w:rFonts w:eastAsiaTheme="minorEastAsia"/>
          <w:b/>
          <w:bCs/>
        </w:rPr>
        <w:t>superar</w:t>
      </w:r>
      <w:r w:rsidRPr="54458BA6">
        <w:rPr>
          <w:rFonts w:eastAsiaTheme="minorEastAsia"/>
        </w:rPr>
        <w:t xml:space="preserve"> el número máximo de clientes definido por capacidad.</w:t>
      </w:r>
    </w:p>
    <w:p w:rsidR="24106652" w:rsidP="0024572A" w:rsidRDefault="6448E682" w14:paraId="204BC93D" w14:textId="3AAA42C6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Si se alcanza el límite, </w:t>
      </w:r>
      <w:r w:rsidRPr="54458BA6">
        <w:rPr>
          <w:rFonts w:eastAsiaTheme="minorEastAsia"/>
          <w:b/>
          <w:bCs/>
        </w:rPr>
        <w:t>ningún cliente extra</w:t>
      </w:r>
      <w:r w:rsidRPr="54458BA6">
        <w:rPr>
          <w:rFonts w:eastAsiaTheme="minorEastAsia"/>
        </w:rPr>
        <w:t xml:space="preserve"> puede agregarse. </w:t>
      </w:r>
    </w:p>
    <w:p w:rsidR="24106652" w:rsidP="0024572A" w:rsidRDefault="6448E682" w14:paraId="42687D80" w14:textId="31AD17EC">
      <w:pPr>
        <w:pStyle w:val="ListParagraph"/>
        <w:numPr>
          <w:ilvl w:val="0"/>
          <w:numId w:val="3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Validación de Tiquetes</w:t>
      </w:r>
    </w:p>
    <w:p w:rsidR="24106652" w:rsidP="0024572A" w:rsidRDefault="6448E682" w14:paraId="3E8AD7FC" w14:textId="1547FC72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Un cliente </w:t>
      </w:r>
      <w:r w:rsidRPr="54458BA6">
        <w:rPr>
          <w:rFonts w:eastAsiaTheme="minorEastAsia"/>
          <w:b/>
          <w:bCs/>
        </w:rPr>
        <w:t>debe poseer</w:t>
      </w:r>
      <w:r w:rsidRPr="54458BA6">
        <w:rPr>
          <w:rFonts w:eastAsiaTheme="minorEastAsia"/>
        </w:rPr>
        <w:t xml:space="preserve"> un tiquete válido (fecha, tipo, uso) para ingresar a la atracción deseada.</w:t>
      </w:r>
    </w:p>
    <w:p w:rsidR="24106652" w:rsidP="0024572A" w:rsidRDefault="6448E682" w14:paraId="086B1595" w14:textId="10C33BFA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Esta validación se realiza en Empleado.verificarEntradaCliente(Cliente, Atraccion) o en la clase Taquilla. </w:t>
      </w:r>
    </w:p>
    <w:p w:rsidR="24106652" w:rsidP="0024572A" w:rsidRDefault="6448E682" w14:paraId="525E1CA9" w14:textId="2A943FA4">
      <w:pPr>
        <w:pStyle w:val="ListParagraph"/>
        <w:numPr>
          <w:ilvl w:val="0"/>
          <w:numId w:val="3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Gestión de Empleados y Capacitación</w:t>
      </w:r>
    </w:p>
    <w:p w:rsidR="24106652" w:rsidP="0024572A" w:rsidRDefault="6448E682" w14:paraId="2AC85CED" w14:textId="72DB21C7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Solo empleados con la </w:t>
      </w:r>
      <w:r w:rsidRPr="54458BA6">
        <w:rPr>
          <w:rFonts w:eastAsiaTheme="minorEastAsia"/>
          <w:b/>
          <w:bCs/>
        </w:rPr>
        <w:t>capacitación adecuada</w:t>
      </w:r>
      <w:r w:rsidRPr="54458BA6">
        <w:rPr>
          <w:rFonts w:eastAsiaTheme="minorEastAsia"/>
        </w:rPr>
        <w:t xml:space="preserve"> (capacitadoParaCocinar, capacitadoNivelAlto, o en atraccionesCapacitado) pueden asignarse a ciertas atracciones o lugares de servicio.</w:t>
      </w:r>
    </w:p>
    <w:p w:rsidR="24106652" w:rsidP="0024572A" w:rsidRDefault="6448E682" w14:paraId="0EAC72BF" w14:textId="615A0B39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Si pierden los requisitos, deben </w:t>
      </w:r>
      <w:r w:rsidRPr="54458BA6">
        <w:rPr>
          <w:rFonts w:eastAsiaTheme="minorEastAsia"/>
          <w:b/>
          <w:bCs/>
        </w:rPr>
        <w:t>removerse</w:t>
      </w:r>
      <w:r w:rsidRPr="54458BA6">
        <w:rPr>
          <w:rFonts w:eastAsiaTheme="minorEastAsia"/>
        </w:rPr>
        <w:t xml:space="preserve"> de esa asignación. </w:t>
      </w:r>
    </w:p>
    <w:p w:rsidR="24106652" w:rsidP="0024572A" w:rsidRDefault="6448E682" w14:paraId="3F38FF34" w14:textId="6B74C343">
      <w:pPr>
        <w:pStyle w:val="ListParagraph"/>
        <w:numPr>
          <w:ilvl w:val="0"/>
          <w:numId w:val="3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Restricciones de Clima</w:t>
      </w:r>
    </w:p>
    <w:p w:rsidR="24106652" w:rsidP="0024572A" w:rsidRDefault="6448E682" w14:paraId="36ECA834" w14:textId="031E92B8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>El Administrador puede cambiar el clima con cambiarClima(...).</w:t>
      </w:r>
    </w:p>
    <w:p w:rsidR="24106652" w:rsidP="0024572A" w:rsidRDefault="6448E682" w14:paraId="7E10C3F7" w14:textId="569B4345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Ciertas atracciones (especialmente mecánicas o al aire libre) se </w:t>
      </w:r>
      <w:r w:rsidRPr="54458BA6">
        <w:rPr>
          <w:rFonts w:eastAsiaTheme="minorEastAsia"/>
          <w:b/>
          <w:bCs/>
        </w:rPr>
        <w:t>cierran automáticamente</w:t>
      </w:r>
      <w:r w:rsidRPr="54458BA6">
        <w:rPr>
          <w:rFonts w:eastAsiaTheme="minorEastAsia"/>
        </w:rPr>
        <w:t xml:space="preserve"> si el clima no es apto. </w:t>
      </w:r>
    </w:p>
    <w:p w:rsidR="24106652" w:rsidP="0024572A" w:rsidRDefault="6448E682" w14:paraId="7054B906" w14:textId="400DDF33">
      <w:pPr>
        <w:pStyle w:val="ListParagraph"/>
        <w:numPr>
          <w:ilvl w:val="0"/>
          <w:numId w:val="3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Ingreso y Salida de Clientes</w:t>
      </w:r>
    </w:p>
    <w:p w:rsidR="24106652" w:rsidP="0024572A" w:rsidRDefault="6448E682" w14:paraId="6F5951F3" w14:textId="1CD89571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 xml:space="preserve">No se permite la entrada de un cliente si </w:t>
      </w:r>
      <w:r w:rsidRPr="54458BA6">
        <w:rPr>
          <w:rFonts w:eastAsiaTheme="minorEastAsia"/>
          <w:b/>
          <w:bCs/>
        </w:rPr>
        <w:t>no ha registrado</w:t>
      </w:r>
      <w:r w:rsidRPr="54458BA6">
        <w:rPr>
          <w:rFonts w:eastAsiaTheme="minorEastAsia"/>
        </w:rPr>
        <w:t xml:space="preserve"> correctamente su salida anterior.</w:t>
      </w:r>
    </w:p>
    <w:p w:rsidR="24106652" w:rsidP="0024572A" w:rsidRDefault="6448E682" w14:paraId="785F6C25" w14:textId="2968DEC7">
      <w:pPr>
        <w:pStyle w:val="ListParagraph"/>
        <w:numPr>
          <w:ilvl w:val="1"/>
          <w:numId w:val="3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</w:rPr>
        <w:t>Se debe registrar fecha de ingreso y de salida en SistemaVentas/Taquilla para controlar permanencia y accesos.</w:t>
      </w:r>
    </w:p>
    <w:p w:rsidR="6448E682" w:rsidP="0024572A" w:rsidRDefault="6448E682" w14:paraId="64A56A35" w14:textId="7D30AF6A">
      <w:pPr>
        <w:pStyle w:val="ListParagraph"/>
        <w:numPr>
          <w:ilvl w:val="0"/>
          <w:numId w:val="2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Casos de prueba</w:t>
      </w:r>
      <w:r>
        <w:br/>
      </w:r>
      <w:r w:rsidRPr="54458BA6">
        <w:rPr>
          <w:rFonts w:eastAsiaTheme="minorEastAsia"/>
          <w:b/>
          <w:bCs/>
        </w:rPr>
        <w:t>Creación y Configuración de Atracciones</w:t>
      </w:r>
    </w:p>
    <w:p w:rsidR="6448E682" w:rsidP="0024572A" w:rsidRDefault="6448E682" w14:paraId="62740139" w14:textId="2CA517D2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Objetivo:</w:t>
      </w:r>
      <w:r w:rsidRPr="54458BA6">
        <w:rPr>
          <w:rFonts w:eastAsiaTheme="minorEastAsia"/>
        </w:rPr>
        <w:t xml:space="preserve"> Instanciar Atraccion, AtraccionMecanica y AtraccionCultural con distintos niveles de exclusividad, ubicaciones, clima y capacidad.</w:t>
      </w:r>
    </w:p>
    <w:p w:rsidR="6448E682" w:rsidP="0024572A" w:rsidRDefault="6448E682" w14:paraId="56F64128" w14:textId="22CB472D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Verifica:</w:t>
      </w:r>
      <w:r w:rsidRPr="54458BA6">
        <w:rPr>
          <w:rFonts w:eastAsiaTheme="minorEastAsia"/>
        </w:rPr>
        <w:t xml:space="preserve"> Que los constructores asignen correctamente atributos (nivelExclusividad, ubicacion, restricciones, estadoOperacion). </w:t>
      </w:r>
    </w:p>
    <w:p w:rsidR="6448E682" w:rsidP="0024572A" w:rsidRDefault="6448E682" w14:paraId="4A673483" w14:textId="1D6B1B52">
      <w:pPr>
        <w:pStyle w:val="ListParagraph"/>
        <w:numPr>
          <w:ilvl w:val="0"/>
          <w:numId w:val="2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Asignación de Empleados a Atracciones/Lugares</w:t>
      </w:r>
    </w:p>
    <w:p w:rsidR="6448E682" w:rsidP="0024572A" w:rsidRDefault="6448E682" w14:paraId="1611B35A" w14:textId="5679858C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Objetivo:</w:t>
      </w:r>
      <w:r w:rsidRPr="54458BA6">
        <w:rPr>
          <w:rFonts w:eastAsiaTheme="minorEastAsia"/>
        </w:rPr>
        <w:t xml:space="preserve"> Que Administrador.agregarEmpleadoAtraccion(...) y agregarEmpleadoLDS(...) asignen personal solo si cumple capacitación.</w:t>
      </w:r>
    </w:p>
    <w:p w:rsidR="6448E682" w:rsidP="0024572A" w:rsidRDefault="6448E682" w14:paraId="78C442FA" w14:textId="1BBEDB94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Verifica:</w:t>
      </w:r>
      <w:r w:rsidRPr="54458BA6">
        <w:rPr>
          <w:rFonts w:eastAsiaTheme="minorEastAsia"/>
        </w:rPr>
        <w:t xml:space="preserve"> Que un empleado sin la capacitación requerida no quede asignado y que el listado de empleados de la atracción/lugar se actualice correctamente. </w:t>
      </w:r>
    </w:p>
    <w:p w:rsidR="6448E682" w:rsidP="0024572A" w:rsidRDefault="6448E682" w14:paraId="298C1EE8" w14:textId="52D2802C">
      <w:pPr>
        <w:pStyle w:val="ListParagraph"/>
        <w:numPr>
          <w:ilvl w:val="0"/>
          <w:numId w:val="2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Verificación de Entrada de Clientes</w:t>
      </w:r>
    </w:p>
    <w:p w:rsidR="6448E682" w:rsidP="0024572A" w:rsidRDefault="6448E682" w14:paraId="3ACA1E6B" w14:textId="51187036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Objetivo:</w:t>
      </w:r>
      <w:r w:rsidRPr="54458BA6">
        <w:rPr>
          <w:rFonts w:eastAsiaTheme="minorEastAsia"/>
        </w:rPr>
        <w:t xml:space="preserve"> Probar Empleado.verificarEntradaCliente(Cliente, Atraccion) y Taquilla.validarEntrada(Cliente).</w:t>
      </w:r>
    </w:p>
    <w:p w:rsidR="6448E682" w:rsidP="0024572A" w:rsidRDefault="6448E682" w14:paraId="6C5DCA37" w14:textId="42D8AD1A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Casos:</w:t>
      </w:r>
      <w:r w:rsidRPr="54458BA6">
        <w:rPr>
          <w:rFonts w:eastAsiaTheme="minorEastAsia"/>
        </w:rPr>
        <w:t xml:space="preserve"> Cliente con tiquete caducado / sin FastPass / sin temporada; atracción cerrada; cliente válido.</w:t>
      </w:r>
    </w:p>
    <w:p w:rsidR="6448E682" w:rsidP="0024572A" w:rsidRDefault="6448E682" w14:paraId="3B31506F" w14:textId="55F15929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Verifica:</w:t>
      </w:r>
      <w:r w:rsidRPr="54458BA6">
        <w:rPr>
          <w:rFonts w:eastAsiaTheme="minorEastAsia"/>
        </w:rPr>
        <w:t xml:space="preserve"> Retorno false en condiciones inválidas y true cuando todo es correcto. </w:t>
      </w:r>
    </w:p>
    <w:p w:rsidR="6448E682" w:rsidP="0024572A" w:rsidRDefault="6448E682" w14:paraId="4E97A21D" w14:textId="5F28D730">
      <w:pPr>
        <w:pStyle w:val="ListParagraph"/>
        <w:numPr>
          <w:ilvl w:val="0"/>
          <w:numId w:val="2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Clima y Estado de Operación</w:t>
      </w:r>
    </w:p>
    <w:p w:rsidR="6448E682" w:rsidP="0024572A" w:rsidRDefault="6448E682" w14:paraId="297BFE15" w14:textId="28420208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Objetivo:</w:t>
      </w:r>
      <w:r w:rsidRPr="54458BA6">
        <w:rPr>
          <w:rFonts w:eastAsiaTheme="minorEastAsia"/>
        </w:rPr>
        <w:t xml:space="preserve"> Usar Administrador.cambiarClima(...) y luego Atraccion.cambiarEstadoOperacion(...) de forma automática.</w:t>
      </w:r>
    </w:p>
    <w:p w:rsidR="6448E682" w:rsidP="0024572A" w:rsidRDefault="6448E682" w14:paraId="500F7163" w14:textId="3A1C35F2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Verifica:</w:t>
      </w:r>
      <w:r w:rsidRPr="54458BA6">
        <w:rPr>
          <w:rFonts w:eastAsiaTheme="minorEastAsia"/>
        </w:rPr>
        <w:t xml:space="preserve"> Que tras un clima “adverso” el método cierre la atracción (estadoOperacion = false) y que al restablecer clima “favorable” se reabra si procede. </w:t>
      </w:r>
    </w:p>
    <w:p w:rsidR="6448E682" w:rsidP="0024572A" w:rsidRDefault="6448E682" w14:paraId="533C2E16" w14:textId="2DD42532">
      <w:pPr>
        <w:pStyle w:val="ListParagraph"/>
        <w:numPr>
          <w:ilvl w:val="0"/>
          <w:numId w:val="2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Manejo de Horarios</w:t>
      </w:r>
    </w:p>
    <w:p w:rsidR="6448E682" w:rsidP="0024572A" w:rsidRDefault="6448E682" w14:paraId="3C466DCB" w14:textId="33FD76BD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Objetivo:</w:t>
      </w:r>
      <w:r w:rsidRPr="54458BA6">
        <w:rPr>
          <w:rFonts w:eastAsiaTheme="minorEastAsia"/>
        </w:rPr>
        <w:t xml:space="preserve"> Llamar a Horario.cambiarHorario(dia, actividad) y asociar el horario modificado a un Empleado.</w:t>
      </w:r>
    </w:p>
    <w:p w:rsidR="6448E682" w:rsidP="0024572A" w:rsidRDefault="6448E682" w14:paraId="3253C665" w14:textId="58F7BFA0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Verifica:</w:t>
      </w:r>
      <w:r w:rsidRPr="54458BA6">
        <w:rPr>
          <w:rFonts w:eastAsiaTheme="minorEastAsia"/>
        </w:rPr>
        <w:t xml:space="preserve"> Que Empleado.getHorario() refleje la actividad nueva en el día indicado. </w:t>
      </w:r>
    </w:p>
    <w:p w:rsidR="6448E682" w:rsidP="0024572A" w:rsidRDefault="6448E682" w14:paraId="7B0B42D7" w14:textId="7AB909CD">
      <w:pPr>
        <w:pStyle w:val="ListParagraph"/>
        <w:numPr>
          <w:ilvl w:val="0"/>
          <w:numId w:val="2"/>
        </w:numPr>
        <w:spacing w:before="240" w:after="240" w:line="480" w:lineRule="auto"/>
        <w:rPr>
          <w:rFonts w:eastAsiaTheme="minorEastAsia"/>
          <w:b/>
          <w:bCs/>
        </w:rPr>
      </w:pPr>
      <w:r w:rsidRPr="54458BA6">
        <w:rPr>
          <w:rFonts w:eastAsiaTheme="minorEastAsia"/>
          <w:b/>
          <w:bCs/>
        </w:rPr>
        <w:t>Ingreso y Salida de Clientes (Taquilla / SistemaVentas)</w:t>
      </w:r>
    </w:p>
    <w:p w:rsidR="6448E682" w:rsidP="0024572A" w:rsidRDefault="6448E682" w14:paraId="26271C79" w14:textId="06945697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Objetivo:</w:t>
      </w:r>
      <w:r w:rsidRPr="54458BA6">
        <w:rPr>
          <w:rFonts w:eastAsiaTheme="minorEastAsia"/>
        </w:rPr>
        <w:t xml:space="preserve"> Registrar la venta de tiquetes (SistemaVentas.realizarVenta(...)), la entrada y la salida del cliente.</w:t>
      </w:r>
    </w:p>
    <w:p w:rsidR="6448E682" w:rsidP="0024572A" w:rsidRDefault="6448E682" w14:paraId="027F420B" w14:textId="0FAA6E94">
      <w:pPr>
        <w:pStyle w:val="ListParagraph"/>
        <w:numPr>
          <w:ilvl w:val="1"/>
          <w:numId w:val="2"/>
        </w:numPr>
        <w:spacing w:before="240" w:after="240" w:line="480" w:lineRule="auto"/>
        <w:rPr>
          <w:rFonts w:eastAsiaTheme="minorEastAsia"/>
        </w:rPr>
      </w:pPr>
      <w:r w:rsidRPr="54458BA6">
        <w:rPr>
          <w:rFonts w:eastAsiaTheme="minorEastAsia"/>
          <w:i/>
          <w:iCs/>
        </w:rPr>
        <w:t>Verifica:</w:t>
      </w:r>
      <w:r w:rsidRPr="54458BA6">
        <w:rPr>
          <w:rFonts w:eastAsiaTheme="minorEastAsia"/>
        </w:rPr>
        <w:t xml:space="preserve"> Que se agregue correctamente el cliente a clientesAprovados, que marcarSalidaCliente(...) actualice la fecha de salida y que no permita reingreso sin comprar nuevo tiquete.</w:t>
      </w:r>
    </w:p>
    <w:p w:rsidR="598D51CC" w:rsidP="24106652" w:rsidRDefault="598D51CC" w14:paraId="7E1D0B0E" w14:textId="2F73F09A">
      <w:pPr>
        <w:spacing w:before="240" w:after="240"/>
        <w:rPr>
          <w:rFonts w:ascii="Arial" w:hAnsi="Arial" w:eastAsia="Arial" w:cs="Arial"/>
        </w:rPr>
      </w:pPr>
      <w:r w:rsidRPr="54458BA6">
        <w:rPr>
          <w:rFonts w:ascii="Arial" w:hAnsi="Arial" w:eastAsia="Arial" w:cs="Arial"/>
          <w:color w:val="000000" w:themeColor="text1"/>
        </w:rPr>
        <w:t>Para finalizar, dejamos el diagrama de dominio:</w:t>
      </w:r>
    </w:p>
    <w:p w:rsidR="7D9D2AA5" w:rsidP="24106652" w:rsidRDefault="492CCAAE" w14:paraId="0022BB65" w14:textId="25469499">
      <w:pPr>
        <w:spacing w:before="240" w:after="240"/>
      </w:pPr>
      <w:r>
        <w:rPr>
          <w:noProof/>
        </w:rPr>
        <w:drawing>
          <wp:inline distT="0" distB="0" distL="0" distR="0" wp14:anchorId="297043C5" wp14:editId="7061E155">
            <wp:extent cx="5724524" cy="1533525"/>
            <wp:effectExtent l="0" t="0" r="0" b="0"/>
            <wp:docPr id="1553966945" name="Imagen 1553966945">
              <a:extLst xmlns:a="http://schemas.openxmlformats.org/drawingml/2006/main">
                <a:ext uri="{FF2B5EF4-FFF2-40B4-BE49-F238E27FC236}">
                  <a16:creationId xmlns:a16="http://schemas.microsoft.com/office/drawing/2014/main" id="{DE80901A-5BB6-472C-ACAA-A78E968756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D9D2AA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25FC"/>
    <w:multiLevelType w:val="hybridMultilevel"/>
    <w:tmpl w:val="FFFFFFFF"/>
    <w:lvl w:ilvl="0" w:tplc="97007674">
      <w:start w:val="1"/>
      <w:numFmt w:val="decimal"/>
      <w:lvlText w:val="%1."/>
      <w:lvlJc w:val="left"/>
      <w:pPr>
        <w:ind w:left="720" w:hanging="360"/>
      </w:pPr>
    </w:lvl>
    <w:lvl w:ilvl="1" w:tplc="A258B5B4">
      <w:start w:val="1"/>
      <w:numFmt w:val="lowerLetter"/>
      <w:lvlText w:val="%2."/>
      <w:lvlJc w:val="left"/>
      <w:pPr>
        <w:ind w:left="1440" w:hanging="360"/>
      </w:pPr>
    </w:lvl>
    <w:lvl w:ilvl="2" w:tplc="6B168ACA">
      <w:start w:val="1"/>
      <w:numFmt w:val="lowerRoman"/>
      <w:lvlText w:val="%3."/>
      <w:lvlJc w:val="right"/>
      <w:pPr>
        <w:ind w:left="2160" w:hanging="180"/>
      </w:pPr>
    </w:lvl>
    <w:lvl w:ilvl="3" w:tplc="E8C42C80">
      <w:start w:val="1"/>
      <w:numFmt w:val="decimal"/>
      <w:lvlText w:val="%4."/>
      <w:lvlJc w:val="left"/>
      <w:pPr>
        <w:ind w:left="2880" w:hanging="360"/>
      </w:pPr>
    </w:lvl>
    <w:lvl w:ilvl="4" w:tplc="88244140">
      <w:start w:val="1"/>
      <w:numFmt w:val="lowerLetter"/>
      <w:lvlText w:val="%5."/>
      <w:lvlJc w:val="left"/>
      <w:pPr>
        <w:ind w:left="3600" w:hanging="360"/>
      </w:pPr>
    </w:lvl>
    <w:lvl w:ilvl="5" w:tplc="B38CAF84">
      <w:start w:val="1"/>
      <w:numFmt w:val="lowerRoman"/>
      <w:lvlText w:val="%6."/>
      <w:lvlJc w:val="right"/>
      <w:pPr>
        <w:ind w:left="4320" w:hanging="180"/>
      </w:pPr>
    </w:lvl>
    <w:lvl w:ilvl="6" w:tplc="D0341068">
      <w:start w:val="1"/>
      <w:numFmt w:val="decimal"/>
      <w:lvlText w:val="%7."/>
      <w:lvlJc w:val="left"/>
      <w:pPr>
        <w:ind w:left="5040" w:hanging="360"/>
      </w:pPr>
    </w:lvl>
    <w:lvl w:ilvl="7" w:tplc="EA9E689A">
      <w:start w:val="1"/>
      <w:numFmt w:val="lowerLetter"/>
      <w:lvlText w:val="%8."/>
      <w:lvlJc w:val="left"/>
      <w:pPr>
        <w:ind w:left="5760" w:hanging="360"/>
      </w:pPr>
    </w:lvl>
    <w:lvl w:ilvl="8" w:tplc="784A45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19D1"/>
    <w:multiLevelType w:val="hybridMultilevel"/>
    <w:tmpl w:val="FFFFFFFF"/>
    <w:lvl w:ilvl="0" w:tplc="89B434D2">
      <w:start w:val="1"/>
      <w:numFmt w:val="decimal"/>
      <w:lvlText w:val="%1."/>
      <w:lvlJc w:val="left"/>
      <w:pPr>
        <w:ind w:left="720" w:hanging="360"/>
      </w:pPr>
    </w:lvl>
    <w:lvl w:ilvl="1" w:tplc="C598DA4E">
      <w:start w:val="1"/>
      <w:numFmt w:val="lowerLetter"/>
      <w:lvlText w:val="%2."/>
      <w:lvlJc w:val="left"/>
      <w:pPr>
        <w:ind w:left="1440" w:hanging="360"/>
      </w:pPr>
    </w:lvl>
    <w:lvl w:ilvl="2" w:tplc="76D06C7E">
      <w:start w:val="1"/>
      <w:numFmt w:val="lowerRoman"/>
      <w:lvlText w:val="%3."/>
      <w:lvlJc w:val="right"/>
      <w:pPr>
        <w:ind w:left="2160" w:hanging="180"/>
      </w:pPr>
    </w:lvl>
    <w:lvl w:ilvl="3" w:tplc="93A48A38">
      <w:start w:val="1"/>
      <w:numFmt w:val="decimal"/>
      <w:lvlText w:val="%4."/>
      <w:lvlJc w:val="left"/>
      <w:pPr>
        <w:ind w:left="2880" w:hanging="360"/>
      </w:pPr>
    </w:lvl>
    <w:lvl w:ilvl="4" w:tplc="27D477CE">
      <w:start w:val="1"/>
      <w:numFmt w:val="lowerLetter"/>
      <w:lvlText w:val="%5."/>
      <w:lvlJc w:val="left"/>
      <w:pPr>
        <w:ind w:left="3600" w:hanging="360"/>
      </w:pPr>
    </w:lvl>
    <w:lvl w:ilvl="5" w:tplc="A3E87B8E">
      <w:start w:val="1"/>
      <w:numFmt w:val="lowerRoman"/>
      <w:lvlText w:val="%6."/>
      <w:lvlJc w:val="right"/>
      <w:pPr>
        <w:ind w:left="4320" w:hanging="180"/>
      </w:pPr>
    </w:lvl>
    <w:lvl w:ilvl="6" w:tplc="6BB8D59E">
      <w:start w:val="1"/>
      <w:numFmt w:val="decimal"/>
      <w:lvlText w:val="%7."/>
      <w:lvlJc w:val="left"/>
      <w:pPr>
        <w:ind w:left="5040" w:hanging="360"/>
      </w:pPr>
    </w:lvl>
    <w:lvl w:ilvl="7" w:tplc="8806B814">
      <w:start w:val="1"/>
      <w:numFmt w:val="lowerLetter"/>
      <w:lvlText w:val="%8."/>
      <w:lvlJc w:val="left"/>
      <w:pPr>
        <w:ind w:left="5760" w:hanging="360"/>
      </w:pPr>
    </w:lvl>
    <w:lvl w:ilvl="8" w:tplc="5D8AF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FA8BA"/>
    <w:multiLevelType w:val="hybridMultilevel"/>
    <w:tmpl w:val="FFFFFFFF"/>
    <w:lvl w:ilvl="0" w:tplc="7AB03D86">
      <w:start w:val="1"/>
      <w:numFmt w:val="decimal"/>
      <w:lvlText w:val="%1."/>
      <w:lvlJc w:val="left"/>
      <w:pPr>
        <w:ind w:left="720" w:hanging="360"/>
      </w:pPr>
    </w:lvl>
    <w:lvl w:ilvl="1" w:tplc="9C74BF86">
      <w:start w:val="1"/>
      <w:numFmt w:val="lowerLetter"/>
      <w:lvlText w:val="%2."/>
      <w:lvlJc w:val="left"/>
      <w:pPr>
        <w:ind w:left="1440" w:hanging="360"/>
      </w:pPr>
    </w:lvl>
    <w:lvl w:ilvl="2" w:tplc="2EE2171C">
      <w:start w:val="1"/>
      <w:numFmt w:val="lowerRoman"/>
      <w:lvlText w:val="%3."/>
      <w:lvlJc w:val="right"/>
      <w:pPr>
        <w:ind w:left="2160" w:hanging="180"/>
      </w:pPr>
    </w:lvl>
    <w:lvl w:ilvl="3" w:tplc="0B04F8D2">
      <w:start w:val="1"/>
      <w:numFmt w:val="decimal"/>
      <w:lvlText w:val="%4."/>
      <w:lvlJc w:val="left"/>
      <w:pPr>
        <w:ind w:left="2880" w:hanging="360"/>
      </w:pPr>
    </w:lvl>
    <w:lvl w:ilvl="4" w:tplc="4A7E4716">
      <w:start w:val="1"/>
      <w:numFmt w:val="lowerLetter"/>
      <w:lvlText w:val="%5."/>
      <w:lvlJc w:val="left"/>
      <w:pPr>
        <w:ind w:left="3600" w:hanging="360"/>
      </w:pPr>
    </w:lvl>
    <w:lvl w:ilvl="5" w:tplc="7EA887F6">
      <w:start w:val="1"/>
      <w:numFmt w:val="lowerRoman"/>
      <w:lvlText w:val="%6."/>
      <w:lvlJc w:val="right"/>
      <w:pPr>
        <w:ind w:left="4320" w:hanging="180"/>
      </w:pPr>
    </w:lvl>
    <w:lvl w:ilvl="6" w:tplc="75F248CA">
      <w:start w:val="1"/>
      <w:numFmt w:val="decimal"/>
      <w:lvlText w:val="%7."/>
      <w:lvlJc w:val="left"/>
      <w:pPr>
        <w:ind w:left="5040" w:hanging="360"/>
      </w:pPr>
    </w:lvl>
    <w:lvl w:ilvl="7" w:tplc="F1A048F8">
      <w:start w:val="1"/>
      <w:numFmt w:val="lowerLetter"/>
      <w:lvlText w:val="%8."/>
      <w:lvlJc w:val="left"/>
      <w:pPr>
        <w:ind w:left="5760" w:hanging="360"/>
      </w:pPr>
    </w:lvl>
    <w:lvl w:ilvl="8" w:tplc="D03C19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6F3D8"/>
    <w:multiLevelType w:val="hybridMultilevel"/>
    <w:tmpl w:val="FFFFFFFF"/>
    <w:lvl w:ilvl="0" w:tplc="3DC8A4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10CF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042D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1AC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A079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BEC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E0C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2C7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3A0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4719946">
    <w:abstractNumId w:val="0"/>
  </w:num>
  <w:num w:numId="2" w16cid:durableId="1385443575">
    <w:abstractNumId w:val="1"/>
  </w:num>
  <w:num w:numId="3" w16cid:durableId="1659649963">
    <w:abstractNumId w:val="2"/>
  </w:num>
  <w:num w:numId="4" w16cid:durableId="131321985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22A3F0"/>
    <w:rsid w:val="00027F51"/>
    <w:rsid w:val="00053545"/>
    <w:rsid w:val="000542DF"/>
    <w:rsid w:val="000F399E"/>
    <w:rsid w:val="00102802"/>
    <w:rsid w:val="0011452C"/>
    <w:rsid w:val="001174D0"/>
    <w:rsid w:val="0016D09F"/>
    <w:rsid w:val="002202E5"/>
    <w:rsid w:val="0024572A"/>
    <w:rsid w:val="003B0E84"/>
    <w:rsid w:val="003E562D"/>
    <w:rsid w:val="004046AF"/>
    <w:rsid w:val="00456369"/>
    <w:rsid w:val="00456507"/>
    <w:rsid w:val="00482487"/>
    <w:rsid w:val="004E5CCB"/>
    <w:rsid w:val="0051699C"/>
    <w:rsid w:val="00546430"/>
    <w:rsid w:val="006D7309"/>
    <w:rsid w:val="00710CED"/>
    <w:rsid w:val="00786499"/>
    <w:rsid w:val="007A5C22"/>
    <w:rsid w:val="008C32F2"/>
    <w:rsid w:val="00901AFC"/>
    <w:rsid w:val="00935ECE"/>
    <w:rsid w:val="009B4900"/>
    <w:rsid w:val="009B7EE2"/>
    <w:rsid w:val="00A244FE"/>
    <w:rsid w:val="00A266B4"/>
    <w:rsid w:val="00A5376C"/>
    <w:rsid w:val="00A914FB"/>
    <w:rsid w:val="00AB4666"/>
    <w:rsid w:val="00B001A6"/>
    <w:rsid w:val="00B049EA"/>
    <w:rsid w:val="00B12A47"/>
    <w:rsid w:val="00B844A8"/>
    <w:rsid w:val="00C328A5"/>
    <w:rsid w:val="00CA1765"/>
    <w:rsid w:val="00D1561C"/>
    <w:rsid w:val="00D36B0E"/>
    <w:rsid w:val="00D36B21"/>
    <w:rsid w:val="00E25589"/>
    <w:rsid w:val="00E447BC"/>
    <w:rsid w:val="00F056A4"/>
    <w:rsid w:val="00F4381A"/>
    <w:rsid w:val="00F51345"/>
    <w:rsid w:val="01175598"/>
    <w:rsid w:val="014D7BBB"/>
    <w:rsid w:val="02556F60"/>
    <w:rsid w:val="02622674"/>
    <w:rsid w:val="02A4FDBC"/>
    <w:rsid w:val="02DA8F9A"/>
    <w:rsid w:val="03554D8B"/>
    <w:rsid w:val="0409C86F"/>
    <w:rsid w:val="048EA2C3"/>
    <w:rsid w:val="0544BD57"/>
    <w:rsid w:val="07245B0B"/>
    <w:rsid w:val="078C470D"/>
    <w:rsid w:val="07C7B4BA"/>
    <w:rsid w:val="07E87DE0"/>
    <w:rsid w:val="08584CBB"/>
    <w:rsid w:val="0CB339B3"/>
    <w:rsid w:val="0CCB7465"/>
    <w:rsid w:val="0D920710"/>
    <w:rsid w:val="0DF9ACDD"/>
    <w:rsid w:val="0E3F94C7"/>
    <w:rsid w:val="0F542E49"/>
    <w:rsid w:val="10288F70"/>
    <w:rsid w:val="10E94B7C"/>
    <w:rsid w:val="12F9E8FE"/>
    <w:rsid w:val="13B015EC"/>
    <w:rsid w:val="15D7FE19"/>
    <w:rsid w:val="175904E3"/>
    <w:rsid w:val="177C5F9A"/>
    <w:rsid w:val="182EEC89"/>
    <w:rsid w:val="188EE72D"/>
    <w:rsid w:val="199EF110"/>
    <w:rsid w:val="19C7C3BE"/>
    <w:rsid w:val="1BB3C53F"/>
    <w:rsid w:val="1BD32866"/>
    <w:rsid w:val="1C99D8B8"/>
    <w:rsid w:val="1E9386DC"/>
    <w:rsid w:val="1F18DDB2"/>
    <w:rsid w:val="1F22A3F0"/>
    <w:rsid w:val="21142EF7"/>
    <w:rsid w:val="23CC2285"/>
    <w:rsid w:val="24106652"/>
    <w:rsid w:val="2492E7CE"/>
    <w:rsid w:val="24FA8854"/>
    <w:rsid w:val="252A255C"/>
    <w:rsid w:val="25F81B5E"/>
    <w:rsid w:val="26ACBACE"/>
    <w:rsid w:val="275B568C"/>
    <w:rsid w:val="29C43636"/>
    <w:rsid w:val="2A14A495"/>
    <w:rsid w:val="2A3C1E2C"/>
    <w:rsid w:val="2E7BB6CA"/>
    <w:rsid w:val="2ED8F5CA"/>
    <w:rsid w:val="2FCA9606"/>
    <w:rsid w:val="303C45D6"/>
    <w:rsid w:val="306099E6"/>
    <w:rsid w:val="309D90AB"/>
    <w:rsid w:val="326B8E7F"/>
    <w:rsid w:val="34B2727D"/>
    <w:rsid w:val="34FE37B2"/>
    <w:rsid w:val="3668753E"/>
    <w:rsid w:val="37502D27"/>
    <w:rsid w:val="391A8FFE"/>
    <w:rsid w:val="39A15CC0"/>
    <w:rsid w:val="3A3F870B"/>
    <w:rsid w:val="3A95CC62"/>
    <w:rsid w:val="3C763456"/>
    <w:rsid w:val="3CD28877"/>
    <w:rsid w:val="3D3EBED0"/>
    <w:rsid w:val="3D587742"/>
    <w:rsid w:val="3F1F9331"/>
    <w:rsid w:val="402DA7A5"/>
    <w:rsid w:val="41900A05"/>
    <w:rsid w:val="41B94EF0"/>
    <w:rsid w:val="41DD7411"/>
    <w:rsid w:val="4230B32F"/>
    <w:rsid w:val="42AB9BBE"/>
    <w:rsid w:val="4521717A"/>
    <w:rsid w:val="459F1646"/>
    <w:rsid w:val="46C6B2BF"/>
    <w:rsid w:val="476708C5"/>
    <w:rsid w:val="4860AEFB"/>
    <w:rsid w:val="48667F60"/>
    <w:rsid w:val="492CCAAE"/>
    <w:rsid w:val="4A3A1C90"/>
    <w:rsid w:val="4A888177"/>
    <w:rsid w:val="4A9C9697"/>
    <w:rsid w:val="4BB19F83"/>
    <w:rsid w:val="4CCA59EA"/>
    <w:rsid w:val="4D17E6CD"/>
    <w:rsid w:val="4F670770"/>
    <w:rsid w:val="50EE8723"/>
    <w:rsid w:val="52AB5D86"/>
    <w:rsid w:val="5423E78E"/>
    <w:rsid w:val="54458BA6"/>
    <w:rsid w:val="54669A62"/>
    <w:rsid w:val="54DECE3E"/>
    <w:rsid w:val="565AD224"/>
    <w:rsid w:val="59886348"/>
    <w:rsid w:val="598D51CC"/>
    <w:rsid w:val="5A2E8676"/>
    <w:rsid w:val="5A31F2BD"/>
    <w:rsid w:val="5A5BA121"/>
    <w:rsid w:val="5A9F202F"/>
    <w:rsid w:val="5AFE4A57"/>
    <w:rsid w:val="5B1B46B4"/>
    <w:rsid w:val="5B8B86BE"/>
    <w:rsid w:val="5C2028DE"/>
    <w:rsid w:val="6066BB28"/>
    <w:rsid w:val="6098AF7E"/>
    <w:rsid w:val="60B355A9"/>
    <w:rsid w:val="61901A55"/>
    <w:rsid w:val="6318BDA5"/>
    <w:rsid w:val="6448E682"/>
    <w:rsid w:val="6671781C"/>
    <w:rsid w:val="66AE0D7C"/>
    <w:rsid w:val="677E3522"/>
    <w:rsid w:val="689E4AA4"/>
    <w:rsid w:val="68C1EBAF"/>
    <w:rsid w:val="68C57515"/>
    <w:rsid w:val="6CA904D4"/>
    <w:rsid w:val="6D86A2CF"/>
    <w:rsid w:val="6D9DE8E8"/>
    <w:rsid w:val="6E09DD81"/>
    <w:rsid w:val="6E49290B"/>
    <w:rsid w:val="6EEE7647"/>
    <w:rsid w:val="6F09A764"/>
    <w:rsid w:val="6F80569B"/>
    <w:rsid w:val="6FA344A0"/>
    <w:rsid w:val="7034F1CD"/>
    <w:rsid w:val="7140AF61"/>
    <w:rsid w:val="7742A456"/>
    <w:rsid w:val="77824412"/>
    <w:rsid w:val="796D1B26"/>
    <w:rsid w:val="79B60203"/>
    <w:rsid w:val="7A9AD00B"/>
    <w:rsid w:val="7B2F2AF5"/>
    <w:rsid w:val="7B67EFCA"/>
    <w:rsid w:val="7C0D2DF4"/>
    <w:rsid w:val="7CC67F9C"/>
    <w:rsid w:val="7D9D2AA5"/>
    <w:rsid w:val="7E8C12BE"/>
    <w:rsid w:val="7F917056"/>
    <w:rsid w:val="7FD7D979"/>
    <w:rsid w:val="7FF6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A3F0"/>
  <w15:chartTrackingRefBased/>
  <w15:docId w15:val="{C8E15682-B218-477F-B56A-5D670C7B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72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D9D2AA5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4572A"/>
    <w:rPr>
      <w:rFonts w:asciiTheme="majorHAnsi" w:hAnsiTheme="majorHAnsi" w:eastAsiaTheme="majorEastAsia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image" Target="/media/image3.png" Id="Red9a367e681144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Barbosa Gallo</dc:creator>
  <keywords/>
  <dc:description/>
  <lastModifiedBy>Sebastian Barbosa Gallo</lastModifiedBy>
  <revision>14</revision>
  <dcterms:created xsi:type="dcterms:W3CDTF">2025-04-20T00:30:00.0000000Z</dcterms:created>
  <dcterms:modified xsi:type="dcterms:W3CDTF">2025-04-20T23:29:01.7210611Z</dcterms:modified>
</coreProperties>
</file>